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B30C" w14:textId="729F0CBE" w:rsidR="0029477A" w:rsidRDefault="0088118D" w:rsidP="0088118D">
      <w:pPr>
        <w:pStyle w:val="Title"/>
        <w:jc w:val="center"/>
        <w:rPr>
          <w:u w:val="single"/>
        </w:rPr>
      </w:pPr>
      <w:proofErr w:type="spellStart"/>
      <w:r w:rsidRPr="0088118D">
        <w:rPr>
          <w:u w:val="single"/>
        </w:rPr>
        <w:t>OCaml</w:t>
      </w:r>
      <w:proofErr w:type="spellEnd"/>
    </w:p>
    <w:p w14:paraId="5AB8BB00" w14:textId="77B7CFEA" w:rsidR="0088118D" w:rsidRDefault="0088118D" w:rsidP="0088118D">
      <w:pPr>
        <w:pStyle w:val="Heading1"/>
      </w:pPr>
      <w:r>
        <w:t>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520"/>
      </w:tblGrid>
      <w:tr w:rsidR="008F51B4" w14:paraId="2823C6E7" w14:textId="77777777" w:rsidTr="008F51B4">
        <w:tc>
          <w:tcPr>
            <w:tcW w:w="805" w:type="dxa"/>
            <w:shd w:val="clear" w:color="auto" w:fill="ACB9CA" w:themeFill="text2" w:themeFillTint="66"/>
          </w:tcPr>
          <w:p w14:paraId="19EEC2B0" w14:textId="1F8FEAA6" w:rsidR="008F51B4" w:rsidRDefault="008F51B4" w:rsidP="008F51B4">
            <w:pPr>
              <w:jc w:val="center"/>
            </w:pPr>
            <w:bookmarkStart w:id="0" w:name="_Hlk115974731"/>
            <w:r>
              <w:t>TYPE</w:t>
            </w:r>
          </w:p>
        </w:tc>
        <w:tc>
          <w:tcPr>
            <w:tcW w:w="2520" w:type="dxa"/>
            <w:shd w:val="clear" w:color="auto" w:fill="ACB9CA" w:themeFill="text2" w:themeFillTint="66"/>
          </w:tcPr>
          <w:p w14:paraId="77AFA397" w14:textId="709D02BD" w:rsidR="008F51B4" w:rsidRDefault="008F51B4" w:rsidP="008F51B4">
            <w:pPr>
              <w:jc w:val="center"/>
            </w:pPr>
            <w:r>
              <w:t>EXAMPLE VALUES</w:t>
            </w:r>
          </w:p>
        </w:tc>
      </w:tr>
      <w:bookmarkEnd w:id="0"/>
      <w:tr w:rsidR="008F51B4" w14:paraId="51524164" w14:textId="77777777" w:rsidTr="008F51B4">
        <w:tc>
          <w:tcPr>
            <w:tcW w:w="805" w:type="dxa"/>
          </w:tcPr>
          <w:p w14:paraId="7F9246E2" w14:textId="4DA258C7" w:rsidR="008F51B4" w:rsidRDefault="005E104C" w:rsidP="0088118D">
            <w:r>
              <w:t>i</w:t>
            </w:r>
            <w:r w:rsidR="008F51B4">
              <w:t>nt</w:t>
            </w:r>
          </w:p>
        </w:tc>
        <w:tc>
          <w:tcPr>
            <w:tcW w:w="2520" w:type="dxa"/>
          </w:tcPr>
          <w:p w14:paraId="29B64A6F" w14:textId="15607B86" w:rsidR="008F51B4" w:rsidRDefault="005E104C" w:rsidP="0088118D">
            <w:r>
              <w:t>0,1,2,4, -1, -2</w:t>
            </w:r>
          </w:p>
        </w:tc>
      </w:tr>
      <w:tr w:rsidR="008F51B4" w14:paraId="687F948E" w14:textId="77777777" w:rsidTr="008F51B4">
        <w:tc>
          <w:tcPr>
            <w:tcW w:w="805" w:type="dxa"/>
          </w:tcPr>
          <w:p w14:paraId="5BA37497" w14:textId="6989078F" w:rsidR="008F51B4" w:rsidRDefault="005E104C" w:rsidP="0088118D">
            <w:r>
              <w:t>bool</w:t>
            </w:r>
          </w:p>
        </w:tc>
        <w:tc>
          <w:tcPr>
            <w:tcW w:w="2520" w:type="dxa"/>
          </w:tcPr>
          <w:p w14:paraId="28BCA7D6" w14:textId="1A556C92" w:rsidR="008F51B4" w:rsidRDefault="005E104C" w:rsidP="0088118D">
            <w:r>
              <w:t>true, false</w:t>
            </w:r>
          </w:p>
        </w:tc>
      </w:tr>
      <w:tr w:rsidR="008F51B4" w14:paraId="4E121F09" w14:textId="77777777" w:rsidTr="008F51B4">
        <w:tc>
          <w:tcPr>
            <w:tcW w:w="805" w:type="dxa"/>
          </w:tcPr>
          <w:p w14:paraId="0173074C" w14:textId="0D5754DD" w:rsidR="008F51B4" w:rsidRDefault="005E104C" w:rsidP="0088118D">
            <w:r>
              <w:t>float</w:t>
            </w:r>
          </w:p>
        </w:tc>
        <w:tc>
          <w:tcPr>
            <w:tcW w:w="2520" w:type="dxa"/>
          </w:tcPr>
          <w:p w14:paraId="34EB9DD1" w14:textId="58857C01" w:rsidR="008F51B4" w:rsidRDefault="005E104C" w:rsidP="0088118D">
            <w:r>
              <w:t>decimals</w:t>
            </w:r>
          </w:p>
        </w:tc>
      </w:tr>
      <w:tr w:rsidR="008F51B4" w14:paraId="05A2A1C6" w14:textId="77777777" w:rsidTr="008F51B4">
        <w:tc>
          <w:tcPr>
            <w:tcW w:w="805" w:type="dxa"/>
          </w:tcPr>
          <w:p w14:paraId="35429171" w14:textId="01C4764F" w:rsidR="008F51B4" w:rsidRDefault="005E104C" w:rsidP="0088118D">
            <w:r>
              <w:t>string</w:t>
            </w:r>
          </w:p>
        </w:tc>
        <w:tc>
          <w:tcPr>
            <w:tcW w:w="2520" w:type="dxa"/>
          </w:tcPr>
          <w:p w14:paraId="55D2736B" w14:textId="6FB70864" w:rsidR="008F51B4" w:rsidRDefault="005E104C" w:rsidP="0088118D">
            <w:r>
              <w:t>“Hello World”</w:t>
            </w:r>
          </w:p>
        </w:tc>
      </w:tr>
      <w:tr w:rsidR="008F51B4" w14:paraId="261196E9" w14:textId="77777777" w:rsidTr="008F51B4">
        <w:tc>
          <w:tcPr>
            <w:tcW w:w="805" w:type="dxa"/>
          </w:tcPr>
          <w:p w14:paraId="283D85E2" w14:textId="2C512996" w:rsidR="008F51B4" w:rsidRDefault="005E104C" w:rsidP="0088118D">
            <w:r>
              <w:t>char</w:t>
            </w:r>
          </w:p>
        </w:tc>
        <w:tc>
          <w:tcPr>
            <w:tcW w:w="2520" w:type="dxa"/>
          </w:tcPr>
          <w:p w14:paraId="5B45F695" w14:textId="3E2D2E19" w:rsidR="008F51B4" w:rsidRDefault="00FF035B" w:rsidP="0088118D">
            <w:r>
              <w:t>“A”</w:t>
            </w:r>
            <w:proofErr w:type="gramStart"/>
            <w:r>
              <w:t>,”Z</w:t>
            </w:r>
            <w:proofErr w:type="gramEnd"/>
            <w:r>
              <w:t>”</w:t>
            </w:r>
          </w:p>
        </w:tc>
      </w:tr>
    </w:tbl>
    <w:p w14:paraId="529E27B4" w14:textId="51681E24" w:rsidR="00FF035B" w:rsidRDefault="00FF035B" w:rsidP="00FF035B">
      <w:pPr>
        <w:pStyle w:val="Heading1"/>
      </w:pPr>
      <w:r>
        <w:t xml:space="preserve">Operators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4140"/>
      </w:tblGrid>
      <w:tr w:rsidR="004F554B" w14:paraId="053C89A5" w14:textId="77777777" w:rsidTr="004F554B">
        <w:tc>
          <w:tcPr>
            <w:tcW w:w="1036" w:type="dxa"/>
            <w:shd w:val="clear" w:color="auto" w:fill="ACB9CA" w:themeFill="text2" w:themeFillTint="66"/>
          </w:tcPr>
          <w:p w14:paraId="6775F67D" w14:textId="77DFEE43" w:rsidR="004F554B" w:rsidRDefault="004F554B" w:rsidP="004F554B">
            <w:pPr>
              <w:jc w:val="center"/>
            </w:pPr>
            <w:r>
              <w:t>Operator</w:t>
            </w:r>
          </w:p>
        </w:tc>
        <w:tc>
          <w:tcPr>
            <w:tcW w:w="4140" w:type="dxa"/>
            <w:shd w:val="clear" w:color="auto" w:fill="ACB9CA" w:themeFill="text2" w:themeFillTint="66"/>
          </w:tcPr>
          <w:p w14:paraId="337E096E" w14:textId="5F17811F" w:rsidR="004F554B" w:rsidRPr="00FF035B" w:rsidRDefault="004F554B" w:rsidP="004F554B">
            <w:pPr>
              <w:jc w:val="center"/>
              <w:rPr>
                <w:sz w:val="16"/>
                <w:szCs w:val="16"/>
              </w:rPr>
            </w:pPr>
            <w:r>
              <w:t>EXAMPLE VALUES</w:t>
            </w:r>
          </w:p>
        </w:tc>
      </w:tr>
      <w:tr w:rsidR="004F554B" w14:paraId="5B6FE1ED" w14:textId="77777777" w:rsidTr="004F554B">
        <w:tc>
          <w:tcPr>
            <w:tcW w:w="1036" w:type="dxa"/>
          </w:tcPr>
          <w:p w14:paraId="5DEAE637" w14:textId="4C57BB26" w:rsidR="004F554B" w:rsidRDefault="004F554B" w:rsidP="004F554B">
            <w:pPr>
              <w:jc w:val="center"/>
            </w:pPr>
            <w:r>
              <w:t>-</w:t>
            </w:r>
          </w:p>
        </w:tc>
        <w:tc>
          <w:tcPr>
            <w:tcW w:w="4140" w:type="dxa"/>
          </w:tcPr>
          <w:p w14:paraId="178EC6DE" w14:textId="28AEBDF6" w:rsidR="004F554B" w:rsidRPr="00FF035B" w:rsidRDefault="004F554B" w:rsidP="004F554B">
            <w:pPr>
              <w:jc w:val="center"/>
              <w:rPr>
                <w:sz w:val="16"/>
                <w:szCs w:val="16"/>
              </w:rPr>
            </w:pPr>
            <w:r w:rsidRPr="00FF035B">
              <w:rPr>
                <w:sz w:val="16"/>
                <w:szCs w:val="16"/>
              </w:rPr>
              <w:t xml:space="preserve">Take an int (or a </w:t>
            </w:r>
            <w:proofErr w:type="spellStart"/>
            <w:r w:rsidRPr="00FF035B">
              <w:rPr>
                <w:sz w:val="16"/>
                <w:szCs w:val="16"/>
              </w:rPr>
              <w:t>floart</w:t>
            </w:r>
            <w:proofErr w:type="spellEnd"/>
            <w:r w:rsidRPr="00FF035B">
              <w:rPr>
                <w:sz w:val="16"/>
                <w:szCs w:val="16"/>
              </w:rPr>
              <w:t>) and return its negation</w:t>
            </w:r>
          </w:p>
        </w:tc>
      </w:tr>
      <w:tr w:rsidR="004F554B" w14:paraId="7ED42EF1" w14:textId="77777777" w:rsidTr="004F554B">
        <w:tc>
          <w:tcPr>
            <w:tcW w:w="1036" w:type="dxa"/>
          </w:tcPr>
          <w:p w14:paraId="6E3B3289" w14:textId="3B9B3CB0" w:rsidR="004F554B" w:rsidRDefault="004F554B" w:rsidP="004F554B">
            <w:pPr>
              <w:jc w:val="center"/>
            </w:pPr>
            <w:r>
              <w:t>not</w:t>
            </w:r>
          </w:p>
        </w:tc>
        <w:tc>
          <w:tcPr>
            <w:tcW w:w="4140" w:type="dxa"/>
          </w:tcPr>
          <w:p w14:paraId="700EB21E" w14:textId="3D212A75" w:rsidR="004F554B" w:rsidRDefault="004F554B" w:rsidP="004F554B">
            <w:pPr>
              <w:jc w:val="center"/>
            </w:pPr>
            <w:r>
              <w:t>Take a boll and return its negation</w:t>
            </w:r>
          </w:p>
        </w:tc>
      </w:tr>
    </w:tbl>
    <w:p w14:paraId="26A19A69" w14:textId="27EFB2A3" w:rsidR="004F554B" w:rsidRDefault="004F554B" w:rsidP="004F554B">
      <w:pPr>
        <w:pStyle w:val="Heading1"/>
      </w:pPr>
      <w:r>
        <w:t xml:space="preserve">Binary </w:t>
      </w:r>
      <w:r>
        <w:t xml:space="preserve">Operators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4140"/>
      </w:tblGrid>
      <w:tr w:rsidR="004F554B" w14:paraId="26BD3C1C" w14:textId="77777777" w:rsidTr="0022248C">
        <w:tc>
          <w:tcPr>
            <w:tcW w:w="1039" w:type="dxa"/>
            <w:shd w:val="clear" w:color="auto" w:fill="ACB9CA" w:themeFill="text2" w:themeFillTint="66"/>
          </w:tcPr>
          <w:p w14:paraId="20AD6418" w14:textId="77777777" w:rsidR="004F554B" w:rsidRDefault="004F554B" w:rsidP="00651EE7">
            <w:pPr>
              <w:jc w:val="center"/>
            </w:pPr>
            <w:r>
              <w:t>Operator</w:t>
            </w:r>
          </w:p>
        </w:tc>
        <w:tc>
          <w:tcPr>
            <w:tcW w:w="4140" w:type="dxa"/>
            <w:shd w:val="clear" w:color="auto" w:fill="ACB9CA" w:themeFill="text2" w:themeFillTint="66"/>
          </w:tcPr>
          <w:p w14:paraId="36E5BE2B" w14:textId="77777777" w:rsidR="004F554B" w:rsidRPr="00FF035B" w:rsidRDefault="004F554B" w:rsidP="00651EE7">
            <w:pPr>
              <w:jc w:val="center"/>
              <w:rPr>
                <w:sz w:val="16"/>
                <w:szCs w:val="16"/>
              </w:rPr>
            </w:pPr>
            <w:r>
              <w:t>EXAMPLE VALUES</w:t>
            </w:r>
          </w:p>
        </w:tc>
      </w:tr>
      <w:tr w:rsidR="004F554B" w14:paraId="7FD0B91D" w14:textId="77777777" w:rsidTr="0022248C">
        <w:tc>
          <w:tcPr>
            <w:tcW w:w="1039" w:type="dxa"/>
          </w:tcPr>
          <w:p w14:paraId="44B7B266" w14:textId="14490B01" w:rsidR="004F554B" w:rsidRDefault="004F554B" w:rsidP="00651EE7">
            <w:pPr>
              <w:jc w:val="center"/>
            </w:pPr>
            <w:r>
              <w:t>+,-,*,</w:t>
            </w:r>
            <w:r w:rsidR="003E2E40">
              <w:t>/</w:t>
            </w:r>
          </w:p>
        </w:tc>
        <w:tc>
          <w:tcPr>
            <w:tcW w:w="4140" w:type="dxa"/>
          </w:tcPr>
          <w:p w14:paraId="5643BDAF" w14:textId="346D2122" w:rsidR="004F554B" w:rsidRPr="00FF035B" w:rsidRDefault="003E2E40" w:rsidP="00651EE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 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ints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r w:rsidR="004A1737">
              <w:rPr>
                <w:sz w:val="16"/>
                <w:szCs w:val="16"/>
              </w:rPr>
              <w:t>return their sum and so on</w:t>
            </w:r>
          </w:p>
        </w:tc>
      </w:tr>
      <w:tr w:rsidR="004A1737" w14:paraId="1AB9B07E" w14:textId="77777777" w:rsidTr="0022248C">
        <w:tc>
          <w:tcPr>
            <w:tcW w:w="1039" w:type="dxa"/>
          </w:tcPr>
          <w:p w14:paraId="055A85E0" w14:textId="38C3F0A5" w:rsidR="004A1737" w:rsidRDefault="004A1737" w:rsidP="004A1737">
            <w:pPr>
              <w:jc w:val="center"/>
            </w:pPr>
            <w:r>
              <w:t>+</w:t>
            </w:r>
            <w:r>
              <w:t>.</w:t>
            </w:r>
            <w:r>
              <w:t>,-</w:t>
            </w:r>
            <w:r>
              <w:t>.</w:t>
            </w:r>
            <w:r>
              <w:t>,*</w:t>
            </w:r>
            <w:r>
              <w:t>.</w:t>
            </w:r>
            <w:r>
              <w:t>,/</w:t>
            </w:r>
            <w:r>
              <w:t>.</w:t>
            </w:r>
          </w:p>
        </w:tc>
        <w:tc>
          <w:tcPr>
            <w:tcW w:w="4140" w:type="dxa"/>
          </w:tcPr>
          <w:p w14:paraId="7CCE8B0F" w14:textId="3EB87FBF" w:rsidR="004A1737" w:rsidRDefault="004A1737" w:rsidP="004A1737">
            <w:pPr>
              <w:jc w:val="center"/>
            </w:pPr>
            <w:r>
              <w:rPr>
                <w:sz w:val="16"/>
                <w:szCs w:val="16"/>
              </w:rPr>
              <w:t xml:space="preserve">Take 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float</w:t>
            </w:r>
            <w:r>
              <w:rPr>
                <w:sz w:val="16"/>
                <w:szCs w:val="16"/>
              </w:rPr>
              <w:t xml:space="preserve"> and return their sum and so on</w:t>
            </w:r>
          </w:p>
        </w:tc>
      </w:tr>
      <w:tr w:rsidR="004A1737" w14:paraId="52A5F0EB" w14:textId="77777777" w:rsidTr="0022248C">
        <w:tc>
          <w:tcPr>
            <w:tcW w:w="1039" w:type="dxa"/>
          </w:tcPr>
          <w:p w14:paraId="10329DA8" w14:textId="4D9BAFD4" w:rsidR="004A1737" w:rsidRDefault="004A1737" w:rsidP="004A1737">
            <w:pPr>
              <w:jc w:val="center"/>
            </w:pPr>
            <w:r>
              <w:t>mod</w:t>
            </w:r>
          </w:p>
        </w:tc>
        <w:tc>
          <w:tcPr>
            <w:tcW w:w="4140" w:type="dxa"/>
          </w:tcPr>
          <w:p w14:paraId="00D6FC9E" w14:textId="4C91C491" w:rsidR="004A1737" w:rsidRDefault="004A1737" w:rsidP="004A1737">
            <w:pPr>
              <w:jc w:val="center"/>
            </w:pPr>
            <w:r>
              <w:rPr>
                <w:sz w:val="16"/>
                <w:szCs w:val="16"/>
              </w:rPr>
              <w:t xml:space="preserve">Take 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ints</w:t>
            </w:r>
            <w:proofErr w:type="spellEnd"/>
            <w:r>
              <w:rPr>
                <w:sz w:val="16"/>
                <w:szCs w:val="16"/>
              </w:rPr>
              <w:t xml:space="preserve"> and return their </w:t>
            </w:r>
            <w:r w:rsidR="0022248C">
              <w:rPr>
                <w:sz w:val="16"/>
                <w:szCs w:val="16"/>
              </w:rPr>
              <w:t>integer remainder</w:t>
            </w:r>
          </w:p>
        </w:tc>
      </w:tr>
      <w:tr w:rsidR="0022248C" w14:paraId="04EA9324" w14:textId="77777777" w:rsidTr="0022248C">
        <w:tc>
          <w:tcPr>
            <w:tcW w:w="1039" w:type="dxa"/>
          </w:tcPr>
          <w:p w14:paraId="43185811" w14:textId="7778CBA9" w:rsidR="0022248C" w:rsidRDefault="0022248C" w:rsidP="0022248C">
            <w:pPr>
              <w:jc w:val="center"/>
            </w:pPr>
            <w:r>
              <w:t>&gt;,&gt;=,&lt;,&lt;=</w:t>
            </w:r>
          </w:p>
        </w:tc>
        <w:tc>
          <w:tcPr>
            <w:tcW w:w="4140" w:type="dxa"/>
          </w:tcPr>
          <w:p w14:paraId="17F74A50" w14:textId="6BBFABEB" w:rsidR="0022248C" w:rsidRDefault="0022248C" w:rsidP="0022248C">
            <w:pPr>
              <w:jc w:val="center"/>
            </w:pPr>
            <w:r>
              <w:rPr>
                <w:sz w:val="16"/>
                <w:szCs w:val="16"/>
              </w:rPr>
              <w:t xml:space="preserve">Take 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9804BA">
              <w:rPr>
                <w:sz w:val="16"/>
                <w:szCs w:val="16"/>
              </w:rPr>
              <w:t xml:space="preserve">(or float) </w:t>
            </w:r>
            <w:r>
              <w:rPr>
                <w:sz w:val="16"/>
                <w:szCs w:val="16"/>
              </w:rPr>
              <w:t xml:space="preserve">and return their </w:t>
            </w:r>
            <w:r w:rsidR="009804BA">
              <w:rPr>
                <w:sz w:val="16"/>
                <w:szCs w:val="16"/>
              </w:rPr>
              <w:t>comparison</w:t>
            </w:r>
          </w:p>
        </w:tc>
      </w:tr>
      <w:tr w:rsidR="009804BA" w14:paraId="15210E04" w14:textId="77777777" w:rsidTr="0022248C">
        <w:tc>
          <w:tcPr>
            <w:tcW w:w="1039" w:type="dxa"/>
          </w:tcPr>
          <w:p w14:paraId="0B5E69EC" w14:textId="66BDED29" w:rsidR="009804BA" w:rsidRDefault="009804BA" w:rsidP="009804BA">
            <w:pPr>
              <w:jc w:val="center"/>
            </w:pPr>
            <w:r>
              <w:t>=</w:t>
            </w:r>
          </w:p>
        </w:tc>
        <w:tc>
          <w:tcPr>
            <w:tcW w:w="4140" w:type="dxa"/>
          </w:tcPr>
          <w:p w14:paraId="40123250" w14:textId="79C7EA9C" w:rsidR="009804BA" w:rsidRDefault="009804BA" w:rsidP="009804BA">
            <w:pPr>
              <w:jc w:val="center"/>
            </w:pPr>
            <w:r>
              <w:rPr>
                <w:sz w:val="16"/>
                <w:szCs w:val="16"/>
              </w:rPr>
              <w:t xml:space="preserve">Take 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="00495BC9">
              <w:rPr>
                <w:sz w:val="16"/>
                <w:szCs w:val="16"/>
              </w:rPr>
              <w:t>values and return equal or not</w:t>
            </w:r>
          </w:p>
        </w:tc>
      </w:tr>
      <w:tr w:rsidR="00495BC9" w14:paraId="5C168B98" w14:textId="77777777" w:rsidTr="0022248C">
        <w:tc>
          <w:tcPr>
            <w:tcW w:w="1039" w:type="dxa"/>
          </w:tcPr>
          <w:p w14:paraId="302378F6" w14:textId="0580667A" w:rsidR="00495BC9" w:rsidRDefault="00495BC9" w:rsidP="00495BC9">
            <w:pPr>
              <w:jc w:val="center"/>
            </w:pPr>
            <w:r>
              <w:t>^</w:t>
            </w:r>
          </w:p>
        </w:tc>
        <w:tc>
          <w:tcPr>
            <w:tcW w:w="4140" w:type="dxa"/>
          </w:tcPr>
          <w:p w14:paraId="5BE4301C" w14:textId="04A40589" w:rsidR="00495BC9" w:rsidRDefault="00495BC9" w:rsidP="00495BC9">
            <w:pPr>
              <w:jc w:val="center"/>
            </w:pPr>
            <w:r>
              <w:rPr>
                <w:sz w:val="16"/>
                <w:szCs w:val="16"/>
              </w:rPr>
              <w:t xml:space="preserve">Take 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string</w:t>
            </w:r>
            <w:r>
              <w:rPr>
                <w:sz w:val="16"/>
                <w:szCs w:val="16"/>
              </w:rPr>
              <w:t xml:space="preserve"> and return thei</w:t>
            </w:r>
            <w:r>
              <w:rPr>
                <w:sz w:val="16"/>
                <w:szCs w:val="16"/>
              </w:rPr>
              <w:t>r concatenation into a new string</w:t>
            </w:r>
          </w:p>
        </w:tc>
      </w:tr>
    </w:tbl>
    <w:p w14:paraId="2E23ADAC" w14:textId="5A1861CA" w:rsidR="003D799F" w:rsidRDefault="003D799F" w:rsidP="003D799F">
      <w:pPr>
        <w:pStyle w:val="Heading1"/>
      </w:pPr>
      <w:r>
        <w:t>Declaration</w:t>
      </w:r>
      <w:r w:rsidR="00392E54">
        <w:t>s</w:t>
      </w:r>
      <w:r>
        <w:t xml:space="preserve"> </w:t>
      </w:r>
    </w:p>
    <w:p w14:paraId="746C7B77" w14:textId="3CE40764" w:rsidR="00392E54" w:rsidRDefault="00774F4C" w:rsidP="00392E54">
      <w:pPr>
        <w:pStyle w:val="ListParagraph"/>
        <w:numPr>
          <w:ilvl w:val="0"/>
          <w:numId w:val="2"/>
        </w:numPr>
      </w:pPr>
      <w:r>
        <w:t>d</w:t>
      </w:r>
      <w:r w:rsidR="00392E54">
        <w:t xml:space="preserve"> ::= let id = </w:t>
      </w:r>
      <w:proofErr w:type="gramStart"/>
      <w:r w:rsidR="00392E54">
        <w:t>e</w:t>
      </w:r>
      <w:r w:rsidR="007634D8">
        <w:t xml:space="preserve"> ;</w:t>
      </w:r>
      <w:proofErr w:type="gramEnd"/>
      <w:r w:rsidR="007634D8">
        <w:t>;</w:t>
      </w:r>
    </w:p>
    <w:p w14:paraId="548EA898" w14:textId="063C61C9" w:rsidR="00774F4C" w:rsidRDefault="00774F4C" w:rsidP="00392E54">
      <w:pPr>
        <w:pStyle w:val="ListParagraph"/>
        <w:numPr>
          <w:ilvl w:val="0"/>
          <w:numId w:val="2"/>
        </w:numPr>
      </w:pPr>
      <w:r>
        <w:t xml:space="preserve">let </w:t>
      </w:r>
      <w:r w:rsidR="008C4FC7">
        <w:t>pi = 3.141592</w:t>
      </w:r>
    </w:p>
    <w:p w14:paraId="5580059B" w14:textId="78B934E0" w:rsidR="008C4FC7" w:rsidRDefault="00A374E7" w:rsidP="00392E54">
      <w:pPr>
        <w:pStyle w:val="ListParagraph"/>
        <w:numPr>
          <w:ilvl w:val="0"/>
          <w:numId w:val="2"/>
        </w:numPr>
      </w:pPr>
      <w:r>
        <w:t>let rec – recursion</w:t>
      </w:r>
    </w:p>
    <w:p w14:paraId="742E7427" w14:textId="65900365" w:rsidR="00F10F13" w:rsidRDefault="00FE0176" w:rsidP="00392E54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 w:rsidR="00EC4959">
        <w:t>i</w:t>
      </w:r>
      <w:proofErr w:type="spellEnd"/>
      <w:r w:rsidR="00EC4959">
        <w:t xml:space="preserve"> = 10 </w:t>
      </w:r>
      <w:proofErr w:type="gramStart"/>
      <w:r w:rsidR="00EC4959">
        <w:t>;;</w:t>
      </w:r>
      <w:proofErr w:type="gramEnd"/>
    </w:p>
    <w:p w14:paraId="43292072" w14:textId="4447009B" w:rsidR="00EC4959" w:rsidRDefault="00EC4959" w:rsidP="00EC4959">
      <w:pPr>
        <w:pStyle w:val="ListParagraph"/>
        <w:numPr>
          <w:ilvl w:val="1"/>
          <w:numId w:val="2"/>
        </w:numPr>
      </w:pPr>
      <w:r>
        <w:t xml:space="preserve">let </w:t>
      </w:r>
      <w:proofErr w:type="spellStart"/>
      <w:r>
        <w:t>i</w:t>
      </w:r>
      <w:proofErr w:type="spellEnd"/>
      <w:r>
        <w:t xml:space="preserve"> = 10 in </w:t>
      </w:r>
      <w:proofErr w:type="spellStart"/>
      <w:r>
        <w:t>i-</w:t>
      </w:r>
      <w:proofErr w:type="gramStart"/>
      <w:r>
        <w:t>i</w:t>
      </w:r>
      <w:proofErr w:type="spellEnd"/>
      <w:r>
        <w:t xml:space="preserve"> ;</w:t>
      </w:r>
      <w:proofErr w:type="gramEnd"/>
      <w:r>
        <w:t>;</w:t>
      </w:r>
    </w:p>
    <w:p w14:paraId="72EF224E" w14:textId="0266C146" w:rsidR="00452203" w:rsidRDefault="00452203" w:rsidP="00EC4959">
      <w:pPr>
        <w:pStyle w:val="ListParagraph"/>
        <w:numPr>
          <w:ilvl w:val="1"/>
          <w:numId w:val="2"/>
        </w:numPr>
      </w:pPr>
      <w:r>
        <w:t>- : int =0</w:t>
      </w:r>
    </w:p>
    <w:p w14:paraId="3B115792" w14:textId="4F307CAF" w:rsidR="001A487F" w:rsidRDefault="0060411E" w:rsidP="001A487F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 xml:space="preserve"> = 3 </w:t>
      </w:r>
      <w:proofErr w:type="gramStart"/>
      <w:r>
        <w:t>;;</w:t>
      </w:r>
      <w:proofErr w:type="gramEnd"/>
    </w:p>
    <w:p w14:paraId="122C14C7" w14:textId="7CCEF795" w:rsidR="0060411E" w:rsidRDefault="0060411E" w:rsidP="0060411E">
      <w:pPr>
        <w:pStyle w:val="ListParagraph"/>
        <w:numPr>
          <w:ilvl w:val="1"/>
          <w:numId w:val="2"/>
        </w:numPr>
      </w:pPr>
      <w:r>
        <w:t>bool = false</w:t>
      </w:r>
    </w:p>
    <w:p w14:paraId="2AFD0F42" w14:textId="74CD1F2A" w:rsidR="00C60A04" w:rsidRDefault="00061970" w:rsidP="00C60A04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</w:t>
      </w:r>
      <w:proofErr w:type="gramStart"/>
      <w:r w:rsidR="00285F08">
        <w:t>;;</w:t>
      </w:r>
      <w:proofErr w:type="gramEnd"/>
    </w:p>
    <w:p w14:paraId="53477C3E" w14:textId="6C3EC488" w:rsidR="00061970" w:rsidRDefault="00061970" w:rsidP="00061970">
      <w:pPr>
        <w:pStyle w:val="ListParagraph"/>
        <w:numPr>
          <w:ilvl w:val="1"/>
          <w:numId w:val="2"/>
        </w:numPr>
      </w:pPr>
      <w:r>
        <w:t>int= 100</w:t>
      </w:r>
    </w:p>
    <w:p w14:paraId="3F069024" w14:textId="28677063" w:rsidR="00903AB8" w:rsidRDefault="00903AB8" w:rsidP="00903AB8">
      <w:pPr>
        <w:pStyle w:val="ListParagraph"/>
        <w:numPr>
          <w:ilvl w:val="0"/>
          <w:numId w:val="2"/>
        </w:numPr>
      </w:pPr>
      <w:r>
        <w:t>let s = “string test</w:t>
      </w:r>
      <w:proofErr w:type="gramStart"/>
      <w:r>
        <w:t>”</w:t>
      </w:r>
      <w:r w:rsidR="00285F08">
        <w:t xml:space="preserve"> ;</w:t>
      </w:r>
      <w:proofErr w:type="gramEnd"/>
      <w:r w:rsidR="00285F08">
        <w:t>;</w:t>
      </w:r>
    </w:p>
    <w:p w14:paraId="758D88D6" w14:textId="234F5D09" w:rsidR="00E332F6" w:rsidRDefault="00285F08" w:rsidP="00E332F6">
      <w:pPr>
        <w:pStyle w:val="ListParagraph"/>
        <w:numPr>
          <w:ilvl w:val="1"/>
          <w:numId w:val="2"/>
        </w:numPr>
      </w:pPr>
      <w:proofErr w:type="gramStart"/>
      <w:r>
        <w:t>s ;</w:t>
      </w:r>
      <w:proofErr w:type="gramEnd"/>
      <w:r>
        <w:t>;</w:t>
      </w:r>
    </w:p>
    <w:p w14:paraId="36B0D84B" w14:textId="7495D9F0" w:rsidR="00285F08" w:rsidRDefault="00285F08" w:rsidP="00285F08">
      <w:pPr>
        <w:pStyle w:val="ListParagraph"/>
        <w:numPr>
          <w:ilvl w:val="2"/>
          <w:numId w:val="2"/>
        </w:numPr>
      </w:pPr>
      <w:r>
        <w:t>string = “string test”</w:t>
      </w:r>
    </w:p>
    <w:p w14:paraId="33D6C5F2" w14:textId="1671FEE6" w:rsidR="00285F08" w:rsidRDefault="00710B34" w:rsidP="00285F08">
      <w:pPr>
        <w:pStyle w:val="ListParagraph"/>
        <w:numPr>
          <w:ilvl w:val="0"/>
          <w:numId w:val="2"/>
        </w:numPr>
      </w:pPr>
      <w:r>
        <w:t>let c = ‘g’</w:t>
      </w:r>
    </w:p>
    <w:p w14:paraId="1256C8AF" w14:textId="2FCA4810" w:rsidR="00710B34" w:rsidRDefault="00710B34" w:rsidP="00710B34">
      <w:pPr>
        <w:pStyle w:val="ListParagraph"/>
        <w:numPr>
          <w:ilvl w:val="0"/>
          <w:numId w:val="2"/>
        </w:numPr>
      </w:pPr>
      <w:r>
        <w:t>let d = 22 and h = 3.4 an</w:t>
      </w:r>
      <w:r w:rsidR="0072535A">
        <w:t>d g =’h’ and s = “string test</w:t>
      </w:r>
      <w:proofErr w:type="gramStart"/>
      <w:r w:rsidR="0072535A">
        <w:t>” ;</w:t>
      </w:r>
      <w:proofErr w:type="gramEnd"/>
      <w:r w:rsidR="0072535A">
        <w:t>;</w:t>
      </w:r>
    </w:p>
    <w:p w14:paraId="7E3B676C" w14:textId="679D664E" w:rsidR="0072535A" w:rsidRPr="00392E54" w:rsidRDefault="0072535A" w:rsidP="00BA7149">
      <w:pPr>
        <w:pStyle w:val="ListParagraph"/>
        <w:numPr>
          <w:ilvl w:val="0"/>
          <w:numId w:val="2"/>
        </w:numPr>
      </w:pPr>
    </w:p>
    <w:p w14:paraId="62E0545A" w14:textId="49EFBC2E" w:rsidR="00FF035B" w:rsidRPr="0088118D" w:rsidRDefault="00FF035B" w:rsidP="003D799F"/>
    <w:sectPr w:rsidR="00FF035B" w:rsidRPr="0088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459"/>
    <w:multiLevelType w:val="hybridMultilevel"/>
    <w:tmpl w:val="F2C4E056"/>
    <w:lvl w:ilvl="0" w:tplc="8A6E06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D027F"/>
    <w:multiLevelType w:val="hybridMultilevel"/>
    <w:tmpl w:val="F6C6D4D4"/>
    <w:lvl w:ilvl="0" w:tplc="8A6E06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392665">
    <w:abstractNumId w:val="0"/>
  </w:num>
  <w:num w:numId="2" w16cid:durableId="441850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AA"/>
    <w:rsid w:val="00061970"/>
    <w:rsid w:val="00096FAA"/>
    <w:rsid w:val="001A487F"/>
    <w:rsid w:val="0022248C"/>
    <w:rsid w:val="00285F08"/>
    <w:rsid w:val="0029477A"/>
    <w:rsid w:val="00392E54"/>
    <w:rsid w:val="003D799F"/>
    <w:rsid w:val="003E2E40"/>
    <w:rsid w:val="00452203"/>
    <w:rsid w:val="00495BC9"/>
    <w:rsid w:val="004A1737"/>
    <w:rsid w:val="004F554B"/>
    <w:rsid w:val="005E104C"/>
    <w:rsid w:val="0060411E"/>
    <w:rsid w:val="00710B34"/>
    <w:rsid w:val="0072535A"/>
    <w:rsid w:val="007634D8"/>
    <w:rsid w:val="00774F4C"/>
    <w:rsid w:val="0088118D"/>
    <w:rsid w:val="008C4FC7"/>
    <w:rsid w:val="008F51B4"/>
    <w:rsid w:val="00903AB8"/>
    <w:rsid w:val="009804BA"/>
    <w:rsid w:val="00A374E7"/>
    <w:rsid w:val="00BA7149"/>
    <w:rsid w:val="00C60A04"/>
    <w:rsid w:val="00E332F6"/>
    <w:rsid w:val="00EC4959"/>
    <w:rsid w:val="00F10F13"/>
    <w:rsid w:val="00FE0176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EC9A"/>
  <w15:chartTrackingRefBased/>
  <w15:docId w15:val="{B05DD094-EC75-4601-BDDE-4B0A43ED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1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1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F5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31</cp:revision>
  <dcterms:created xsi:type="dcterms:W3CDTF">2022-10-06T22:44:00Z</dcterms:created>
  <dcterms:modified xsi:type="dcterms:W3CDTF">2022-10-06T23:17:00Z</dcterms:modified>
</cp:coreProperties>
</file>