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6761" w14:textId="77777777" w:rsidR="00BD1470" w:rsidRDefault="00BD1470" w:rsidP="00BD1470">
      <w:pPr>
        <w:pStyle w:val="Heading1"/>
        <w:jc w:val="center"/>
        <w:rPr>
          <w:sz w:val="72"/>
          <w:szCs w:val="72"/>
        </w:rPr>
      </w:pPr>
    </w:p>
    <w:p w14:paraId="0B99D653" w14:textId="77777777" w:rsidR="00BD1470" w:rsidRDefault="00BD1470" w:rsidP="00BD1470">
      <w:pPr>
        <w:pStyle w:val="Heading1"/>
        <w:jc w:val="center"/>
        <w:rPr>
          <w:sz w:val="72"/>
          <w:szCs w:val="72"/>
        </w:rPr>
      </w:pPr>
    </w:p>
    <w:p w14:paraId="27BFD8B7" w14:textId="77777777" w:rsidR="00BD1470" w:rsidRDefault="00BD1470" w:rsidP="00BD1470">
      <w:pPr>
        <w:pStyle w:val="Heading1"/>
        <w:jc w:val="center"/>
        <w:rPr>
          <w:sz w:val="72"/>
          <w:szCs w:val="72"/>
        </w:rPr>
      </w:pPr>
    </w:p>
    <w:p w14:paraId="05E99E8E" w14:textId="77777777" w:rsidR="00BD1470" w:rsidRDefault="00BD1470" w:rsidP="00BD1470">
      <w:pPr>
        <w:pStyle w:val="Heading1"/>
        <w:jc w:val="center"/>
        <w:rPr>
          <w:sz w:val="72"/>
          <w:szCs w:val="72"/>
        </w:rPr>
      </w:pPr>
    </w:p>
    <w:p w14:paraId="6E74584B" w14:textId="568B8402" w:rsidR="00BD1470" w:rsidRDefault="00BD1470" w:rsidP="00BD1470">
      <w:pPr>
        <w:pStyle w:val="Heading1"/>
        <w:jc w:val="center"/>
        <w:rPr>
          <w:sz w:val="72"/>
          <w:szCs w:val="72"/>
        </w:rPr>
      </w:pPr>
      <w:r>
        <w:rPr>
          <w:sz w:val="72"/>
          <w:szCs w:val="72"/>
        </w:rPr>
        <w:t>Assignment</w:t>
      </w:r>
      <w:r>
        <w:rPr>
          <w:sz w:val="72"/>
          <w:szCs w:val="72"/>
        </w:rPr>
        <w:t>2</w:t>
      </w:r>
      <w:r>
        <w:rPr>
          <w:sz w:val="72"/>
          <w:szCs w:val="72"/>
        </w:rPr>
        <w:t xml:space="preserve">: SEED Labs – </w:t>
      </w:r>
      <w:r w:rsidRPr="00BD1470">
        <w:rPr>
          <w:sz w:val="72"/>
          <w:szCs w:val="72"/>
        </w:rPr>
        <w:t>Buffer Overflow Attack Lab</w:t>
      </w:r>
    </w:p>
    <w:p w14:paraId="006C239F" w14:textId="77777777" w:rsidR="00BD1470" w:rsidRDefault="00BD1470" w:rsidP="00BD1470">
      <w:pPr>
        <w:pStyle w:val="IntenseQuote"/>
        <w:ind w:left="0"/>
        <w:rPr>
          <w:i w:val="0"/>
          <w:iCs w:val="0"/>
          <w:sz w:val="36"/>
          <w:szCs w:val="36"/>
        </w:rPr>
      </w:pPr>
      <w:r>
        <w:rPr>
          <w:i w:val="0"/>
          <w:iCs w:val="0"/>
          <w:sz w:val="36"/>
          <w:szCs w:val="36"/>
        </w:rPr>
        <w:t>Mayur Suresh</w:t>
      </w:r>
    </w:p>
    <w:p w14:paraId="4F9F2D4E" w14:textId="77777777" w:rsidR="00BD1470" w:rsidRDefault="00BD1470" w:rsidP="00BD1470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>CSC 302-01: Computer Security</w:t>
      </w:r>
    </w:p>
    <w:p w14:paraId="2899D910" w14:textId="2BEA3AAF" w:rsidR="00BD1470" w:rsidRDefault="00BD1470" w:rsidP="00BD1470">
      <w:pPr>
        <w:pStyle w:val="Subtitle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Date: February </w:t>
      </w:r>
      <w:r>
        <w:rPr>
          <w:sz w:val="28"/>
          <w:szCs w:val="28"/>
        </w:rPr>
        <w:t>28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2023</w:t>
      </w:r>
    </w:p>
    <w:p w14:paraId="312903F2" w14:textId="77777777" w:rsidR="00BD1470" w:rsidRDefault="00BD1470" w:rsidP="00BD1470"/>
    <w:p w14:paraId="0D89192F" w14:textId="77777777" w:rsidR="00BD1470" w:rsidRDefault="00BD1470" w:rsidP="00BD1470">
      <w:pPr>
        <w:jc w:val="center"/>
      </w:pPr>
    </w:p>
    <w:p w14:paraId="5F97D160" w14:textId="77777777" w:rsidR="00BD1470" w:rsidRDefault="00BD1470" w:rsidP="00BD1470">
      <w:pPr>
        <w:jc w:val="center"/>
      </w:pPr>
    </w:p>
    <w:p w14:paraId="5E483DA5" w14:textId="77777777" w:rsidR="00BD1470" w:rsidRDefault="00BD1470" w:rsidP="00BD14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u w:val="single"/>
        </w:rPr>
      </w:pPr>
      <w:r>
        <w:rPr>
          <w:u w:val="single"/>
        </w:rPr>
        <w:br w:type="page"/>
      </w:r>
    </w:p>
    <w:p w14:paraId="7FFFF99B" w14:textId="70E82730" w:rsidR="000E187D" w:rsidRDefault="003F0F0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3F0F0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  <w:u w:val="single"/>
        </w:rPr>
        <w:lastRenderedPageBreak/>
        <w:t>Task 4</w:t>
      </w:r>
      <w:r w:rsidRPr="003F0F0B"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  <w:t>: Launching Attack without Knowing Buffer Size (Level 2)</w:t>
      </w:r>
    </w:p>
    <w:p w14:paraId="7AC62C0C" w14:textId="705AACDD" w:rsidR="00220270" w:rsidRDefault="003F0F0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220270">
        <w:rPr>
          <w:rFonts w:asciiTheme="majorHAnsi" w:hAnsiTheme="majorHAnsi" w:cstheme="majorHAnsi"/>
        </w:rPr>
        <w:t xml:space="preserve">For this task we will launch the buffer overflow again but with multiple </w:t>
      </w:r>
      <w:r w:rsidR="00257940">
        <w:rPr>
          <w:rFonts w:asciiTheme="majorHAnsi" w:hAnsiTheme="majorHAnsi" w:cstheme="majorHAnsi"/>
        </w:rPr>
        <w:t xml:space="preserve">constraints. </w:t>
      </w:r>
      <w:r w:rsidR="003C4EEA">
        <w:rPr>
          <w:rFonts w:asciiTheme="majorHAnsi" w:hAnsiTheme="majorHAnsi" w:cstheme="majorHAnsi"/>
        </w:rPr>
        <w:t xml:space="preserve">First to simulate a real world attack we will be attacking a </w:t>
      </w:r>
      <w:r w:rsidR="007B0C94">
        <w:rPr>
          <w:rFonts w:asciiTheme="majorHAnsi" w:hAnsiTheme="majorHAnsi" w:cstheme="majorHAnsi"/>
        </w:rPr>
        <w:t xml:space="preserve">program on a remote machine which would mean that we will not be able to copy </w:t>
      </w:r>
      <w:r w:rsidR="00727E7F">
        <w:rPr>
          <w:rFonts w:asciiTheme="majorHAnsi" w:hAnsiTheme="majorHAnsi" w:cstheme="majorHAnsi"/>
        </w:rPr>
        <w:t xml:space="preserve">the binary file and the source code. Second restriction is that we are not allowed </w:t>
      </w:r>
      <w:r w:rsidR="000172F4">
        <w:rPr>
          <w:rFonts w:asciiTheme="majorHAnsi" w:hAnsiTheme="majorHAnsi" w:cstheme="majorHAnsi"/>
        </w:rPr>
        <w:t xml:space="preserve">not use gdb to find the </w:t>
      </w:r>
      <w:r w:rsidR="00A704CD">
        <w:rPr>
          <w:rFonts w:asciiTheme="majorHAnsi" w:hAnsiTheme="majorHAnsi" w:cstheme="majorHAnsi"/>
        </w:rPr>
        <w:t>buffer size. Some of the things we do know is that the magic number or the size that makes the program</w:t>
      </w:r>
      <w:r w:rsidR="007F64F8">
        <w:rPr>
          <w:rFonts w:asciiTheme="majorHAnsi" w:hAnsiTheme="majorHAnsi" w:cstheme="majorHAnsi"/>
        </w:rPr>
        <w:t xml:space="preserve">’s buffer overflow is within the range of 100 to 200 bytes and since this is a 32-bit program </w:t>
      </w:r>
      <w:r w:rsidR="00C54847">
        <w:rPr>
          <w:rFonts w:asciiTheme="majorHAnsi" w:hAnsiTheme="majorHAnsi" w:cstheme="majorHAnsi"/>
        </w:rPr>
        <w:t>we know that value in the frame pointer is always multiplied by 4.</w:t>
      </w:r>
      <w:r w:rsidR="00450C58">
        <w:rPr>
          <w:rFonts w:asciiTheme="majorHAnsi" w:hAnsiTheme="majorHAnsi" w:cstheme="majorHAnsi"/>
        </w:rPr>
        <w:t xml:space="preserve"> We first add the </w:t>
      </w:r>
      <w:r w:rsidR="00EA4D93">
        <w:rPr>
          <w:rFonts w:asciiTheme="majorHAnsi" w:hAnsiTheme="majorHAnsi" w:cstheme="majorHAnsi"/>
        </w:rPr>
        <w:t xml:space="preserve">bof() function’s buffer overflow byte which is 100 by 4 *3 and we get the first Illegal instruction. We then continue adding </w:t>
      </w:r>
      <w:r w:rsidR="0044493C">
        <w:rPr>
          <w:rFonts w:asciiTheme="majorHAnsi" w:hAnsiTheme="majorHAnsi" w:cstheme="majorHAnsi"/>
        </w:rPr>
        <w:t xml:space="preserve">or subtracting </w:t>
      </w:r>
      <w:r w:rsidR="00EA4D93">
        <w:rPr>
          <w:rFonts w:asciiTheme="majorHAnsi" w:hAnsiTheme="majorHAnsi" w:cstheme="majorHAnsi"/>
        </w:rPr>
        <w:t xml:space="preserve">4 with each Illegal Instruction to arrive </w:t>
      </w:r>
      <w:r w:rsidR="00996BB7">
        <w:rPr>
          <w:rFonts w:asciiTheme="majorHAnsi" w:hAnsiTheme="majorHAnsi" w:cstheme="majorHAnsi"/>
        </w:rPr>
        <w:t>at the magic number which will give us the</w:t>
      </w:r>
      <w:r w:rsidR="0044493C">
        <w:rPr>
          <w:rFonts w:asciiTheme="majorHAnsi" w:hAnsiTheme="majorHAnsi" w:cstheme="majorHAnsi"/>
        </w:rPr>
        <w:t xml:space="preserve"> magic number to execute the buffer overflow.</w:t>
      </w:r>
    </w:p>
    <w:p w14:paraId="0A0DA76E" w14:textId="0B987CB2" w:rsidR="00450C58" w:rsidRPr="003F0F0B" w:rsidRDefault="00450C58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3F474E7" wp14:editId="0EABEC28">
            <wp:extent cx="5943600" cy="9944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C58" w:rsidRPr="003F0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91"/>
    <w:rsid w:val="000172F4"/>
    <w:rsid w:val="000E187D"/>
    <w:rsid w:val="00220270"/>
    <w:rsid w:val="00257940"/>
    <w:rsid w:val="003A0E91"/>
    <w:rsid w:val="003C4EEA"/>
    <w:rsid w:val="003F0F0B"/>
    <w:rsid w:val="0044493C"/>
    <w:rsid w:val="00450C58"/>
    <w:rsid w:val="00727E7F"/>
    <w:rsid w:val="00741A8F"/>
    <w:rsid w:val="007B0C94"/>
    <w:rsid w:val="007F64F8"/>
    <w:rsid w:val="00996BB7"/>
    <w:rsid w:val="00A03895"/>
    <w:rsid w:val="00A704CD"/>
    <w:rsid w:val="00BD1470"/>
    <w:rsid w:val="00C54847"/>
    <w:rsid w:val="00E3462A"/>
    <w:rsid w:val="00E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8DEE5"/>
  <w15:chartTrackingRefBased/>
  <w15:docId w15:val="{7864BDEC-1D98-45E3-AA55-18197E98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47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1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1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1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470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D1470"/>
    <w:rPr>
      <w:rFonts w:eastAsiaTheme="minorEastAsia"/>
      <w:color w:val="5A5A5A" w:themeColor="text1" w:themeTint="A5"/>
      <w:spacing w:val="1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47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Suresh, Mayur</dc:creator>
  <cp:keywords/>
  <dc:description/>
  <cp:lastModifiedBy>Suresh, Mayur</cp:lastModifiedBy>
  <cp:revision>16</cp:revision>
  <dcterms:created xsi:type="dcterms:W3CDTF">2023-02-28T14:35:00Z</dcterms:created>
  <dcterms:modified xsi:type="dcterms:W3CDTF">2023-02-28T15:20:00Z</dcterms:modified>
</cp:coreProperties>
</file>