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ABF" w:rsidRPr="00890221" w:rsidRDefault="00D47ABF" w:rsidP="00D47AB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  <w:b/>
        </w:rPr>
      </w:pPr>
      <w:r w:rsidRPr="00890221">
        <w:rPr>
          <w:rFonts w:ascii="Calibri" w:hAnsi="Calibri"/>
          <w:b/>
        </w:rPr>
        <w:t>What is Devops</w:t>
      </w:r>
    </w:p>
    <w:p w:rsidR="00D47ABF" w:rsidRPr="00716CCD" w:rsidRDefault="00D47ABF" w:rsidP="00D47ABF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Calibri" w:hAnsi="Calibri"/>
        </w:rPr>
      </w:pPr>
      <w:r w:rsidRPr="00716CCD">
        <w:rPr>
          <w:rFonts w:ascii="Calibri" w:hAnsi="Calibri"/>
        </w:rPr>
        <w:t>Basically, Devops is Development + Operations. Devops is process and having lots of tools to accomplish the same.</w:t>
      </w:r>
    </w:p>
    <w:p w:rsidR="00D47ABF" w:rsidRPr="00716CCD" w:rsidRDefault="00D47ABF" w:rsidP="00D47ABF">
      <w:pPr>
        <w:pStyle w:val="ListParagraph"/>
        <w:spacing w:after="0" w:line="240" w:lineRule="auto"/>
        <w:ind w:left="1080"/>
        <w:rPr>
          <w:rFonts w:ascii="Calibri" w:hAnsi="Calibri"/>
        </w:rPr>
      </w:pPr>
      <w:r w:rsidRPr="00716CCD">
        <w:rPr>
          <w:rFonts w:ascii="Calibri" w:hAnsi="Calibri"/>
        </w:rPr>
        <w:t xml:space="preserve"> It is agile, collaboration of IT development and operations which is more of cultural shift.</w:t>
      </w:r>
    </w:p>
    <w:p w:rsidR="00D47ABF" w:rsidRPr="00716CCD" w:rsidRDefault="00D47ABF" w:rsidP="00D47ABF">
      <w:pPr>
        <w:pStyle w:val="ListParagraph"/>
        <w:spacing w:after="0" w:line="240" w:lineRule="auto"/>
        <w:ind w:left="1080"/>
        <w:rPr>
          <w:rFonts w:ascii="Calibri" w:hAnsi="Calibri"/>
        </w:rPr>
      </w:pPr>
      <w:r w:rsidRPr="00716CCD">
        <w:rPr>
          <w:rFonts w:ascii="Calibri" w:hAnsi="Calibri"/>
        </w:rPr>
        <w:t>Which is related to agile methodology</w:t>
      </w:r>
    </w:p>
    <w:p w:rsidR="00D47ABF" w:rsidRPr="00716CCD" w:rsidRDefault="00D47ABF" w:rsidP="00D47ABF">
      <w:pPr>
        <w:pStyle w:val="ListParagraph"/>
        <w:spacing w:after="0" w:line="240" w:lineRule="auto"/>
        <w:ind w:left="1080"/>
        <w:rPr>
          <w:rFonts w:ascii="Calibri" w:hAnsi="Calibri"/>
        </w:rPr>
      </w:pPr>
      <w:r w:rsidRPr="00716CCD">
        <w:rPr>
          <w:rFonts w:ascii="Calibri" w:hAnsi="Calibri"/>
        </w:rPr>
        <w:t>Priorities-resource mgnt, communication and teamwork</w:t>
      </w:r>
    </w:p>
    <w:p w:rsidR="00D47ABF" w:rsidRDefault="00D47ABF" w:rsidP="00D47ABF">
      <w:pPr>
        <w:pStyle w:val="ListParagraph"/>
        <w:spacing w:after="0" w:line="240" w:lineRule="auto"/>
        <w:ind w:left="1080"/>
        <w:rPr>
          <w:rFonts w:ascii="Calibri" w:hAnsi="Calibri"/>
        </w:rPr>
      </w:pPr>
      <w:r w:rsidRPr="00716CCD">
        <w:rPr>
          <w:rFonts w:ascii="Calibri" w:hAnsi="Calibri"/>
        </w:rPr>
        <w:t>Benefits-Speed, functionality, stability and innovation</w:t>
      </w:r>
    </w:p>
    <w:p w:rsidR="00D47ABF" w:rsidRPr="00F7778F" w:rsidRDefault="00D47ABF" w:rsidP="00D47ABF">
      <w:pPr>
        <w:spacing w:after="0" w:line="240" w:lineRule="auto"/>
        <w:rPr>
          <w:rFonts w:ascii="Calibri" w:hAnsi="Calibri"/>
          <w:b/>
        </w:rPr>
      </w:pPr>
    </w:p>
    <w:p w:rsidR="003947A7" w:rsidRDefault="003947A7" w:rsidP="003947A7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  <w:b/>
        </w:rPr>
      </w:pPr>
      <w:r w:rsidRPr="00890221">
        <w:rPr>
          <w:rFonts w:ascii="Calibri" w:hAnsi="Calibri"/>
          <w:b/>
        </w:rPr>
        <w:t>Explain your day to day activities.</w:t>
      </w:r>
    </w:p>
    <w:p w:rsidR="003947A7" w:rsidRDefault="003947A7" w:rsidP="003947A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SVN : Create repository, branches, Issues, merge code if needed.</w:t>
      </w:r>
    </w:p>
    <w:p w:rsidR="003947A7" w:rsidRDefault="003947A7" w:rsidP="003947A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Jenkins – Create jobs, build, user, build result issues with build code, troubleshooting with log file or console output.</w:t>
      </w:r>
    </w:p>
    <w:p w:rsidR="003947A7" w:rsidRDefault="003947A7" w:rsidP="003947A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Delevery – tomcat, backup, </w:t>
      </w:r>
    </w:p>
    <w:p w:rsidR="003947A7" w:rsidRDefault="003947A7" w:rsidP="003947A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Documentation – of build and release peocess</w:t>
      </w:r>
    </w:p>
    <w:p w:rsidR="003947A7" w:rsidRDefault="003947A7" w:rsidP="003947A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KT to new comers and its documentation</w:t>
      </w:r>
    </w:p>
    <w:p w:rsidR="003947A7" w:rsidRDefault="003947A7" w:rsidP="003947A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Daily status call with client</w:t>
      </w:r>
    </w:p>
    <w:p w:rsidR="003947A7" w:rsidRDefault="003947A7" w:rsidP="003947A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Backup</w:t>
      </w:r>
    </w:p>
    <w:p w:rsidR="00D47ABF" w:rsidRPr="003947A7" w:rsidRDefault="00D47ABF" w:rsidP="003947A7">
      <w:pPr>
        <w:pStyle w:val="ListParagraph"/>
        <w:spacing w:after="0" w:line="240" w:lineRule="auto"/>
        <w:rPr>
          <w:rFonts w:ascii="Calibri" w:hAnsi="Calibri"/>
          <w:b/>
        </w:rPr>
      </w:pPr>
    </w:p>
    <w:p w:rsidR="00D47ABF" w:rsidRPr="00890221" w:rsidRDefault="00D47ABF" w:rsidP="00D47AB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  <w:b/>
        </w:rPr>
      </w:pPr>
      <w:r w:rsidRPr="00890221">
        <w:rPr>
          <w:rFonts w:ascii="Calibri" w:hAnsi="Calibri"/>
          <w:b/>
        </w:rPr>
        <w:t>Essential tools of devops and which you have used</w:t>
      </w:r>
    </w:p>
    <w:p w:rsidR="00D47ABF" w:rsidRPr="00716CCD" w:rsidRDefault="00D47ABF" w:rsidP="00D47ABF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/>
        </w:rPr>
      </w:pPr>
      <w:r w:rsidRPr="00716CCD">
        <w:rPr>
          <w:rFonts w:ascii="Calibri" w:hAnsi="Calibri"/>
        </w:rPr>
        <w:t>SCM tool- GIT, SVN</w:t>
      </w:r>
    </w:p>
    <w:p w:rsidR="00D47ABF" w:rsidRPr="00716CCD" w:rsidRDefault="00D47ABF" w:rsidP="00D47ABF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/>
        </w:rPr>
      </w:pPr>
      <w:r w:rsidRPr="00716CCD">
        <w:rPr>
          <w:rFonts w:ascii="Calibri" w:hAnsi="Calibri"/>
        </w:rPr>
        <w:t>Continuous Integration tool – Jenkins, Teamcity, bamboo etc</w:t>
      </w:r>
    </w:p>
    <w:p w:rsidR="00D47ABF" w:rsidRPr="00716CCD" w:rsidRDefault="00D47ABF" w:rsidP="00D47ABF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/>
        </w:rPr>
      </w:pPr>
      <w:r w:rsidRPr="00716CCD">
        <w:rPr>
          <w:rFonts w:ascii="Calibri" w:hAnsi="Calibri"/>
        </w:rPr>
        <w:t>Selenium for Continuous Testing</w:t>
      </w:r>
    </w:p>
    <w:p w:rsidR="00D47ABF" w:rsidRPr="00716CCD" w:rsidRDefault="00D47ABF" w:rsidP="00D47ABF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/>
        </w:rPr>
      </w:pPr>
      <w:r w:rsidRPr="00716CCD">
        <w:rPr>
          <w:rFonts w:ascii="Calibri" w:hAnsi="Calibri"/>
        </w:rPr>
        <w:t>Configuration management tool : Ansible/chef/puppet</w:t>
      </w:r>
    </w:p>
    <w:p w:rsidR="00D47ABF" w:rsidRPr="00716CCD" w:rsidRDefault="00D47ABF" w:rsidP="00D47ABF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/>
        </w:rPr>
      </w:pPr>
      <w:r w:rsidRPr="00716CCD">
        <w:rPr>
          <w:rFonts w:ascii="Calibri" w:hAnsi="Calibri"/>
        </w:rPr>
        <w:t>Containerization – Docker</w:t>
      </w:r>
    </w:p>
    <w:p w:rsidR="00D47ABF" w:rsidRDefault="00D47ABF" w:rsidP="00D47ABF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/>
        </w:rPr>
      </w:pPr>
      <w:r w:rsidRPr="00716CCD">
        <w:rPr>
          <w:rFonts w:ascii="Calibri" w:hAnsi="Calibri"/>
        </w:rPr>
        <w:t xml:space="preserve">Monitoring - Nagios </w:t>
      </w:r>
    </w:p>
    <w:p w:rsidR="003947A7" w:rsidRPr="00716CCD" w:rsidRDefault="003947A7" w:rsidP="003947A7">
      <w:pPr>
        <w:pStyle w:val="ListParagraph"/>
        <w:spacing w:after="0" w:line="240" w:lineRule="auto"/>
        <w:ind w:left="1440"/>
        <w:rPr>
          <w:rFonts w:ascii="Calibri" w:hAnsi="Calibri"/>
        </w:rPr>
      </w:pPr>
    </w:p>
    <w:p w:rsidR="00D47ABF" w:rsidRPr="00890221" w:rsidRDefault="00D47ABF" w:rsidP="00D47ABF">
      <w:pPr>
        <w:pStyle w:val="ListParagraph"/>
        <w:numPr>
          <w:ilvl w:val="0"/>
          <w:numId w:val="2"/>
        </w:numPr>
        <w:rPr>
          <w:b/>
        </w:rPr>
      </w:pPr>
      <w:r w:rsidRPr="00890221">
        <w:rPr>
          <w:b/>
        </w:rPr>
        <w:t>What is CI</w:t>
      </w:r>
    </w:p>
    <w:p w:rsidR="00D47ABF" w:rsidRPr="00890221" w:rsidRDefault="00D47ABF" w:rsidP="00D47ABF">
      <w:pPr>
        <w:pStyle w:val="ListParagraph"/>
        <w:numPr>
          <w:ilvl w:val="0"/>
          <w:numId w:val="2"/>
        </w:numPr>
        <w:rPr>
          <w:b/>
        </w:rPr>
      </w:pPr>
      <w:r w:rsidRPr="00890221">
        <w:rPr>
          <w:b/>
        </w:rPr>
        <w:t>What is CD</w:t>
      </w:r>
    </w:p>
    <w:p w:rsidR="00D47ABF" w:rsidRPr="00890221" w:rsidRDefault="00D47ABF" w:rsidP="00D47ABF">
      <w:pPr>
        <w:pStyle w:val="ListParagraph"/>
        <w:numPr>
          <w:ilvl w:val="0"/>
          <w:numId w:val="2"/>
        </w:numPr>
        <w:rPr>
          <w:b/>
        </w:rPr>
      </w:pPr>
      <w:r w:rsidRPr="00890221">
        <w:rPr>
          <w:b/>
        </w:rPr>
        <w:t>Difference between Continuous Delivery and Continuous Deployment</w:t>
      </w:r>
    </w:p>
    <w:p w:rsidR="00D47ABF" w:rsidRDefault="00D47ABF" w:rsidP="00D47ABF">
      <w:pPr>
        <w:pStyle w:val="ListParagraph"/>
        <w:numPr>
          <w:ilvl w:val="0"/>
          <w:numId w:val="2"/>
        </w:numPr>
        <w:rPr>
          <w:b/>
        </w:rPr>
      </w:pPr>
      <w:r w:rsidRPr="00890221">
        <w:rPr>
          <w:b/>
        </w:rPr>
        <w:t>SDLC phases with description</w:t>
      </w:r>
    </w:p>
    <w:p w:rsidR="00D47ABF" w:rsidRDefault="00D47ABF" w:rsidP="00D47ABF">
      <w:pPr>
        <w:pStyle w:val="ListParagraph"/>
        <w:rPr>
          <w:b/>
        </w:rPr>
      </w:pPr>
    </w:p>
    <w:p w:rsidR="00D47ABF" w:rsidRDefault="00D47ABF" w:rsidP="00D47ABF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38D351C" wp14:editId="0B3B666A">
            <wp:extent cx="570547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ABF" w:rsidRPr="00890221" w:rsidRDefault="00D47ABF" w:rsidP="00D47ABF">
      <w:pPr>
        <w:pStyle w:val="ListParagraph"/>
        <w:rPr>
          <w:b/>
        </w:rPr>
      </w:pPr>
    </w:p>
    <w:p w:rsidR="00D47ABF" w:rsidRDefault="00D47ABF" w:rsidP="00D47ABF">
      <w:pPr>
        <w:pStyle w:val="ListParagraph"/>
        <w:rPr>
          <w:b/>
        </w:rPr>
      </w:pPr>
    </w:p>
    <w:p w:rsidR="00D47ABF" w:rsidRDefault="00D47ABF" w:rsidP="00D47ABF">
      <w:pPr>
        <w:pStyle w:val="ListParagraph"/>
        <w:rPr>
          <w:b/>
        </w:rPr>
      </w:pPr>
    </w:p>
    <w:p w:rsidR="008269F4" w:rsidRDefault="005F67CF">
      <w:bookmarkStart w:id="0" w:name="_GoBack"/>
      <w:bookmarkEnd w:id="0"/>
    </w:p>
    <w:sectPr w:rsidR="008269F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7CF" w:rsidRDefault="005F67CF" w:rsidP="00D47ABF">
      <w:pPr>
        <w:spacing w:after="0" w:line="240" w:lineRule="auto"/>
      </w:pPr>
      <w:r>
        <w:separator/>
      </w:r>
    </w:p>
  </w:endnote>
  <w:endnote w:type="continuationSeparator" w:id="0">
    <w:p w:rsidR="005F67CF" w:rsidRDefault="005F67CF" w:rsidP="00D4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ABF" w:rsidRDefault="00D47AB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027348e8bc67d84bc3e30f84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47ABF" w:rsidRPr="00D47ABF" w:rsidRDefault="00D47ABF" w:rsidP="00D47AB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D47ABF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27348e8bc67d84bc3e30f84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Diein6GwMAADc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D47ABF" w:rsidRPr="00D47ABF" w:rsidRDefault="00D47ABF" w:rsidP="00D47AB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D47ABF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7CF" w:rsidRDefault="005F67CF" w:rsidP="00D47ABF">
      <w:pPr>
        <w:spacing w:after="0" w:line="240" w:lineRule="auto"/>
      </w:pPr>
      <w:r>
        <w:separator/>
      </w:r>
    </w:p>
  </w:footnote>
  <w:footnote w:type="continuationSeparator" w:id="0">
    <w:p w:rsidR="005F67CF" w:rsidRDefault="005F67CF" w:rsidP="00D47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86F87"/>
    <w:multiLevelType w:val="hybridMultilevel"/>
    <w:tmpl w:val="0622AA4C"/>
    <w:lvl w:ilvl="0" w:tplc="2B42D356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B212A3"/>
    <w:multiLevelType w:val="hybridMultilevel"/>
    <w:tmpl w:val="9B52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12FC38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B476C"/>
    <w:multiLevelType w:val="hybridMultilevel"/>
    <w:tmpl w:val="A258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BF"/>
    <w:rsid w:val="00061EC9"/>
    <w:rsid w:val="00065C96"/>
    <w:rsid w:val="003947A7"/>
    <w:rsid w:val="005F67CF"/>
    <w:rsid w:val="00D155CC"/>
    <w:rsid w:val="00D47ABF"/>
    <w:rsid w:val="00E6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41D2E"/>
  <w15:chartTrackingRefBased/>
  <w15:docId w15:val="{61A04F68-E7F8-454B-AEC5-5A87B5FB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7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ABF"/>
  </w:style>
  <w:style w:type="paragraph" w:styleId="Footer">
    <w:name w:val="footer"/>
    <w:basedOn w:val="Normal"/>
    <w:link w:val="FooterChar"/>
    <w:uiPriority w:val="99"/>
    <w:unhideWhenUsed/>
    <w:rsid w:val="00D47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Memane (BAS)</dc:creator>
  <cp:keywords/>
  <dc:description/>
  <cp:lastModifiedBy>Maya Memane (BAS)</cp:lastModifiedBy>
  <cp:revision>4</cp:revision>
  <dcterms:created xsi:type="dcterms:W3CDTF">2018-02-27T10:21:00Z</dcterms:created>
  <dcterms:modified xsi:type="dcterms:W3CDTF">2018-02-27T10:22:00Z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MA344818@wipro.com</vt:lpwstr>
  </property>
  <property fmtid="{D5CDD505-2E9C-101B-9397-08002B2CF9AE}" pid="6" name="MSIP_Label_b9a70571-31c6-4603-80c1-ef2fb871a62a_SetDate">
    <vt:lpwstr>2018-02-27T15:51:29.4606627+05:30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