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E1" w:rsidRDefault="002C29CB">
      <w:pPr>
        <w:spacing w:before="240" w:after="60"/>
        <w:jc w:val="center"/>
        <w:rPr>
          <w:sz w:val="24"/>
          <w:szCs w:val="24"/>
        </w:rPr>
      </w:pPr>
      <w:r>
        <w:rPr>
          <w:sz w:val="24"/>
          <w:szCs w:val="24"/>
        </w:rPr>
        <w:t>Софийски университет “Св. Климент Охридски”</w:t>
      </w:r>
    </w:p>
    <w:p w:rsidR="009E1BE1" w:rsidRDefault="002C29CB">
      <w:pPr>
        <w:spacing w:before="240" w:after="60"/>
        <w:jc w:val="center"/>
      </w:pPr>
      <w:r>
        <w:t>Факултет по математика и информатика</w:t>
      </w:r>
    </w:p>
    <w:p w:rsidR="009E1BE1" w:rsidRDefault="002C29CB">
      <w:pPr>
        <w:spacing w:before="240" w:after="60"/>
        <w:jc w:val="center"/>
      </w:pPr>
      <w:r>
        <w:rPr>
          <w:noProof/>
          <w:lang w:val="bg-BG"/>
        </w:rPr>
        <w:drawing>
          <wp:inline distT="114300" distB="114300" distL="114300" distR="114300">
            <wp:extent cx="1933575" cy="23622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933575" cy="2362200"/>
                    </a:xfrm>
                    <a:prstGeom prst="rect">
                      <a:avLst/>
                    </a:prstGeom>
                    <a:ln/>
                  </pic:spPr>
                </pic:pic>
              </a:graphicData>
            </a:graphic>
          </wp:inline>
        </w:drawing>
      </w:r>
    </w:p>
    <w:p w:rsidR="009E1BE1" w:rsidRDefault="009E1BE1">
      <w:pPr>
        <w:spacing w:before="240" w:after="60"/>
        <w:jc w:val="center"/>
      </w:pPr>
    </w:p>
    <w:p w:rsidR="009E1BE1" w:rsidRDefault="009E1BE1">
      <w:pPr>
        <w:spacing w:before="240" w:after="60"/>
        <w:jc w:val="center"/>
      </w:pPr>
    </w:p>
    <w:p w:rsidR="009E1BE1" w:rsidRDefault="002C29CB">
      <w:pPr>
        <w:spacing w:before="240" w:after="60"/>
        <w:jc w:val="center"/>
      </w:pPr>
      <w:r>
        <w:t>Софтуерни архитектури и разработка на софтуер</w:t>
      </w:r>
    </w:p>
    <w:p w:rsidR="009E1BE1" w:rsidRDefault="002C29CB">
      <w:pPr>
        <w:spacing w:before="240" w:after="60"/>
        <w:jc w:val="center"/>
        <w:rPr>
          <w:sz w:val="52"/>
          <w:szCs w:val="52"/>
        </w:rPr>
      </w:pPr>
      <w:r>
        <w:rPr>
          <w:sz w:val="52"/>
          <w:szCs w:val="52"/>
        </w:rPr>
        <w:t>Курсов проект</w:t>
      </w:r>
    </w:p>
    <w:p w:rsidR="009E1BE1" w:rsidRDefault="002C29CB">
      <w:pPr>
        <w:spacing w:before="240"/>
        <w:jc w:val="center"/>
        <w:rPr>
          <w:sz w:val="144"/>
          <w:szCs w:val="144"/>
        </w:rPr>
      </w:pPr>
      <w:proofErr w:type="spellStart"/>
      <w:r>
        <w:rPr>
          <w:sz w:val="96"/>
          <w:szCs w:val="96"/>
        </w:rPr>
        <w:t>DronesPark</w:t>
      </w:r>
      <w:proofErr w:type="spellEnd"/>
      <w:r>
        <w:rPr>
          <w:sz w:val="144"/>
          <w:szCs w:val="144"/>
        </w:rPr>
        <w:t xml:space="preserve"> </w:t>
      </w:r>
    </w:p>
    <w:p w:rsidR="009E1BE1" w:rsidRDefault="009E1BE1">
      <w:pPr>
        <w:spacing w:before="240"/>
      </w:pPr>
    </w:p>
    <w:p w:rsidR="009E1BE1" w:rsidRDefault="002C29CB">
      <w:pPr>
        <w:spacing w:before="240"/>
        <w:jc w:val="right"/>
      </w:pPr>
      <w:r>
        <w:t>Изготвили:</w:t>
      </w:r>
    </w:p>
    <w:p w:rsidR="009E1BE1" w:rsidRDefault="002C29CB">
      <w:pPr>
        <w:spacing w:before="240"/>
        <w:jc w:val="right"/>
      </w:pPr>
      <w:r>
        <w:t xml:space="preserve">                                                           </w:t>
      </w:r>
      <w:r>
        <w:t xml:space="preserve">Мая Росенова </w:t>
      </w:r>
      <w:proofErr w:type="spellStart"/>
      <w:r>
        <w:t>Бораджиева</w:t>
      </w:r>
      <w:proofErr w:type="spellEnd"/>
      <w:r>
        <w:t>, ФН 62335, група 5</w:t>
      </w:r>
    </w:p>
    <w:p w:rsidR="009E1BE1" w:rsidRDefault="002C29CB">
      <w:pPr>
        <w:spacing w:before="240"/>
        <w:jc w:val="right"/>
      </w:pPr>
      <w:r>
        <w:t xml:space="preserve">Петя Стефанова </w:t>
      </w:r>
      <w:proofErr w:type="spellStart"/>
      <w:r>
        <w:t>Ляскалиева</w:t>
      </w:r>
      <w:proofErr w:type="spellEnd"/>
      <w:r>
        <w:t>, ФН 62297, група 4</w:t>
      </w:r>
    </w:p>
    <w:p w:rsidR="009E1BE1" w:rsidRDefault="009E1BE1">
      <w:pPr>
        <w:spacing w:before="240"/>
        <w:jc w:val="right"/>
      </w:pPr>
    </w:p>
    <w:p w:rsidR="009E1BE1" w:rsidRDefault="002C29CB">
      <w:pPr>
        <w:spacing w:before="240"/>
        <w:jc w:val="center"/>
      </w:pPr>
      <w:r>
        <w:t>гр. София</w:t>
      </w:r>
    </w:p>
    <w:p w:rsidR="009E1BE1" w:rsidRDefault="002C29CB">
      <w:pPr>
        <w:spacing w:before="240"/>
        <w:jc w:val="center"/>
      </w:pPr>
      <w:r>
        <w:t>2020г.</w:t>
      </w:r>
    </w:p>
    <w:p w:rsidR="009E1BE1" w:rsidRDefault="009E1BE1">
      <w:pPr>
        <w:spacing w:before="240"/>
      </w:pPr>
    </w:p>
    <w:p w:rsidR="00801016" w:rsidRDefault="00801016">
      <w:pPr>
        <w:spacing w:before="240"/>
        <w:rPr>
          <w:b/>
        </w:rPr>
      </w:pPr>
    </w:p>
    <w:p w:rsidR="009E1BE1" w:rsidRDefault="002C29CB">
      <w:pPr>
        <w:spacing w:before="240"/>
        <w:rPr>
          <w:b/>
        </w:rPr>
      </w:pPr>
      <w:r>
        <w:rPr>
          <w:b/>
        </w:rPr>
        <w:lastRenderedPageBreak/>
        <w:t>Съдържание на документа</w:t>
      </w:r>
    </w:p>
    <w:sdt>
      <w:sdtPr>
        <w:id w:val="1966771144"/>
        <w:docPartObj>
          <w:docPartGallery w:val="Table of Contents"/>
          <w:docPartUnique/>
        </w:docPartObj>
      </w:sdtPr>
      <w:sdtEndPr/>
      <w:sdtContent>
        <w:p w:rsidR="009E1BE1" w:rsidRDefault="002C29CB">
          <w:pPr>
            <w:spacing w:before="80" w:line="240" w:lineRule="auto"/>
            <w:rPr>
              <w:color w:val="1155CC"/>
              <w:u w:val="single"/>
            </w:rPr>
          </w:pPr>
          <w:r>
            <w:fldChar w:fldCharType="begin"/>
          </w:r>
          <w:r>
            <w:instrText xml:space="preserve"> TOC \h \u \z \n </w:instrText>
          </w:r>
          <w:r>
            <w:fldChar w:fldCharType="separate"/>
          </w:r>
          <w:hyperlink w:anchor="_nrpngb84xdbi">
            <w:r>
              <w:rPr>
                <w:color w:val="1155CC"/>
                <w:u w:val="single"/>
              </w:rPr>
              <w:t>Въведение</w:t>
            </w:r>
          </w:hyperlink>
        </w:p>
        <w:p w:rsidR="009E1BE1" w:rsidRDefault="002C29CB">
          <w:pPr>
            <w:spacing w:before="60" w:line="240" w:lineRule="auto"/>
            <w:ind w:left="360"/>
            <w:rPr>
              <w:color w:val="1155CC"/>
              <w:u w:val="single"/>
            </w:rPr>
          </w:pPr>
          <w:hyperlink w:anchor="_8p22rmjhubgz">
            <w:r>
              <w:rPr>
                <w:color w:val="1155CC"/>
                <w:u w:val="single"/>
              </w:rPr>
              <w:t>Обща информация за текущия</w:t>
            </w:r>
            <w:r>
              <w:rPr>
                <w:color w:val="1155CC"/>
                <w:u w:val="single"/>
              </w:rPr>
              <w:t xml:space="preserve"> документ</w:t>
            </w:r>
          </w:hyperlink>
        </w:p>
        <w:p w:rsidR="009E1BE1" w:rsidRDefault="002C29CB">
          <w:pPr>
            <w:spacing w:before="60" w:line="240" w:lineRule="auto"/>
            <w:ind w:left="720"/>
            <w:rPr>
              <w:color w:val="1155CC"/>
              <w:u w:val="single"/>
            </w:rPr>
          </w:pPr>
          <w:hyperlink w:anchor="_4admwv7kio3z">
            <w:r>
              <w:rPr>
                <w:color w:val="1155CC"/>
                <w:u w:val="single"/>
              </w:rPr>
              <w:t>Предназначение на документа</w:t>
            </w:r>
          </w:hyperlink>
        </w:p>
        <w:p w:rsidR="009E1BE1" w:rsidRDefault="002C29CB">
          <w:pPr>
            <w:spacing w:before="60" w:line="240" w:lineRule="auto"/>
            <w:ind w:left="720"/>
            <w:rPr>
              <w:color w:val="1155CC"/>
              <w:u w:val="single"/>
            </w:rPr>
          </w:pPr>
          <w:hyperlink w:anchor="_2r7wblujkffx">
            <w:r>
              <w:rPr>
                <w:color w:val="1155CC"/>
                <w:u w:val="single"/>
              </w:rPr>
              <w:t>Описание на използваните структури на архитектурата</w:t>
            </w:r>
          </w:hyperlink>
        </w:p>
        <w:p w:rsidR="009E1BE1" w:rsidRDefault="002C29CB">
          <w:pPr>
            <w:spacing w:before="60" w:line="240" w:lineRule="auto"/>
            <w:ind w:left="720"/>
            <w:rPr>
              <w:color w:val="1155CC"/>
              <w:u w:val="single"/>
            </w:rPr>
          </w:pPr>
          <w:hyperlink w:anchor="_f40zerpyvw35">
            <w:r>
              <w:rPr>
                <w:color w:val="1155CC"/>
                <w:u w:val="single"/>
              </w:rPr>
              <w:t>Структура на документа</w:t>
            </w:r>
          </w:hyperlink>
        </w:p>
        <w:p w:rsidR="009E1BE1" w:rsidRDefault="002C29CB">
          <w:pPr>
            <w:spacing w:before="60" w:line="240" w:lineRule="auto"/>
            <w:ind w:left="360"/>
            <w:rPr>
              <w:color w:val="1155CC"/>
              <w:u w:val="single"/>
            </w:rPr>
          </w:pPr>
          <w:hyperlink w:anchor="_dwia6x203tew">
            <w:r>
              <w:rPr>
                <w:color w:val="1155CC"/>
                <w:u w:val="single"/>
              </w:rPr>
              <w:t>Общи сведения за системата</w:t>
            </w:r>
          </w:hyperlink>
        </w:p>
        <w:p w:rsidR="009E1BE1" w:rsidRDefault="002C29CB">
          <w:pPr>
            <w:spacing w:before="60" w:line="240" w:lineRule="auto"/>
            <w:ind w:left="360"/>
            <w:rPr>
              <w:color w:val="1155CC"/>
              <w:u w:val="single"/>
            </w:rPr>
          </w:pPr>
          <w:hyperlink w:anchor="_3741h220eeqe">
            <w:r>
              <w:rPr>
                <w:color w:val="1155CC"/>
                <w:u w:val="single"/>
              </w:rPr>
              <w:t>Терминологичен речник</w:t>
            </w:r>
          </w:hyperlink>
        </w:p>
        <w:p w:rsidR="009E1BE1" w:rsidRDefault="002C29CB">
          <w:pPr>
            <w:spacing w:before="200" w:line="240" w:lineRule="auto"/>
            <w:rPr>
              <w:color w:val="1155CC"/>
              <w:u w:val="single"/>
            </w:rPr>
          </w:pPr>
          <w:hyperlink w:anchor="_2qprzy8it9m0">
            <w:r>
              <w:rPr>
                <w:color w:val="1155CC"/>
                <w:u w:val="single"/>
              </w:rPr>
              <w:t>Декомпозиция на модулите</w:t>
            </w:r>
          </w:hyperlink>
        </w:p>
        <w:p w:rsidR="009E1BE1" w:rsidRDefault="002C29CB">
          <w:pPr>
            <w:spacing w:before="60" w:line="240" w:lineRule="auto"/>
            <w:ind w:left="360"/>
            <w:rPr>
              <w:color w:val="1155CC"/>
              <w:u w:val="single"/>
            </w:rPr>
          </w:pPr>
          <w:hyperlink w:anchor="_24a3zfz7cto7">
            <w:r>
              <w:rPr>
                <w:color w:val="1155CC"/>
                <w:u w:val="single"/>
              </w:rPr>
              <w:t>Общ вид на декомпозицията на модули за системата</w:t>
            </w:r>
          </w:hyperlink>
        </w:p>
        <w:p w:rsidR="009E1BE1" w:rsidRDefault="002C29CB">
          <w:pPr>
            <w:spacing w:before="60" w:line="240" w:lineRule="auto"/>
            <w:ind w:left="360"/>
            <w:rPr>
              <w:color w:val="1155CC"/>
              <w:u w:val="single"/>
            </w:rPr>
          </w:pPr>
          <w:hyperlink w:anchor="_r1gov0i8lrop">
            <w:r>
              <w:rPr>
                <w:color w:val="1155CC"/>
                <w:u w:val="single"/>
              </w:rPr>
              <w:t>Контекстна диаграма</w:t>
            </w:r>
          </w:hyperlink>
        </w:p>
        <w:p w:rsidR="009E1BE1" w:rsidRDefault="002C29CB">
          <w:pPr>
            <w:spacing w:before="60" w:line="240" w:lineRule="auto"/>
            <w:ind w:left="360"/>
            <w:rPr>
              <w:color w:val="1155CC"/>
              <w:u w:val="single"/>
            </w:rPr>
          </w:pPr>
          <w:hyperlink w:anchor="_mvh43xic7qns">
            <w:r>
              <w:rPr>
                <w:color w:val="1155CC"/>
                <w:u w:val="single"/>
              </w:rPr>
              <w:t>SERVER </w:t>
            </w:r>
          </w:hyperlink>
        </w:p>
        <w:p w:rsidR="009E1BE1" w:rsidRDefault="002C29CB">
          <w:pPr>
            <w:spacing w:before="60" w:line="240" w:lineRule="auto"/>
            <w:ind w:left="360"/>
            <w:rPr>
              <w:color w:val="1155CC"/>
              <w:u w:val="single"/>
            </w:rPr>
          </w:pPr>
          <w:hyperlink w:anchor="_z8e37o6p9bng">
            <w:r>
              <w:rPr>
                <w:color w:val="1155CC"/>
                <w:u w:val="single"/>
              </w:rPr>
              <w:t>DATABASE &amp; BACKUP DATABASE</w:t>
            </w:r>
          </w:hyperlink>
        </w:p>
        <w:p w:rsidR="009E1BE1" w:rsidRDefault="002C29CB">
          <w:pPr>
            <w:spacing w:before="60" w:line="240" w:lineRule="auto"/>
            <w:ind w:left="360"/>
            <w:rPr>
              <w:color w:val="1155CC"/>
              <w:u w:val="single"/>
            </w:rPr>
          </w:pPr>
          <w:hyperlink w:anchor="_4co31ncmamlr">
            <w:r>
              <w:rPr>
                <w:color w:val="1155CC"/>
                <w:u w:val="single"/>
              </w:rPr>
              <w:t>WEB APP</w:t>
            </w:r>
          </w:hyperlink>
        </w:p>
        <w:p w:rsidR="009E1BE1" w:rsidRDefault="002C29CB">
          <w:pPr>
            <w:spacing w:before="60" w:line="240" w:lineRule="auto"/>
            <w:ind w:left="360"/>
            <w:rPr>
              <w:color w:val="1155CC"/>
              <w:u w:val="single"/>
            </w:rPr>
          </w:pPr>
          <w:hyperlink w:anchor="_frv2yt6lcjx4">
            <w:r>
              <w:rPr>
                <w:color w:val="1155CC"/>
                <w:u w:val="single"/>
              </w:rPr>
              <w:t>MOBILE APP</w:t>
            </w:r>
          </w:hyperlink>
        </w:p>
        <w:p w:rsidR="009E1BE1" w:rsidRDefault="002C29CB">
          <w:pPr>
            <w:spacing w:before="200" w:line="240" w:lineRule="auto"/>
            <w:rPr>
              <w:color w:val="1155CC"/>
              <w:u w:val="single"/>
            </w:rPr>
          </w:pPr>
          <w:hyperlink w:anchor="_bakl49ryci5m">
            <w:r>
              <w:rPr>
                <w:color w:val="1155CC"/>
                <w:u w:val="single"/>
              </w:rPr>
              <w:t>Описание на допълнителните структури</w:t>
            </w:r>
          </w:hyperlink>
        </w:p>
        <w:p w:rsidR="009E1BE1" w:rsidRDefault="002C29CB">
          <w:pPr>
            <w:spacing w:before="60" w:line="240" w:lineRule="auto"/>
            <w:ind w:left="360"/>
            <w:rPr>
              <w:color w:val="1155CC"/>
              <w:u w:val="single"/>
            </w:rPr>
          </w:pPr>
          <w:hyperlink w:anchor="_km4qd0djq6l8">
            <w:r>
              <w:rPr>
                <w:color w:val="1155CC"/>
                <w:u w:val="single"/>
              </w:rPr>
              <w:t>Структура на процесите</w:t>
            </w:r>
          </w:hyperlink>
        </w:p>
        <w:p w:rsidR="009E1BE1" w:rsidRDefault="002C29CB">
          <w:pPr>
            <w:spacing w:before="60" w:line="240" w:lineRule="auto"/>
            <w:ind w:left="720"/>
            <w:rPr>
              <w:color w:val="1155CC"/>
              <w:u w:val="single"/>
            </w:rPr>
          </w:pPr>
          <w:hyperlink w:anchor="_3ey99a2ywti2">
            <w:r>
              <w:rPr>
                <w:color w:val="1155CC"/>
                <w:u w:val="single"/>
              </w:rPr>
              <w:t>Фиг. 1</w:t>
            </w:r>
          </w:hyperlink>
        </w:p>
        <w:p w:rsidR="009E1BE1" w:rsidRDefault="002C29CB">
          <w:pPr>
            <w:spacing w:before="60" w:line="240" w:lineRule="auto"/>
            <w:ind w:left="720"/>
            <w:rPr>
              <w:color w:val="1155CC"/>
              <w:u w:val="single"/>
            </w:rPr>
          </w:pPr>
          <w:hyperlink w:anchor="_zat1w9nmnxe4">
            <w:r>
              <w:rPr>
                <w:color w:val="1155CC"/>
                <w:u w:val="single"/>
              </w:rPr>
              <w:t>Фиг. 2</w:t>
            </w:r>
          </w:hyperlink>
        </w:p>
        <w:p w:rsidR="009E1BE1" w:rsidRDefault="002C29CB">
          <w:pPr>
            <w:spacing w:before="60" w:line="240" w:lineRule="auto"/>
            <w:ind w:left="720"/>
            <w:rPr>
              <w:color w:val="1155CC"/>
              <w:u w:val="single"/>
            </w:rPr>
          </w:pPr>
          <w:hyperlink w:anchor="_g0k0ljl5umpq">
            <w:r>
              <w:rPr>
                <w:color w:val="1155CC"/>
                <w:u w:val="single"/>
              </w:rPr>
              <w:t>Фиг. 3</w:t>
            </w:r>
          </w:hyperlink>
        </w:p>
        <w:p w:rsidR="009E1BE1" w:rsidRDefault="002C29CB">
          <w:pPr>
            <w:spacing w:before="60" w:line="240" w:lineRule="auto"/>
            <w:ind w:left="360"/>
            <w:rPr>
              <w:color w:val="1155CC"/>
              <w:u w:val="single"/>
            </w:rPr>
          </w:pPr>
          <w:hyperlink w:anchor="_fjvbidbm6hp2">
            <w:r>
              <w:rPr>
                <w:color w:val="1155CC"/>
                <w:u w:val="single"/>
              </w:rPr>
              <w:t>Структура на внедряването</w:t>
            </w:r>
          </w:hyperlink>
        </w:p>
        <w:p w:rsidR="009E1BE1" w:rsidRDefault="002C29CB">
          <w:pPr>
            <w:spacing w:before="60" w:line="240" w:lineRule="auto"/>
            <w:ind w:left="720"/>
            <w:rPr>
              <w:color w:val="1155CC"/>
              <w:u w:val="single"/>
            </w:rPr>
          </w:pPr>
          <w:hyperlink w:anchor="_dr5yk6giqpg8">
            <w:r>
              <w:rPr>
                <w:color w:val="1155CC"/>
                <w:u w:val="single"/>
              </w:rPr>
              <w:t>Фиг. 4</w:t>
            </w:r>
          </w:hyperlink>
        </w:p>
        <w:p w:rsidR="009E1BE1" w:rsidRDefault="002C29CB">
          <w:pPr>
            <w:spacing w:before="200" w:line="240" w:lineRule="auto"/>
            <w:rPr>
              <w:color w:val="1155CC"/>
              <w:u w:val="single"/>
            </w:rPr>
          </w:pPr>
          <w:hyperlink w:anchor="_h9nyy037mf1v">
            <w:r>
              <w:rPr>
                <w:color w:val="1155CC"/>
                <w:u w:val="single"/>
              </w:rPr>
              <w:t>Архитектурна обосновка</w:t>
            </w:r>
          </w:hyperlink>
        </w:p>
        <w:p w:rsidR="009E1BE1" w:rsidRDefault="002C29CB">
          <w:pPr>
            <w:spacing w:before="60" w:line="240" w:lineRule="auto"/>
            <w:ind w:left="360"/>
            <w:rPr>
              <w:color w:val="1155CC"/>
              <w:u w:val="single"/>
            </w:rPr>
          </w:pPr>
          <w:hyperlink w:anchor="_93auit6zmcbx">
            <w:r>
              <w:rPr>
                <w:color w:val="1155CC"/>
                <w:u w:val="single"/>
              </w:rPr>
              <w:t>Изисквания по системата</w:t>
            </w:r>
          </w:hyperlink>
        </w:p>
        <w:p w:rsidR="009E1BE1" w:rsidRDefault="002C29CB">
          <w:pPr>
            <w:spacing w:before="60" w:line="240" w:lineRule="auto"/>
            <w:ind w:left="360"/>
            <w:rPr>
              <w:color w:val="1155CC"/>
              <w:u w:val="single"/>
            </w:rPr>
          </w:pPr>
          <w:hyperlink w:anchor="_4qbx1pvmbwhf">
            <w:r>
              <w:rPr>
                <w:color w:val="1155CC"/>
                <w:u w:val="single"/>
              </w:rPr>
              <w:t>Архитектурни драйвери</w:t>
            </w:r>
          </w:hyperlink>
        </w:p>
        <w:p w:rsidR="009E1BE1" w:rsidRDefault="002C29CB">
          <w:pPr>
            <w:spacing w:before="200" w:after="80" w:line="240" w:lineRule="auto"/>
            <w:rPr>
              <w:color w:val="1155CC"/>
              <w:u w:val="single"/>
            </w:rPr>
          </w:pPr>
          <w:hyperlink w:anchor="_xq2ihmuysc1t">
            <w:r>
              <w:rPr>
                <w:color w:val="1155CC"/>
                <w:u w:val="single"/>
              </w:rPr>
              <w:t>Допълнителна информация</w:t>
            </w:r>
          </w:hyperlink>
          <w:r>
            <w:fldChar w:fldCharType="end"/>
          </w:r>
        </w:p>
      </w:sdtContent>
    </w:sdt>
    <w:p w:rsidR="009E1BE1" w:rsidRDefault="009E1BE1"/>
    <w:p w:rsidR="009E1BE1" w:rsidRDefault="009E1BE1">
      <w:pPr>
        <w:spacing w:before="240"/>
      </w:pPr>
    </w:p>
    <w:p w:rsidR="009E1BE1" w:rsidRDefault="009E1BE1">
      <w:pPr>
        <w:spacing w:before="240"/>
      </w:pPr>
    </w:p>
    <w:p w:rsidR="009E1BE1" w:rsidRDefault="009E1BE1">
      <w:pPr>
        <w:spacing w:before="240"/>
      </w:pPr>
    </w:p>
    <w:p w:rsidR="009E1BE1" w:rsidRDefault="009E1BE1">
      <w:pPr>
        <w:spacing w:before="240"/>
      </w:pPr>
    </w:p>
    <w:p w:rsidR="009E1BE1" w:rsidRDefault="009E1BE1">
      <w:pPr>
        <w:spacing w:before="240"/>
        <w:rPr>
          <w:b/>
        </w:rPr>
      </w:pPr>
    </w:p>
    <w:p w:rsidR="009E1BE1" w:rsidRDefault="002C29CB">
      <w:pPr>
        <w:pStyle w:val="1"/>
        <w:spacing w:line="120" w:lineRule="auto"/>
      </w:pPr>
      <w:bookmarkStart w:id="0" w:name="_nrpngb84xdbi" w:colFirst="0" w:colLast="0"/>
      <w:bookmarkEnd w:id="0"/>
      <w:r>
        <w:lastRenderedPageBreak/>
        <w:t>Въведение</w:t>
      </w:r>
      <w:r>
        <w:pict>
          <v:rect id="_x0000_i1025" style="width:0;height:1.5pt" o:hralign="center" o:hrstd="t" o:hr="t" fillcolor="#a0a0a0" stroked="f"/>
        </w:pict>
      </w:r>
    </w:p>
    <w:p w:rsidR="009E1BE1" w:rsidRDefault="002C29CB">
      <w:pPr>
        <w:pStyle w:val="2"/>
        <w:spacing w:before="240"/>
      </w:pPr>
      <w:bookmarkStart w:id="1" w:name="_8p22rmjhubgz" w:colFirst="0" w:colLast="0"/>
      <w:bookmarkEnd w:id="1"/>
      <w:r>
        <w:t>Обща информация за текущия документ</w:t>
      </w:r>
    </w:p>
    <w:p w:rsidR="009E1BE1" w:rsidRDefault="002C29CB">
      <w:pPr>
        <w:pStyle w:val="3"/>
        <w:numPr>
          <w:ilvl w:val="0"/>
          <w:numId w:val="40"/>
        </w:numPr>
        <w:spacing w:before="240"/>
      </w:pPr>
      <w:bookmarkStart w:id="2" w:name="_4admwv7kio3z" w:colFirst="0" w:colLast="0"/>
      <w:bookmarkEnd w:id="2"/>
      <w:r>
        <w:t>Предназначение на документа</w:t>
      </w:r>
    </w:p>
    <w:p w:rsidR="009E1BE1" w:rsidRDefault="002C29CB">
      <w:pPr>
        <w:spacing w:before="240"/>
        <w:ind w:firstLine="720"/>
        <w:rPr>
          <w:sz w:val="24"/>
          <w:szCs w:val="24"/>
        </w:rPr>
      </w:pPr>
      <w:r>
        <w:rPr>
          <w:sz w:val="24"/>
          <w:szCs w:val="24"/>
        </w:rPr>
        <w:t xml:space="preserve">В документа е представена архитектурата на софтуерната система за следене и управление на свободните паркоместа </w:t>
      </w:r>
      <w:proofErr w:type="spellStart"/>
      <w:r>
        <w:rPr>
          <w:sz w:val="24"/>
          <w:szCs w:val="24"/>
        </w:rPr>
        <w:t>DronesPark</w:t>
      </w:r>
      <w:proofErr w:type="spellEnd"/>
      <w:r>
        <w:rPr>
          <w:sz w:val="24"/>
          <w:szCs w:val="24"/>
        </w:rPr>
        <w:t>.</w:t>
      </w:r>
    </w:p>
    <w:p w:rsidR="009E1BE1" w:rsidRDefault="002C29CB">
      <w:pPr>
        <w:pStyle w:val="3"/>
        <w:numPr>
          <w:ilvl w:val="0"/>
          <w:numId w:val="40"/>
        </w:numPr>
        <w:spacing w:before="240" w:after="0"/>
      </w:pPr>
      <w:bookmarkStart w:id="3" w:name="_2r7wblujkffx" w:colFirst="0" w:colLast="0"/>
      <w:bookmarkEnd w:id="3"/>
      <w:r>
        <w:t>Описание на използваните структури на архитектурата</w:t>
      </w:r>
    </w:p>
    <w:p w:rsidR="009E1BE1" w:rsidRDefault="002C29CB">
      <w:pPr>
        <w:numPr>
          <w:ilvl w:val="0"/>
          <w:numId w:val="31"/>
        </w:numPr>
        <w:rPr>
          <w:sz w:val="28"/>
          <w:szCs w:val="28"/>
        </w:rPr>
      </w:pPr>
      <w:r>
        <w:rPr>
          <w:sz w:val="28"/>
          <w:szCs w:val="28"/>
        </w:rPr>
        <w:t xml:space="preserve">Декомпозиция на модулите </w:t>
      </w:r>
    </w:p>
    <w:p w:rsidR="009E1BE1" w:rsidRDefault="002C29CB">
      <w:pPr>
        <w:numPr>
          <w:ilvl w:val="1"/>
          <w:numId w:val="31"/>
        </w:numPr>
        <w:rPr>
          <w:sz w:val="24"/>
          <w:szCs w:val="24"/>
        </w:rPr>
      </w:pPr>
      <w:r>
        <w:rPr>
          <w:sz w:val="24"/>
          <w:szCs w:val="24"/>
        </w:rPr>
        <w:t xml:space="preserve">Показва разделението на системата на модули и </w:t>
      </w:r>
      <w:proofErr w:type="spellStart"/>
      <w:r>
        <w:rPr>
          <w:sz w:val="24"/>
          <w:szCs w:val="24"/>
        </w:rPr>
        <w:t>подмодул</w:t>
      </w:r>
      <w:r>
        <w:rPr>
          <w:sz w:val="24"/>
          <w:szCs w:val="24"/>
        </w:rPr>
        <w:t>и</w:t>
      </w:r>
      <w:proofErr w:type="spellEnd"/>
      <w:r>
        <w:rPr>
          <w:sz w:val="24"/>
          <w:szCs w:val="24"/>
        </w:rPr>
        <w:t xml:space="preserve">. В декомпозицията на модулите е показана и връзката между отделните модули. Системата е разделена на 6 основни модула, всеки от които е особено важен за правилното й функциониране. Те са: </w:t>
      </w:r>
      <w:r>
        <w:rPr>
          <w:b/>
          <w:sz w:val="24"/>
          <w:szCs w:val="24"/>
        </w:rPr>
        <w:t>Server</w:t>
      </w:r>
      <w:r>
        <w:rPr>
          <w:sz w:val="24"/>
          <w:szCs w:val="24"/>
        </w:rPr>
        <w:t>,</w:t>
      </w:r>
      <w:r>
        <w:rPr>
          <w:b/>
          <w:sz w:val="24"/>
          <w:szCs w:val="24"/>
        </w:rPr>
        <w:t xml:space="preserve"> </w:t>
      </w:r>
      <w:proofErr w:type="spellStart"/>
      <w:r>
        <w:rPr>
          <w:b/>
          <w:sz w:val="24"/>
          <w:szCs w:val="24"/>
        </w:rPr>
        <w:t>Web</w:t>
      </w:r>
      <w:proofErr w:type="spellEnd"/>
      <w:r>
        <w:rPr>
          <w:b/>
          <w:sz w:val="24"/>
          <w:szCs w:val="24"/>
        </w:rPr>
        <w:t xml:space="preserve"> </w:t>
      </w:r>
      <w:proofErr w:type="spellStart"/>
      <w:r>
        <w:rPr>
          <w:b/>
          <w:sz w:val="24"/>
          <w:szCs w:val="24"/>
        </w:rPr>
        <w:t>App</w:t>
      </w:r>
      <w:proofErr w:type="spellEnd"/>
      <w:r>
        <w:rPr>
          <w:sz w:val="24"/>
          <w:szCs w:val="24"/>
        </w:rPr>
        <w:t>,</w:t>
      </w:r>
      <w:r>
        <w:rPr>
          <w:b/>
          <w:sz w:val="24"/>
          <w:szCs w:val="24"/>
        </w:rPr>
        <w:t xml:space="preserve"> </w:t>
      </w:r>
      <w:proofErr w:type="spellStart"/>
      <w:r>
        <w:rPr>
          <w:b/>
          <w:sz w:val="24"/>
          <w:szCs w:val="24"/>
        </w:rPr>
        <w:t>Mobile</w:t>
      </w:r>
      <w:proofErr w:type="spellEnd"/>
      <w:r>
        <w:rPr>
          <w:b/>
          <w:sz w:val="24"/>
          <w:szCs w:val="24"/>
        </w:rPr>
        <w:t xml:space="preserve"> </w:t>
      </w:r>
      <w:proofErr w:type="spellStart"/>
      <w:r>
        <w:rPr>
          <w:b/>
          <w:sz w:val="24"/>
          <w:szCs w:val="24"/>
        </w:rPr>
        <w:t>App</w:t>
      </w:r>
      <w:proofErr w:type="spellEnd"/>
      <w:r>
        <w:rPr>
          <w:sz w:val="24"/>
          <w:szCs w:val="24"/>
        </w:rPr>
        <w:t>,</w:t>
      </w:r>
      <w:r>
        <w:rPr>
          <w:b/>
          <w:sz w:val="24"/>
          <w:szCs w:val="24"/>
        </w:rPr>
        <w:t xml:space="preserve"> </w:t>
      </w:r>
      <w:proofErr w:type="spellStart"/>
      <w:r>
        <w:rPr>
          <w:b/>
          <w:sz w:val="24"/>
          <w:szCs w:val="24"/>
        </w:rPr>
        <w:t>Drones</w:t>
      </w:r>
      <w:proofErr w:type="spellEnd"/>
      <w:r>
        <w:rPr>
          <w:sz w:val="24"/>
          <w:szCs w:val="24"/>
        </w:rPr>
        <w:t>,</w:t>
      </w:r>
      <w:r>
        <w:rPr>
          <w:b/>
          <w:sz w:val="24"/>
          <w:szCs w:val="24"/>
        </w:rPr>
        <w:t xml:space="preserve"> </w:t>
      </w:r>
      <w:proofErr w:type="spellStart"/>
      <w:r>
        <w:rPr>
          <w:b/>
          <w:sz w:val="24"/>
          <w:szCs w:val="24"/>
        </w:rPr>
        <w:t>Database</w:t>
      </w:r>
      <w:proofErr w:type="spellEnd"/>
      <w:r>
        <w:rPr>
          <w:b/>
          <w:sz w:val="24"/>
          <w:szCs w:val="24"/>
        </w:rPr>
        <w:t xml:space="preserve"> </w:t>
      </w:r>
      <w:r>
        <w:rPr>
          <w:sz w:val="24"/>
          <w:szCs w:val="24"/>
        </w:rPr>
        <w:t xml:space="preserve">и </w:t>
      </w:r>
      <w:proofErr w:type="spellStart"/>
      <w:r>
        <w:rPr>
          <w:b/>
          <w:sz w:val="24"/>
          <w:szCs w:val="24"/>
        </w:rPr>
        <w:t>Backup</w:t>
      </w:r>
      <w:proofErr w:type="spellEnd"/>
      <w:r>
        <w:rPr>
          <w:b/>
          <w:sz w:val="24"/>
          <w:szCs w:val="24"/>
        </w:rPr>
        <w:t xml:space="preserve"> </w:t>
      </w:r>
      <w:proofErr w:type="spellStart"/>
      <w:r>
        <w:rPr>
          <w:b/>
          <w:sz w:val="24"/>
          <w:szCs w:val="24"/>
        </w:rPr>
        <w:t>Database</w:t>
      </w:r>
      <w:proofErr w:type="spellEnd"/>
      <w:r>
        <w:rPr>
          <w:sz w:val="24"/>
          <w:szCs w:val="24"/>
        </w:rPr>
        <w:t xml:space="preserve">. Сървърът съдържа модулите </w:t>
      </w:r>
      <w:proofErr w:type="spellStart"/>
      <w:r>
        <w:rPr>
          <w:b/>
          <w:sz w:val="24"/>
          <w:szCs w:val="24"/>
        </w:rPr>
        <w:t>Drones</w:t>
      </w:r>
      <w:proofErr w:type="spellEnd"/>
      <w:r>
        <w:rPr>
          <w:b/>
          <w:sz w:val="24"/>
          <w:szCs w:val="24"/>
        </w:rPr>
        <w:t xml:space="preserve"> </w:t>
      </w:r>
      <w:proofErr w:type="spellStart"/>
      <w:r>
        <w:rPr>
          <w:b/>
          <w:sz w:val="24"/>
          <w:szCs w:val="24"/>
        </w:rPr>
        <w:t>Logic</w:t>
      </w:r>
      <w:proofErr w:type="spellEnd"/>
      <w:r>
        <w:rPr>
          <w:sz w:val="24"/>
          <w:szCs w:val="24"/>
        </w:rPr>
        <w:t xml:space="preserve">, </w:t>
      </w:r>
      <w:proofErr w:type="spellStart"/>
      <w:r>
        <w:rPr>
          <w:b/>
          <w:sz w:val="24"/>
          <w:szCs w:val="24"/>
        </w:rPr>
        <w:t>Parking</w:t>
      </w:r>
      <w:proofErr w:type="spellEnd"/>
      <w:r>
        <w:rPr>
          <w:b/>
          <w:sz w:val="24"/>
          <w:szCs w:val="24"/>
        </w:rPr>
        <w:t xml:space="preserve"> </w:t>
      </w:r>
      <w:proofErr w:type="spellStart"/>
      <w:r>
        <w:rPr>
          <w:b/>
          <w:sz w:val="24"/>
          <w:szCs w:val="24"/>
        </w:rPr>
        <w:t>Manager</w:t>
      </w:r>
      <w:proofErr w:type="spellEnd"/>
      <w:r>
        <w:rPr>
          <w:sz w:val="24"/>
          <w:szCs w:val="24"/>
        </w:rPr>
        <w:t xml:space="preserve">, </w:t>
      </w:r>
      <w:proofErr w:type="spellStart"/>
      <w:r>
        <w:rPr>
          <w:b/>
          <w:sz w:val="24"/>
          <w:szCs w:val="24"/>
        </w:rPr>
        <w:t>Weather</w:t>
      </w:r>
      <w:proofErr w:type="spellEnd"/>
      <w:r>
        <w:rPr>
          <w:b/>
          <w:sz w:val="24"/>
          <w:szCs w:val="24"/>
        </w:rPr>
        <w:t xml:space="preserve"> Service</w:t>
      </w:r>
      <w:r>
        <w:rPr>
          <w:sz w:val="24"/>
          <w:szCs w:val="24"/>
        </w:rPr>
        <w:t xml:space="preserve">, </w:t>
      </w:r>
      <w:proofErr w:type="spellStart"/>
      <w:r>
        <w:rPr>
          <w:b/>
          <w:sz w:val="24"/>
          <w:szCs w:val="24"/>
        </w:rPr>
        <w:t>Maps</w:t>
      </w:r>
      <w:proofErr w:type="spellEnd"/>
      <w:r>
        <w:rPr>
          <w:b/>
          <w:sz w:val="24"/>
          <w:szCs w:val="24"/>
        </w:rPr>
        <w:t xml:space="preserve"> Service</w:t>
      </w:r>
      <w:r>
        <w:rPr>
          <w:sz w:val="24"/>
          <w:szCs w:val="24"/>
        </w:rPr>
        <w:t xml:space="preserve">, </w:t>
      </w:r>
      <w:proofErr w:type="spellStart"/>
      <w:r>
        <w:rPr>
          <w:b/>
          <w:sz w:val="24"/>
          <w:szCs w:val="24"/>
        </w:rPr>
        <w:t>Payment</w:t>
      </w:r>
      <w:proofErr w:type="spellEnd"/>
      <w:r>
        <w:rPr>
          <w:b/>
          <w:sz w:val="24"/>
          <w:szCs w:val="24"/>
        </w:rPr>
        <w:t xml:space="preserve"> </w:t>
      </w:r>
      <w:proofErr w:type="spellStart"/>
      <w:r>
        <w:rPr>
          <w:b/>
          <w:sz w:val="24"/>
          <w:szCs w:val="24"/>
        </w:rPr>
        <w:t>System</w:t>
      </w:r>
      <w:proofErr w:type="spellEnd"/>
      <w:r>
        <w:rPr>
          <w:b/>
          <w:sz w:val="24"/>
          <w:szCs w:val="24"/>
        </w:rPr>
        <w:t xml:space="preserve"> Service</w:t>
      </w:r>
      <w:r>
        <w:rPr>
          <w:sz w:val="24"/>
          <w:szCs w:val="24"/>
        </w:rPr>
        <w:t>,</w:t>
      </w:r>
      <w:r>
        <w:rPr>
          <w:b/>
          <w:sz w:val="24"/>
          <w:szCs w:val="24"/>
        </w:rPr>
        <w:t xml:space="preserve"> </w:t>
      </w:r>
      <w:proofErr w:type="spellStart"/>
      <w:r>
        <w:rPr>
          <w:b/>
          <w:sz w:val="24"/>
          <w:szCs w:val="24"/>
        </w:rPr>
        <w:t>Authentication</w:t>
      </w:r>
      <w:proofErr w:type="spellEnd"/>
      <w:r>
        <w:rPr>
          <w:b/>
          <w:sz w:val="24"/>
          <w:szCs w:val="24"/>
        </w:rPr>
        <w:t xml:space="preserve"> Service</w:t>
      </w:r>
      <w:r>
        <w:rPr>
          <w:sz w:val="24"/>
          <w:szCs w:val="24"/>
        </w:rPr>
        <w:t>,</w:t>
      </w:r>
      <w:r>
        <w:rPr>
          <w:b/>
          <w:sz w:val="24"/>
          <w:szCs w:val="24"/>
        </w:rPr>
        <w:t xml:space="preserve"> </w:t>
      </w:r>
      <w:proofErr w:type="spellStart"/>
      <w:r>
        <w:rPr>
          <w:b/>
          <w:sz w:val="24"/>
          <w:szCs w:val="24"/>
        </w:rPr>
        <w:t>Authorization</w:t>
      </w:r>
      <w:proofErr w:type="spellEnd"/>
      <w:r>
        <w:rPr>
          <w:b/>
          <w:sz w:val="24"/>
          <w:szCs w:val="24"/>
        </w:rPr>
        <w:t xml:space="preserve"> Service</w:t>
      </w:r>
      <w:r>
        <w:rPr>
          <w:sz w:val="24"/>
          <w:szCs w:val="24"/>
        </w:rPr>
        <w:t>,</w:t>
      </w:r>
      <w:r>
        <w:rPr>
          <w:b/>
          <w:sz w:val="24"/>
          <w:szCs w:val="24"/>
        </w:rPr>
        <w:t xml:space="preserve"> </w:t>
      </w:r>
      <w:proofErr w:type="spellStart"/>
      <w:r>
        <w:rPr>
          <w:b/>
          <w:sz w:val="24"/>
          <w:szCs w:val="24"/>
        </w:rPr>
        <w:t>Database</w:t>
      </w:r>
      <w:proofErr w:type="spellEnd"/>
      <w:r>
        <w:rPr>
          <w:b/>
          <w:sz w:val="24"/>
          <w:szCs w:val="24"/>
        </w:rPr>
        <w:t xml:space="preserve"> </w:t>
      </w:r>
      <w:proofErr w:type="spellStart"/>
      <w:r>
        <w:rPr>
          <w:b/>
          <w:sz w:val="24"/>
          <w:szCs w:val="24"/>
        </w:rPr>
        <w:t>Manager</w:t>
      </w:r>
      <w:proofErr w:type="spellEnd"/>
      <w:r>
        <w:rPr>
          <w:sz w:val="24"/>
          <w:szCs w:val="24"/>
        </w:rPr>
        <w:t xml:space="preserve">. Най-важни от тях за функционалността на системата са: </w:t>
      </w:r>
      <w:proofErr w:type="spellStart"/>
      <w:r>
        <w:rPr>
          <w:b/>
          <w:sz w:val="24"/>
          <w:szCs w:val="24"/>
        </w:rPr>
        <w:t>Drones</w:t>
      </w:r>
      <w:proofErr w:type="spellEnd"/>
      <w:r>
        <w:rPr>
          <w:b/>
          <w:sz w:val="24"/>
          <w:szCs w:val="24"/>
        </w:rPr>
        <w:t xml:space="preserve"> </w:t>
      </w:r>
      <w:proofErr w:type="spellStart"/>
      <w:r>
        <w:rPr>
          <w:b/>
          <w:sz w:val="24"/>
          <w:szCs w:val="24"/>
        </w:rPr>
        <w:t>Logic</w:t>
      </w:r>
      <w:proofErr w:type="spellEnd"/>
      <w:r>
        <w:rPr>
          <w:sz w:val="24"/>
          <w:szCs w:val="24"/>
        </w:rPr>
        <w:t xml:space="preserve"> и </w:t>
      </w:r>
      <w:proofErr w:type="spellStart"/>
      <w:r>
        <w:rPr>
          <w:b/>
          <w:sz w:val="24"/>
          <w:szCs w:val="24"/>
        </w:rPr>
        <w:t>Parking</w:t>
      </w:r>
      <w:proofErr w:type="spellEnd"/>
      <w:r>
        <w:rPr>
          <w:b/>
          <w:sz w:val="24"/>
          <w:szCs w:val="24"/>
        </w:rPr>
        <w:t xml:space="preserve"> </w:t>
      </w:r>
      <w:proofErr w:type="spellStart"/>
      <w:r>
        <w:rPr>
          <w:b/>
          <w:sz w:val="24"/>
          <w:szCs w:val="24"/>
        </w:rPr>
        <w:t>Manager</w:t>
      </w:r>
      <w:proofErr w:type="spellEnd"/>
      <w:r>
        <w:rPr>
          <w:sz w:val="24"/>
          <w:szCs w:val="24"/>
        </w:rPr>
        <w:t xml:space="preserve">. Сървърът комуникира с клиентите на системата чрез неговия презентационен слой, а с базите от данни чрез </w:t>
      </w:r>
      <w:proofErr w:type="spellStart"/>
      <w:r>
        <w:rPr>
          <w:b/>
          <w:sz w:val="24"/>
          <w:szCs w:val="24"/>
        </w:rPr>
        <w:t>Database</w:t>
      </w:r>
      <w:proofErr w:type="spellEnd"/>
      <w:r>
        <w:rPr>
          <w:b/>
          <w:sz w:val="24"/>
          <w:szCs w:val="24"/>
        </w:rPr>
        <w:t xml:space="preserve"> </w:t>
      </w:r>
      <w:proofErr w:type="spellStart"/>
      <w:r>
        <w:rPr>
          <w:b/>
          <w:sz w:val="24"/>
          <w:szCs w:val="24"/>
        </w:rPr>
        <w:t>Manager</w:t>
      </w:r>
      <w:proofErr w:type="spellEnd"/>
      <w:r>
        <w:rPr>
          <w:sz w:val="24"/>
          <w:szCs w:val="24"/>
        </w:rPr>
        <w:t>. Базата от данни съдържа информация за всички необходими записи (</w:t>
      </w:r>
      <w:proofErr w:type="spellStart"/>
      <w:r>
        <w:rPr>
          <w:sz w:val="24"/>
          <w:szCs w:val="24"/>
        </w:rPr>
        <w:t>records</w:t>
      </w:r>
      <w:proofErr w:type="spellEnd"/>
      <w:r>
        <w:rPr>
          <w:sz w:val="24"/>
          <w:szCs w:val="24"/>
        </w:rPr>
        <w:t>), с които да се осигури адекватната работа на приложе</w:t>
      </w:r>
      <w:r>
        <w:rPr>
          <w:sz w:val="24"/>
          <w:szCs w:val="24"/>
        </w:rPr>
        <w:t xml:space="preserve">нието и сайта. </w:t>
      </w:r>
      <w:proofErr w:type="spellStart"/>
      <w:r>
        <w:rPr>
          <w:b/>
          <w:sz w:val="24"/>
          <w:szCs w:val="24"/>
        </w:rPr>
        <w:t>Mobile</w:t>
      </w:r>
      <w:proofErr w:type="spellEnd"/>
      <w:r>
        <w:rPr>
          <w:b/>
          <w:sz w:val="24"/>
          <w:szCs w:val="24"/>
        </w:rPr>
        <w:t xml:space="preserve"> </w:t>
      </w:r>
      <w:proofErr w:type="spellStart"/>
      <w:r>
        <w:rPr>
          <w:b/>
          <w:sz w:val="24"/>
          <w:szCs w:val="24"/>
        </w:rPr>
        <w:t>App</w:t>
      </w:r>
      <w:proofErr w:type="spellEnd"/>
      <w:r>
        <w:rPr>
          <w:sz w:val="24"/>
          <w:szCs w:val="24"/>
        </w:rPr>
        <w:t xml:space="preserve"> и </w:t>
      </w:r>
      <w:proofErr w:type="spellStart"/>
      <w:r>
        <w:rPr>
          <w:b/>
          <w:sz w:val="24"/>
          <w:szCs w:val="24"/>
        </w:rPr>
        <w:t>Web</w:t>
      </w:r>
      <w:proofErr w:type="spellEnd"/>
      <w:r>
        <w:rPr>
          <w:b/>
          <w:sz w:val="24"/>
          <w:szCs w:val="24"/>
        </w:rPr>
        <w:t xml:space="preserve"> </w:t>
      </w:r>
      <w:proofErr w:type="spellStart"/>
      <w:r>
        <w:rPr>
          <w:b/>
          <w:sz w:val="24"/>
          <w:szCs w:val="24"/>
        </w:rPr>
        <w:t>App</w:t>
      </w:r>
      <w:proofErr w:type="spellEnd"/>
      <w:r>
        <w:rPr>
          <w:sz w:val="24"/>
          <w:szCs w:val="24"/>
        </w:rPr>
        <w:t xml:space="preserve"> имат модули, които предоставят възможност на потребителите да използват системата. Връзката на мобилното приложение и сайтът със сървъра се осъществява чрез </w:t>
      </w:r>
      <w:proofErr w:type="spellStart"/>
      <w:r>
        <w:rPr>
          <w:b/>
          <w:sz w:val="24"/>
          <w:szCs w:val="24"/>
        </w:rPr>
        <w:t>DronesPark</w:t>
      </w:r>
      <w:proofErr w:type="spellEnd"/>
      <w:r>
        <w:rPr>
          <w:b/>
          <w:sz w:val="24"/>
          <w:szCs w:val="24"/>
        </w:rPr>
        <w:t xml:space="preserve"> API </w:t>
      </w:r>
      <w:r>
        <w:rPr>
          <w:sz w:val="24"/>
          <w:szCs w:val="24"/>
        </w:rPr>
        <w:t xml:space="preserve">и </w:t>
      </w:r>
      <w:r>
        <w:rPr>
          <w:b/>
          <w:sz w:val="24"/>
          <w:szCs w:val="24"/>
        </w:rPr>
        <w:t>REST API</w:t>
      </w:r>
      <w:r>
        <w:rPr>
          <w:sz w:val="24"/>
          <w:szCs w:val="24"/>
        </w:rPr>
        <w:t xml:space="preserve"> респективно.</w:t>
      </w:r>
    </w:p>
    <w:p w:rsidR="009E1BE1" w:rsidRDefault="002C29CB">
      <w:pPr>
        <w:numPr>
          <w:ilvl w:val="0"/>
          <w:numId w:val="31"/>
        </w:numPr>
        <w:rPr>
          <w:sz w:val="28"/>
          <w:szCs w:val="28"/>
        </w:rPr>
      </w:pPr>
      <w:r>
        <w:rPr>
          <w:sz w:val="28"/>
          <w:szCs w:val="28"/>
        </w:rPr>
        <w:t>Структура на процесите</w:t>
      </w:r>
    </w:p>
    <w:p w:rsidR="009E1BE1" w:rsidRDefault="002C29CB">
      <w:pPr>
        <w:numPr>
          <w:ilvl w:val="1"/>
          <w:numId w:val="31"/>
        </w:numPr>
        <w:rPr>
          <w:sz w:val="24"/>
          <w:szCs w:val="24"/>
        </w:rPr>
      </w:pPr>
      <w:r>
        <w:rPr>
          <w:sz w:val="24"/>
          <w:szCs w:val="24"/>
        </w:rPr>
        <w:t>С</w:t>
      </w:r>
      <w:r>
        <w:rPr>
          <w:sz w:val="24"/>
          <w:szCs w:val="24"/>
        </w:rPr>
        <w:t xml:space="preserve">труктурите показват както процеса на работа на </w:t>
      </w:r>
      <w:proofErr w:type="spellStart"/>
      <w:r>
        <w:rPr>
          <w:sz w:val="24"/>
          <w:szCs w:val="24"/>
        </w:rPr>
        <w:t>дроновете</w:t>
      </w:r>
      <w:proofErr w:type="spellEnd"/>
      <w:r>
        <w:rPr>
          <w:sz w:val="24"/>
          <w:szCs w:val="24"/>
        </w:rPr>
        <w:t>, така и процеса на използване на приложението от потребителите. Те целят да покажат нагледно функционалностите на системата, т.е. какви са възможностите на потребителя, като са съобразени с изисквани</w:t>
      </w:r>
      <w:r>
        <w:rPr>
          <w:sz w:val="24"/>
          <w:szCs w:val="24"/>
        </w:rPr>
        <w:t>ята 6, 8, 10 и 15.</w:t>
      </w:r>
    </w:p>
    <w:p w:rsidR="009E1BE1" w:rsidRDefault="002C29CB">
      <w:pPr>
        <w:numPr>
          <w:ilvl w:val="0"/>
          <w:numId w:val="31"/>
        </w:numPr>
        <w:rPr>
          <w:sz w:val="28"/>
          <w:szCs w:val="28"/>
        </w:rPr>
      </w:pPr>
      <w:r>
        <w:rPr>
          <w:sz w:val="28"/>
          <w:szCs w:val="28"/>
        </w:rPr>
        <w:t xml:space="preserve">Структура на внедряването </w:t>
      </w:r>
    </w:p>
    <w:p w:rsidR="009E1BE1" w:rsidRDefault="002C29CB">
      <w:pPr>
        <w:numPr>
          <w:ilvl w:val="1"/>
          <w:numId w:val="31"/>
        </w:numPr>
        <w:rPr>
          <w:sz w:val="24"/>
          <w:szCs w:val="24"/>
        </w:rPr>
      </w:pPr>
      <w:r>
        <w:rPr>
          <w:sz w:val="24"/>
          <w:szCs w:val="24"/>
        </w:rPr>
        <w:t>Структурата на внедряването показва как са разпределени софтуерните и хардуерните компоненти, необходими за работата на системата. Елементите на структурата са хардуерни устройства и комуникационни канали. Пока</w:t>
      </w:r>
      <w:r>
        <w:rPr>
          <w:sz w:val="24"/>
          <w:szCs w:val="24"/>
        </w:rPr>
        <w:t xml:space="preserve">зани са специфичните архитектурни решения, като например използването на две бази от данни (основна и вторична) с цел бързодействие и </w:t>
      </w:r>
      <w:r>
        <w:rPr>
          <w:sz w:val="24"/>
          <w:szCs w:val="24"/>
        </w:rPr>
        <w:lastRenderedPageBreak/>
        <w:t>подсигуряване на наличност във всеки един момент, както и връзката между тях (синхронизацията).</w:t>
      </w:r>
    </w:p>
    <w:p w:rsidR="009E1BE1" w:rsidRDefault="009E1BE1">
      <w:pPr>
        <w:spacing w:before="240"/>
        <w:rPr>
          <w:sz w:val="28"/>
          <w:szCs w:val="28"/>
        </w:rPr>
      </w:pPr>
    </w:p>
    <w:p w:rsidR="009E1BE1" w:rsidRDefault="002C29CB">
      <w:pPr>
        <w:pStyle w:val="3"/>
        <w:numPr>
          <w:ilvl w:val="0"/>
          <w:numId w:val="40"/>
        </w:numPr>
        <w:spacing w:before="240" w:after="0"/>
      </w:pPr>
      <w:bookmarkStart w:id="4" w:name="_f40zerpyvw35" w:colFirst="0" w:colLast="0"/>
      <w:bookmarkEnd w:id="4"/>
      <w:r>
        <w:t>Структура на документа</w:t>
      </w:r>
    </w:p>
    <w:p w:rsidR="009E1BE1" w:rsidRDefault="002C29CB">
      <w:pPr>
        <w:numPr>
          <w:ilvl w:val="0"/>
          <w:numId w:val="34"/>
        </w:numPr>
        <w:rPr>
          <w:sz w:val="28"/>
          <w:szCs w:val="28"/>
        </w:rPr>
      </w:pPr>
      <w:r>
        <w:rPr>
          <w:sz w:val="28"/>
          <w:szCs w:val="28"/>
        </w:rPr>
        <w:t>Въ</w:t>
      </w:r>
      <w:r>
        <w:rPr>
          <w:sz w:val="28"/>
          <w:szCs w:val="28"/>
        </w:rPr>
        <w:t>ведение (секция 1)</w:t>
      </w:r>
    </w:p>
    <w:p w:rsidR="009E1BE1" w:rsidRDefault="002C29CB">
      <w:pPr>
        <w:numPr>
          <w:ilvl w:val="0"/>
          <w:numId w:val="34"/>
        </w:numPr>
        <w:rPr>
          <w:sz w:val="28"/>
          <w:szCs w:val="28"/>
        </w:rPr>
      </w:pPr>
      <w:r>
        <w:rPr>
          <w:sz w:val="28"/>
          <w:szCs w:val="28"/>
        </w:rPr>
        <w:t>Декомпозиция на модулите (секция 2)</w:t>
      </w:r>
    </w:p>
    <w:p w:rsidR="009E1BE1" w:rsidRDefault="002C29CB">
      <w:pPr>
        <w:numPr>
          <w:ilvl w:val="1"/>
          <w:numId w:val="34"/>
        </w:numPr>
        <w:rPr>
          <w:sz w:val="28"/>
          <w:szCs w:val="28"/>
        </w:rPr>
      </w:pPr>
      <w:r>
        <w:rPr>
          <w:sz w:val="28"/>
          <w:szCs w:val="28"/>
        </w:rPr>
        <w:t>Общ вид на декомпозицията на модулите</w:t>
      </w:r>
    </w:p>
    <w:p w:rsidR="009E1BE1" w:rsidRDefault="002C29CB">
      <w:pPr>
        <w:numPr>
          <w:ilvl w:val="1"/>
          <w:numId w:val="34"/>
        </w:numPr>
        <w:rPr>
          <w:sz w:val="28"/>
          <w:szCs w:val="28"/>
        </w:rPr>
      </w:pPr>
      <w:r>
        <w:rPr>
          <w:sz w:val="28"/>
          <w:szCs w:val="28"/>
        </w:rPr>
        <w:t>Контекстна диаграма</w:t>
      </w:r>
    </w:p>
    <w:p w:rsidR="009E1BE1" w:rsidRDefault="002C29CB">
      <w:pPr>
        <w:numPr>
          <w:ilvl w:val="1"/>
          <w:numId w:val="34"/>
        </w:numPr>
        <w:rPr>
          <w:sz w:val="28"/>
          <w:szCs w:val="28"/>
        </w:rPr>
      </w:pPr>
      <w:r>
        <w:rPr>
          <w:sz w:val="28"/>
          <w:szCs w:val="28"/>
        </w:rPr>
        <w:t>Подробно описание</w:t>
      </w:r>
    </w:p>
    <w:p w:rsidR="009E1BE1" w:rsidRDefault="002C29CB">
      <w:pPr>
        <w:numPr>
          <w:ilvl w:val="1"/>
          <w:numId w:val="34"/>
        </w:numPr>
        <w:rPr>
          <w:sz w:val="28"/>
          <w:szCs w:val="28"/>
        </w:rPr>
      </w:pPr>
      <w:r>
        <w:rPr>
          <w:sz w:val="28"/>
          <w:szCs w:val="28"/>
        </w:rPr>
        <w:t>Описание на възможните вариации</w:t>
      </w:r>
    </w:p>
    <w:p w:rsidR="009E1BE1" w:rsidRDefault="002C29CB">
      <w:pPr>
        <w:numPr>
          <w:ilvl w:val="0"/>
          <w:numId w:val="34"/>
        </w:numPr>
        <w:rPr>
          <w:sz w:val="28"/>
          <w:szCs w:val="28"/>
        </w:rPr>
      </w:pPr>
      <w:r>
        <w:rPr>
          <w:sz w:val="28"/>
          <w:szCs w:val="28"/>
        </w:rPr>
        <w:t>Структура на процесите (секция 3)</w:t>
      </w:r>
    </w:p>
    <w:p w:rsidR="009E1BE1" w:rsidRDefault="002C29CB">
      <w:pPr>
        <w:numPr>
          <w:ilvl w:val="1"/>
          <w:numId w:val="34"/>
        </w:numPr>
        <w:rPr>
          <w:sz w:val="28"/>
          <w:szCs w:val="28"/>
        </w:rPr>
      </w:pPr>
      <w:r>
        <w:rPr>
          <w:sz w:val="28"/>
          <w:szCs w:val="28"/>
        </w:rPr>
        <w:t>Първично представяне</w:t>
      </w:r>
    </w:p>
    <w:p w:rsidR="009E1BE1" w:rsidRDefault="002C29CB">
      <w:pPr>
        <w:numPr>
          <w:ilvl w:val="1"/>
          <w:numId w:val="34"/>
        </w:numPr>
        <w:rPr>
          <w:sz w:val="28"/>
          <w:szCs w:val="28"/>
        </w:rPr>
      </w:pPr>
      <w:r>
        <w:rPr>
          <w:sz w:val="28"/>
          <w:szCs w:val="28"/>
        </w:rPr>
        <w:t>Описание на елементите и връзките</w:t>
      </w:r>
    </w:p>
    <w:p w:rsidR="009E1BE1" w:rsidRDefault="002C29CB">
      <w:pPr>
        <w:numPr>
          <w:ilvl w:val="1"/>
          <w:numId w:val="34"/>
        </w:numPr>
        <w:rPr>
          <w:sz w:val="28"/>
          <w:szCs w:val="28"/>
        </w:rPr>
      </w:pPr>
      <w:r>
        <w:rPr>
          <w:sz w:val="28"/>
          <w:szCs w:val="28"/>
        </w:rPr>
        <w:t>Описание на обкръжението</w:t>
      </w:r>
    </w:p>
    <w:p w:rsidR="009E1BE1" w:rsidRDefault="002C29CB">
      <w:pPr>
        <w:numPr>
          <w:ilvl w:val="1"/>
          <w:numId w:val="34"/>
        </w:numPr>
        <w:rPr>
          <w:sz w:val="28"/>
          <w:szCs w:val="28"/>
        </w:rPr>
      </w:pPr>
      <w:r>
        <w:rPr>
          <w:sz w:val="28"/>
          <w:szCs w:val="28"/>
        </w:rPr>
        <w:t>Описание на възможните вариации</w:t>
      </w:r>
    </w:p>
    <w:p w:rsidR="009E1BE1" w:rsidRDefault="002C29CB">
      <w:pPr>
        <w:numPr>
          <w:ilvl w:val="0"/>
          <w:numId w:val="34"/>
        </w:numPr>
        <w:rPr>
          <w:sz w:val="28"/>
          <w:szCs w:val="28"/>
        </w:rPr>
      </w:pPr>
      <w:r>
        <w:rPr>
          <w:sz w:val="28"/>
          <w:szCs w:val="28"/>
        </w:rPr>
        <w:t>Структура на внедряването (секция 4)</w:t>
      </w:r>
    </w:p>
    <w:p w:rsidR="009E1BE1" w:rsidRDefault="002C29CB">
      <w:pPr>
        <w:numPr>
          <w:ilvl w:val="1"/>
          <w:numId w:val="34"/>
        </w:numPr>
        <w:rPr>
          <w:sz w:val="28"/>
          <w:szCs w:val="28"/>
        </w:rPr>
      </w:pPr>
      <w:r>
        <w:rPr>
          <w:sz w:val="28"/>
          <w:szCs w:val="28"/>
        </w:rPr>
        <w:t>Първично представяне</w:t>
      </w:r>
    </w:p>
    <w:p w:rsidR="009E1BE1" w:rsidRDefault="002C29CB">
      <w:pPr>
        <w:numPr>
          <w:ilvl w:val="1"/>
          <w:numId w:val="34"/>
        </w:numPr>
        <w:rPr>
          <w:sz w:val="28"/>
          <w:szCs w:val="28"/>
        </w:rPr>
      </w:pPr>
      <w:r>
        <w:rPr>
          <w:sz w:val="28"/>
          <w:szCs w:val="28"/>
        </w:rPr>
        <w:t>Описание на елементите и връзките</w:t>
      </w:r>
    </w:p>
    <w:p w:rsidR="009E1BE1" w:rsidRDefault="002C29CB">
      <w:pPr>
        <w:numPr>
          <w:ilvl w:val="1"/>
          <w:numId w:val="34"/>
        </w:numPr>
        <w:rPr>
          <w:sz w:val="28"/>
          <w:szCs w:val="28"/>
        </w:rPr>
      </w:pPr>
      <w:r>
        <w:rPr>
          <w:sz w:val="28"/>
          <w:szCs w:val="28"/>
        </w:rPr>
        <w:t>Описание на обкръжението</w:t>
      </w:r>
    </w:p>
    <w:p w:rsidR="009E1BE1" w:rsidRDefault="002C29CB">
      <w:pPr>
        <w:numPr>
          <w:ilvl w:val="1"/>
          <w:numId w:val="34"/>
        </w:numPr>
        <w:rPr>
          <w:sz w:val="28"/>
          <w:szCs w:val="28"/>
        </w:rPr>
      </w:pPr>
      <w:r>
        <w:rPr>
          <w:sz w:val="28"/>
          <w:szCs w:val="28"/>
        </w:rPr>
        <w:t>Описание на възможните вариации</w:t>
      </w:r>
    </w:p>
    <w:p w:rsidR="009E1BE1" w:rsidRDefault="002C29CB">
      <w:pPr>
        <w:numPr>
          <w:ilvl w:val="0"/>
          <w:numId w:val="34"/>
        </w:numPr>
        <w:rPr>
          <w:sz w:val="28"/>
          <w:szCs w:val="28"/>
        </w:rPr>
      </w:pPr>
      <w:r>
        <w:rPr>
          <w:sz w:val="28"/>
          <w:szCs w:val="28"/>
        </w:rPr>
        <w:t>Архитектурна обосновка (секция 5)</w:t>
      </w:r>
    </w:p>
    <w:p w:rsidR="009E1BE1" w:rsidRDefault="002C29CB">
      <w:pPr>
        <w:numPr>
          <w:ilvl w:val="0"/>
          <w:numId w:val="34"/>
        </w:numPr>
        <w:rPr>
          <w:sz w:val="28"/>
          <w:szCs w:val="28"/>
        </w:rPr>
      </w:pPr>
      <w:r>
        <w:rPr>
          <w:sz w:val="28"/>
          <w:szCs w:val="28"/>
        </w:rPr>
        <w:t>Допълнителна инф</w:t>
      </w:r>
      <w:r>
        <w:rPr>
          <w:sz w:val="28"/>
          <w:szCs w:val="28"/>
        </w:rPr>
        <w:t>ормация (секция 6)</w:t>
      </w:r>
    </w:p>
    <w:p w:rsidR="009E1BE1" w:rsidRDefault="009E1BE1">
      <w:pPr>
        <w:spacing w:before="240"/>
        <w:ind w:left="1440"/>
        <w:rPr>
          <w:sz w:val="28"/>
          <w:szCs w:val="28"/>
        </w:rPr>
      </w:pPr>
    </w:p>
    <w:p w:rsidR="009E1BE1" w:rsidRDefault="002C29CB">
      <w:pPr>
        <w:pStyle w:val="2"/>
      </w:pPr>
      <w:bookmarkStart w:id="5" w:name="_dwia6x203tew" w:colFirst="0" w:colLast="0"/>
      <w:bookmarkEnd w:id="5"/>
      <w:r>
        <w:t>Общи сведения за системата</w:t>
      </w:r>
    </w:p>
    <w:p w:rsidR="009E1BE1" w:rsidRDefault="002C29CB">
      <w:pPr>
        <w:spacing w:before="240"/>
        <w:ind w:firstLine="720"/>
        <w:rPr>
          <w:sz w:val="24"/>
          <w:szCs w:val="24"/>
        </w:rPr>
      </w:pPr>
      <w:r>
        <w:rPr>
          <w:sz w:val="24"/>
          <w:szCs w:val="24"/>
        </w:rPr>
        <w:t xml:space="preserve">В последните години намирането на места за паркиране в големите градове се превръща в голямо предизвикателство. Приложението </w:t>
      </w:r>
      <w:proofErr w:type="spellStart"/>
      <w:r>
        <w:rPr>
          <w:sz w:val="24"/>
          <w:szCs w:val="24"/>
        </w:rPr>
        <w:t>DronesPark</w:t>
      </w:r>
      <w:proofErr w:type="spellEnd"/>
      <w:r>
        <w:rPr>
          <w:sz w:val="24"/>
          <w:szCs w:val="24"/>
        </w:rPr>
        <w:t xml:space="preserve"> цели да разреши именно този проблем, като подпомага своите потребители в </w:t>
      </w:r>
      <w:r>
        <w:rPr>
          <w:sz w:val="24"/>
          <w:szCs w:val="24"/>
        </w:rPr>
        <w:t>намирането на свободни места и като им дава възможност да се абонират за място по избор. Качествените изисквания, които са застъпени в системата, са: сигурност (</w:t>
      </w:r>
      <w:proofErr w:type="spellStart"/>
      <w:r>
        <w:rPr>
          <w:sz w:val="24"/>
          <w:szCs w:val="24"/>
        </w:rPr>
        <w:t>security</w:t>
      </w:r>
      <w:proofErr w:type="spellEnd"/>
      <w:r>
        <w:rPr>
          <w:sz w:val="24"/>
          <w:szCs w:val="24"/>
        </w:rPr>
        <w:t xml:space="preserve">), </w:t>
      </w:r>
      <w:proofErr w:type="spellStart"/>
      <w:r>
        <w:rPr>
          <w:sz w:val="24"/>
          <w:szCs w:val="24"/>
        </w:rPr>
        <w:t>availability</w:t>
      </w:r>
      <w:proofErr w:type="spellEnd"/>
      <w:r>
        <w:rPr>
          <w:sz w:val="24"/>
          <w:szCs w:val="24"/>
        </w:rPr>
        <w:t xml:space="preserve">, </w:t>
      </w:r>
      <w:proofErr w:type="spellStart"/>
      <w:r>
        <w:rPr>
          <w:sz w:val="24"/>
          <w:szCs w:val="24"/>
        </w:rPr>
        <w:t>отказоустойчивост</w:t>
      </w:r>
      <w:proofErr w:type="spellEnd"/>
      <w:r>
        <w:rPr>
          <w:sz w:val="24"/>
          <w:szCs w:val="24"/>
        </w:rPr>
        <w:t xml:space="preserve">, </w:t>
      </w:r>
      <w:proofErr w:type="spellStart"/>
      <w:r>
        <w:rPr>
          <w:sz w:val="24"/>
          <w:szCs w:val="24"/>
        </w:rPr>
        <w:t>performance</w:t>
      </w:r>
      <w:proofErr w:type="spellEnd"/>
      <w:r>
        <w:rPr>
          <w:sz w:val="24"/>
          <w:szCs w:val="24"/>
        </w:rPr>
        <w:t xml:space="preserve">, </w:t>
      </w:r>
      <w:proofErr w:type="spellStart"/>
      <w:r>
        <w:rPr>
          <w:sz w:val="24"/>
          <w:szCs w:val="24"/>
        </w:rPr>
        <w:t>backup</w:t>
      </w:r>
      <w:proofErr w:type="spellEnd"/>
      <w:r>
        <w:rPr>
          <w:sz w:val="24"/>
          <w:szCs w:val="24"/>
        </w:rPr>
        <w:t xml:space="preserve">, </w:t>
      </w:r>
      <w:proofErr w:type="spellStart"/>
      <w:r>
        <w:rPr>
          <w:sz w:val="24"/>
          <w:szCs w:val="24"/>
        </w:rPr>
        <w:t>extensibility</w:t>
      </w:r>
      <w:proofErr w:type="spellEnd"/>
      <w:r>
        <w:rPr>
          <w:sz w:val="24"/>
          <w:szCs w:val="24"/>
        </w:rPr>
        <w:t xml:space="preserve">, </w:t>
      </w:r>
      <w:proofErr w:type="spellStart"/>
      <w:r>
        <w:rPr>
          <w:sz w:val="24"/>
          <w:szCs w:val="24"/>
        </w:rPr>
        <w:t>maintainability</w:t>
      </w:r>
      <w:proofErr w:type="spellEnd"/>
      <w:r>
        <w:rPr>
          <w:sz w:val="24"/>
          <w:szCs w:val="24"/>
        </w:rPr>
        <w:t xml:space="preserve">, </w:t>
      </w:r>
      <w:proofErr w:type="spellStart"/>
      <w:r>
        <w:rPr>
          <w:sz w:val="24"/>
          <w:szCs w:val="24"/>
        </w:rPr>
        <w:t>testability</w:t>
      </w:r>
      <w:proofErr w:type="spellEnd"/>
      <w:r>
        <w:rPr>
          <w:sz w:val="24"/>
          <w:szCs w:val="24"/>
        </w:rPr>
        <w:t>.</w:t>
      </w:r>
    </w:p>
    <w:p w:rsidR="009E1BE1" w:rsidRDefault="002C29CB">
      <w:pPr>
        <w:pStyle w:val="2"/>
        <w:spacing w:before="240"/>
      </w:pPr>
      <w:bookmarkStart w:id="6" w:name="_3741h220eeqe" w:colFirst="0" w:colLast="0"/>
      <w:bookmarkEnd w:id="6"/>
      <w:r>
        <w:t>Терминологичен речник</w:t>
      </w:r>
    </w:p>
    <w:p w:rsidR="009E1BE1" w:rsidRDefault="002C29CB">
      <w:pPr>
        <w:numPr>
          <w:ilvl w:val="0"/>
          <w:numId w:val="14"/>
        </w:numPr>
        <w:spacing w:before="240"/>
        <w:rPr>
          <w:b/>
          <w:sz w:val="24"/>
          <w:szCs w:val="24"/>
        </w:rPr>
      </w:pPr>
      <w:r>
        <w:rPr>
          <w:b/>
          <w:sz w:val="24"/>
          <w:szCs w:val="24"/>
        </w:rPr>
        <w:t xml:space="preserve">Декриптиране - </w:t>
      </w:r>
      <w:r>
        <w:rPr>
          <w:sz w:val="23"/>
          <w:szCs w:val="23"/>
          <w:highlight w:val="white"/>
        </w:rPr>
        <w:t>процесът на "отключване" на криптирани файлове.</w:t>
      </w:r>
    </w:p>
    <w:p w:rsidR="009E1BE1" w:rsidRDefault="002C29CB">
      <w:pPr>
        <w:numPr>
          <w:ilvl w:val="0"/>
          <w:numId w:val="14"/>
        </w:numPr>
        <w:rPr>
          <w:b/>
          <w:sz w:val="24"/>
          <w:szCs w:val="24"/>
        </w:rPr>
      </w:pPr>
      <w:r>
        <w:rPr>
          <w:b/>
          <w:sz w:val="24"/>
          <w:szCs w:val="24"/>
        </w:rPr>
        <w:lastRenderedPageBreak/>
        <w:t xml:space="preserve">Криптиране - </w:t>
      </w:r>
      <w:r>
        <w:rPr>
          <w:sz w:val="23"/>
          <w:szCs w:val="23"/>
          <w:highlight w:val="white"/>
        </w:rPr>
        <w:t>процесът на кодиране на информацията по начин, който предотвратява достъпа на неоторизирани лица до нея.</w:t>
      </w:r>
    </w:p>
    <w:p w:rsidR="009E1BE1" w:rsidRDefault="002C29CB">
      <w:pPr>
        <w:numPr>
          <w:ilvl w:val="0"/>
          <w:numId w:val="14"/>
        </w:numPr>
        <w:rPr>
          <w:sz w:val="23"/>
          <w:szCs w:val="23"/>
          <w:highlight w:val="white"/>
        </w:rPr>
      </w:pPr>
      <w:proofErr w:type="spellStart"/>
      <w:r>
        <w:rPr>
          <w:b/>
          <w:sz w:val="23"/>
          <w:szCs w:val="23"/>
          <w:highlight w:val="white"/>
        </w:rPr>
        <w:t>MAVLink</w:t>
      </w:r>
      <w:proofErr w:type="spellEnd"/>
      <w:r>
        <w:rPr>
          <w:b/>
          <w:sz w:val="23"/>
          <w:szCs w:val="23"/>
          <w:highlight w:val="white"/>
        </w:rPr>
        <w:t xml:space="preserve"> </w:t>
      </w:r>
      <w:r>
        <w:rPr>
          <w:sz w:val="23"/>
          <w:szCs w:val="23"/>
          <w:highlight w:val="white"/>
        </w:rPr>
        <w:t xml:space="preserve">- </w:t>
      </w:r>
      <w:r>
        <w:rPr>
          <w:sz w:val="23"/>
          <w:szCs w:val="23"/>
          <w:highlight w:val="white"/>
        </w:rPr>
        <w:t xml:space="preserve">е протокол за съобщения за комуникация с </w:t>
      </w:r>
      <w:proofErr w:type="spellStart"/>
      <w:r>
        <w:rPr>
          <w:sz w:val="23"/>
          <w:szCs w:val="23"/>
          <w:highlight w:val="white"/>
        </w:rPr>
        <w:t>дронове</w:t>
      </w:r>
      <w:proofErr w:type="spellEnd"/>
      <w:r>
        <w:rPr>
          <w:sz w:val="23"/>
          <w:szCs w:val="23"/>
          <w:highlight w:val="white"/>
        </w:rPr>
        <w:t xml:space="preserve"> (и между бордовите компоненти на </w:t>
      </w:r>
      <w:proofErr w:type="spellStart"/>
      <w:r>
        <w:rPr>
          <w:sz w:val="23"/>
          <w:szCs w:val="23"/>
          <w:highlight w:val="white"/>
        </w:rPr>
        <w:t>дронове</w:t>
      </w:r>
      <w:proofErr w:type="spellEnd"/>
      <w:r>
        <w:rPr>
          <w:sz w:val="23"/>
          <w:szCs w:val="23"/>
          <w:highlight w:val="white"/>
        </w:rPr>
        <w:t>).</w:t>
      </w:r>
    </w:p>
    <w:p w:rsidR="009E1BE1" w:rsidRDefault="002C29CB">
      <w:pPr>
        <w:numPr>
          <w:ilvl w:val="0"/>
          <w:numId w:val="14"/>
        </w:numPr>
        <w:rPr>
          <w:sz w:val="23"/>
          <w:szCs w:val="23"/>
          <w:highlight w:val="white"/>
        </w:rPr>
      </w:pPr>
      <w:proofErr w:type="spellStart"/>
      <w:r>
        <w:rPr>
          <w:b/>
          <w:sz w:val="21"/>
          <w:szCs w:val="21"/>
          <w:highlight w:val="white"/>
        </w:rPr>
        <w:t>RESTful</w:t>
      </w:r>
      <w:proofErr w:type="spellEnd"/>
      <w:r>
        <w:rPr>
          <w:b/>
          <w:sz w:val="21"/>
          <w:szCs w:val="21"/>
          <w:highlight w:val="white"/>
        </w:rPr>
        <w:t xml:space="preserve"> API</w:t>
      </w:r>
      <w:r>
        <w:rPr>
          <w:sz w:val="21"/>
          <w:szCs w:val="21"/>
          <w:highlight w:val="white"/>
        </w:rPr>
        <w:t xml:space="preserve"> - </w:t>
      </w:r>
      <w:proofErr w:type="spellStart"/>
      <w:r>
        <w:rPr>
          <w:sz w:val="21"/>
          <w:szCs w:val="21"/>
          <w:highlight w:val="white"/>
        </w:rPr>
        <w:t>Application</w:t>
      </w:r>
      <w:proofErr w:type="spellEnd"/>
      <w:r>
        <w:rPr>
          <w:sz w:val="21"/>
          <w:szCs w:val="21"/>
          <w:highlight w:val="white"/>
        </w:rPr>
        <w:t xml:space="preserve"> </w:t>
      </w:r>
      <w:proofErr w:type="spellStart"/>
      <w:r>
        <w:rPr>
          <w:sz w:val="21"/>
          <w:szCs w:val="21"/>
          <w:highlight w:val="white"/>
        </w:rPr>
        <w:t>Program</w:t>
      </w:r>
      <w:proofErr w:type="spellEnd"/>
      <w:r>
        <w:rPr>
          <w:sz w:val="21"/>
          <w:szCs w:val="21"/>
          <w:highlight w:val="white"/>
        </w:rPr>
        <w:t xml:space="preserve"> </w:t>
      </w:r>
      <w:proofErr w:type="spellStart"/>
      <w:r>
        <w:rPr>
          <w:sz w:val="21"/>
          <w:szCs w:val="21"/>
          <w:highlight w:val="white"/>
        </w:rPr>
        <w:t>Interface</w:t>
      </w:r>
      <w:proofErr w:type="spellEnd"/>
      <w:r>
        <w:rPr>
          <w:sz w:val="21"/>
          <w:szCs w:val="21"/>
          <w:highlight w:val="white"/>
        </w:rPr>
        <w:t xml:space="preserve"> (API), използващ HTTP заявки за GET, PUT, POST и DELETE на данни.</w:t>
      </w:r>
    </w:p>
    <w:p w:rsidR="009E1BE1" w:rsidRDefault="009E1BE1">
      <w:pPr>
        <w:spacing w:before="240"/>
        <w:ind w:left="720"/>
        <w:rPr>
          <w:color w:val="252525"/>
          <w:sz w:val="23"/>
          <w:szCs w:val="23"/>
          <w:highlight w:val="white"/>
        </w:rPr>
      </w:pPr>
    </w:p>
    <w:p w:rsidR="009E1BE1" w:rsidRDefault="002C29CB">
      <w:pPr>
        <w:pStyle w:val="1"/>
      </w:pPr>
      <w:bookmarkStart w:id="7" w:name="_2qprzy8it9m0" w:colFirst="0" w:colLast="0"/>
      <w:bookmarkEnd w:id="7"/>
      <w:r>
        <w:t>Декомпозиция на модулите</w:t>
      </w:r>
      <w:r>
        <w:pict>
          <v:rect id="_x0000_i1026" style="width:0;height:1.5pt" o:hralign="center" o:hrstd="t" o:hr="t" fillcolor="#a0a0a0" stroked="f"/>
        </w:pict>
      </w:r>
    </w:p>
    <w:p w:rsidR="009E1BE1" w:rsidRDefault="002C29CB">
      <w:pPr>
        <w:pStyle w:val="2"/>
        <w:spacing w:before="240"/>
      </w:pPr>
      <w:bookmarkStart w:id="8" w:name="_24a3zfz7cto7" w:colFirst="0" w:colLast="0"/>
      <w:bookmarkEnd w:id="8"/>
      <w:r>
        <w:t>Общ вид на декомпозицията н</w:t>
      </w:r>
      <w:r>
        <w:t>а модули за системата</w:t>
      </w:r>
    </w:p>
    <w:p w:rsidR="009E1BE1" w:rsidRDefault="009E1BE1">
      <w:pPr>
        <w:rPr>
          <w:b/>
        </w:rPr>
      </w:pPr>
    </w:p>
    <w:p w:rsidR="009E1BE1" w:rsidRDefault="002C29CB">
      <w:pPr>
        <w:ind w:left="-1417"/>
        <w:rPr>
          <w:b/>
        </w:rPr>
      </w:pPr>
      <w:r>
        <w:rPr>
          <w:b/>
          <w:noProof/>
          <w:lang w:val="bg-BG"/>
        </w:rPr>
        <w:drawing>
          <wp:inline distT="114300" distB="114300" distL="114300" distR="114300">
            <wp:extent cx="7462838" cy="3622313"/>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7462838" cy="3622313"/>
                    </a:xfrm>
                    <a:prstGeom prst="rect">
                      <a:avLst/>
                    </a:prstGeom>
                    <a:ln/>
                  </pic:spPr>
                </pic:pic>
              </a:graphicData>
            </a:graphic>
          </wp:inline>
        </w:drawing>
      </w:r>
    </w:p>
    <w:p w:rsidR="009E1BE1" w:rsidRDefault="009E1BE1">
      <w:pPr>
        <w:rPr>
          <w:b/>
        </w:rPr>
      </w:pPr>
    </w:p>
    <w:p w:rsidR="009E1BE1" w:rsidRDefault="002C29CB">
      <w:pPr>
        <w:rPr>
          <w:sz w:val="24"/>
          <w:szCs w:val="24"/>
        </w:rPr>
      </w:pPr>
      <w:r>
        <w:rPr>
          <w:sz w:val="24"/>
          <w:szCs w:val="24"/>
        </w:rPr>
        <w:t xml:space="preserve">За реализирането на системата е използвана т.нар. клиент-сървър архитектура. Сървърът представлява връзката между базата данни и клиентите. Клиенти в системата са мобилното приложение, сайтът и системата от </w:t>
      </w:r>
      <w:proofErr w:type="spellStart"/>
      <w:r>
        <w:rPr>
          <w:sz w:val="24"/>
          <w:szCs w:val="24"/>
        </w:rPr>
        <w:t>дронове</w:t>
      </w:r>
      <w:proofErr w:type="spellEnd"/>
      <w:r>
        <w:rPr>
          <w:sz w:val="24"/>
          <w:szCs w:val="24"/>
        </w:rPr>
        <w:t>. Базата от данни съдържа всички необходим</w:t>
      </w:r>
      <w:r>
        <w:rPr>
          <w:sz w:val="24"/>
          <w:szCs w:val="24"/>
        </w:rPr>
        <w:t>и данни, за да работи коректно системата.</w:t>
      </w:r>
    </w:p>
    <w:p w:rsidR="009E1BE1" w:rsidRDefault="009E1BE1">
      <w:pPr>
        <w:rPr>
          <w:b/>
        </w:rPr>
      </w:pPr>
    </w:p>
    <w:p w:rsidR="009E1BE1" w:rsidRDefault="002C29CB">
      <w:pPr>
        <w:pStyle w:val="2"/>
        <w:spacing w:before="240"/>
      </w:pPr>
      <w:bookmarkStart w:id="9" w:name="_r1gov0i8lrop" w:colFirst="0" w:colLast="0"/>
      <w:bookmarkEnd w:id="9"/>
      <w:r>
        <w:lastRenderedPageBreak/>
        <w:t>Контекстна диаграма</w:t>
      </w:r>
    </w:p>
    <w:p w:rsidR="009E1BE1" w:rsidRDefault="002C29CB">
      <w:pPr>
        <w:spacing w:before="240"/>
        <w:ind w:left="-708"/>
        <w:rPr>
          <w:sz w:val="28"/>
          <w:szCs w:val="28"/>
        </w:rPr>
      </w:pPr>
      <w:r>
        <w:rPr>
          <w:noProof/>
          <w:sz w:val="28"/>
          <w:szCs w:val="28"/>
          <w:lang w:val="bg-BG"/>
        </w:rPr>
        <w:drawing>
          <wp:inline distT="114300" distB="114300" distL="114300" distR="114300">
            <wp:extent cx="6767513" cy="6371811"/>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767513" cy="6371811"/>
                    </a:xfrm>
                    <a:prstGeom prst="rect">
                      <a:avLst/>
                    </a:prstGeom>
                    <a:ln/>
                  </pic:spPr>
                </pic:pic>
              </a:graphicData>
            </a:graphic>
          </wp:inline>
        </w:drawing>
      </w:r>
    </w:p>
    <w:p w:rsidR="009E1BE1" w:rsidRDefault="002C29CB">
      <w:pPr>
        <w:spacing w:before="240"/>
        <w:rPr>
          <w:sz w:val="24"/>
          <w:szCs w:val="24"/>
        </w:rPr>
      </w:pPr>
      <w:r>
        <w:rPr>
          <w:sz w:val="24"/>
          <w:szCs w:val="24"/>
        </w:rPr>
        <w:t>В контекстната диаграма са представени външните услуги и връзката им със системата. Също и как потребителските групи използват системата, например чрез мобилното приложение и др.</w:t>
      </w:r>
    </w:p>
    <w:p w:rsidR="009E1BE1" w:rsidRDefault="009E1BE1">
      <w:pPr>
        <w:spacing w:before="240"/>
        <w:rPr>
          <w:sz w:val="28"/>
          <w:szCs w:val="28"/>
        </w:rPr>
      </w:pPr>
    </w:p>
    <w:p w:rsidR="009E1BE1" w:rsidRDefault="002C29CB">
      <w:pPr>
        <w:pStyle w:val="2"/>
      </w:pPr>
      <w:bookmarkStart w:id="10" w:name="_mvh43xic7qns" w:colFirst="0" w:colLast="0"/>
      <w:bookmarkEnd w:id="10"/>
      <w:r>
        <w:t>SERVER </w:t>
      </w:r>
    </w:p>
    <w:p w:rsidR="009E1BE1" w:rsidRDefault="009E1BE1">
      <w:pPr>
        <w:rPr>
          <w:sz w:val="28"/>
          <w:szCs w:val="28"/>
        </w:rPr>
      </w:pPr>
    </w:p>
    <w:p w:rsidR="009E1BE1" w:rsidRDefault="002C29CB">
      <w:pPr>
        <w:ind w:left="-1417"/>
        <w:rPr>
          <w:b/>
        </w:rPr>
      </w:pPr>
      <w:r>
        <w:rPr>
          <w:b/>
          <w:noProof/>
          <w:sz w:val="28"/>
          <w:szCs w:val="28"/>
          <w:lang w:val="bg-BG"/>
        </w:rPr>
        <w:lastRenderedPageBreak/>
        <w:drawing>
          <wp:inline distT="114300" distB="114300" distL="114300" distR="114300">
            <wp:extent cx="7453313" cy="47277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7453313" cy="4727700"/>
                    </a:xfrm>
                    <a:prstGeom prst="rect">
                      <a:avLst/>
                    </a:prstGeom>
                    <a:ln/>
                  </pic:spPr>
                </pic:pic>
              </a:graphicData>
            </a:graphic>
          </wp:inline>
        </w:drawing>
      </w:r>
    </w:p>
    <w:p w:rsidR="009E1BE1" w:rsidRDefault="009E1BE1">
      <w:pPr>
        <w:rPr>
          <w:b/>
        </w:rPr>
      </w:pPr>
    </w:p>
    <w:p w:rsidR="009E1BE1" w:rsidRDefault="002C29CB">
      <w:pPr>
        <w:rPr>
          <w:b/>
        </w:rPr>
      </w:pPr>
      <w:r>
        <w:rPr>
          <w:b/>
        </w:rPr>
        <w:t>Предназначение на модула </w:t>
      </w:r>
    </w:p>
    <w:p w:rsidR="009E1BE1" w:rsidRDefault="002C29CB">
      <w:pPr>
        <w:rPr>
          <w:sz w:val="24"/>
          <w:szCs w:val="24"/>
        </w:rPr>
      </w:pPr>
      <w:r>
        <w:t xml:space="preserve">Модулът представлява връзката между базата данни, мобилното приложение, сайтът и системата от </w:t>
      </w:r>
      <w:proofErr w:type="spellStart"/>
      <w:r>
        <w:t>дронове</w:t>
      </w:r>
      <w:proofErr w:type="spellEnd"/>
      <w:r>
        <w:t>. Тук се съдържа основната логика на системата.</w:t>
      </w:r>
    </w:p>
    <w:p w:rsidR="009E1BE1" w:rsidRDefault="009E1BE1">
      <w:pPr>
        <w:rPr>
          <w:sz w:val="24"/>
          <w:szCs w:val="24"/>
        </w:rPr>
      </w:pPr>
    </w:p>
    <w:p w:rsidR="009E1BE1" w:rsidRDefault="002C29CB">
      <w:pPr>
        <w:rPr>
          <w:b/>
        </w:rPr>
      </w:pPr>
      <w:r>
        <w:rPr>
          <w:b/>
        </w:rPr>
        <w:t>Основни отговорности на модула в системата</w:t>
      </w:r>
    </w:p>
    <w:p w:rsidR="009E1BE1" w:rsidRDefault="002C29CB">
      <w:pPr>
        <w:rPr>
          <w:sz w:val="24"/>
          <w:szCs w:val="24"/>
        </w:rPr>
      </w:pPr>
      <w:r>
        <w:t>Задачата на модула е да предостави о</w:t>
      </w:r>
      <w:r>
        <w:t xml:space="preserve">сновните функционалности на системата. Именно затова бива разделен на три слоя. </w:t>
      </w:r>
      <w:proofErr w:type="spellStart"/>
      <w:r>
        <w:rPr>
          <w:b/>
        </w:rPr>
        <w:t>Presentation</w:t>
      </w:r>
      <w:proofErr w:type="spellEnd"/>
      <w:r>
        <w:rPr>
          <w:b/>
        </w:rPr>
        <w:t xml:space="preserve"> слоят</w:t>
      </w:r>
      <w:r>
        <w:t xml:space="preserve"> е отговорен за комуникация с клиента (мобилното приложение, сайтът и системата от </w:t>
      </w:r>
      <w:proofErr w:type="spellStart"/>
      <w:r>
        <w:t>дронове</w:t>
      </w:r>
      <w:proofErr w:type="spellEnd"/>
      <w:r>
        <w:t xml:space="preserve">). </w:t>
      </w:r>
      <w:r>
        <w:rPr>
          <w:b/>
        </w:rPr>
        <w:t>Service слоят</w:t>
      </w:r>
      <w:r>
        <w:t xml:space="preserve"> съдържа бизнес логиката и служи за връзка с външнит</w:t>
      </w:r>
      <w:r>
        <w:t>е услуги (</w:t>
      </w:r>
      <w:proofErr w:type="spellStart"/>
      <w:r>
        <w:t>Weather</w:t>
      </w:r>
      <w:proofErr w:type="spellEnd"/>
      <w:r>
        <w:t xml:space="preserve">, </w:t>
      </w:r>
      <w:proofErr w:type="spellStart"/>
      <w:r>
        <w:t>Maps</w:t>
      </w:r>
      <w:proofErr w:type="spellEnd"/>
      <w:r>
        <w:t xml:space="preserve"> &amp; </w:t>
      </w:r>
      <w:proofErr w:type="spellStart"/>
      <w:r>
        <w:t>Payment</w:t>
      </w:r>
      <w:proofErr w:type="spellEnd"/>
      <w:r>
        <w:t xml:space="preserve"> Services). </w:t>
      </w:r>
      <w:proofErr w:type="spellStart"/>
      <w:r>
        <w:rPr>
          <w:b/>
        </w:rPr>
        <w:t>Persistence</w:t>
      </w:r>
      <w:proofErr w:type="spellEnd"/>
      <w:r>
        <w:rPr>
          <w:b/>
        </w:rPr>
        <w:t xml:space="preserve"> слоят</w:t>
      </w:r>
      <w:r>
        <w:t xml:space="preserve"> комуникира с базите от данни (</w:t>
      </w:r>
      <w:proofErr w:type="spellStart"/>
      <w:r>
        <w:t>Primary</w:t>
      </w:r>
      <w:proofErr w:type="spellEnd"/>
      <w:r>
        <w:t xml:space="preserve"> &amp; </w:t>
      </w:r>
      <w:proofErr w:type="spellStart"/>
      <w:r>
        <w:t>Backup</w:t>
      </w:r>
      <w:proofErr w:type="spellEnd"/>
      <w:r>
        <w:t xml:space="preserve"> </w:t>
      </w:r>
      <w:proofErr w:type="spellStart"/>
      <w:r>
        <w:t>Database</w:t>
      </w:r>
      <w:proofErr w:type="spellEnd"/>
      <w:r>
        <w:t>).</w:t>
      </w:r>
    </w:p>
    <w:p w:rsidR="009E1BE1" w:rsidRDefault="009E1BE1">
      <w:pPr>
        <w:rPr>
          <w:sz w:val="24"/>
          <w:szCs w:val="24"/>
        </w:rPr>
      </w:pPr>
    </w:p>
    <w:p w:rsidR="009E1BE1" w:rsidRDefault="002C29CB">
      <w:pPr>
        <w:spacing w:before="240" w:after="240"/>
        <w:rPr>
          <w:b/>
          <w:sz w:val="14"/>
          <w:szCs w:val="14"/>
        </w:rPr>
      </w:pPr>
      <w:r>
        <w:rPr>
          <w:b/>
        </w:rPr>
        <w:t xml:space="preserve">Описание на интерфейсите на модула   </w:t>
      </w:r>
      <w:r>
        <w:rPr>
          <w:b/>
          <w:sz w:val="14"/>
          <w:szCs w:val="14"/>
        </w:rPr>
        <w:t xml:space="preserve">   </w:t>
      </w:r>
    </w:p>
    <w:p w:rsidR="009E1BE1" w:rsidRDefault="002C29CB">
      <w:pPr>
        <w:numPr>
          <w:ilvl w:val="0"/>
          <w:numId w:val="22"/>
        </w:numPr>
        <w:spacing w:before="240" w:after="240"/>
      </w:pPr>
      <w:r>
        <w:rPr>
          <w:b/>
        </w:rPr>
        <w:t xml:space="preserve"> </w:t>
      </w:r>
      <w:proofErr w:type="spellStart"/>
      <w:r>
        <w:rPr>
          <w:b/>
        </w:rPr>
        <w:t>Drones</w:t>
      </w:r>
      <w:proofErr w:type="spellEnd"/>
      <w:r>
        <w:rPr>
          <w:b/>
        </w:rPr>
        <w:t xml:space="preserve"> </w:t>
      </w:r>
      <w:proofErr w:type="spellStart"/>
      <w:r>
        <w:rPr>
          <w:b/>
        </w:rPr>
        <w:t>Logic</w:t>
      </w:r>
      <w:proofErr w:type="spellEnd"/>
      <w:r>
        <w:t xml:space="preserve"> </w:t>
      </w:r>
    </w:p>
    <w:p w:rsidR="009E1BE1" w:rsidRDefault="002C29CB">
      <w:pPr>
        <w:spacing w:before="240" w:after="240"/>
        <w:ind w:hanging="360"/>
      </w:pPr>
      <w:r>
        <w:t xml:space="preserve">      Тук се съдържа логиката относно определянето на броя на летящите в момен</w:t>
      </w:r>
      <w:r>
        <w:t xml:space="preserve">та </w:t>
      </w:r>
      <w:proofErr w:type="spellStart"/>
      <w:r>
        <w:t>дронове</w:t>
      </w:r>
      <w:proofErr w:type="spellEnd"/>
      <w:r>
        <w:t xml:space="preserve"> и маршрутът им, на базата на предвиждане за честотата на заемане/освобождаване на места в съответните зони. Това предвиждане зависи от </w:t>
      </w:r>
      <w:r>
        <w:tab/>
        <w:t xml:space="preserve">натрупаните данни за динамиката на паркиране в съответния ден и час от </w:t>
      </w:r>
      <w:r>
        <w:lastRenderedPageBreak/>
        <w:t xml:space="preserve">седмицата (предоставени от </w:t>
      </w:r>
      <w:proofErr w:type="spellStart"/>
      <w:r>
        <w:rPr>
          <w:b/>
        </w:rPr>
        <w:t>Database</w:t>
      </w:r>
      <w:proofErr w:type="spellEnd"/>
      <w:r>
        <w:rPr>
          <w:b/>
        </w:rPr>
        <w:t xml:space="preserve"> </w:t>
      </w:r>
      <w:proofErr w:type="spellStart"/>
      <w:r>
        <w:rPr>
          <w:b/>
        </w:rPr>
        <w:t>Ma</w:t>
      </w:r>
      <w:r>
        <w:rPr>
          <w:b/>
        </w:rPr>
        <w:t>nager</w:t>
      </w:r>
      <w:proofErr w:type="spellEnd"/>
      <w:r>
        <w:t>) и метеорологичните условия (от</w:t>
      </w:r>
      <w:r>
        <w:rPr>
          <w:b/>
        </w:rPr>
        <w:t xml:space="preserve"> </w:t>
      </w:r>
      <w:proofErr w:type="spellStart"/>
      <w:r>
        <w:rPr>
          <w:b/>
        </w:rPr>
        <w:t>Weather</w:t>
      </w:r>
      <w:proofErr w:type="spellEnd"/>
      <w:r>
        <w:rPr>
          <w:b/>
        </w:rPr>
        <w:t xml:space="preserve"> Services</w:t>
      </w:r>
      <w:r>
        <w:t>).</w:t>
      </w:r>
    </w:p>
    <w:p w:rsidR="009E1BE1" w:rsidRDefault="002C29CB">
      <w:pPr>
        <w:spacing w:before="240" w:after="240"/>
        <w:ind w:firstLine="720"/>
        <w:rPr>
          <w:rFonts w:ascii="Lora" w:eastAsia="Lora" w:hAnsi="Lora" w:cs="Lora"/>
        </w:rPr>
      </w:pP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int</w:t>
      </w:r>
      <w:proofErr w:type="spellEnd"/>
      <w:r>
        <w:rPr>
          <w:rFonts w:ascii="Lora" w:eastAsia="Lora" w:hAnsi="Lora" w:cs="Lora"/>
        </w:rPr>
        <w:t xml:space="preserve"> </w:t>
      </w:r>
      <w:proofErr w:type="spellStart"/>
      <w:r>
        <w:rPr>
          <w:rFonts w:ascii="Lora" w:eastAsia="Lora" w:hAnsi="Lora" w:cs="Lora"/>
        </w:rPr>
        <w:t>getNumberOfDrones</w:t>
      </w:r>
      <w:proofErr w:type="spellEnd"/>
      <w:r>
        <w:rPr>
          <w:rFonts w:ascii="Lora" w:eastAsia="Lora" w:hAnsi="Lora" w:cs="Lora"/>
        </w:rPr>
        <w:t>(</w:t>
      </w:r>
      <w:proofErr w:type="spellStart"/>
      <w:r>
        <w:rPr>
          <w:rFonts w:ascii="Lora" w:eastAsia="Lora" w:hAnsi="Lora" w:cs="Lora"/>
        </w:rPr>
        <w:t>double</w:t>
      </w:r>
      <w:proofErr w:type="spellEnd"/>
      <w:r>
        <w:rPr>
          <w:rFonts w:ascii="Lora" w:eastAsia="Lora" w:hAnsi="Lora" w:cs="Lora"/>
        </w:rPr>
        <w:t xml:space="preserve"> </w:t>
      </w:r>
      <w:proofErr w:type="spellStart"/>
      <w:r>
        <w:rPr>
          <w:rFonts w:ascii="Lora" w:eastAsia="Lora" w:hAnsi="Lora" w:cs="Lora"/>
        </w:rPr>
        <w:t>parkingDynamics</w:t>
      </w:r>
      <w:proofErr w:type="spellEnd"/>
      <w:r>
        <w:rPr>
          <w:rFonts w:ascii="Lora" w:eastAsia="Lora" w:hAnsi="Lora" w:cs="Lora"/>
        </w:rPr>
        <w:t xml:space="preserve">, </w:t>
      </w:r>
      <w:proofErr w:type="spellStart"/>
      <w:r>
        <w:rPr>
          <w:rFonts w:ascii="Lora" w:eastAsia="Lora" w:hAnsi="Lora" w:cs="Lora"/>
        </w:rPr>
        <w:t>String</w:t>
      </w:r>
      <w:proofErr w:type="spellEnd"/>
      <w:r>
        <w:rPr>
          <w:rFonts w:ascii="Lora" w:eastAsia="Lora" w:hAnsi="Lora" w:cs="Lora"/>
        </w:rPr>
        <w:t xml:space="preserve"> </w:t>
      </w:r>
      <w:proofErr w:type="spellStart"/>
      <w:r>
        <w:rPr>
          <w:rFonts w:ascii="Lora" w:eastAsia="Lora" w:hAnsi="Lora" w:cs="Lora"/>
        </w:rPr>
        <w:t>weatherInfo</w:t>
      </w:r>
      <w:proofErr w:type="spellEnd"/>
      <w:r>
        <w:rPr>
          <w:rFonts w:ascii="Lora" w:eastAsia="Lora" w:hAnsi="Lora" w:cs="Lora"/>
        </w:rPr>
        <w:t xml:space="preserve">) </w:t>
      </w:r>
      <w:proofErr w:type="spellStart"/>
      <w:r>
        <w:rPr>
          <w:rFonts w:ascii="Lora" w:eastAsia="Lora" w:hAnsi="Lora" w:cs="Lora"/>
        </w:rPr>
        <w:t>throws</w:t>
      </w:r>
      <w:proofErr w:type="spellEnd"/>
      <w:r>
        <w:rPr>
          <w:rFonts w:ascii="Lora" w:eastAsia="Lora" w:hAnsi="Lora" w:cs="Lora"/>
        </w:rPr>
        <w:t xml:space="preserve"> </w:t>
      </w:r>
      <w:proofErr w:type="spellStart"/>
      <w:r>
        <w:rPr>
          <w:rFonts w:ascii="Lora" w:eastAsia="Lora" w:hAnsi="Lora" w:cs="Lora"/>
        </w:rPr>
        <w:t>ReducedVisibilityException</w:t>
      </w:r>
      <w:proofErr w:type="spellEnd"/>
      <w:r>
        <w:rPr>
          <w:rFonts w:ascii="Lora" w:eastAsia="Lora" w:hAnsi="Lora" w:cs="Lora"/>
        </w:rPr>
        <w:t xml:space="preserve"> </w:t>
      </w:r>
    </w:p>
    <w:p w:rsidR="009E1BE1" w:rsidRDefault="002C29CB">
      <w:pPr>
        <w:numPr>
          <w:ilvl w:val="0"/>
          <w:numId w:val="3"/>
        </w:numPr>
        <w:spacing w:before="240"/>
      </w:pPr>
      <w:r>
        <w:t xml:space="preserve">Входни данни </w:t>
      </w:r>
      <w:r>
        <w:t>- процент на заетите паркоместа в съответния ден и час от седмицата и информация за метеорологичните условия</w:t>
      </w:r>
    </w:p>
    <w:p w:rsidR="009E1BE1" w:rsidRDefault="002C29CB">
      <w:pPr>
        <w:numPr>
          <w:ilvl w:val="0"/>
          <w:numId w:val="3"/>
        </w:numPr>
      </w:pPr>
      <w:r>
        <w:t xml:space="preserve">Изходни данни - колко на брой летящи </w:t>
      </w:r>
      <w:proofErr w:type="spellStart"/>
      <w:r>
        <w:t>дронове</w:t>
      </w:r>
      <w:proofErr w:type="spellEnd"/>
      <w:r>
        <w:t xml:space="preserve"> са необходими в момента</w:t>
      </w:r>
    </w:p>
    <w:p w:rsidR="009E1BE1" w:rsidRDefault="002C29CB">
      <w:pPr>
        <w:numPr>
          <w:ilvl w:val="0"/>
          <w:numId w:val="3"/>
        </w:numPr>
      </w:pPr>
      <w:r>
        <w:t xml:space="preserve">Семантика - За изчисляване какъв да е броя на летящите </w:t>
      </w:r>
      <w:proofErr w:type="spellStart"/>
      <w:r>
        <w:t>дронове</w:t>
      </w:r>
      <w:proofErr w:type="spellEnd"/>
      <w:r>
        <w:t xml:space="preserve"> в момента.</w:t>
      </w:r>
    </w:p>
    <w:p w:rsidR="009E1BE1" w:rsidRDefault="002C29CB">
      <w:pPr>
        <w:numPr>
          <w:ilvl w:val="0"/>
          <w:numId w:val="3"/>
        </w:numPr>
        <w:spacing w:after="240"/>
      </w:pPr>
      <w:r>
        <w:t>Греш</w:t>
      </w:r>
      <w:r>
        <w:t>ки и изключения:  </w:t>
      </w:r>
    </w:p>
    <w:p w:rsidR="009E1BE1" w:rsidRDefault="002C29CB">
      <w:pPr>
        <w:spacing w:before="240" w:after="240"/>
      </w:pPr>
      <w:r>
        <w:tab/>
      </w:r>
      <w:proofErr w:type="spellStart"/>
      <w:r>
        <w:t>ReducedVisibilityException</w:t>
      </w:r>
      <w:proofErr w:type="spellEnd"/>
      <w:r>
        <w:t xml:space="preserve"> - При намалена видимост (напр. мъгла) трябва да се извести оператора на системата.</w:t>
      </w:r>
    </w:p>
    <w:p w:rsidR="009E1BE1" w:rsidRDefault="002C29CB">
      <w:pPr>
        <w:numPr>
          <w:ilvl w:val="0"/>
          <w:numId w:val="8"/>
        </w:numPr>
        <w:spacing w:before="240" w:after="240"/>
      </w:pPr>
      <w:r>
        <w:t xml:space="preserve">Зависимости от други елементи -  Използва се </w:t>
      </w:r>
      <w:proofErr w:type="spellStart"/>
      <w:r>
        <w:t>Database</w:t>
      </w:r>
      <w:proofErr w:type="spellEnd"/>
      <w:r>
        <w:t xml:space="preserve"> </w:t>
      </w:r>
      <w:proofErr w:type="spellStart"/>
      <w:r>
        <w:t>Manager</w:t>
      </w:r>
      <w:proofErr w:type="spellEnd"/>
      <w:r>
        <w:t xml:space="preserve"> &amp; </w:t>
      </w:r>
      <w:proofErr w:type="spellStart"/>
      <w:r>
        <w:t>Weather</w:t>
      </w:r>
      <w:proofErr w:type="spellEnd"/>
      <w:r>
        <w:t xml:space="preserve"> Services.</w:t>
      </w:r>
    </w:p>
    <w:p w:rsidR="009E1BE1" w:rsidRDefault="009E1BE1">
      <w:pPr>
        <w:spacing w:before="240" w:after="240"/>
        <w:ind w:left="1440"/>
      </w:pPr>
    </w:p>
    <w:p w:rsidR="009E1BE1" w:rsidRDefault="002C29CB">
      <w:pPr>
        <w:spacing w:before="240" w:after="240"/>
        <w:rPr>
          <w:rFonts w:ascii="Lora" w:eastAsia="Lora" w:hAnsi="Lora" w:cs="Lora"/>
        </w:rPr>
      </w:pPr>
      <w:r>
        <w:tab/>
      </w: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Queue</w:t>
      </w:r>
      <w:proofErr w:type="spellEnd"/>
      <w:r>
        <w:rPr>
          <w:rFonts w:ascii="Lora" w:eastAsia="Lora" w:hAnsi="Lora" w:cs="Lora"/>
        </w:rPr>
        <w:t>&lt;</w:t>
      </w:r>
      <w:proofErr w:type="spellStart"/>
      <w:r>
        <w:rPr>
          <w:rFonts w:ascii="Lora" w:eastAsia="Lora" w:hAnsi="Lora" w:cs="Lora"/>
        </w:rPr>
        <w:t>String</w:t>
      </w:r>
      <w:proofErr w:type="spellEnd"/>
      <w:r>
        <w:rPr>
          <w:rFonts w:ascii="Lora" w:eastAsia="Lora" w:hAnsi="Lora" w:cs="Lora"/>
        </w:rPr>
        <w:t xml:space="preserve">&gt; </w:t>
      </w:r>
      <w:proofErr w:type="spellStart"/>
      <w:r>
        <w:rPr>
          <w:rFonts w:ascii="Lora" w:eastAsia="Lora" w:hAnsi="Lora" w:cs="Lora"/>
        </w:rPr>
        <w:t>getDronesRoute</w:t>
      </w:r>
      <w:proofErr w:type="spellEnd"/>
      <w:r>
        <w:rPr>
          <w:rFonts w:ascii="Lora" w:eastAsia="Lora" w:hAnsi="Lora" w:cs="Lora"/>
        </w:rPr>
        <w:t>(</w:t>
      </w:r>
      <w:proofErr w:type="spellStart"/>
      <w:r>
        <w:rPr>
          <w:rFonts w:ascii="Lora" w:eastAsia="Lora" w:hAnsi="Lora" w:cs="Lora"/>
        </w:rPr>
        <w:t>Map</w:t>
      </w:r>
      <w:proofErr w:type="spellEnd"/>
      <w:r>
        <w:rPr>
          <w:rFonts w:ascii="Lora" w:eastAsia="Lora" w:hAnsi="Lora" w:cs="Lora"/>
        </w:rPr>
        <w:t>&lt;</w:t>
      </w:r>
      <w:proofErr w:type="spellStart"/>
      <w:r>
        <w:rPr>
          <w:rFonts w:ascii="Lora" w:eastAsia="Lora" w:hAnsi="Lora" w:cs="Lora"/>
        </w:rPr>
        <w:t>St</w:t>
      </w:r>
      <w:r>
        <w:rPr>
          <w:rFonts w:ascii="Lora" w:eastAsia="Lora" w:hAnsi="Lora" w:cs="Lora"/>
        </w:rPr>
        <w:t>ring</w:t>
      </w:r>
      <w:proofErr w:type="spellEnd"/>
      <w:r>
        <w:rPr>
          <w:rFonts w:ascii="Lora" w:eastAsia="Lora" w:hAnsi="Lora" w:cs="Lora"/>
        </w:rPr>
        <w:t xml:space="preserve">, </w:t>
      </w:r>
      <w:proofErr w:type="spellStart"/>
      <w:r>
        <w:rPr>
          <w:rFonts w:ascii="Lora" w:eastAsia="Lora" w:hAnsi="Lora" w:cs="Lora"/>
        </w:rPr>
        <w:t>Double</w:t>
      </w:r>
      <w:proofErr w:type="spellEnd"/>
      <w:r>
        <w:rPr>
          <w:rFonts w:ascii="Lora" w:eastAsia="Lora" w:hAnsi="Lora" w:cs="Lora"/>
        </w:rPr>
        <w:t xml:space="preserve">&gt; </w:t>
      </w:r>
      <w:proofErr w:type="spellStart"/>
      <w:r>
        <w:rPr>
          <w:rFonts w:ascii="Lora" w:eastAsia="Lora" w:hAnsi="Lora" w:cs="Lora"/>
        </w:rPr>
        <w:t>parkingDynamicsByArea</w:t>
      </w:r>
      <w:proofErr w:type="spellEnd"/>
      <w:r>
        <w:rPr>
          <w:rFonts w:ascii="Lora" w:eastAsia="Lora" w:hAnsi="Lora" w:cs="Lora"/>
        </w:rPr>
        <w:t xml:space="preserve">) </w:t>
      </w:r>
    </w:p>
    <w:p w:rsidR="009E1BE1" w:rsidRDefault="002C29CB">
      <w:pPr>
        <w:numPr>
          <w:ilvl w:val="0"/>
          <w:numId w:val="41"/>
        </w:numPr>
        <w:spacing w:before="240"/>
      </w:pPr>
      <w:r>
        <w:t xml:space="preserve"> Входни данни - </w:t>
      </w:r>
      <w:proofErr w:type="spellStart"/>
      <w:r>
        <w:t>мап</w:t>
      </w:r>
      <w:proofErr w:type="spellEnd"/>
      <w:r>
        <w:t xml:space="preserve"> от районите и съответния процент заети паркоместа в съответния ден и час от седмицата</w:t>
      </w:r>
    </w:p>
    <w:p w:rsidR="009E1BE1" w:rsidRDefault="002C29CB">
      <w:pPr>
        <w:numPr>
          <w:ilvl w:val="0"/>
          <w:numId w:val="41"/>
        </w:numPr>
      </w:pPr>
      <w:r>
        <w:t xml:space="preserve">Изходни данни - какъв да е маршрутът на летящите </w:t>
      </w:r>
      <w:proofErr w:type="spellStart"/>
      <w:r>
        <w:t>дронове</w:t>
      </w:r>
      <w:proofErr w:type="spellEnd"/>
      <w:r>
        <w:t xml:space="preserve"> – опашка от стрингове за реда на обхождане на районите</w:t>
      </w:r>
    </w:p>
    <w:p w:rsidR="009E1BE1" w:rsidRDefault="002C29CB">
      <w:pPr>
        <w:numPr>
          <w:ilvl w:val="0"/>
          <w:numId w:val="41"/>
        </w:numPr>
      </w:pPr>
      <w:r>
        <w:t xml:space="preserve">Семантика - За изчисляване какъв да е маршрута на летящите </w:t>
      </w:r>
      <w:proofErr w:type="spellStart"/>
      <w:r>
        <w:t>дронове</w:t>
      </w:r>
      <w:proofErr w:type="spellEnd"/>
      <w:r>
        <w:t xml:space="preserve"> в момента.  </w:t>
      </w:r>
    </w:p>
    <w:p w:rsidR="009E1BE1" w:rsidRDefault="002C29CB">
      <w:pPr>
        <w:numPr>
          <w:ilvl w:val="0"/>
          <w:numId w:val="41"/>
        </w:numPr>
        <w:spacing w:after="240"/>
      </w:pPr>
      <w:r>
        <w:t xml:space="preserve">o Зависимости от други елементи - Използва се </w:t>
      </w:r>
      <w:proofErr w:type="spellStart"/>
      <w:r>
        <w:t>Database</w:t>
      </w:r>
      <w:proofErr w:type="spellEnd"/>
      <w:r>
        <w:t xml:space="preserve"> </w:t>
      </w:r>
      <w:proofErr w:type="spellStart"/>
      <w:r>
        <w:t>Manager</w:t>
      </w:r>
      <w:proofErr w:type="spellEnd"/>
      <w:r>
        <w:t xml:space="preserve"> и </w:t>
      </w:r>
      <w:proofErr w:type="spellStart"/>
      <w:r>
        <w:t>Maps</w:t>
      </w:r>
      <w:proofErr w:type="spellEnd"/>
      <w:r>
        <w:t xml:space="preserve"> Service</w:t>
      </w:r>
    </w:p>
    <w:p w:rsidR="009E1BE1" w:rsidRDefault="002C29CB">
      <w:pPr>
        <w:spacing w:before="240" w:after="240"/>
        <w:rPr>
          <w:sz w:val="24"/>
          <w:szCs w:val="24"/>
        </w:rPr>
      </w:pPr>
      <w:r>
        <w:tab/>
      </w:r>
      <w:r>
        <w:rPr>
          <w:rFonts w:ascii="Lora" w:eastAsia="Lora" w:hAnsi="Lora" w:cs="Lora"/>
        </w:rPr>
        <w:t> </w:t>
      </w: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String</w:t>
      </w:r>
      <w:proofErr w:type="spellEnd"/>
      <w:r>
        <w:rPr>
          <w:rFonts w:ascii="Lora" w:eastAsia="Lora" w:hAnsi="Lora" w:cs="Lora"/>
        </w:rPr>
        <w:t xml:space="preserve"> </w:t>
      </w:r>
      <w:proofErr w:type="spellStart"/>
      <w:r>
        <w:rPr>
          <w:rFonts w:ascii="Lora" w:eastAsia="Lora" w:hAnsi="Lora" w:cs="Lora"/>
        </w:rPr>
        <w:t>getState</w:t>
      </w:r>
      <w:proofErr w:type="spellEnd"/>
      <w:r>
        <w:rPr>
          <w:rFonts w:ascii="Lora" w:eastAsia="Lora" w:hAnsi="Lora" w:cs="Lora"/>
        </w:rPr>
        <w:t>()</w:t>
      </w:r>
      <w:r>
        <w:t xml:space="preserve"> </w:t>
      </w:r>
      <w:r>
        <w:tab/>
      </w:r>
    </w:p>
    <w:p w:rsidR="009E1BE1" w:rsidRDefault="002C29CB">
      <w:pPr>
        <w:numPr>
          <w:ilvl w:val="0"/>
          <w:numId w:val="17"/>
        </w:numPr>
        <w:spacing w:before="240"/>
      </w:pPr>
      <w:r>
        <w:t xml:space="preserve">Изходни данни- информация за състоянието на </w:t>
      </w:r>
      <w:proofErr w:type="spellStart"/>
      <w:r>
        <w:t>дроновете</w:t>
      </w:r>
      <w:proofErr w:type="spellEnd"/>
      <w:r>
        <w:t>.</w:t>
      </w:r>
    </w:p>
    <w:p w:rsidR="009E1BE1" w:rsidRDefault="002C29CB">
      <w:pPr>
        <w:numPr>
          <w:ilvl w:val="0"/>
          <w:numId w:val="17"/>
        </w:numPr>
        <w:spacing w:after="240"/>
      </w:pPr>
      <w:r>
        <w:t>Грешки и изклю</w:t>
      </w:r>
      <w:r>
        <w:t xml:space="preserve">чения- При грешка предоставя предполагаемия район на </w:t>
      </w:r>
      <w:proofErr w:type="spellStart"/>
      <w:r>
        <w:t>дрона</w:t>
      </w:r>
      <w:proofErr w:type="spellEnd"/>
      <w:r>
        <w:t xml:space="preserve"> и трябва да се изпрати съобщение до аварийните групи.</w:t>
      </w:r>
    </w:p>
    <w:p w:rsidR="009E1BE1" w:rsidRDefault="002C29CB">
      <w:pPr>
        <w:spacing w:before="240" w:after="240"/>
        <w:rPr>
          <w:sz w:val="24"/>
          <w:szCs w:val="24"/>
        </w:rPr>
      </w:pPr>
      <w:r>
        <w:tab/>
      </w:r>
    </w:p>
    <w:p w:rsidR="009E1BE1" w:rsidRDefault="002C29CB">
      <w:pPr>
        <w:numPr>
          <w:ilvl w:val="0"/>
          <w:numId w:val="23"/>
        </w:numPr>
        <w:spacing w:before="240" w:after="240"/>
      </w:pPr>
      <w:r>
        <w:rPr>
          <w:sz w:val="14"/>
          <w:szCs w:val="14"/>
        </w:rPr>
        <w:t xml:space="preserve"> </w:t>
      </w:r>
      <w:proofErr w:type="spellStart"/>
      <w:r>
        <w:rPr>
          <w:b/>
        </w:rPr>
        <w:t>Parking</w:t>
      </w:r>
      <w:proofErr w:type="spellEnd"/>
      <w:r>
        <w:rPr>
          <w:b/>
        </w:rPr>
        <w:t xml:space="preserve"> </w:t>
      </w:r>
      <w:proofErr w:type="spellStart"/>
      <w:r>
        <w:rPr>
          <w:b/>
        </w:rPr>
        <w:t>Manager</w:t>
      </w:r>
      <w:proofErr w:type="spellEnd"/>
      <w:r>
        <w:rPr>
          <w:b/>
        </w:rPr>
        <w:t xml:space="preserve"> </w:t>
      </w:r>
    </w:p>
    <w:p w:rsidR="009E1BE1" w:rsidRDefault="002C29CB">
      <w:pPr>
        <w:spacing w:before="240" w:after="240"/>
        <w:rPr>
          <w:sz w:val="24"/>
          <w:szCs w:val="24"/>
        </w:rPr>
      </w:pPr>
      <w:r>
        <w:t>Тук се съдържа логиката за заемането на свободните паркоместа.</w:t>
      </w:r>
    </w:p>
    <w:p w:rsidR="009E1BE1" w:rsidRDefault="002C29CB">
      <w:pPr>
        <w:spacing w:before="240" w:after="240"/>
      </w:pPr>
      <w:r>
        <w:tab/>
      </w: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Set</w:t>
      </w:r>
      <w:proofErr w:type="spellEnd"/>
      <w:r>
        <w:rPr>
          <w:rFonts w:ascii="Lora" w:eastAsia="Lora" w:hAnsi="Lora" w:cs="Lora"/>
        </w:rPr>
        <w:t>&lt;</w:t>
      </w:r>
      <w:proofErr w:type="spellStart"/>
      <w:r>
        <w:rPr>
          <w:rFonts w:ascii="Lora" w:eastAsia="Lora" w:hAnsi="Lora" w:cs="Lora"/>
        </w:rPr>
        <w:t>Integer</w:t>
      </w:r>
      <w:proofErr w:type="spellEnd"/>
      <w:r>
        <w:rPr>
          <w:rFonts w:ascii="Lora" w:eastAsia="Lora" w:hAnsi="Lora" w:cs="Lora"/>
        </w:rPr>
        <w:t xml:space="preserve">&gt; </w:t>
      </w:r>
      <w:proofErr w:type="spellStart"/>
      <w:r>
        <w:rPr>
          <w:rFonts w:ascii="Lora" w:eastAsia="Lora" w:hAnsi="Lora" w:cs="Lora"/>
        </w:rPr>
        <w:t>getParkingSlotsWithSubscribtion</w:t>
      </w:r>
      <w:proofErr w:type="spellEnd"/>
      <w:r>
        <w:rPr>
          <w:rFonts w:ascii="Lora" w:eastAsia="Lora" w:hAnsi="Lora" w:cs="Lora"/>
        </w:rPr>
        <w:t>()</w:t>
      </w:r>
    </w:p>
    <w:p w:rsidR="009E1BE1" w:rsidRDefault="002C29CB">
      <w:pPr>
        <w:numPr>
          <w:ilvl w:val="0"/>
          <w:numId w:val="9"/>
        </w:numPr>
        <w:spacing w:before="240"/>
      </w:pPr>
      <w:r>
        <w:t>Изходни данни - номерата на всички паркоместа с абонамент</w:t>
      </w:r>
    </w:p>
    <w:p w:rsidR="009E1BE1" w:rsidRDefault="002C29CB">
      <w:pPr>
        <w:numPr>
          <w:ilvl w:val="0"/>
          <w:numId w:val="39"/>
        </w:numPr>
      </w:pPr>
      <w:r>
        <w:lastRenderedPageBreak/>
        <w:t>Семантика – дава ни паркоместата, за които е заплатен абонамент и те се водят като заети независимо дали има паркиран автомобил на тях.</w:t>
      </w:r>
    </w:p>
    <w:p w:rsidR="009E1BE1" w:rsidRDefault="002C29CB">
      <w:pPr>
        <w:numPr>
          <w:ilvl w:val="0"/>
          <w:numId w:val="29"/>
        </w:numPr>
        <w:spacing w:after="240"/>
      </w:pPr>
      <w:r>
        <w:t xml:space="preserve"> Зависимости от други елементи - Използва се </w:t>
      </w:r>
      <w:proofErr w:type="spellStart"/>
      <w:r>
        <w:t>Database</w:t>
      </w:r>
      <w:proofErr w:type="spellEnd"/>
      <w:r>
        <w:t xml:space="preserve"> </w:t>
      </w:r>
      <w:proofErr w:type="spellStart"/>
      <w:r>
        <w:t>Manager</w:t>
      </w:r>
      <w:proofErr w:type="spellEnd"/>
      <w:r>
        <w:t>,</w:t>
      </w:r>
      <w:r>
        <w:t xml:space="preserve"> за да се получи информация от базата данни за абонаментите.</w:t>
      </w:r>
    </w:p>
    <w:p w:rsidR="009E1BE1" w:rsidRDefault="002C29CB">
      <w:pPr>
        <w:spacing w:before="240" w:after="240"/>
        <w:rPr>
          <w:sz w:val="24"/>
          <w:szCs w:val="24"/>
        </w:rPr>
      </w:pPr>
      <w:r>
        <w:t> </w:t>
      </w:r>
    </w:p>
    <w:p w:rsidR="009E1BE1" w:rsidRDefault="002C29CB">
      <w:pPr>
        <w:spacing w:before="240" w:after="240"/>
        <w:rPr>
          <w:sz w:val="24"/>
          <w:szCs w:val="24"/>
        </w:rPr>
      </w:pPr>
      <w:r>
        <w:tab/>
      </w: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double</w:t>
      </w:r>
      <w:proofErr w:type="spellEnd"/>
      <w:r>
        <w:rPr>
          <w:rFonts w:ascii="Lora" w:eastAsia="Lora" w:hAnsi="Lora" w:cs="Lora"/>
        </w:rPr>
        <w:t xml:space="preserve"> </w:t>
      </w:r>
      <w:proofErr w:type="spellStart"/>
      <w:r>
        <w:rPr>
          <w:rFonts w:ascii="Lora" w:eastAsia="Lora" w:hAnsi="Lora" w:cs="Lora"/>
        </w:rPr>
        <w:t>getParkingSlotsPrice</w:t>
      </w:r>
      <w:proofErr w:type="spellEnd"/>
      <w:r>
        <w:rPr>
          <w:rFonts w:ascii="Lora" w:eastAsia="Lora" w:hAnsi="Lora" w:cs="Lora"/>
        </w:rPr>
        <w:t xml:space="preserve"> (</w:t>
      </w:r>
      <w:proofErr w:type="spellStart"/>
      <w:r>
        <w:rPr>
          <w:rFonts w:ascii="Lora" w:eastAsia="Lora" w:hAnsi="Lora" w:cs="Lora"/>
        </w:rPr>
        <w:t>double</w:t>
      </w:r>
      <w:proofErr w:type="spellEnd"/>
      <w:r>
        <w:rPr>
          <w:rFonts w:ascii="Lora" w:eastAsia="Lora" w:hAnsi="Lora" w:cs="Lora"/>
        </w:rPr>
        <w:t xml:space="preserve"> </w:t>
      </w:r>
      <w:proofErr w:type="spellStart"/>
      <w:r>
        <w:rPr>
          <w:rFonts w:ascii="Lora" w:eastAsia="Lora" w:hAnsi="Lora" w:cs="Lora"/>
        </w:rPr>
        <w:t>parkingDynamics</w:t>
      </w:r>
      <w:proofErr w:type="spellEnd"/>
      <w:r>
        <w:rPr>
          <w:rFonts w:ascii="Lora" w:eastAsia="Lora" w:hAnsi="Lora" w:cs="Lora"/>
        </w:rPr>
        <w:t xml:space="preserve">, </w:t>
      </w:r>
      <w:proofErr w:type="spellStart"/>
      <w:r>
        <w:rPr>
          <w:rFonts w:ascii="Lora" w:eastAsia="Lora" w:hAnsi="Lora" w:cs="Lora"/>
        </w:rPr>
        <w:t>String</w:t>
      </w:r>
      <w:proofErr w:type="spellEnd"/>
      <w:r>
        <w:rPr>
          <w:rFonts w:ascii="Lora" w:eastAsia="Lora" w:hAnsi="Lora" w:cs="Lora"/>
        </w:rPr>
        <w:t xml:space="preserve"> </w:t>
      </w:r>
      <w:proofErr w:type="spellStart"/>
      <w:r>
        <w:rPr>
          <w:rFonts w:ascii="Lora" w:eastAsia="Lora" w:hAnsi="Lora" w:cs="Lora"/>
        </w:rPr>
        <w:t>weatherInfo</w:t>
      </w:r>
      <w:proofErr w:type="spellEnd"/>
      <w:r>
        <w:rPr>
          <w:rFonts w:ascii="Lora" w:eastAsia="Lora" w:hAnsi="Lora" w:cs="Lora"/>
        </w:rPr>
        <w:t xml:space="preserve">) </w:t>
      </w:r>
    </w:p>
    <w:p w:rsidR="009E1BE1" w:rsidRDefault="002C29CB">
      <w:pPr>
        <w:numPr>
          <w:ilvl w:val="0"/>
          <w:numId w:val="37"/>
        </w:numPr>
        <w:spacing w:before="240"/>
      </w:pPr>
      <w:r>
        <w:t>Входни данни- процент на заетите паркоместа в съответния ден и час от седмицата и информация за метеорологичнит</w:t>
      </w:r>
      <w:r>
        <w:t>е условия</w:t>
      </w:r>
    </w:p>
    <w:p w:rsidR="009E1BE1" w:rsidRDefault="002C29CB">
      <w:pPr>
        <w:numPr>
          <w:ilvl w:val="0"/>
          <w:numId w:val="37"/>
        </w:numPr>
      </w:pPr>
      <w:r>
        <w:t>Изходни данни- цената на свободните паркоместа. Може и да са безплатни.</w:t>
      </w:r>
    </w:p>
    <w:p w:rsidR="009E1BE1" w:rsidRDefault="002C29CB">
      <w:pPr>
        <w:numPr>
          <w:ilvl w:val="0"/>
          <w:numId w:val="37"/>
        </w:numPr>
      </w:pPr>
      <w:r>
        <w:t xml:space="preserve">Семантика – За изчисляване цената на свободните места за паркиране, на базата на предвиждане, за честотата на заемане/освобождаване на места в съответните зони (предоставени </w:t>
      </w:r>
      <w:r>
        <w:t xml:space="preserve">от </w:t>
      </w:r>
      <w:proofErr w:type="spellStart"/>
      <w:r>
        <w:t>Database</w:t>
      </w:r>
      <w:proofErr w:type="spellEnd"/>
      <w:r>
        <w:t xml:space="preserve"> </w:t>
      </w:r>
      <w:proofErr w:type="spellStart"/>
      <w:r>
        <w:t>Manager</w:t>
      </w:r>
      <w:proofErr w:type="spellEnd"/>
      <w:r>
        <w:t xml:space="preserve">) и метеорологичните условия (от </w:t>
      </w:r>
      <w:proofErr w:type="spellStart"/>
      <w:r>
        <w:t>Weather</w:t>
      </w:r>
      <w:proofErr w:type="spellEnd"/>
      <w:r>
        <w:t xml:space="preserve"> Services).</w:t>
      </w:r>
    </w:p>
    <w:p w:rsidR="009E1BE1" w:rsidRDefault="002C29CB">
      <w:pPr>
        <w:numPr>
          <w:ilvl w:val="0"/>
          <w:numId w:val="37"/>
        </w:numPr>
        <w:spacing w:after="240"/>
      </w:pPr>
      <w:r>
        <w:t xml:space="preserve">Зависимости от други елементи - Използва се </w:t>
      </w:r>
      <w:proofErr w:type="spellStart"/>
      <w:r>
        <w:t>Weather</w:t>
      </w:r>
      <w:proofErr w:type="spellEnd"/>
      <w:r>
        <w:t xml:space="preserve"> Services &amp; </w:t>
      </w:r>
      <w:proofErr w:type="spellStart"/>
      <w:r>
        <w:t>Database</w:t>
      </w:r>
      <w:proofErr w:type="spellEnd"/>
      <w:r>
        <w:t xml:space="preserve"> </w:t>
      </w:r>
      <w:proofErr w:type="spellStart"/>
      <w:r>
        <w:t>Manager</w:t>
      </w:r>
      <w:proofErr w:type="spellEnd"/>
    </w:p>
    <w:p w:rsidR="009E1BE1" w:rsidRDefault="009E1BE1">
      <w:pPr>
        <w:spacing w:before="240" w:after="240"/>
        <w:ind w:left="1440"/>
        <w:rPr>
          <w:sz w:val="24"/>
          <w:szCs w:val="24"/>
        </w:rPr>
      </w:pPr>
    </w:p>
    <w:p w:rsidR="009E1BE1" w:rsidRDefault="002C29CB">
      <w:pPr>
        <w:numPr>
          <w:ilvl w:val="0"/>
          <w:numId w:val="2"/>
        </w:numPr>
        <w:spacing w:before="240" w:after="240"/>
      </w:pPr>
      <w:proofErr w:type="spellStart"/>
      <w:r>
        <w:rPr>
          <w:b/>
        </w:rPr>
        <w:t>DataBase</w:t>
      </w:r>
      <w:proofErr w:type="spellEnd"/>
      <w:r>
        <w:rPr>
          <w:b/>
        </w:rPr>
        <w:t xml:space="preserve"> </w:t>
      </w:r>
      <w:proofErr w:type="spellStart"/>
      <w:r>
        <w:rPr>
          <w:b/>
        </w:rPr>
        <w:t>Manager</w:t>
      </w:r>
      <w:proofErr w:type="spellEnd"/>
      <w:r>
        <w:t xml:space="preserve"> </w:t>
      </w:r>
    </w:p>
    <w:p w:rsidR="009E1BE1" w:rsidRDefault="002C29CB">
      <w:pPr>
        <w:spacing w:before="240" w:after="240"/>
      </w:pPr>
      <w:r>
        <w:t>Модулът е отговорен за връзката между сървъра и базата данни. Той е от водещо значение</w:t>
      </w:r>
      <w:r>
        <w:t>, защото ако настъпи проблем с главната база (</w:t>
      </w:r>
      <w:proofErr w:type="spellStart"/>
      <w:r>
        <w:t>Primary</w:t>
      </w:r>
      <w:proofErr w:type="spellEnd"/>
      <w:r>
        <w:t xml:space="preserve"> </w:t>
      </w:r>
      <w:proofErr w:type="spellStart"/>
      <w:r>
        <w:t>DataBase</w:t>
      </w:r>
      <w:proofErr w:type="spellEnd"/>
      <w:r>
        <w:t>), модулът трябва да има механизъм, с който да използва данните от вторичната база данни (</w:t>
      </w:r>
      <w:proofErr w:type="spellStart"/>
      <w:r>
        <w:t>Backup</w:t>
      </w:r>
      <w:proofErr w:type="spellEnd"/>
      <w:r>
        <w:t xml:space="preserve"> </w:t>
      </w:r>
      <w:proofErr w:type="spellStart"/>
      <w:r>
        <w:t>DataBase</w:t>
      </w:r>
      <w:proofErr w:type="spellEnd"/>
      <w:r>
        <w:t xml:space="preserve">). При нормална работа </w:t>
      </w:r>
      <w:proofErr w:type="spellStart"/>
      <w:r>
        <w:t>DataBase</w:t>
      </w:r>
      <w:proofErr w:type="spellEnd"/>
      <w:r>
        <w:t xml:space="preserve"> </w:t>
      </w:r>
      <w:proofErr w:type="spellStart"/>
      <w:r>
        <w:t>Manager</w:t>
      </w:r>
      <w:proofErr w:type="spellEnd"/>
      <w:r>
        <w:t xml:space="preserve"> отговаря за изпращането на данни до модулите </w:t>
      </w:r>
      <w:proofErr w:type="spellStart"/>
      <w:r>
        <w:t>Dron</w:t>
      </w:r>
      <w:r>
        <w:t>es</w:t>
      </w:r>
      <w:proofErr w:type="spellEnd"/>
      <w:r>
        <w:t xml:space="preserve"> </w:t>
      </w:r>
      <w:proofErr w:type="spellStart"/>
      <w:r>
        <w:t>Logic</w:t>
      </w:r>
      <w:proofErr w:type="spellEnd"/>
      <w:r>
        <w:t xml:space="preserve"> (натрупаните данни за динамиката на паркиране в съответния ден и час от седмицата), </w:t>
      </w:r>
      <w:proofErr w:type="spellStart"/>
      <w:r>
        <w:t>Parking</w:t>
      </w:r>
      <w:proofErr w:type="spellEnd"/>
      <w:r>
        <w:t xml:space="preserve"> </w:t>
      </w:r>
      <w:proofErr w:type="spellStart"/>
      <w:r>
        <w:t>Manager</w:t>
      </w:r>
      <w:proofErr w:type="spellEnd"/>
      <w:r>
        <w:t xml:space="preserve"> (абонаментите), </w:t>
      </w:r>
      <w:proofErr w:type="spellStart"/>
      <w:r>
        <w:t>Authorization</w:t>
      </w:r>
      <w:proofErr w:type="spellEnd"/>
      <w:r>
        <w:t xml:space="preserve"> Service</w:t>
      </w:r>
      <w:r>
        <w:rPr>
          <w:color w:val="FF0000"/>
        </w:rPr>
        <w:t xml:space="preserve"> </w:t>
      </w:r>
      <w:r>
        <w:t xml:space="preserve">и </w:t>
      </w:r>
      <w:proofErr w:type="spellStart"/>
      <w:r>
        <w:t>Authentication</w:t>
      </w:r>
      <w:proofErr w:type="spellEnd"/>
      <w:r>
        <w:t xml:space="preserve"> Service (регистрираните потребители, техните роли в системата и техните данни).</w:t>
      </w:r>
    </w:p>
    <w:p w:rsidR="009E1BE1" w:rsidRDefault="002C29CB">
      <w:pPr>
        <w:spacing w:before="240" w:after="240"/>
        <w:ind w:firstLine="720"/>
        <w:rPr>
          <w:sz w:val="24"/>
          <w:szCs w:val="24"/>
        </w:rPr>
      </w:pP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List</w:t>
      </w:r>
      <w:proofErr w:type="spellEnd"/>
      <w:r>
        <w:rPr>
          <w:rFonts w:ascii="Lora" w:eastAsia="Lora" w:hAnsi="Lora" w:cs="Lora"/>
        </w:rPr>
        <w:t>&lt;</w:t>
      </w:r>
      <w:proofErr w:type="spellStart"/>
      <w:r>
        <w:rPr>
          <w:rFonts w:ascii="Lora" w:eastAsia="Lora" w:hAnsi="Lora" w:cs="Lora"/>
        </w:rPr>
        <w:t>String</w:t>
      </w:r>
      <w:proofErr w:type="spellEnd"/>
      <w:r>
        <w:rPr>
          <w:rFonts w:ascii="Lora" w:eastAsia="Lora" w:hAnsi="Lora" w:cs="Lora"/>
        </w:rPr>
        <w:t xml:space="preserve">&gt; </w:t>
      </w:r>
      <w:proofErr w:type="spellStart"/>
      <w:r>
        <w:rPr>
          <w:rFonts w:ascii="Lora" w:eastAsia="Lora" w:hAnsi="Lora" w:cs="Lora"/>
        </w:rPr>
        <w:t>encrypt</w:t>
      </w:r>
      <w:proofErr w:type="spellEnd"/>
      <w:r>
        <w:rPr>
          <w:rFonts w:ascii="Lora" w:eastAsia="Lora" w:hAnsi="Lora" w:cs="Lora"/>
        </w:rPr>
        <w:t>(</w:t>
      </w:r>
      <w:proofErr w:type="spellStart"/>
      <w:r>
        <w:rPr>
          <w:rFonts w:ascii="Lora" w:eastAsia="Lora" w:hAnsi="Lora" w:cs="Lora"/>
        </w:rPr>
        <w:t>User</w:t>
      </w:r>
      <w:proofErr w:type="spellEnd"/>
      <w:r>
        <w:rPr>
          <w:rFonts w:ascii="Lora" w:eastAsia="Lora" w:hAnsi="Lora" w:cs="Lora"/>
        </w:rPr>
        <w:t xml:space="preserve"> </w:t>
      </w:r>
      <w:proofErr w:type="spellStart"/>
      <w:r>
        <w:rPr>
          <w:rFonts w:ascii="Lora" w:eastAsia="Lora" w:hAnsi="Lora" w:cs="Lora"/>
        </w:rPr>
        <w:t>toEncrypt</w:t>
      </w:r>
      <w:proofErr w:type="spellEnd"/>
      <w:r>
        <w:rPr>
          <w:rFonts w:ascii="Lora" w:eastAsia="Lora" w:hAnsi="Lora" w:cs="Lora"/>
        </w:rPr>
        <w:t xml:space="preserve">) </w:t>
      </w:r>
    </w:p>
    <w:p w:rsidR="009E1BE1" w:rsidRDefault="002C29CB">
      <w:pPr>
        <w:numPr>
          <w:ilvl w:val="0"/>
          <w:numId w:val="37"/>
        </w:numPr>
        <w:spacing w:before="240"/>
      </w:pPr>
      <w:r>
        <w:t>Входни данни - информация за потребителя, която трябва да бъде криптирана</w:t>
      </w:r>
    </w:p>
    <w:p w:rsidR="009E1BE1" w:rsidRDefault="002C29CB">
      <w:pPr>
        <w:numPr>
          <w:ilvl w:val="0"/>
          <w:numId w:val="37"/>
        </w:numPr>
      </w:pPr>
      <w:r>
        <w:t>Изходни данни - криптирана информация</w:t>
      </w:r>
    </w:p>
    <w:p w:rsidR="009E1BE1" w:rsidRDefault="002C29CB">
      <w:pPr>
        <w:numPr>
          <w:ilvl w:val="0"/>
          <w:numId w:val="37"/>
        </w:numPr>
      </w:pPr>
      <w:r>
        <w:t xml:space="preserve">Семантика – криптира се конфиденциалната информация на потребителя </w:t>
      </w:r>
    </w:p>
    <w:p w:rsidR="009E1BE1" w:rsidRDefault="002C29CB">
      <w:pPr>
        <w:numPr>
          <w:ilvl w:val="0"/>
          <w:numId w:val="37"/>
        </w:numPr>
        <w:spacing w:after="240"/>
      </w:pPr>
      <w:r>
        <w:t>Зависимости от други елементи - Използва се</w:t>
      </w:r>
      <w:r>
        <w:t xml:space="preserve"> </w:t>
      </w:r>
      <w:proofErr w:type="spellStart"/>
      <w:r>
        <w:t>Authentication</w:t>
      </w:r>
      <w:proofErr w:type="spellEnd"/>
      <w:r>
        <w:t xml:space="preserve"> Service.</w:t>
      </w:r>
    </w:p>
    <w:p w:rsidR="009E1BE1" w:rsidRDefault="009E1BE1">
      <w:pPr>
        <w:spacing w:before="240" w:after="240"/>
        <w:ind w:left="1440"/>
      </w:pPr>
    </w:p>
    <w:p w:rsidR="009E1BE1" w:rsidRDefault="002C29CB">
      <w:pPr>
        <w:spacing w:before="240" w:after="240"/>
        <w:ind w:firstLine="720"/>
      </w:pP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boolean</w:t>
      </w:r>
      <w:proofErr w:type="spellEnd"/>
      <w:r>
        <w:rPr>
          <w:rFonts w:ascii="Lora" w:eastAsia="Lora" w:hAnsi="Lora" w:cs="Lora"/>
        </w:rPr>
        <w:t xml:space="preserve"> </w:t>
      </w:r>
      <w:proofErr w:type="spellStart"/>
      <w:r>
        <w:rPr>
          <w:rFonts w:ascii="Lora" w:eastAsia="Lora" w:hAnsi="Lora" w:cs="Lora"/>
        </w:rPr>
        <w:t>isSynchronized</w:t>
      </w:r>
      <w:proofErr w:type="spellEnd"/>
      <w:r>
        <w:rPr>
          <w:rFonts w:ascii="Lora" w:eastAsia="Lora" w:hAnsi="Lora" w:cs="Lora"/>
        </w:rPr>
        <w:t xml:space="preserve">() </w:t>
      </w:r>
    </w:p>
    <w:p w:rsidR="009E1BE1" w:rsidRDefault="002C29CB">
      <w:pPr>
        <w:numPr>
          <w:ilvl w:val="0"/>
          <w:numId w:val="37"/>
        </w:numPr>
        <w:spacing w:before="240"/>
      </w:pPr>
      <w:r>
        <w:t>Изходни данни - връща дали информацията между двете бази данни е синхронизирана</w:t>
      </w:r>
    </w:p>
    <w:p w:rsidR="009E1BE1" w:rsidRDefault="002C29CB">
      <w:pPr>
        <w:numPr>
          <w:ilvl w:val="0"/>
          <w:numId w:val="37"/>
        </w:numPr>
      </w:pPr>
      <w:r>
        <w:lastRenderedPageBreak/>
        <w:t>Семантика - проверява дали двете бази данни са синхронизирани</w:t>
      </w:r>
    </w:p>
    <w:p w:rsidR="009E1BE1" w:rsidRDefault="002C29CB">
      <w:pPr>
        <w:numPr>
          <w:ilvl w:val="0"/>
          <w:numId w:val="37"/>
        </w:numPr>
        <w:spacing w:after="240"/>
      </w:pPr>
      <w:r>
        <w:t xml:space="preserve">Зависимости от други елементи - Използват данните от </w:t>
      </w:r>
      <w:proofErr w:type="spellStart"/>
      <w:r>
        <w:t>Database</w:t>
      </w:r>
      <w:proofErr w:type="spellEnd"/>
      <w:r>
        <w:t xml:space="preserve"> &amp; </w:t>
      </w:r>
      <w:proofErr w:type="spellStart"/>
      <w:r>
        <w:t>Backup</w:t>
      </w:r>
      <w:proofErr w:type="spellEnd"/>
      <w:r>
        <w:t xml:space="preserve"> </w:t>
      </w:r>
      <w:proofErr w:type="spellStart"/>
      <w:r>
        <w:t>Database</w:t>
      </w:r>
      <w:proofErr w:type="spellEnd"/>
      <w:r>
        <w:t>.</w:t>
      </w:r>
    </w:p>
    <w:p w:rsidR="009E1BE1" w:rsidRDefault="002C29CB">
      <w:pPr>
        <w:spacing w:before="240" w:after="240"/>
        <w:ind w:left="720"/>
        <w:rPr>
          <w:rFonts w:ascii="Lora" w:eastAsia="Lora" w:hAnsi="Lora" w:cs="Lora"/>
        </w:rPr>
      </w:pPr>
      <w:r>
        <w:rPr>
          <w:rFonts w:ascii="Lora" w:eastAsia="Lora" w:hAnsi="Lora" w:cs="Lora"/>
        </w:rPr>
        <w:t xml:space="preserve">  </w:t>
      </w: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void</w:t>
      </w:r>
      <w:proofErr w:type="spellEnd"/>
      <w:r>
        <w:rPr>
          <w:rFonts w:ascii="Lora" w:eastAsia="Lora" w:hAnsi="Lora" w:cs="Lora"/>
        </w:rPr>
        <w:t xml:space="preserve"> </w:t>
      </w:r>
      <w:proofErr w:type="spellStart"/>
      <w:r>
        <w:rPr>
          <w:rFonts w:ascii="Lora" w:eastAsia="Lora" w:hAnsi="Lora" w:cs="Lora"/>
        </w:rPr>
        <w:t>uploadDronesImages</w:t>
      </w:r>
      <w:proofErr w:type="spellEnd"/>
      <w:r>
        <w:rPr>
          <w:rFonts w:ascii="Lora" w:eastAsia="Lora" w:hAnsi="Lora" w:cs="Lora"/>
        </w:rPr>
        <w:t>(</w:t>
      </w:r>
      <w:proofErr w:type="spellStart"/>
      <w:r>
        <w:rPr>
          <w:rFonts w:ascii="Lora" w:eastAsia="Lora" w:hAnsi="Lora" w:cs="Lora"/>
        </w:rPr>
        <w:t>List</w:t>
      </w:r>
      <w:proofErr w:type="spellEnd"/>
      <w:r>
        <w:rPr>
          <w:rFonts w:ascii="Lora" w:eastAsia="Lora" w:hAnsi="Lora" w:cs="Lora"/>
        </w:rPr>
        <w:t>&lt;</w:t>
      </w:r>
      <w:proofErr w:type="spellStart"/>
      <w:r>
        <w:rPr>
          <w:rFonts w:ascii="Lora" w:eastAsia="Lora" w:hAnsi="Lora" w:cs="Lora"/>
        </w:rPr>
        <w:t>Object</w:t>
      </w:r>
      <w:proofErr w:type="spellEnd"/>
      <w:r>
        <w:rPr>
          <w:rFonts w:ascii="Lora" w:eastAsia="Lora" w:hAnsi="Lora" w:cs="Lora"/>
        </w:rPr>
        <w:t xml:space="preserve">&gt; </w:t>
      </w:r>
      <w:proofErr w:type="spellStart"/>
      <w:r>
        <w:rPr>
          <w:rFonts w:ascii="Lora" w:eastAsia="Lora" w:hAnsi="Lora" w:cs="Lora"/>
        </w:rPr>
        <w:t>photos</w:t>
      </w:r>
      <w:proofErr w:type="spellEnd"/>
      <w:r>
        <w:rPr>
          <w:rFonts w:ascii="Lora" w:eastAsia="Lora" w:hAnsi="Lora" w:cs="Lora"/>
        </w:rPr>
        <w:t xml:space="preserve">) </w:t>
      </w:r>
      <w:proofErr w:type="spellStart"/>
      <w:r>
        <w:rPr>
          <w:rFonts w:ascii="Lora" w:eastAsia="Lora" w:hAnsi="Lora" w:cs="Lora"/>
        </w:rPr>
        <w:t>throws</w:t>
      </w:r>
      <w:proofErr w:type="spellEnd"/>
      <w:r>
        <w:rPr>
          <w:rFonts w:ascii="Lora" w:eastAsia="Lora" w:hAnsi="Lora" w:cs="Lora"/>
        </w:rPr>
        <w:t xml:space="preserve"> </w:t>
      </w:r>
      <w:proofErr w:type="spellStart"/>
      <w:r>
        <w:rPr>
          <w:rFonts w:ascii="Lora" w:eastAsia="Lora" w:hAnsi="Lora" w:cs="Lora"/>
        </w:rPr>
        <w:t>FailedUploadException</w:t>
      </w:r>
      <w:proofErr w:type="spellEnd"/>
      <w:r>
        <w:rPr>
          <w:rFonts w:ascii="Lora" w:eastAsia="Lora" w:hAnsi="Lora" w:cs="Lora"/>
        </w:rPr>
        <w:t xml:space="preserve"> </w:t>
      </w:r>
    </w:p>
    <w:p w:rsidR="009E1BE1" w:rsidRDefault="002C29CB">
      <w:pPr>
        <w:numPr>
          <w:ilvl w:val="0"/>
          <w:numId w:val="37"/>
        </w:numPr>
        <w:spacing w:before="240"/>
      </w:pPr>
      <w:r>
        <w:t xml:space="preserve">Входни данни - списък от снимки, заснети от </w:t>
      </w:r>
      <w:proofErr w:type="spellStart"/>
      <w:r>
        <w:t>дроновете</w:t>
      </w:r>
      <w:proofErr w:type="spellEnd"/>
      <w:r>
        <w:t xml:space="preserve"> на паркоместата</w:t>
      </w:r>
    </w:p>
    <w:p w:rsidR="009E1BE1" w:rsidRDefault="002C29CB">
      <w:pPr>
        <w:numPr>
          <w:ilvl w:val="0"/>
          <w:numId w:val="37"/>
        </w:numPr>
      </w:pPr>
      <w:r>
        <w:t xml:space="preserve">Семантика - използва </w:t>
      </w:r>
      <w:r>
        <w:t xml:space="preserve">се за качване на заснетите от </w:t>
      </w:r>
      <w:proofErr w:type="spellStart"/>
      <w:r>
        <w:t>дроновете</w:t>
      </w:r>
      <w:proofErr w:type="spellEnd"/>
      <w:r>
        <w:t xml:space="preserve"> снимки в базата от данни</w:t>
      </w:r>
    </w:p>
    <w:p w:rsidR="009E1BE1" w:rsidRDefault="002C29CB">
      <w:pPr>
        <w:numPr>
          <w:ilvl w:val="0"/>
          <w:numId w:val="37"/>
        </w:numPr>
      </w:pPr>
      <w:r>
        <w:t xml:space="preserve">Зависимости от други елементи - Използват данните от </w:t>
      </w:r>
      <w:proofErr w:type="spellStart"/>
      <w:r>
        <w:t>Drones</w:t>
      </w:r>
      <w:proofErr w:type="spellEnd"/>
      <w:r>
        <w:t>.</w:t>
      </w:r>
    </w:p>
    <w:p w:rsidR="009E1BE1" w:rsidRDefault="002C29CB">
      <w:pPr>
        <w:numPr>
          <w:ilvl w:val="0"/>
          <w:numId w:val="37"/>
        </w:numPr>
      </w:pPr>
      <w:r>
        <w:t>Грешки и изключения:  </w:t>
      </w:r>
    </w:p>
    <w:p w:rsidR="009E1BE1" w:rsidRDefault="002C29CB">
      <w:pPr>
        <w:numPr>
          <w:ilvl w:val="1"/>
          <w:numId w:val="37"/>
        </w:numPr>
        <w:spacing w:after="240"/>
      </w:pPr>
      <w:proofErr w:type="spellStart"/>
      <w:r>
        <w:rPr>
          <w:rFonts w:ascii="Lora" w:eastAsia="Lora" w:hAnsi="Lora" w:cs="Lora"/>
        </w:rPr>
        <w:t>FailedUploadException</w:t>
      </w:r>
      <w:proofErr w:type="spellEnd"/>
      <w:r>
        <w:t xml:space="preserve"> - При неуспешно качване на снимките</w:t>
      </w:r>
    </w:p>
    <w:p w:rsidR="009E1BE1" w:rsidRDefault="002C29CB">
      <w:pPr>
        <w:spacing w:before="240" w:after="240"/>
        <w:ind w:left="720"/>
        <w:rPr>
          <w:rFonts w:ascii="Lora" w:eastAsia="Lora" w:hAnsi="Lora" w:cs="Lora"/>
        </w:rPr>
      </w:pPr>
      <w:r>
        <w:rPr>
          <w:rFonts w:ascii="Lora" w:eastAsia="Lora" w:hAnsi="Lora" w:cs="Lora"/>
        </w:rPr>
        <w:t xml:space="preserve">  </w:t>
      </w: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void</w:t>
      </w:r>
      <w:proofErr w:type="spellEnd"/>
      <w:r>
        <w:rPr>
          <w:rFonts w:ascii="Lora" w:eastAsia="Lora" w:hAnsi="Lora" w:cs="Lora"/>
        </w:rPr>
        <w:t xml:space="preserve"> </w:t>
      </w:r>
      <w:proofErr w:type="spellStart"/>
      <w:r>
        <w:rPr>
          <w:rFonts w:ascii="Lora" w:eastAsia="Lora" w:hAnsi="Lora" w:cs="Lora"/>
        </w:rPr>
        <w:t>registerUser</w:t>
      </w:r>
      <w:proofErr w:type="spellEnd"/>
      <w:r>
        <w:rPr>
          <w:rFonts w:ascii="Lora" w:eastAsia="Lora" w:hAnsi="Lora" w:cs="Lora"/>
        </w:rPr>
        <w:t>(</w:t>
      </w:r>
      <w:proofErr w:type="spellStart"/>
      <w:r>
        <w:rPr>
          <w:rFonts w:ascii="Lora" w:eastAsia="Lora" w:hAnsi="Lora" w:cs="Lora"/>
        </w:rPr>
        <w:t>User</w:t>
      </w:r>
      <w:proofErr w:type="spellEnd"/>
      <w:r>
        <w:rPr>
          <w:rFonts w:ascii="Lora" w:eastAsia="Lora" w:hAnsi="Lora" w:cs="Lora"/>
        </w:rPr>
        <w:t xml:space="preserve"> </w:t>
      </w:r>
      <w:proofErr w:type="spellStart"/>
      <w:r>
        <w:rPr>
          <w:rFonts w:ascii="Lora" w:eastAsia="Lora" w:hAnsi="Lora" w:cs="Lora"/>
        </w:rPr>
        <w:t>user</w:t>
      </w:r>
      <w:proofErr w:type="spellEnd"/>
      <w:r>
        <w:rPr>
          <w:rFonts w:ascii="Lora" w:eastAsia="Lora" w:hAnsi="Lora" w:cs="Lora"/>
        </w:rPr>
        <w:t xml:space="preserve">) </w:t>
      </w:r>
      <w:proofErr w:type="spellStart"/>
      <w:r>
        <w:rPr>
          <w:rFonts w:ascii="Lora" w:eastAsia="Lora" w:hAnsi="Lora" w:cs="Lora"/>
        </w:rPr>
        <w:t>throws</w:t>
      </w:r>
      <w:proofErr w:type="spellEnd"/>
      <w:r>
        <w:rPr>
          <w:rFonts w:ascii="Lora" w:eastAsia="Lora" w:hAnsi="Lora" w:cs="Lora"/>
        </w:rPr>
        <w:t xml:space="preserve"> </w:t>
      </w:r>
      <w:proofErr w:type="spellStart"/>
      <w:r>
        <w:rPr>
          <w:rFonts w:ascii="Lora" w:eastAsia="Lora" w:hAnsi="Lora" w:cs="Lora"/>
        </w:rPr>
        <w:t>Inva</w:t>
      </w:r>
      <w:r>
        <w:rPr>
          <w:rFonts w:ascii="Lora" w:eastAsia="Lora" w:hAnsi="Lora" w:cs="Lora"/>
        </w:rPr>
        <w:t>lidInformationException</w:t>
      </w:r>
      <w:proofErr w:type="spellEnd"/>
      <w:r>
        <w:rPr>
          <w:rFonts w:ascii="Lora" w:eastAsia="Lora" w:hAnsi="Lora" w:cs="Lora"/>
        </w:rPr>
        <w:t xml:space="preserve"> </w:t>
      </w:r>
    </w:p>
    <w:p w:rsidR="009E1BE1" w:rsidRDefault="002C29CB">
      <w:pPr>
        <w:numPr>
          <w:ilvl w:val="0"/>
          <w:numId w:val="37"/>
        </w:numPr>
        <w:spacing w:before="240"/>
      </w:pPr>
      <w:r>
        <w:t>Входни данни - информация за потребителя</w:t>
      </w:r>
    </w:p>
    <w:p w:rsidR="009E1BE1" w:rsidRDefault="002C29CB">
      <w:pPr>
        <w:numPr>
          <w:ilvl w:val="0"/>
          <w:numId w:val="37"/>
        </w:numPr>
      </w:pPr>
      <w:r>
        <w:t xml:space="preserve">Семантика - информация за </w:t>
      </w:r>
      <w:proofErr w:type="spellStart"/>
      <w:r>
        <w:t>новорегистрирал</w:t>
      </w:r>
      <w:proofErr w:type="spellEnd"/>
      <w:r>
        <w:t xml:space="preserve"> се потребител, която трябва да бъде записана в базата от данни</w:t>
      </w:r>
    </w:p>
    <w:p w:rsidR="009E1BE1" w:rsidRDefault="002C29CB">
      <w:pPr>
        <w:numPr>
          <w:ilvl w:val="0"/>
          <w:numId w:val="37"/>
        </w:numPr>
      </w:pPr>
      <w:r>
        <w:t xml:space="preserve">Зависимости от други елементи - Използва се </w:t>
      </w:r>
      <w:proofErr w:type="spellStart"/>
      <w:r>
        <w:t>Authentication</w:t>
      </w:r>
      <w:proofErr w:type="spellEnd"/>
      <w:r>
        <w:t xml:space="preserve"> Service.</w:t>
      </w:r>
    </w:p>
    <w:p w:rsidR="009E1BE1" w:rsidRDefault="002C29CB">
      <w:pPr>
        <w:numPr>
          <w:ilvl w:val="0"/>
          <w:numId w:val="37"/>
        </w:numPr>
      </w:pPr>
      <w:r>
        <w:t>Грешки и изключен</w:t>
      </w:r>
      <w:r>
        <w:t>ия:  </w:t>
      </w:r>
    </w:p>
    <w:p w:rsidR="009E1BE1" w:rsidRDefault="002C29CB">
      <w:pPr>
        <w:numPr>
          <w:ilvl w:val="1"/>
          <w:numId w:val="37"/>
        </w:numPr>
        <w:spacing w:after="240"/>
      </w:pPr>
      <w:proofErr w:type="spellStart"/>
      <w:r>
        <w:rPr>
          <w:rFonts w:ascii="Lora" w:eastAsia="Lora" w:hAnsi="Lora" w:cs="Lora"/>
        </w:rPr>
        <w:t>InvalidInformationException</w:t>
      </w:r>
      <w:proofErr w:type="spellEnd"/>
      <w:r>
        <w:rPr>
          <w:rFonts w:ascii="Lora" w:eastAsia="Lora" w:hAnsi="Lora" w:cs="Lora"/>
        </w:rPr>
        <w:t xml:space="preserve"> </w:t>
      </w:r>
      <w:r>
        <w:t xml:space="preserve"> - При невалидна информация от страна на потребителя</w:t>
      </w:r>
    </w:p>
    <w:p w:rsidR="009E1BE1" w:rsidRDefault="009E1BE1">
      <w:pPr>
        <w:spacing w:before="240" w:after="240"/>
        <w:rPr>
          <w:sz w:val="24"/>
          <w:szCs w:val="24"/>
        </w:rPr>
      </w:pPr>
    </w:p>
    <w:p w:rsidR="009E1BE1" w:rsidRDefault="002C29CB">
      <w:pPr>
        <w:numPr>
          <w:ilvl w:val="0"/>
          <w:numId w:val="33"/>
        </w:numPr>
        <w:spacing w:before="240" w:after="240"/>
      </w:pPr>
      <w:proofErr w:type="spellStart"/>
      <w:r>
        <w:rPr>
          <w:b/>
        </w:rPr>
        <w:t>Notification</w:t>
      </w:r>
      <w:proofErr w:type="spellEnd"/>
      <w:r>
        <w:rPr>
          <w:b/>
        </w:rPr>
        <w:t xml:space="preserve"> </w:t>
      </w:r>
      <w:proofErr w:type="spellStart"/>
      <w:r>
        <w:rPr>
          <w:b/>
        </w:rPr>
        <w:t>Engine</w:t>
      </w:r>
      <w:proofErr w:type="spellEnd"/>
      <w:r>
        <w:t xml:space="preserve"> </w:t>
      </w:r>
    </w:p>
    <w:p w:rsidR="009E1BE1" w:rsidRDefault="002C29CB">
      <w:pPr>
        <w:spacing w:before="240" w:after="240"/>
        <w:rPr>
          <w:sz w:val="24"/>
          <w:szCs w:val="24"/>
        </w:rPr>
      </w:pPr>
      <w:r>
        <w:t xml:space="preserve">Модулът отговаря за изпращането на известия до съответните потребителски групи, използващи мобилното приложение, като всяка потребителска група получава различен тип известия. Той използва информацията от </w:t>
      </w:r>
      <w:proofErr w:type="spellStart"/>
      <w:r>
        <w:t>Authorization</w:t>
      </w:r>
      <w:proofErr w:type="spellEnd"/>
      <w:r>
        <w:t xml:space="preserve"> Service модула, за да определи кой да</w:t>
      </w:r>
      <w:r>
        <w:t xml:space="preserve"> извести, както и причината за известието. Най-вече причините са – неизправности при </w:t>
      </w:r>
      <w:proofErr w:type="spellStart"/>
      <w:r>
        <w:t>дроновете</w:t>
      </w:r>
      <w:proofErr w:type="spellEnd"/>
      <w:r>
        <w:t xml:space="preserve"> (уведомяват се аварийните групи), както и лоши метеорологични условия, т.е. е невъзможно заснемането на паркоместа (известява се оператора на системата). Поради </w:t>
      </w:r>
      <w:r>
        <w:t xml:space="preserve">тази причини модулът </w:t>
      </w:r>
      <w:proofErr w:type="spellStart"/>
      <w:r>
        <w:t>Notification</w:t>
      </w:r>
      <w:proofErr w:type="spellEnd"/>
      <w:r>
        <w:t xml:space="preserve"> </w:t>
      </w:r>
      <w:proofErr w:type="spellStart"/>
      <w:r>
        <w:t>Engine</w:t>
      </w:r>
      <w:proofErr w:type="spellEnd"/>
      <w:r>
        <w:t xml:space="preserve"> комуникира и с </w:t>
      </w:r>
      <w:proofErr w:type="spellStart"/>
      <w:r>
        <w:t>Drones</w:t>
      </w:r>
      <w:proofErr w:type="spellEnd"/>
      <w:r>
        <w:t xml:space="preserve"> </w:t>
      </w:r>
      <w:proofErr w:type="spellStart"/>
      <w:r>
        <w:t>Logic</w:t>
      </w:r>
      <w:proofErr w:type="spellEnd"/>
      <w:r>
        <w:t xml:space="preserve">, като взима информация за състоянието на </w:t>
      </w:r>
      <w:proofErr w:type="spellStart"/>
      <w:r>
        <w:t>дроновете</w:t>
      </w:r>
      <w:proofErr w:type="spellEnd"/>
      <w:r>
        <w:t xml:space="preserve"> (</w:t>
      </w:r>
      <w:proofErr w:type="spellStart"/>
      <w:r>
        <w:t>getState</w:t>
      </w:r>
      <w:proofErr w:type="spellEnd"/>
      <w:r>
        <w:t xml:space="preserve">()), както и при неблагоприятни условия метода </w:t>
      </w:r>
      <w:proofErr w:type="spellStart"/>
      <w:r>
        <w:t>getNumberOfDrones</w:t>
      </w:r>
      <w:proofErr w:type="spellEnd"/>
      <w:r>
        <w:t xml:space="preserve">(..) хвърля </w:t>
      </w:r>
      <w:proofErr w:type="spellStart"/>
      <w:r>
        <w:t>ReducedVisibilityException</w:t>
      </w:r>
      <w:proofErr w:type="spellEnd"/>
      <w:r>
        <w:t xml:space="preserve"> и тук той се обработва, </w:t>
      </w:r>
      <w:r>
        <w:t>като се известява оператора на системата. </w:t>
      </w:r>
    </w:p>
    <w:p w:rsidR="009E1BE1" w:rsidRDefault="002C29CB">
      <w:pPr>
        <w:spacing w:before="240" w:after="240"/>
        <w:ind w:firstLine="720"/>
      </w:pP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void</w:t>
      </w:r>
      <w:proofErr w:type="spellEnd"/>
      <w:r>
        <w:rPr>
          <w:rFonts w:ascii="Lora" w:eastAsia="Lora" w:hAnsi="Lora" w:cs="Lora"/>
        </w:rPr>
        <w:t xml:space="preserve"> </w:t>
      </w:r>
      <w:proofErr w:type="spellStart"/>
      <w:r>
        <w:rPr>
          <w:rFonts w:ascii="Lora" w:eastAsia="Lora" w:hAnsi="Lora" w:cs="Lora"/>
        </w:rPr>
        <w:t>sendMessage</w:t>
      </w:r>
      <w:proofErr w:type="spellEnd"/>
      <w:r>
        <w:rPr>
          <w:rFonts w:ascii="Lora" w:eastAsia="Lora" w:hAnsi="Lora" w:cs="Lora"/>
        </w:rPr>
        <w:t xml:space="preserve">( </w:t>
      </w:r>
      <w:proofErr w:type="spellStart"/>
      <w:r>
        <w:rPr>
          <w:rFonts w:ascii="Lora" w:eastAsia="Lora" w:hAnsi="Lora" w:cs="Lora"/>
        </w:rPr>
        <w:t>String</w:t>
      </w:r>
      <w:proofErr w:type="spellEnd"/>
      <w:r>
        <w:rPr>
          <w:rFonts w:ascii="Lora" w:eastAsia="Lora" w:hAnsi="Lora" w:cs="Lora"/>
        </w:rPr>
        <w:t xml:space="preserve"> </w:t>
      </w:r>
      <w:proofErr w:type="spellStart"/>
      <w:r>
        <w:rPr>
          <w:rFonts w:ascii="Lora" w:eastAsia="Lora" w:hAnsi="Lora" w:cs="Lora"/>
        </w:rPr>
        <w:t>message</w:t>
      </w:r>
      <w:proofErr w:type="spellEnd"/>
      <w:r>
        <w:rPr>
          <w:rFonts w:ascii="Lora" w:eastAsia="Lora" w:hAnsi="Lora" w:cs="Lora"/>
        </w:rPr>
        <w:t xml:space="preserve">, </w:t>
      </w:r>
      <w:proofErr w:type="spellStart"/>
      <w:r>
        <w:rPr>
          <w:rFonts w:ascii="Lora" w:eastAsia="Lora" w:hAnsi="Lora" w:cs="Lora"/>
        </w:rPr>
        <w:t>Role</w:t>
      </w:r>
      <w:proofErr w:type="spellEnd"/>
      <w:r>
        <w:rPr>
          <w:rFonts w:ascii="Lora" w:eastAsia="Lora" w:hAnsi="Lora" w:cs="Lora"/>
        </w:rPr>
        <w:t xml:space="preserve"> </w:t>
      </w:r>
      <w:proofErr w:type="spellStart"/>
      <w:r>
        <w:rPr>
          <w:rFonts w:ascii="Lora" w:eastAsia="Lora" w:hAnsi="Lora" w:cs="Lora"/>
        </w:rPr>
        <w:t>role</w:t>
      </w:r>
      <w:proofErr w:type="spellEnd"/>
      <w:r>
        <w:rPr>
          <w:rFonts w:ascii="Lora" w:eastAsia="Lora" w:hAnsi="Lora" w:cs="Lora"/>
        </w:rPr>
        <w:t xml:space="preserve">) </w:t>
      </w:r>
      <w:proofErr w:type="spellStart"/>
      <w:r>
        <w:rPr>
          <w:rFonts w:ascii="Lora" w:eastAsia="Lora" w:hAnsi="Lora" w:cs="Lora"/>
        </w:rPr>
        <w:t>throws</w:t>
      </w:r>
      <w:proofErr w:type="spellEnd"/>
      <w:r>
        <w:rPr>
          <w:rFonts w:ascii="Lora" w:eastAsia="Lora" w:hAnsi="Lora" w:cs="Lora"/>
        </w:rPr>
        <w:t xml:space="preserve"> </w:t>
      </w:r>
      <w:proofErr w:type="spellStart"/>
      <w:r>
        <w:rPr>
          <w:rFonts w:ascii="Lora" w:eastAsia="Lora" w:hAnsi="Lora" w:cs="Lora"/>
        </w:rPr>
        <w:t>MessageFailedException</w:t>
      </w:r>
      <w:proofErr w:type="spellEnd"/>
      <w:r>
        <w:rPr>
          <w:rFonts w:ascii="Lora" w:eastAsia="Lora" w:hAnsi="Lora" w:cs="Lora"/>
        </w:rPr>
        <w:t xml:space="preserve">  </w:t>
      </w:r>
    </w:p>
    <w:p w:rsidR="009E1BE1" w:rsidRDefault="002C29CB">
      <w:pPr>
        <w:numPr>
          <w:ilvl w:val="0"/>
          <w:numId w:val="13"/>
        </w:numPr>
        <w:spacing w:before="240"/>
      </w:pPr>
      <w:r>
        <w:t>Входни данни - съобщението, което се изпраща и на кои групи потребители</w:t>
      </w:r>
    </w:p>
    <w:p w:rsidR="009E1BE1" w:rsidRDefault="002C29CB">
      <w:pPr>
        <w:numPr>
          <w:ilvl w:val="0"/>
          <w:numId w:val="37"/>
        </w:numPr>
      </w:pPr>
      <w:r>
        <w:t xml:space="preserve">Семантика - за изпращане на съобщение до потребителите с </w:t>
      </w:r>
      <w:r>
        <w:t xml:space="preserve">определена роля. </w:t>
      </w:r>
    </w:p>
    <w:p w:rsidR="009E1BE1" w:rsidRDefault="002C29CB">
      <w:pPr>
        <w:numPr>
          <w:ilvl w:val="0"/>
          <w:numId w:val="37"/>
        </w:numPr>
      </w:pPr>
      <w:r>
        <w:lastRenderedPageBreak/>
        <w:t xml:space="preserve">Зависимости от други елементи - Използва се </w:t>
      </w:r>
      <w:proofErr w:type="spellStart"/>
      <w:r>
        <w:t>Drones</w:t>
      </w:r>
      <w:proofErr w:type="spellEnd"/>
      <w:r>
        <w:t xml:space="preserve"> </w:t>
      </w:r>
      <w:proofErr w:type="spellStart"/>
      <w:r>
        <w:t>Logic</w:t>
      </w:r>
      <w:proofErr w:type="spellEnd"/>
      <w:r>
        <w:t xml:space="preserve">, </w:t>
      </w:r>
      <w:proofErr w:type="spellStart"/>
      <w:r>
        <w:t>Authorization</w:t>
      </w:r>
      <w:proofErr w:type="spellEnd"/>
      <w:r>
        <w:t xml:space="preserve"> Service</w:t>
      </w:r>
    </w:p>
    <w:p w:rsidR="009E1BE1" w:rsidRDefault="002C29CB">
      <w:pPr>
        <w:numPr>
          <w:ilvl w:val="0"/>
          <w:numId w:val="37"/>
        </w:numPr>
      </w:pPr>
      <w:r>
        <w:t>Грешки и изключения:  </w:t>
      </w:r>
    </w:p>
    <w:p w:rsidR="009E1BE1" w:rsidRDefault="002C29CB">
      <w:pPr>
        <w:numPr>
          <w:ilvl w:val="1"/>
          <w:numId w:val="37"/>
        </w:numPr>
        <w:spacing w:after="240"/>
      </w:pPr>
      <w:proofErr w:type="spellStart"/>
      <w:r>
        <w:rPr>
          <w:rFonts w:ascii="Lora" w:eastAsia="Lora" w:hAnsi="Lora" w:cs="Lora"/>
        </w:rPr>
        <w:t>MessageFailedException</w:t>
      </w:r>
      <w:proofErr w:type="spellEnd"/>
      <w:r>
        <w:rPr>
          <w:rFonts w:ascii="Lora" w:eastAsia="Lora" w:hAnsi="Lora" w:cs="Lora"/>
        </w:rPr>
        <w:t xml:space="preserve"> </w:t>
      </w:r>
      <w:r>
        <w:t xml:space="preserve"> - При проблем с изпращането на съобщението.</w:t>
      </w:r>
    </w:p>
    <w:p w:rsidR="009E1BE1" w:rsidRDefault="002C29CB">
      <w:pPr>
        <w:spacing w:before="240" w:after="240"/>
        <w:ind w:firstLine="720"/>
        <w:rPr>
          <w:rFonts w:ascii="Lora" w:eastAsia="Lora" w:hAnsi="Lora" w:cs="Lora"/>
        </w:rPr>
      </w:pPr>
      <w:proofErr w:type="spellStart"/>
      <w:r>
        <w:rPr>
          <w:rFonts w:ascii="Lora" w:eastAsia="Lora" w:hAnsi="Lora" w:cs="Lora"/>
        </w:rPr>
        <w:t>public</w:t>
      </w:r>
      <w:proofErr w:type="spellEnd"/>
      <w:r>
        <w:rPr>
          <w:rFonts w:ascii="Lora" w:eastAsia="Lora" w:hAnsi="Lora" w:cs="Lora"/>
        </w:rPr>
        <w:t xml:space="preserve"> </w:t>
      </w:r>
      <w:proofErr w:type="spellStart"/>
      <w:r>
        <w:rPr>
          <w:rFonts w:ascii="Lora" w:eastAsia="Lora" w:hAnsi="Lora" w:cs="Lora"/>
        </w:rPr>
        <w:t>void</w:t>
      </w:r>
      <w:proofErr w:type="spellEnd"/>
      <w:r>
        <w:rPr>
          <w:rFonts w:ascii="Lora" w:eastAsia="Lora" w:hAnsi="Lora" w:cs="Lora"/>
        </w:rPr>
        <w:t xml:space="preserve"> </w:t>
      </w:r>
      <w:proofErr w:type="spellStart"/>
      <w:r>
        <w:rPr>
          <w:rFonts w:ascii="Lora" w:eastAsia="Lora" w:hAnsi="Lora" w:cs="Lora"/>
        </w:rPr>
        <w:t>sendMessage</w:t>
      </w:r>
      <w:proofErr w:type="spellEnd"/>
      <w:r>
        <w:rPr>
          <w:rFonts w:ascii="Lora" w:eastAsia="Lora" w:hAnsi="Lora" w:cs="Lora"/>
        </w:rPr>
        <w:t xml:space="preserve">( </w:t>
      </w:r>
      <w:proofErr w:type="spellStart"/>
      <w:r>
        <w:rPr>
          <w:rFonts w:ascii="Lora" w:eastAsia="Lora" w:hAnsi="Lora" w:cs="Lora"/>
        </w:rPr>
        <w:t>String</w:t>
      </w:r>
      <w:proofErr w:type="spellEnd"/>
      <w:r>
        <w:rPr>
          <w:rFonts w:ascii="Lora" w:eastAsia="Lora" w:hAnsi="Lora" w:cs="Lora"/>
        </w:rPr>
        <w:t xml:space="preserve"> </w:t>
      </w:r>
      <w:proofErr w:type="spellStart"/>
      <w:r>
        <w:rPr>
          <w:rFonts w:ascii="Lora" w:eastAsia="Lora" w:hAnsi="Lora" w:cs="Lora"/>
        </w:rPr>
        <w:t>message</w:t>
      </w:r>
      <w:proofErr w:type="spellEnd"/>
      <w:r>
        <w:rPr>
          <w:rFonts w:ascii="Lora" w:eastAsia="Lora" w:hAnsi="Lora" w:cs="Lora"/>
        </w:rPr>
        <w:t xml:space="preserve">, </w:t>
      </w:r>
      <w:proofErr w:type="spellStart"/>
      <w:r>
        <w:rPr>
          <w:rFonts w:ascii="Lora" w:eastAsia="Lora" w:hAnsi="Lora" w:cs="Lora"/>
        </w:rPr>
        <w:t>Role</w:t>
      </w:r>
      <w:proofErr w:type="spellEnd"/>
      <w:r>
        <w:rPr>
          <w:rFonts w:ascii="Lora" w:eastAsia="Lora" w:hAnsi="Lora" w:cs="Lora"/>
        </w:rPr>
        <w:t xml:space="preserve"> </w:t>
      </w:r>
      <w:proofErr w:type="spellStart"/>
      <w:r>
        <w:rPr>
          <w:rFonts w:ascii="Lora" w:eastAsia="Lora" w:hAnsi="Lora" w:cs="Lora"/>
        </w:rPr>
        <w:t>role</w:t>
      </w:r>
      <w:proofErr w:type="spellEnd"/>
      <w:r>
        <w:rPr>
          <w:rFonts w:ascii="Lora" w:eastAsia="Lora" w:hAnsi="Lora" w:cs="Lora"/>
        </w:rPr>
        <w:t xml:space="preserve">, </w:t>
      </w:r>
      <w:proofErr w:type="spellStart"/>
      <w:r>
        <w:rPr>
          <w:rFonts w:ascii="Lora" w:eastAsia="Lora" w:hAnsi="Lora" w:cs="Lora"/>
        </w:rPr>
        <w:t>double</w:t>
      </w:r>
      <w:proofErr w:type="spellEnd"/>
      <w:r>
        <w:rPr>
          <w:rFonts w:ascii="Lora" w:eastAsia="Lora" w:hAnsi="Lora" w:cs="Lora"/>
        </w:rPr>
        <w:t xml:space="preserve"> </w:t>
      </w:r>
      <w:proofErr w:type="spellStart"/>
      <w:r>
        <w:rPr>
          <w:rFonts w:ascii="Lora" w:eastAsia="Lora" w:hAnsi="Lora" w:cs="Lora"/>
        </w:rPr>
        <w:t>radius</w:t>
      </w:r>
      <w:proofErr w:type="spellEnd"/>
      <w:r>
        <w:rPr>
          <w:rFonts w:ascii="Lora" w:eastAsia="Lora" w:hAnsi="Lora" w:cs="Lora"/>
        </w:rPr>
        <w:t xml:space="preserve">) </w:t>
      </w:r>
      <w:proofErr w:type="spellStart"/>
      <w:r>
        <w:rPr>
          <w:rFonts w:ascii="Lora" w:eastAsia="Lora" w:hAnsi="Lora" w:cs="Lora"/>
        </w:rPr>
        <w:t>throws</w:t>
      </w:r>
      <w:proofErr w:type="spellEnd"/>
      <w:r>
        <w:rPr>
          <w:rFonts w:ascii="Lora" w:eastAsia="Lora" w:hAnsi="Lora" w:cs="Lora"/>
        </w:rPr>
        <w:t xml:space="preserve"> </w:t>
      </w:r>
      <w:proofErr w:type="spellStart"/>
      <w:r>
        <w:rPr>
          <w:rFonts w:ascii="Lora" w:eastAsia="Lora" w:hAnsi="Lora" w:cs="Lora"/>
        </w:rPr>
        <w:t>MessageFailedException</w:t>
      </w:r>
      <w:proofErr w:type="spellEnd"/>
      <w:r>
        <w:rPr>
          <w:rFonts w:ascii="Lora" w:eastAsia="Lora" w:hAnsi="Lora" w:cs="Lora"/>
        </w:rPr>
        <w:t xml:space="preserve">, </w:t>
      </w:r>
      <w:proofErr w:type="spellStart"/>
      <w:r>
        <w:rPr>
          <w:rFonts w:ascii="Lora" w:eastAsia="Lora" w:hAnsi="Lora" w:cs="Lora"/>
        </w:rPr>
        <w:t>UserNotFoundException</w:t>
      </w:r>
      <w:proofErr w:type="spellEnd"/>
      <w:r>
        <w:rPr>
          <w:rFonts w:ascii="Lora" w:eastAsia="Lora" w:hAnsi="Lora" w:cs="Lora"/>
        </w:rPr>
        <w:t xml:space="preserve">  </w:t>
      </w:r>
    </w:p>
    <w:p w:rsidR="009E1BE1" w:rsidRDefault="002C29CB">
      <w:pPr>
        <w:numPr>
          <w:ilvl w:val="0"/>
          <w:numId w:val="13"/>
        </w:numPr>
        <w:spacing w:before="240"/>
      </w:pPr>
      <w:r>
        <w:t>Входни данни - съобщението, което се изпраща, на кои групи потребители и радиус на обхват на съобщението</w:t>
      </w:r>
    </w:p>
    <w:p w:rsidR="009E1BE1" w:rsidRDefault="002C29CB">
      <w:pPr>
        <w:numPr>
          <w:ilvl w:val="0"/>
          <w:numId w:val="37"/>
        </w:numPr>
      </w:pPr>
      <w:r>
        <w:t>Семантика - за изпращане на с</w:t>
      </w:r>
      <w:r>
        <w:t>ъобщение до потребителите с определена роля (в случая аварийните групи), като се посочва радиус на известяване, т.е. до кои потребители да се простира съобщението (най-близките).</w:t>
      </w:r>
    </w:p>
    <w:p w:rsidR="009E1BE1" w:rsidRDefault="002C29CB">
      <w:pPr>
        <w:numPr>
          <w:ilvl w:val="0"/>
          <w:numId w:val="37"/>
        </w:numPr>
      </w:pPr>
      <w:r>
        <w:t xml:space="preserve">Зависимости от други елементи - Използва се </w:t>
      </w:r>
      <w:proofErr w:type="spellStart"/>
      <w:r>
        <w:t>Drones</w:t>
      </w:r>
      <w:proofErr w:type="spellEnd"/>
      <w:r>
        <w:t xml:space="preserve"> </w:t>
      </w:r>
      <w:proofErr w:type="spellStart"/>
      <w:r>
        <w:t>Logic</w:t>
      </w:r>
      <w:proofErr w:type="spellEnd"/>
      <w:r>
        <w:t xml:space="preserve">, </w:t>
      </w:r>
      <w:proofErr w:type="spellStart"/>
      <w:r>
        <w:t>Authorization</w:t>
      </w:r>
      <w:proofErr w:type="spellEnd"/>
      <w:r>
        <w:t xml:space="preserve"> Servi</w:t>
      </w:r>
      <w:r>
        <w:t>ce</w:t>
      </w:r>
    </w:p>
    <w:p w:rsidR="009E1BE1" w:rsidRDefault="002C29CB">
      <w:pPr>
        <w:numPr>
          <w:ilvl w:val="0"/>
          <w:numId w:val="37"/>
        </w:numPr>
      </w:pPr>
      <w:r>
        <w:t>Грешки и изключения:  </w:t>
      </w:r>
    </w:p>
    <w:p w:rsidR="009E1BE1" w:rsidRDefault="002C29CB">
      <w:pPr>
        <w:numPr>
          <w:ilvl w:val="1"/>
          <w:numId w:val="37"/>
        </w:numPr>
      </w:pPr>
      <w:proofErr w:type="spellStart"/>
      <w:r>
        <w:rPr>
          <w:rFonts w:ascii="Lora" w:eastAsia="Lora" w:hAnsi="Lora" w:cs="Lora"/>
        </w:rPr>
        <w:t>MessageFailedException</w:t>
      </w:r>
      <w:proofErr w:type="spellEnd"/>
      <w:r>
        <w:rPr>
          <w:rFonts w:ascii="Lora" w:eastAsia="Lora" w:hAnsi="Lora" w:cs="Lora"/>
        </w:rPr>
        <w:t xml:space="preserve"> </w:t>
      </w:r>
      <w:r>
        <w:t xml:space="preserve"> - При проблем с изпращането на съобщението.</w:t>
      </w:r>
    </w:p>
    <w:p w:rsidR="009E1BE1" w:rsidRDefault="002C29CB">
      <w:pPr>
        <w:numPr>
          <w:ilvl w:val="1"/>
          <w:numId w:val="37"/>
        </w:numPr>
        <w:spacing w:after="240"/>
      </w:pPr>
      <w:proofErr w:type="spellStart"/>
      <w:r>
        <w:rPr>
          <w:rFonts w:ascii="Lora" w:eastAsia="Lora" w:hAnsi="Lora" w:cs="Lora"/>
        </w:rPr>
        <w:t>UserNotFoundException</w:t>
      </w:r>
      <w:proofErr w:type="spellEnd"/>
      <w:r>
        <w:t xml:space="preserve"> - Няма намерени аварийни групи в посочения радиус </w:t>
      </w:r>
    </w:p>
    <w:p w:rsidR="009E1BE1" w:rsidRDefault="009E1BE1">
      <w:pPr>
        <w:spacing w:before="240" w:after="240"/>
      </w:pPr>
    </w:p>
    <w:p w:rsidR="009E1BE1" w:rsidRDefault="009E1BE1">
      <w:pPr>
        <w:spacing w:before="240" w:after="240"/>
      </w:pPr>
    </w:p>
    <w:p w:rsidR="009E1BE1" w:rsidRDefault="002C29CB">
      <w:pPr>
        <w:pStyle w:val="2"/>
        <w:spacing w:before="240" w:after="240"/>
      </w:pPr>
      <w:bookmarkStart w:id="11" w:name="_z8e37o6p9bng" w:colFirst="0" w:colLast="0"/>
      <w:bookmarkEnd w:id="11"/>
      <w:r>
        <w:lastRenderedPageBreak/>
        <w:t xml:space="preserve">DATABASE &amp; BACKUP DATABASE </w:t>
      </w:r>
    </w:p>
    <w:p w:rsidR="009E1BE1" w:rsidRDefault="002C29CB">
      <w:pPr>
        <w:ind w:left="-850"/>
        <w:rPr>
          <w:sz w:val="24"/>
          <w:szCs w:val="24"/>
        </w:rPr>
      </w:pPr>
      <w:r>
        <w:rPr>
          <w:noProof/>
          <w:sz w:val="24"/>
          <w:szCs w:val="24"/>
          <w:lang w:val="bg-BG"/>
        </w:rPr>
        <w:drawing>
          <wp:inline distT="114300" distB="114300" distL="114300" distR="114300">
            <wp:extent cx="6629513" cy="407523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6629513" cy="4075234"/>
                    </a:xfrm>
                    <a:prstGeom prst="rect">
                      <a:avLst/>
                    </a:prstGeom>
                    <a:ln/>
                  </pic:spPr>
                </pic:pic>
              </a:graphicData>
            </a:graphic>
          </wp:inline>
        </w:drawing>
      </w:r>
    </w:p>
    <w:p w:rsidR="009E1BE1" w:rsidRDefault="002C29CB">
      <w:pPr>
        <w:spacing w:before="240" w:after="240"/>
      </w:pPr>
      <w:r>
        <w:t>Предназначение</w:t>
      </w:r>
    </w:p>
    <w:p w:rsidR="009E1BE1" w:rsidRDefault="002C29CB">
      <w:pPr>
        <w:numPr>
          <w:ilvl w:val="0"/>
          <w:numId w:val="12"/>
        </w:numPr>
        <w:spacing w:before="240"/>
      </w:pPr>
      <w:r>
        <w:t>Използваме втора база данни, за да подсигу</w:t>
      </w:r>
      <w:r>
        <w:t>рим наличността на данните във всеки един момент. (</w:t>
      </w:r>
      <w:proofErr w:type="spellStart"/>
      <w:r>
        <w:t>Active</w:t>
      </w:r>
      <w:proofErr w:type="spellEnd"/>
      <w:r>
        <w:t xml:space="preserve"> </w:t>
      </w:r>
      <w:proofErr w:type="spellStart"/>
      <w:r>
        <w:t>Redundancy</w:t>
      </w:r>
      <w:proofErr w:type="spellEnd"/>
      <w:r>
        <w:t>)</w:t>
      </w:r>
    </w:p>
    <w:p w:rsidR="009E1BE1" w:rsidRDefault="002C29CB">
      <w:pPr>
        <w:numPr>
          <w:ilvl w:val="0"/>
          <w:numId w:val="12"/>
        </w:numPr>
        <w:spacing w:after="240"/>
      </w:pPr>
      <w:r>
        <w:t xml:space="preserve">Двете са идентични по съдържание, като има постоянно синхронизиране между тях. </w:t>
      </w:r>
    </w:p>
    <w:p w:rsidR="009E1BE1" w:rsidRDefault="002C29CB">
      <w:pPr>
        <w:spacing w:before="240" w:after="240"/>
      </w:pPr>
      <w:r>
        <w:t>Основни отговорности</w:t>
      </w:r>
    </w:p>
    <w:p w:rsidR="009E1BE1" w:rsidRDefault="002C29CB">
      <w:pPr>
        <w:numPr>
          <w:ilvl w:val="0"/>
          <w:numId w:val="15"/>
        </w:numPr>
        <w:spacing w:before="240" w:after="240"/>
      </w:pPr>
      <w:r>
        <w:t>Двете бази от данни съхраняват данните за потребителите (</w:t>
      </w:r>
      <w:proofErr w:type="spellStart"/>
      <w:r>
        <w:rPr>
          <w:b/>
        </w:rPr>
        <w:t>User</w:t>
      </w:r>
      <w:proofErr w:type="spellEnd"/>
      <w:r>
        <w:rPr>
          <w:b/>
        </w:rPr>
        <w:t xml:space="preserve"> </w:t>
      </w:r>
      <w:proofErr w:type="spellStart"/>
      <w:r>
        <w:rPr>
          <w:b/>
        </w:rPr>
        <w:t>Information</w:t>
      </w:r>
      <w:proofErr w:type="spellEnd"/>
      <w:r>
        <w:t xml:space="preserve">), фишовете </w:t>
      </w:r>
      <w:r>
        <w:t>и снимките на нарушенията (</w:t>
      </w:r>
      <w:proofErr w:type="spellStart"/>
      <w:r>
        <w:rPr>
          <w:b/>
        </w:rPr>
        <w:t>Parking</w:t>
      </w:r>
      <w:proofErr w:type="spellEnd"/>
      <w:r>
        <w:rPr>
          <w:b/>
        </w:rPr>
        <w:t xml:space="preserve"> </w:t>
      </w:r>
      <w:proofErr w:type="spellStart"/>
      <w:r>
        <w:rPr>
          <w:b/>
        </w:rPr>
        <w:t>Fines</w:t>
      </w:r>
      <w:proofErr w:type="spellEnd"/>
      <w:r>
        <w:t>), последните данни от свободните места (</w:t>
      </w:r>
      <w:proofErr w:type="spellStart"/>
      <w:r>
        <w:rPr>
          <w:b/>
        </w:rPr>
        <w:t>Drones</w:t>
      </w:r>
      <w:proofErr w:type="spellEnd"/>
      <w:r>
        <w:rPr>
          <w:b/>
        </w:rPr>
        <w:t xml:space="preserve"> </w:t>
      </w:r>
      <w:proofErr w:type="spellStart"/>
      <w:r>
        <w:rPr>
          <w:b/>
        </w:rPr>
        <w:t>Images</w:t>
      </w:r>
      <w:proofErr w:type="spellEnd"/>
      <w:r>
        <w:t xml:space="preserve">), </w:t>
      </w:r>
      <w:proofErr w:type="spellStart"/>
      <w:r>
        <w:rPr>
          <w:b/>
        </w:rPr>
        <w:t>Audit</w:t>
      </w:r>
      <w:proofErr w:type="spellEnd"/>
      <w:r>
        <w:rPr>
          <w:b/>
        </w:rPr>
        <w:t xml:space="preserve"> </w:t>
      </w:r>
      <w:proofErr w:type="spellStart"/>
      <w:r>
        <w:rPr>
          <w:b/>
        </w:rPr>
        <w:t>Log</w:t>
      </w:r>
      <w:proofErr w:type="spellEnd"/>
      <w:r>
        <w:rPr>
          <w:b/>
        </w:rPr>
        <w:t>,</w:t>
      </w:r>
      <w:r>
        <w:t xml:space="preserve"> както и натрупаните данни за динамиката на паркирането (</w:t>
      </w:r>
      <w:proofErr w:type="spellStart"/>
      <w:r>
        <w:rPr>
          <w:b/>
        </w:rPr>
        <w:t>Accumulated</w:t>
      </w:r>
      <w:proofErr w:type="spellEnd"/>
      <w:r>
        <w:rPr>
          <w:b/>
        </w:rPr>
        <w:t xml:space="preserve"> </w:t>
      </w:r>
      <w:proofErr w:type="spellStart"/>
      <w:r>
        <w:rPr>
          <w:b/>
        </w:rPr>
        <w:t>Parking</w:t>
      </w:r>
      <w:proofErr w:type="spellEnd"/>
      <w:r>
        <w:rPr>
          <w:b/>
        </w:rPr>
        <w:t xml:space="preserve"> Data</w:t>
      </w:r>
      <w:r>
        <w:t xml:space="preserve">), чрез което се предвижда броя на летящите </w:t>
      </w:r>
      <w:proofErr w:type="spellStart"/>
      <w:r>
        <w:t>дронове</w:t>
      </w:r>
      <w:proofErr w:type="spellEnd"/>
      <w:r>
        <w:t xml:space="preserve"> и маршрута им.</w:t>
      </w:r>
    </w:p>
    <w:p w:rsidR="009E1BE1" w:rsidRDefault="009E1BE1">
      <w:pPr>
        <w:spacing w:before="240" w:after="240"/>
      </w:pPr>
    </w:p>
    <w:p w:rsidR="009E1BE1" w:rsidRDefault="002C29CB">
      <w:pPr>
        <w:pStyle w:val="2"/>
        <w:spacing w:before="240" w:after="240"/>
      </w:pPr>
      <w:bookmarkStart w:id="12" w:name="_4co31ncmamlr" w:colFirst="0" w:colLast="0"/>
      <w:bookmarkEnd w:id="12"/>
      <w:r>
        <w:lastRenderedPageBreak/>
        <w:t xml:space="preserve">WEB APP </w:t>
      </w:r>
    </w:p>
    <w:p w:rsidR="009E1BE1" w:rsidRDefault="002C29CB">
      <w:pPr>
        <w:spacing w:before="240" w:after="240"/>
        <w:ind w:left="-708"/>
        <w:rPr>
          <w:sz w:val="24"/>
          <w:szCs w:val="24"/>
        </w:rPr>
      </w:pPr>
      <w:r>
        <w:rPr>
          <w:noProof/>
          <w:sz w:val="24"/>
          <w:szCs w:val="24"/>
          <w:lang w:val="bg-BG"/>
        </w:rPr>
        <w:drawing>
          <wp:inline distT="114300" distB="114300" distL="114300" distR="114300">
            <wp:extent cx="6724763" cy="3185414"/>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724763" cy="3185414"/>
                    </a:xfrm>
                    <a:prstGeom prst="rect">
                      <a:avLst/>
                    </a:prstGeom>
                    <a:ln/>
                  </pic:spPr>
                </pic:pic>
              </a:graphicData>
            </a:graphic>
          </wp:inline>
        </w:drawing>
      </w:r>
    </w:p>
    <w:p w:rsidR="009E1BE1" w:rsidRDefault="002C29CB">
      <w:pPr>
        <w:spacing w:before="240" w:after="240"/>
        <w:rPr>
          <w:sz w:val="24"/>
          <w:szCs w:val="24"/>
        </w:rPr>
      </w:pPr>
      <w:r>
        <w:t>Предназначение</w:t>
      </w:r>
    </w:p>
    <w:p w:rsidR="009E1BE1" w:rsidRDefault="002C29CB">
      <w:pPr>
        <w:numPr>
          <w:ilvl w:val="0"/>
          <w:numId w:val="20"/>
        </w:numPr>
      </w:pPr>
      <w:bookmarkStart w:id="13" w:name="_gjdgxs" w:colFirst="0" w:colLast="0"/>
      <w:bookmarkEnd w:id="13"/>
      <w:r>
        <w:t xml:space="preserve">Считаме, че сайтът е различен по съдържание и функционалности от мобилното приложение. </w:t>
      </w:r>
    </w:p>
    <w:p w:rsidR="009E1BE1" w:rsidRDefault="002C29CB">
      <w:pPr>
        <w:numPr>
          <w:ilvl w:val="0"/>
          <w:numId w:val="20"/>
        </w:numPr>
      </w:pPr>
      <w:bookmarkStart w:id="14" w:name="_4mxu8njphvbd" w:colFirst="0" w:colLast="0"/>
      <w:bookmarkEnd w:id="14"/>
      <w:r>
        <w:t xml:space="preserve">Сайтът играе ролята на регистър за направените нарушения, като за достъп до съответната снимка и фиш не е необходима регистрация, а само попълване на съответните лични данни. Използваме </w:t>
      </w:r>
      <w:proofErr w:type="spellStart"/>
      <w:r>
        <w:t>RESTful</w:t>
      </w:r>
      <w:proofErr w:type="spellEnd"/>
      <w:r>
        <w:t xml:space="preserve"> API за комуникацията със сървъра (извличането на данни). </w:t>
      </w:r>
    </w:p>
    <w:p w:rsidR="009E1BE1" w:rsidRDefault="002C29CB">
      <w:pPr>
        <w:spacing w:before="240" w:after="240"/>
      </w:pPr>
      <w:r>
        <w:t>Осно</w:t>
      </w:r>
      <w:r>
        <w:t>вни отговорности</w:t>
      </w:r>
    </w:p>
    <w:p w:rsidR="009E1BE1" w:rsidRDefault="002C29CB">
      <w:pPr>
        <w:numPr>
          <w:ilvl w:val="0"/>
          <w:numId w:val="10"/>
        </w:numPr>
        <w:spacing w:before="240" w:after="240"/>
      </w:pPr>
      <w:r>
        <w:t>Дава информация за направените нарушения от съответното лице, използващо сайта.</w:t>
      </w:r>
    </w:p>
    <w:p w:rsidR="009E1BE1" w:rsidRDefault="002C29CB">
      <w:pPr>
        <w:spacing w:before="240" w:after="240"/>
      </w:pPr>
      <w:r>
        <w:t>Описание на интерфейсите</w:t>
      </w:r>
    </w:p>
    <w:p w:rsidR="009E1BE1" w:rsidRDefault="002C29CB">
      <w:pPr>
        <w:numPr>
          <w:ilvl w:val="0"/>
          <w:numId w:val="5"/>
        </w:numPr>
        <w:spacing w:before="240" w:after="240"/>
      </w:pPr>
      <w:r>
        <w:t xml:space="preserve">Графичен потребителски интерфейс, който позволява потребителите да </w:t>
      </w:r>
      <w:proofErr w:type="spellStart"/>
      <w:r>
        <w:t>достъпят</w:t>
      </w:r>
      <w:proofErr w:type="spellEnd"/>
      <w:r>
        <w:t xml:space="preserve"> информацията за направените от тях нарушения.</w:t>
      </w:r>
    </w:p>
    <w:p w:rsidR="009E1BE1" w:rsidRDefault="009E1BE1">
      <w:pPr>
        <w:spacing w:before="240" w:after="240"/>
      </w:pPr>
    </w:p>
    <w:p w:rsidR="009E1BE1" w:rsidRDefault="009E1BE1">
      <w:pPr>
        <w:pStyle w:val="2"/>
        <w:spacing w:before="240" w:after="240"/>
      </w:pPr>
      <w:bookmarkStart w:id="15" w:name="_frv2yt6lcjx4" w:colFirst="0" w:colLast="0"/>
      <w:bookmarkEnd w:id="15"/>
    </w:p>
    <w:p w:rsidR="009E1BE1" w:rsidRDefault="009E1BE1"/>
    <w:p w:rsidR="00801016" w:rsidRDefault="00801016">
      <w:pPr>
        <w:pStyle w:val="2"/>
        <w:spacing w:before="240" w:after="240"/>
      </w:pPr>
      <w:bookmarkStart w:id="16" w:name="_ezj3526wa00w" w:colFirst="0" w:colLast="0"/>
      <w:bookmarkEnd w:id="16"/>
    </w:p>
    <w:p w:rsidR="009E1BE1" w:rsidRDefault="002C29CB">
      <w:pPr>
        <w:pStyle w:val="2"/>
        <w:spacing w:before="240" w:after="240"/>
      </w:pPr>
      <w:r>
        <w:t>MOBILE AP</w:t>
      </w:r>
      <w:r>
        <w:t xml:space="preserve">P </w:t>
      </w:r>
    </w:p>
    <w:p w:rsidR="009E1BE1" w:rsidRDefault="009E1BE1">
      <w:pPr>
        <w:rPr>
          <w:sz w:val="24"/>
          <w:szCs w:val="24"/>
        </w:rPr>
      </w:pPr>
    </w:p>
    <w:p w:rsidR="009E1BE1" w:rsidRDefault="002C29CB">
      <w:pPr>
        <w:rPr>
          <w:sz w:val="24"/>
          <w:szCs w:val="24"/>
        </w:rPr>
      </w:pPr>
      <w:r>
        <w:rPr>
          <w:noProof/>
          <w:sz w:val="24"/>
          <w:szCs w:val="24"/>
          <w:lang w:val="bg-BG"/>
        </w:rPr>
        <w:drawing>
          <wp:inline distT="114300" distB="114300" distL="114300" distR="114300">
            <wp:extent cx="5734050" cy="64389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5734050" cy="6438900"/>
                    </a:xfrm>
                    <a:prstGeom prst="rect">
                      <a:avLst/>
                    </a:prstGeom>
                    <a:ln/>
                  </pic:spPr>
                </pic:pic>
              </a:graphicData>
            </a:graphic>
          </wp:inline>
        </w:drawing>
      </w:r>
    </w:p>
    <w:p w:rsidR="009E1BE1" w:rsidRDefault="009E1BE1">
      <w:pPr>
        <w:rPr>
          <w:b/>
        </w:rPr>
      </w:pPr>
    </w:p>
    <w:p w:rsidR="009E1BE1" w:rsidRDefault="002C29CB">
      <w:pPr>
        <w:spacing w:before="240" w:after="240"/>
      </w:pPr>
      <w:r>
        <w:t>Предназначение</w:t>
      </w:r>
    </w:p>
    <w:p w:rsidR="009E1BE1" w:rsidRDefault="002C29CB">
      <w:pPr>
        <w:numPr>
          <w:ilvl w:val="0"/>
          <w:numId w:val="6"/>
        </w:numPr>
      </w:pPr>
      <w:r>
        <w:t>Управление и достъп до потребителски профил.</w:t>
      </w:r>
    </w:p>
    <w:p w:rsidR="009E1BE1" w:rsidRDefault="002C29CB">
      <w:pPr>
        <w:numPr>
          <w:ilvl w:val="0"/>
          <w:numId w:val="6"/>
        </w:numPr>
      </w:pPr>
      <w:r>
        <w:t>Заемане на свободно паркомясто и възможност за заплащане и абонамент за него.</w:t>
      </w:r>
    </w:p>
    <w:p w:rsidR="009E1BE1" w:rsidRDefault="002C29CB">
      <w:pPr>
        <w:numPr>
          <w:ilvl w:val="0"/>
          <w:numId w:val="6"/>
        </w:numPr>
      </w:pPr>
      <w:r>
        <w:lastRenderedPageBreak/>
        <w:t>Докладване за неправомерно заето от друг паркомясто, за което има абонамент и качване на снимка на нарушителя.</w:t>
      </w:r>
    </w:p>
    <w:p w:rsidR="009E1BE1" w:rsidRDefault="002C29CB">
      <w:pPr>
        <w:numPr>
          <w:ilvl w:val="0"/>
          <w:numId w:val="6"/>
        </w:numPr>
      </w:pPr>
      <w:r>
        <w:t>Използване и достъп до карти с цел визуализиране на свободните паркоместа.</w:t>
      </w:r>
    </w:p>
    <w:p w:rsidR="009E1BE1" w:rsidRDefault="002C29CB">
      <w:pPr>
        <w:spacing w:before="240" w:after="240"/>
      </w:pPr>
      <w:r>
        <w:t>Основни отговорности</w:t>
      </w:r>
    </w:p>
    <w:p w:rsidR="009E1BE1" w:rsidRDefault="002C29CB">
      <w:pPr>
        <w:numPr>
          <w:ilvl w:val="0"/>
          <w:numId w:val="25"/>
        </w:numPr>
      </w:pPr>
      <w:r>
        <w:t xml:space="preserve">Модулът </w:t>
      </w:r>
      <w:proofErr w:type="spellStart"/>
      <w:r>
        <w:t>Drones</w:t>
      </w:r>
      <w:proofErr w:type="spellEnd"/>
      <w:r>
        <w:t xml:space="preserve"> </w:t>
      </w:r>
      <w:proofErr w:type="spellStart"/>
      <w:r>
        <w:t>Park</w:t>
      </w:r>
      <w:proofErr w:type="spellEnd"/>
      <w:r>
        <w:t xml:space="preserve"> API служи за обмяна на информация между сървъра и мобилното приложение. </w:t>
      </w:r>
    </w:p>
    <w:p w:rsidR="009E1BE1" w:rsidRDefault="002C29CB">
      <w:pPr>
        <w:spacing w:before="240" w:after="240"/>
      </w:pPr>
      <w:r>
        <w:t>Описание на интерфейсите</w:t>
      </w:r>
    </w:p>
    <w:p w:rsidR="009E1BE1" w:rsidRDefault="002C29CB">
      <w:pPr>
        <w:numPr>
          <w:ilvl w:val="0"/>
          <w:numId w:val="38"/>
        </w:numPr>
        <w:spacing w:before="240" w:after="240"/>
      </w:pPr>
      <w:r>
        <w:t>Графичен потребителски интерфейс, който позволява на обикновените потребители, регистрираните потребители, аварийните групи и групите по контрол на паркирането да използват всички функционалности на системата.</w:t>
      </w:r>
    </w:p>
    <w:p w:rsidR="009E1BE1" w:rsidRDefault="009E1BE1">
      <w:pPr>
        <w:spacing w:before="240" w:after="240"/>
      </w:pPr>
    </w:p>
    <w:p w:rsidR="009E1BE1" w:rsidRDefault="002C29CB">
      <w:pPr>
        <w:pStyle w:val="1"/>
        <w:rPr>
          <w:color w:val="000000"/>
        </w:rPr>
      </w:pPr>
      <w:r>
        <w:t xml:space="preserve">Описание на допълнителните структури </w:t>
      </w:r>
      <w:r>
        <w:pict>
          <v:rect id="_x0000_i1027" style="width:0;height:1.5pt" o:hralign="center" o:hrstd="t" o:hr="t" fillcolor="#a0a0a0" stroked="f"/>
        </w:pict>
      </w:r>
    </w:p>
    <w:p w:rsidR="009E1BE1" w:rsidRDefault="002C29CB">
      <w:pPr>
        <w:spacing w:before="240"/>
      </w:pPr>
      <w:r>
        <w:t>Избрах</w:t>
      </w:r>
      <w:r>
        <w:t xml:space="preserve">ме долупосочените структури, понеже целяхме да изобразим изискванията към системата </w:t>
      </w:r>
      <w:proofErr w:type="spellStart"/>
      <w:r>
        <w:t>DronesPark</w:t>
      </w:r>
      <w:proofErr w:type="spellEnd"/>
      <w:r>
        <w:t>. На фигура 1 сме взели предвид изискване 6 и изискване 8. На фигура 2 - изискване 10, а на фигура 3 - изискване 15.</w:t>
      </w:r>
    </w:p>
    <w:p w:rsidR="009E1BE1" w:rsidRDefault="002C29CB">
      <w:pPr>
        <w:spacing w:before="240"/>
      </w:pPr>
      <w:r>
        <w:t xml:space="preserve"> </w:t>
      </w:r>
    </w:p>
    <w:p w:rsidR="009E1BE1" w:rsidRDefault="002C29CB">
      <w:pPr>
        <w:pStyle w:val="2"/>
        <w:numPr>
          <w:ilvl w:val="0"/>
          <w:numId w:val="42"/>
        </w:numPr>
        <w:spacing w:after="240"/>
      </w:pPr>
      <w:bookmarkStart w:id="17" w:name="_km4qd0djq6l8" w:colFirst="0" w:colLast="0"/>
      <w:bookmarkEnd w:id="17"/>
      <w:r>
        <w:lastRenderedPageBreak/>
        <w:t xml:space="preserve">Структура на процесите </w:t>
      </w:r>
    </w:p>
    <w:p w:rsidR="009E1BE1" w:rsidRDefault="002C29CB">
      <w:pPr>
        <w:ind w:left="-1133"/>
        <w:jc w:val="center"/>
      </w:pPr>
      <w:r>
        <w:rPr>
          <w:noProof/>
          <w:lang w:val="bg-BG"/>
        </w:rPr>
        <w:drawing>
          <wp:inline distT="114300" distB="114300" distL="114300" distR="114300">
            <wp:extent cx="6524738" cy="6140929"/>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6524738" cy="6140929"/>
                    </a:xfrm>
                    <a:prstGeom prst="rect">
                      <a:avLst/>
                    </a:prstGeom>
                    <a:ln/>
                  </pic:spPr>
                </pic:pic>
              </a:graphicData>
            </a:graphic>
          </wp:inline>
        </w:drawing>
      </w:r>
    </w:p>
    <w:p w:rsidR="009E1BE1" w:rsidRDefault="002C29CB">
      <w:pPr>
        <w:pStyle w:val="3"/>
        <w:spacing w:before="240"/>
        <w:jc w:val="center"/>
      </w:pPr>
      <w:bookmarkStart w:id="18" w:name="_3ey99a2ywti2" w:colFirst="0" w:colLast="0"/>
      <w:bookmarkEnd w:id="18"/>
      <w:r>
        <w:t>Фиг. 1</w:t>
      </w:r>
    </w:p>
    <w:p w:rsidR="009E1BE1" w:rsidRDefault="002C29CB">
      <w:pPr>
        <w:spacing w:before="240"/>
        <w:rPr>
          <w:sz w:val="24"/>
          <w:szCs w:val="24"/>
        </w:rPr>
      </w:pPr>
      <w:r>
        <w:t xml:space="preserve">   </w:t>
      </w:r>
      <w:r>
        <w:rPr>
          <w:sz w:val="24"/>
          <w:szCs w:val="24"/>
        </w:rPr>
        <w:t>На диаг</w:t>
      </w:r>
      <w:r>
        <w:rPr>
          <w:sz w:val="24"/>
          <w:szCs w:val="24"/>
        </w:rPr>
        <w:t xml:space="preserve">рамата от </w:t>
      </w:r>
      <w:r>
        <w:rPr>
          <w:sz w:val="24"/>
          <w:szCs w:val="24"/>
          <w:u w:val="single"/>
        </w:rPr>
        <w:t>Фиг. 1</w:t>
      </w:r>
      <w:r>
        <w:rPr>
          <w:sz w:val="24"/>
          <w:szCs w:val="24"/>
        </w:rPr>
        <w:t xml:space="preserve"> са илюстрирани последователността от процесите, протичащи при нормална работа на </w:t>
      </w:r>
      <w:proofErr w:type="spellStart"/>
      <w:r>
        <w:rPr>
          <w:sz w:val="24"/>
          <w:szCs w:val="24"/>
        </w:rPr>
        <w:t>дроновете</w:t>
      </w:r>
      <w:proofErr w:type="spellEnd"/>
      <w:r>
        <w:rPr>
          <w:sz w:val="24"/>
          <w:szCs w:val="24"/>
        </w:rPr>
        <w:t xml:space="preserve">. В случай на извънредни обстоятелства са показани и какви действия се предприемат. Задачата на </w:t>
      </w:r>
      <w:proofErr w:type="spellStart"/>
      <w:r>
        <w:rPr>
          <w:sz w:val="24"/>
          <w:szCs w:val="24"/>
        </w:rPr>
        <w:t>дроновете</w:t>
      </w:r>
      <w:proofErr w:type="spellEnd"/>
      <w:r>
        <w:rPr>
          <w:sz w:val="24"/>
          <w:szCs w:val="24"/>
        </w:rPr>
        <w:t xml:space="preserve"> в нашата система е да изпращат сигнали (сни</w:t>
      </w:r>
      <w:r>
        <w:rPr>
          <w:sz w:val="24"/>
          <w:szCs w:val="24"/>
        </w:rPr>
        <w:t>мки от района, в който са разпределени) и нашата система да си послужи с тези снимки, като извлече информация за свободните в момента паркоместа. Тази информация е необходима, защото чрез нея се визуализират на картата в приложението свободните места и защ</w:t>
      </w:r>
      <w:r>
        <w:rPr>
          <w:sz w:val="24"/>
          <w:szCs w:val="24"/>
        </w:rPr>
        <w:t xml:space="preserve">ото тя служи за съставяне на статистика за динамиката </w:t>
      </w:r>
      <w:r>
        <w:rPr>
          <w:sz w:val="24"/>
          <w:szCs w:val="24"/>
        </w:rPr>
        <w:lastRenderedPageBreak/>
        <w:t xml:space="preserve">на паркиране в съответния ден и час,  което пък от своя страна е ключово за логиката за определяне на броя летящи </w:t>
      </w:r>
      <w:proofErr w:type="spellStart"/>
      <w:r>
        <w:rPr>
          <w:sz w:val="24"/>
          <w:szCs w:val="24"/>
        </w:rPr>
        <w:t>дронове</w:t>
      </w:r>
      <w:proofErr w:type="spellEnd"/>
      <w:r>
        <w:rPr>
          <w:sz w:val="24"/>
          <w:szCs w:val="24"/>
        </w:rPr>
        <w:t xml:space="preserve"> и маршрутът им. Тази логика се помещава в модула </w:t>
      </w:r>
      <w:proofErr w:type="spellStart"/>
      <w:r>
        <w:rPr>
          <w:b/>
          <w:sz w:val="24"/>
          <w:szCs w:val="24"/>
        </w:rPr>
        <w:t>Drones</w:t>
      </w:r>
      <w:proofErr w:type="spellEnd"/>
      <w:r>
        <w:rPr>
          <w:b/>
          <w:sz w:val="24"/>
          <w:szCs w:val="24"/>
        </w:rPr>
        <w:t xml:space="preserve"> </w:t>
      </w:r>
      <w:proofErr w:type="spellStart"/>
      <w:r>
        <w:rPr>
          <w:b/>
          <w:sz w:val="24"/>
          <w:szCs w:val="24"/>
        </w:rPr>
        <w:t>Logic</w:t>
      </w:r>
      <w:proofErr w:type="spellEnd"/>
      <w:r>
        <w:rPr>
          <w:sz w:val="24"/>
          <w:szCs w:val="24"/>
        </w:rPr>
        <w:t>.</w:t>
      </w:r>
    </w:p>
    <w:p w:rsidR="009E1BE1" w:rsidRDefault="002C29CB">
      <w:pPr>
        <w:spacing w:before="240"/>
      </w:pPr>
      <w:r>
        <w:t xml:space="preserve"> </w:t>
      </w:r>
    </w:p>
    <w:p w:rsidR="009E1BE1" w:rsidRDefault="002C29CB">
      <w:pPr>
        <w:spacing w:before="240"/>
        <w:rPr>
          <w:b/>
          <w:sz w:val="24"/>
          <w:szCs w:val="24"/>
        </w:rPr>
      </w:pPr>
      <w:r>
        <w:rPr>
          <w:b/>
          <w:sz w:val="24"/>
          <w:szCs w:val="24"/>
        </w:rPr>
        <w:t>Описание на еле</w:t>
      </w:r>
      <w:r>
        <w:rPr>
          <w:b/>
          <w:sz w:val="24"/>
          <w:szCs w:val="24"/>
        </w:rPr>
        <w:t>ментите и връзките</w:t>
      </w:r>
    </w:p>
    <w:p w:rsidR="009E1BE1" w:rsidRDefault="002C29CB">
      <w:pPr>
        <w:spacing w:before="240"/>
        <w:rPr>
          <w:sz w:val="24"/>
          <w:szCs w:val="24"/>
        </w:rPr>
      </w:pPr>
      <w:r>
        <w:rPr>
          <w:sz w:val="24"/>
          <w:szCs w:val="24"/>
        </w:rPr>
        <w:t xml:space="preserve">Този процес се изпълнява от модула </w:t>
      </w:r>
      <w:proofErr w:type="spellStart"/>
      <w:r>
        <w:rPr>
          <w:b/>
          <w:sz w:val="24"/>
          <w:szCs w:val="24"/>
        </w:rPr>
        <w:t>Drones</w:t>
      </w:r>
      <w:proofErr w:type="spellEnd"/>
      <w:r>
        <w:rPr>
          <w:b/>
          <w:sz w:val="24"/>
          <w:szCs w:val="24"/>
        </w:rPr>
        <w:t xml:space="preserve"> </w:t>
      </w:r>
      <w:proofErr w:type="spellStart"/>
      <w:r>
        <w:rPr>
          <w:b/>
          <w:sz w:val="24"/>
          <w:szCs w:val="24"/>
        </w:rPr>
        <w:t>Logic</w:t>
      </w:r>
      <w:proofErr w:type="spellEnd"/>
      <w:r>
        <w:rPr>
          <w:sz w:val="24"/>
          <w:szCs w:val="24"/>
        </w:rPr>
        <w:t xml:space="preserve">, който определя работата на </w:t>
      </w:r>
      <w:proofErr w:type="spellStart"/>
      <w:r>
        <w:rPr>
          <w:sz w:val="24"/>
          <w:szCs w:val="24"/>
        </w:rPr>
        <w:t>дроновете</w:t>
      </w:r>
      <w:proofErr w:type="spellEnd"/>
      <w:r>
        <w:rPr>
          <w:sz w:val="24"/>
          <w:szCs w:val="24"/>
        </w:rPr>
        <w:t xml:space="preserve">. </w:t>
      </w:r>
      <w:proofErr w:type="spellStart"/>
      <w:r>
        <w:rPr>
          <w:sz w:val="24"/>
          <w:szCs w:val="24"/>
        </w:rPr>
        <w:t>Дроновете</w:t>
      </w:r>
      <w:proofErr w:type="spellEnd"/>
      <w:r>
        <w:rPr>
          <w:sz w:val="24"/>
          <w:szCs w:val="24"/>
        </w:rPr>
        <w:t xml:space="preserve"> получават сигнал от нашата система да се задействат. </w:t>
      </w:r>
      <w:proofErr w:type="spellStart"/>
      <w:r>
        <w:rPr>
          <w:b/>
          <w:sz w:val="24"/>
          <w:szCs w:val="24"/>
        </w:rPr>
        <w:t>Backend</w:t>
      </w:r>
      <w:r>
        <w:rPr>
          <w:sz w:val="24"/>
          <w:szCs w:val="24"/>
        </w:rPr>
        <w:t>-ът</w:t>
      </w:r>
      <w:proofErr w:type="spellEnd"/>
      <w:r>
        <w:rPr>
          <w:sz w:val="24"/>
          <w:szCs w:val="24"/>
        </w:rPr>
        <w:t xml:space="preserve"> проверява информацията за времето чрез </w:t>
      </w:r>
      <w:proofErr w:type="spellStart"/>
      <w:r>
        <w:rPr>
          <w:b/>
          <w:sz w:val="24"/>
          <w:szCs w:val="24"/>
        </w:rPr>
        <w:t>Weather</w:t>
      </w:r>
      <w:proofErr w:type="spellEnd"/>
      <w:r>
        <w:rPr>
          <w:b/>
          <w:sz w:val="24"/>
          <w:szCs w:val="24"/>
        </w:rPr>
        <w:t xml:space="preserve"> Service</w:t>
      </w:r>
      <w:r>
        <w:rPr>
          <w:sz w:val="24"/>
          <w:szCs w:val="24"/>
        </w:rPr>
        <w:t>. При нормални метеоро</w:t>
      </w:r>
      <w:r>
        <w:rPr>
          <w:sz w:val="24"/>
          <w:szCs w:val="24"/>
        </w:rPr>
        <w:t xml:space="preserve">логични условия </w:t>
      </w:r>
      <w:proofErr w:type="spellStart"/>
      <w:r>
        <w:rPr>
          <w:sz w:val="24"/>
          <w:szCs w:val="24"/>
        </w:rPr>
        <w:t>дроновете</w:t>
      </w:r>
      <w:proofErr w:type="spellEnd"/>
      <w:r>
        <w:rPr>
          <w:sz w:val="24"/>
          <w:szCs w:val="24"/>
        </w:rPr>
        <w:t xml:space="preserve"> получават инструкции (район за снимане) и започват работа. При условия на трайно намалена видимост (напр. мъгла) се известява оператора на системата и </w:t>
      </w:r>
      <w:proofErr w:type="spellStart"/>
      <w:r>
        <w:rPr>
          <w:sz w:val="24"/>
          <w:szCs w:val="24"/>
        </w:rPr>
        <w:t>дроновете</w:t>
      </w:r>
      <w:proofErr w:type="spellEnd"/>
      <w:r>
        <w:rPr>
          <w:sz w:val="24"/>
          <w:szCs w:val="24"/>
        </w:rPr>
        <w:t xml:space="preserve"> се деактивират. В противен случай </w:t>
      </w:r>
      <w:proofErr w:type="spellStart"/>
      <w:r>
        <w:rPr>
          <w:sz w:val="24"/>
          <w:szCs w:val="24"/>
        </w:rPr>
        <w:t>дроновете</w:t>
      </w:r>
      <w:proofErr w:type="spellEnd"/>
      <w:r>
        <w:rPr>
          <w:sz w:val="24"/>
          <w:szCs w:val="24"/>
        </w:rPr>
        <w:t xml:space="preserve"> в ход на работа изпращат </w:t>
      </w:r>
      <w:r>
        <w:rPr>
          <w:sz w:val="24"/>
          <w:szCs w:val="24"/>
        </w:rPr>
        <w:t xml:space="preserve">сигнали (снимки) до системата. Ако системата не получи сигнал от някой </w:t>
      </w:r>
      <w:proofErr w:type="spellStart"/>
      <w:r>
        <w:rPr>
          <w:sz w:val="24"/>
          <w:szCs w:val="24"/>
        </w:rPr>
        <w:t>дрон</w:t>
      </w:r>
      <w:proofErr w:type="spellEnd"/>
      <w:r>
        <w:rPr>
          <w:sz w:val="24"/>
          <w:szCs w:val="24"/>
        </w:rPr>
        <w:t xml:space="preserve">, то има вероятност </w:t>
      </w:r>
      <w:proofErr w:type="spellStart"/>
      <w:r>
        <w:rPr>
          <w:sz w:val="24"/>
          <w:szCs w:val="24"/>
        </w:rPr>
        <w:t>дронът</w:t>
      </w:r>
      <w:proofErr w:type="spellEnd"/>
      <w:r>
        <w:rPr>
          <w:sz w:val="24"/>
          <w:szCs w:val="24"/>
        </w:rPr>
        <w:t xml:space="preserve"> да е повреден. В такива случаи се изпраща съобщение с информация за предполагаемия район на </w:t>
      </w:r>
      <w:proofErr w:type="spellStart"/>
      <w:r>
        <w:rPr>
          <w:sz w:val="24"/>
          <w:szCs w:val="24"/>
        </w:rPr>
        <w:t>дрона</w:t>
      </w:r>
      <w:proofErr w:type="spellEnd"/>
      <w:r>
        <w:rPr>
          <w:sz w:val="24"/>
          <w:szCs w:val="24"/>
        </w:rPr>
        <w:t xml:space="preserve"> до </w:t>
      </w:r>
      <w:r>
        <w:rPr>
          <w:b/>
          <w:sz w:val="24"/>
          <w:szCs w:val="24"/>
        </w:rPr>
        <w:t>аварийните групи</w:t>
      </w:r>
      <w:r>
        <w:rPr>
          <w:sz w:val="24"/>
          <w:szCs w:val="24"/>
        </w:rPr>
        <w:t xml:space="preserve">, които да отстранят проблема. </w:t>
      </w:r>
      <w:proofErr w:type="spellStart"/>
      <w:r>
        <w:rPr>
          <w:sz w:val="24"/>
          <w:szCs w:val="24"/>
        </w:rPr>
        <w:t>Дронът</w:t>
      </w:r>
      <w:proofErr w:type="spellEnd"/>
      <w:r>
        <w:rPr>
          <w:sz w:val="24"/>
          <w:szCs w:val="24"/>
        </w:rPr>
        <w:t xml:space="preserve"> и в този случай се деактивира. При успешно получен сигнал, информацията за паркирането от снимката се записва в базата данни и системата ни проверява дали качването да се брои за успешно, защото снимката може да не е била достатъчно ясна, че да може да се</w:t>
      </w:r>
      <w:r>
        <w:rPr>
          <w:sz w:val="24"/>
          <w:szCs w:val="24"/>
        </w:rPr>
        <w:t xml:space="preserve"> извлече информация. Ако информацията е записана и е пълна, </w:t>
      </w:r>
      <w:proofErr w:type="spellStart"/>
      <w:r>
        <w:rPr>
          <w:sz w:val="24"/>
          <w:szCs w:val="24"/>
        </w:rPr>
        <w:t>дронът</w:t>
      </w:r>
      <w:proofErr w:type="spellEnd"/>
      <w:r>
        <w:rPr>
          <w:sz w:val="24"/>
          <w:szCs w:val="24"/>
        </w:rPr>
        <w:t xml:space="preserve"> се деактивира. В случай, че информацията е непълна, </w:t>
      </w:r>
      <w:proofErr w:type="spellStart"/>
      <w:r>
        <w:rPr>
          <w:sz w:val="24"/>
          <w:szCs w:val="24"/>
        </w:rPr>
        <w:t>дронът</w:t>
      </w:r>
      <w:proofErr w:type="spellEnd"/>
      <w:r>
        <w:rPr>
          <w:sz w:val="24"/>
          <w:szCs w:val="24"/>
        </w:rPr>
        <w:t xml:space="preserve"> получава инструкции за нова снимка.</w:t>
      </w:r>
    </w:p>
    <w:p w:rsidR="009E1BE1" w:rsidRDefault="002C29CB">
      <w:pPr>
        <w:spacing w:before="240"/>
        <w:rPr>
          <w:sz w:val="24"/>
          <w:szCs w:val="24"/>
        </w:rPr>
      </w:pPr>
      <w:r>
        <w:rPr>
          <w:sz w:val="24"/>
          <w:szCs w:val="24"/>
        </w:rPr>
        <w:t xml:space="preserve"> </w:t>
      </w:r>
    </w:p>
    <w:p w:rsidR="009E1BE1" w:rsidRDefault="002C29CB">
      <w:pPr>
        <w:spacing w:before="240"/>
        <w:rPr>
          <w:b/>
          <w:sz w:val="24"/>
          <w:szCs w:val="24"/>
        </w:rPr>
      </w:pPr>
      <w:r>
        <w:rPr>
          <w:b/>
          <w:sz w:val="24"/>
          <w:szCs w:val="24"/>
        </w:rPr>
        <w:t>Описание на обкръжението</w:t>
      </w:r>
    </w:p>
    <w:p w:rsidR="009E1BE1" w:rsidRDefault="002C29CB">
      <w:pPr>
        <w:spacing w:before="240"/>
        <w:rPr>
          <w:sz w:val="24"/>
          <w:szCs w:val="24"/>
        </w:rPr>
      </w:pPr>
      <w:r>
        <w:rPr>
          <w:sz w:val="24"/>
          <w:szCs w:val="24"/>
        </w:rPr>
        <w:t xml:space="preserve">Оценката на това дали </w:t>
      </w:r>
      <w:proofErr w:type="spellStart"/>
      <w:r>
        <w:rPr>
          <w:sz w:val="24"/>
          <w:szCs w:val="24"/>
        </w:rPr>
        <w:t>дроновете</w:t>
      </w:r>
      <w:proofErr w:type="spellEnd"/>
      <w:r>
        <w:rPr>
          <w:sz w:val="24"/>
          <w:szCs w:val="24"/>
        </w:rPr>
        <w:t xml:space="preserve"> да започнат работа или не, става въз основа на информацията за метеорологичните условия, която се предоставя от външни услуги за прогноза за времето.</w:t>
      </w:r>
    </w:p>
    <w:p w:rsidR="009E1BE1" w:rsidRDefault="002C29CB">
      <w:pPr>
        <w:pStyle w:val="3"/>
        <w:spacing w:before="240" w:after="0"/>
        <w:ind w:left="-1275" w:right="-8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noProof/>
          <w:color w:val="000000"/>
          <w:sz w:val="24"/>
          <w:szCs w:val="24"/>
          <w:lang w:val="bg-BG"/>
        </w:rPr>
        <w:drawing>
          <wp:inline distT="114300" distB="114300" distL="114300" distR="114300">
            <wp:extent cx="7024688" cy="6861323"/>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7024688" cy="6861323"/>
                    </a:xfrm>
                    <a:prstGeom prst="rect">
                      <a:avLst/>
                    </a:prstGeom>
                    <a:ln/>
                  </pic:spPr>
                </pic:pic>
              </a:graphicData>
            </a:graphic>
          </wp:inline>
        </w:drawing>
      </w:r>
    </w:p>
    <w:p w:rsidR="009E1BE1" w:rsidRDefault="002C29CB">
      <w:pPr>
        <w:pStyle w:val="3"/>
        <w:spacing w:before="240"/>
        <w:jc w:val="center"/>
      </w:pPr>
      <w:bookmarkStart w:id="19" w:name="_zat1w9nmnxe4" w:colFirst="0" w:colLast="0"/>
      <w:bookmarkEnd w:id="19"/>
      <w:r>
        <w:t>Фиг. 2</w:t>
      </w:r>
    </w:p>
    <w:p w:rsidR="009E1BE1" w:rsidRDefault="002C29CB">
      <w:pPr>
        <w:spacing w:before="240"/>
        <w:rPr>
          <w:sz w:val="24"/>
          <w:szCs w:val="24"/>
        </w:rPr>
      </w:pPr>
      <w:r>
        <w:t xml:space="preserve">   </w:t>
      </w:r>
      <w:r>
        <w:rPr>
          <w:sz w:val="24"/>
          <w:szCs w:val="24"/>
        </w:rPr>
        <w:t xml:space="preserve">Тук е представен процесът по заемане на свободно паркомясто, </w:t>
      </w:r>
      <w:r>
        <w:rPr>
          <w:sz w:val="24"/>
          <w:szCs w:val="24"/>
        </w:rPr>
        <w:t xml:space="preserve">за който не е нужно потребителят да е регистриран. Представили сме случая, в който паркоместата се таксуват динамично. </w:t>
      </w:r>
    </w:p>
    <w:p w:rsidR="009E1BE1" w:rsidRDefault="002C29CB">
      <w:pPr>
        <w:spacing w:before="240"/>
        <w:rPr>
          <w:b/>
          <w:sz w:val="28"/>
          <w:szCs w:val="28"/>
        </w:rPr>
      </w:pPr>
      <w:r>
        <w:rPr>
          <w:b/>
          <w:sz w:val="28"/>
          <w:szCs w:val="28"/>
        </w:rPr>
        <w:t>Описание на елементите и връзките</w:t>
      </w:r>
    </w:p>
    <w:p w:rsidR="009E1BE1" w:rsidRDefault="002C29CB">
      <w:pPr>
        <w:spacing w:before="240"/>
        <w:rPr>
          <w:sz w:val="24"/>
          <w:szCs w:val="24"/>
        </w:rPr>
      </w:pPr>
      <w:r>
        <w:rPr>
          <w:sz w:val="24"/>
          <w:szCs w:val="24"/>
        </w:rPr>
        <w:lastRenderedPageBreak/>
        <w:t xml:space="preserve">Този процес се изпълнява от модула </w:t>
      </w:r>
      <w:proofErr w:type="spellStart"/>
      <w:r>
        <w:rPr>
          <w:sz w:val="24"/>
          <w:szCs w:val="24"/>
        </w:rPr>
        <w:t>Parking</w:t>
      </w:r>
      <w:proofErr w:type="spellEnd"/>
      <w:r>
        <w:rPr>
          <w:sz w:val="24"/>
          <w:szCs w:val="24"/>
        </w:rPr>
        <w:t xml:space="preserve"> </w:t>
      </w:r>
      <w:proofErr w:type="spellStart"/>
      <w:r>
        <w:rPr>
          <w:sz w:val="24"/>
          <w:szCs w:val="24"/>
        </w:rPr>
        <w:t>Manager</w:t>
      </w:r>
      <w:proofErr w:type="spellEnd"/>
      <w:r>
        <w:rPr>
          <w:sz w:val="24"/>
          <w:szCs w:val="24"/>
        </w:rPr>
        <w:t xml:space="preserve">, който съдържа логиката за заемането на свободните </w:t>
      </w:r>
      <w:r>
        <w:rPr>
          <w:sz w:val="24"/>
          <w:szCs w:val="24"/>
        </w:rPr>
        <w:t xml:space="preserve">паркоместа. Потребителят използва тази функционалност чрез мобилното приложение на системата. Първо е необходимо да отвори картите. Отзад </w:t>
      </w:r>
      <w:proofErr w:type="spellStart"/>
      <w:r>
        <w:rPr>
          <w:sz w:val="24"/>
          <w:szCs w:val="24"/>
        </w:rPr>
        <w:t>Backend</w:t>
      </w:r>
      <w:proofErr w:type="spellEnd"/>
      <w:r>
        <w:rPr>
          <w:sz w:val="24"/>
          <w:szCs w:val="24"/>
        </w:rPr>
        <w:t>-а взима информацията за свободните паркоместа от базата от данни и ги представя на картата. Когато потребителя</w:t>
      </w:r>
      <w:r>
        <w:rPr>
          <w:sz w:val="24"/>
          <w:szCs w:val="24"/>
        </w:rPr>
        <w:t xml:space="preserve">т си избере и маркира свободно паркомясто, </w:t>
      </w:r>
      <w:proofErr w:type="spellStart"/>
      <w:r>
        <w:rPr>
          <w:sz w:val="24"/>
          <w:szCs w:val="24"/>
        </w:rPr>
        <w:t>Backend</w:t>
      </w:r>
      <w:proofErr w:type="spellEnd"/>
      <w:r>
        <w:rPr>
          <w:sz w:val="24"/>
          <w:szCs w:val="24"/>
        </w:rPr>
        <w:t xml:space="preserve">-а взима информацията за динамиката на паркиране и връща на потребителя изчислената цена на паркомястото. Потребителят следва да потвърди и да избере начин за плащане (SMS, </w:t>
      </w:r>
      <w:proofErr w:type="spellStart"/>
      <w:r>
        <w:rPr>
          <w:sz w:val="24"/>
          <w:szCs w:val="24"/>
        </w:rPr>
        <w:t>PayPal</w:t>
      </w:r>
      <w:proofErr w:type="spellEnd"/>
      <w:r>
        <w:rPr>
          <w:sz w:val="24"/>
          <w:szCs w:val="24"/>
        </w:rPr>
        <w:t xml:space="preserve"> или дебитна/кредитна карта</w:t>
      </w:r>
      <w:r>
        <w:rPr>
          <w:sz w:val="24"/>
          <w:szCs w:val="24"/>
        </w:rPr>
        <w:t>). Информацията за плащането се обработва от съответната услуга за плащане и системата маркира в базата данни даденото паркомясто като заето. За финал съобщение за успешно заето място бива изпратено до потребителя.</w:t>
      </w:r>
    </w:p>
    <w:p w:rsidR="009E1BE1" w:rsidRDefault="002C29CB">
      <w:pPr>
        <w:spacing w:before="240"/>
        <w:rPr>
          <w:b/>
          <w:sz w:val="28"/>
          <w:szCs w:val="28"/>
        </w:rPr>
      </w:pPr>
      <w:r>
        <w:rPr>
          <w:sz w:val="28"/>
          <w:szCs w:val="28"/>
        </w:rPr>
        <w:t xml:space="preserve"> </w:t>
      </w:r>
      <w:r>
        <w:rPr>
          <w:b/>
          <w:sz w:val="28"/>
          <w:szCs w:val="28"/>
        </w:rPr>
        <w:t>Описание на обкръжението</w:t>
      </w:r>
    </w:p>
    <w:p w:rsidR="009E1BE1" w:rsidRDefault="002C29CB">
      <w:pPr>
        <w:spacing w:before="240"/>
        <w:rPr>
          <w:sz w:val="24"/>
          <w:szCs w:val="24"/>
        </w:rPr>
      </w:pPr>
      <w:r>
        <w:rPr>
          <w:sz w:val="24"/>
          <w:szCs w:val="24"/>
        </w:rPr>
        <w:t>Изборът на своб</w:t>
      </w:r>
      <w:r>
        <w:rPr>
          <w:sz w:val="24"/>
          <w:szCs w:val="24"/>
        </w:rPr>
        <w:t>одно място се осъществява чрез карти със свободните места, които се предоставят от външна услуга за карти. Заплащането на избраното паркомясто става чрез външна услуга за плащане.</w:t>
      </w:r>
    </w:p>
    <w:p w:rsidR="009E1BE1" w:rsidRDefault="002C29CB">
      <w:pPr>
        <w:spacing w:before="240"/>
        <w:rPr>
          <w:b/>
          <w:sz w:val="28"/>
          <w:szCs w:val="28"/>
        </w:rPr>
      </w:pPr>
      <w:r>
        <w:rPr>
          <w:b/>
          <w:sz w:val="28"/>
          <w:szCs w:val="28"/>
        </w:rPr>
        <w:t>Описание на възможните вариации</w:t>
      </w:r>
    </w:p>
    <w:p w:rsidR="009E1BE1" w:rsidRDefault="002C29CB">
      <w:pPr>
        <w:spacing w:before="240"/>
        <w:rPr>
          <w:sz w:val="24"/>
          <w:szCs w:val="24"/>
        </w:rPr>
      </w:pPr>
      <w:r>
        <w:rPr>
          <w:sz w:val="24"/>
          <w:szCs w:val="24"/>
        </w:rPr>
        <w:t>Към системата могат да се добавят и други начини на разплащане в бъдеще.</w:t>
      </w:r>
    </w:p>
    <w:p w:rsidR="009E1BE1" w:rsidRDefault="002C29CB">
      <w:pPr>
        <w:spacing w:before="240"/>
        <w:rPr>
          <w:sz w:val="24"/>
          <w:szCs w:val="24"/>
        </w:rPr>
      </w:pPr>
      <w:r>
        <w:rPr>
          <w:sz w:val="24"/>
          <w:szCs w:val="24"/>
        </w:rPr>
        <w:t xml:space="preserve">Свободните места за паркиране може да са безплатни или да се таксуват динамично. </w:t>
      </w:r>
    </w:p>
    <w:p w:rsidR="009E1BE1" w:rsidRDefault="002C29CB">
      <w:pPr>
        <w:pStyle w:val="3"/>
        <w:spacing w:before="240" w:after="240"/>
        <w:ind w:left="-992" w:right="-4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noProof/>
          <w:color w:val="000000"/>
          <w:sz w:val="24"/>
          <w:szCs w:val="24"/>
          <w:lang w:val="bg-BG"/>
        </w:rPr>
        <w:drawing>
          <wp:inline distT="114300" distB="114300" distL="114300" distR="114300">
            <wp:extent cx="6977063" cy="4015975"/>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6977063" cy="4015975"/>
                    </a:xfrm>
                    <a:prstGeom prst="rect">
                      <a:avLst/>
                    </a:prstGeom>
                    <a:ln/>
                  </pic:spPr>
                </pic:pic>
              </a:graphicData>
            </a:graphic>
          </wp:inline>
        </w:drawing>
      </w:r>
    </w:p>
    <w:p w:rsidR="009E1BE1" w:rsidRDefault="002C29CB">
      <w:pPr>
        <w:pStyle w:val="3"/>
        <w:spacing w:before="240"/>
        <w:jc w:val="center"/>
      </w:pPr>
      <w:bookmarkStart w:id="20" w:name="_g0k0ljl5umpq" w:colFirst="0" w:colLast="0"/>
      <w:bookmarkEnd w:id="20"/>
      <w:r>
        <w:t>Фиг. 3</w:t>
      </w:r>
    </w:p>
    <w:p w:rsidR="009E1BE1" w:rsidRDefault="002C29CB">
      <w:pPr>
        <w:pStyle w:val="3"/>
        <w:spacing w:before="24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E1BE1" w:rsidRDefault="002C29CB">
      <w:pPr>
        <w:spacing w:before="240"/>
        <w:rPr>
          <w:sz w:val="24"/>
          <w:szCs w:val="24"/>
        </w:rPr>
      </w:pPr>
      <w:r>
        <w:rPr>
          <w:sz w:val="24"/>
          <w:szCs w:val="24"/>
        </w:rPr>
        <w:t xml:space="preserve">   На диаграмата от Фиг. 3 е представен процесът по подаване на сигнал до групите по конт</w:t>
      </w:r>
      <w:r>
        <w:rPr>
          <w:sz w:val="24"/>
          <w:szCs w:val="24"/>
        </w:rPr>
        <w:t xml:space="preserve">рол на паркирането за неправомерно заето от друг място, за което са абонирани. </w:t>
      </w:r>
    </w:p>
    <w:p w:rsidR="009E1BE1" w:rsidRDefault="002C29CB">
      <w:pPr>
        <w:spacing w:before="240"/>
        <w:rPr>
          <w:b/>
          <w:sz w:val="28"/>
          <w:szCs w:val="28"/>
        </w:rPr>
      </w:pPr>
      <w:r>
        <w:rPr>
          <w:b/>
          <w:sz w:val="28"/>
          <w:szCs w:val="28"/>
        </w:rPr>
        <w:t>Описание на елементите и връзките</w:t>
      </w:r>
    </w:p>
    <w:p w:rsidR="009E1BE1" w:rsidRDefault="002C29CB">
      <w:pPr>
        <w:spacing w:before="240"/>
        <w:rPr>
          <w:sz w:val="24"/>
          <w:szCs w:val="24"/>
        </w:rPr>
      </w:pPr>
      <w:r>
        <w:rPr>
          <w:sz w:val="24"/>
          <w:szCs w:val="24"/>
        </w:rPr>
        <w:t>За да може потребителят да уведоми групите по контрол на паркирането за нарушението, първо трябва да е влезнал в системата (т.е. да е регистри</w:t>
      </w:r>
      <w:r>
        <w:rPr>
          <w:sz w:val="24"/>
          <w:szCs w:val="24"/>
        </w:rPr>
        <w:t xml:space="preserve">ран). Регистрираният потребител изпраща сигнал, след което </w:t>
      </w:r>
      <w:proofErr w:type="spellStart"/>
      <w:r>
        <w:rPr>
          <w:sz w:val="24"/>
          <w:szCs w:val="24"/>
        </w:rPr>
        <w:t>Backend-ът</w:t>
      </w:r>
      <w:proofErr w:type="spellEnd"/>
      <w:r>
        <w:rPr>
          <w:sz w:val="24"/>
          <w:szCs w:val="24"/>
        </w:rPr>
        <w:t xml:space="preserve"> проверява дали потребителят наистина е абониран за съответното място в базата от данни. Ако това е така, тогава сигналът достига до групите по контрол на паркирането и потребителят получ</w:t>
      </w:r>
      <w:r>
        <w:rPr>
          <w:sz w:val="24"/>
          <w:szCs w:val="24"/>
        </w:rPr>
        <w:t xml:space="preserve">ава съобщение, че успешно е уведомил за нарушението. </w:t>
      </w:r>
    </w:p>
    <w:p w:rsidR="009E1BE1" w:rsidRDefault="002C29CB">
      <w:pPr>
        <w:spacing w:before="240"/>
        <w:rPr>
          <w:sz w:val="24"/>
          <w:szCs w:val="24"/>
        </w:rPr>
      </w:pPr>
      <w:r>
        <w:rPr>
          <w:sz w:val="24"/>
          <w:szCs w:val="24"/>
        </w:rPr>
        <w:t xml:space="preserve"> </w:t>
      </w:r>
    </w:p>
    <w:p w:rsidR="00801016" w:rsidRDefault="00801016">
      <w:pPr>
        <w:spacing w:before="240"/>
        <w:rPr>
          <w:b/>
          <w:sz w:val="28"/>
          <w:szCs w:val="28"/>
        </w:rPr>
      </w:pPr>
    </w:p>
    <w:p w:rsidR="00801016" w:rsidRDefault="00801016">
      <w:pPr>
        <w:spacing w:before="240"/>
        <w:rPr>
          <w:b/>
          <w:sz w:val="28"/>
          <w:szCs w:val="28"/>
        </w:rPr>
      </w:pPr>
    </w:p>
    <w:p w:rsidR="009E1BE1" w:rsidRDefault="002C29CB">
      <w:pPr>
        <w:spacing w:before="240"/>
        <w:rPr>
          <w:b/>
          <w:sz w:val="28"/>
          <w:szCs w:val="28"/>
        </w:rPr>
      </w:pPr>
      <w:bookmarkStart w:id="21" w:name="_GoBack"/>
      <w:bookmarkEnd w:id="21"/>
      <w:r>
        <w:rPr>
          <w:b/>
          <w:sz w:val="28"/>
          <w:szCs w:val="28"/>
        </w:rPr>
        <w:lastRenderedPageBreak/>
        <w:t>Описание на обкръжението</w:t>
      </w:r>
    </w:p>
    <w:p w:rsidR="009E1BE1" w:rsidRDefault="002C29CB">
      <w:pPr>
        <w:spacing w:before="240"/>
        <w:rPr>
          <w:sz w:val="24"/>
          <w:szCs w:val="24"/>
        </w:rPr>
      </w:pPr>
      <w:r>
        <w:rPr>
          <w:sz w:val="24"/>
          <w:szCs w:val="24"/>
        </w:rPr>
        <w:t>Това бива възможно, понеже регистрираният потребител има опцията ‘</w:t>
      </w:r>
      <w:proofErr w:type="spellStart"/>
      <w:r>
        <w:rPr>
          <w:sz w:val="24"/>
          <w:szCs w:val="24"/>
        </w:rPr>
        <w:t>Report</w:t>
      </w:r>
      <w:proofErr w:type="spellEnd"/>
      <w:r>
        <w:rPr>
          <w:sz w:val="24"/>
          <w:szCs w:val="24"/>
        </w:rPr>
        <w:t xml:space="preserve">’, която се свързва с модула </w:t>
      </w:r>
      <w:proofErr w:type="spellStart"/>
      <w:r>
        <w:rPr>
          <w:sz w:val="24"/>
          <w:szCs w:val="24"/>
        </w:rPr>
        <w:t>Notification</w:t>
      </w:r>
      <w:proofErr w:type="spellEnd"/>
      <w:r>
        <w:rPr>
          <w:sz w:val="24"/>
          <w:szCs w:val="24"/>
        </w:rPr>
        <w:t xml:space="preserve"> </w:t>
      </w:r>
      <w:proofErr w:type="spellStart"/>
      <w:r>
        <w:rPr>
          <w:sz w:val="24"/>
          <w:szCs w:val="24"/>
        </w:rPr>
        <w:t>Engine</w:t>
      </w:r>
      <w:proofErr w:type="spellEnd"/>
      <w:r>
        <w:rPr>
          <w:sz w:val="24"/>
          <w:szCs w:val="24"/>
        </w:rPr>
        <w:t>. В този модул се изяснява причината за сигнала и съотв</w:t>
      </w:r>
      <w:r>
        <w:rPr>
          <w:sz w:val="24"/>
          <w:szCs w:val="24"/>
        </w:rPr>
        <w:t>етната потребителска група, която трябва да бъде известена. Проверява се информацията в базата от данни - дали потребителят наистина е абониран за това място, тоест дали информацията е достоверна, преди да уведоми групите по контрол на паркирането.</w:t>
      </w:r>
    </w:p>
    <w:p w:rsidR="009E1BE1" w:rsidRDefault="002C29CB">
      <w:pPr>
        <w:spacing w:before="240"/>
        <w:rPr>
          <w:sz w:val="24"/>
          <w:szCs w:val="24"/>
        </w:rPr>
      </w:pPr>
      <w:r>
        <w:rPr>
          <w:sz w:val="24"/>
          <w:szCs w:val="24"/>
        </w:rPr>
        <w:t xml:space="preserve"> </w:t>
      </w:r>
    </w:p>
    <w:p w:rsidR="009E1BE1" w:rsidRDefault="002C29CB">
      <w:pPr>
        <w:spacing w:before="240"/>
        <w:rPr>
          <w:b/>
          <w:sz w:val="28"/>
          <w:szCs w:val="28"/>
        </w:rPr>
      </w:pPr>
      <w:r>
        <w:rPr>
          <w:b/>
          <w:sz w:val="28"/>
          <w:szCs w:val="28"/>
        </w:rPr>
        <w:t>Описа</w:t>
      </w:r>
      <w:r>
        <w:rPr>
          <w:b/>
          <w:sz w:val="28"/>
          <w:szCs w:val="28"/>
        </w:rPr>
        <w:t>ние на възможните вариации</w:t>
      </w:r>
    </w:p>
    <w:p w:rsidR="009E1BE1" w:rsidRDefault="002C29CB">
      <w:pPr>
        <w:spacing w:before="240"/>
        <w:rPr>
          <w:rFonts w:ascii="Times New Roman" w:eastAsia="Times New Roman" w:hAnsi="Times New Roman" w:cs="Times New Roman"/>
          <w:color w:val="000000"/>
          <w:sz w:val="24"/>
          <w:szCs w:val="24"/>
        </w:rPr>
      </w:pPr>
      <w:r>
        <w:rPr>
          <w:sz w:val="24"/>
          <w:szCs w:val="24"/>
        </w:rPr>
        <w:t xml:space="preserve">Към опцията </w:t>
      </w:r>
      <w:proofErr w:type="spellStart"/>
      <w:r>
        <w:rPr>
          <w:sz w:val="24"/>
          <w:szCs w:val="24"/>
        </w:rPr>
        <w:t>Report</w:t>
      </w:r>
      <w:proofErr w:type="spellEnd"/>
      <w:r>
        <w:rPr>
          <w:sz w:val="24"/>
          <w:szCs w:val="24"/>
        </w:rPr>
        <w:t xml:space="preserve"> може да се добави и опция ‘Прикачи снимка’, с която да се докаже нарушението в случай, че нарушителят избяга преди да пристигнат групите по контрол на паркирането.</w:t>
      </w:r>
      <w:r>
        <w:rPr>
          <w:rFonts w:ascii="Times New Roman" w:eastAsia="Times New Roman" w:hAnsi="Times New Roman" w:cs="Times New Roman"/>
          <w:color w:val="000000"/>
          <w:sz w:val="24"/>
          <w:szCs w:val="24"/>
        </w:rPr>
        <w:t xml:space="preserve"> </w:t>
      </w:r>
    </w:p>
    <w:p w:rsidR="009E1BE1" w:rsidRDefault="002C29CB">
      <w:pPr>
        <w:pStyle w:val="2"/>
      </w:pPr>
      <w:bookmarkStart w:id="22" w:name="_fjvbidbm6hp2" w:colFirst="0" w:colLast="0"/>
      <w:bookmarkEnd w:id="22"/>
      <w:r>
        <w:lastRenderedPageBreak/>
        <w:t>2.</w:t>
      </w:r>
      <w:r>
        <w:rPr>
          <w:sz w:val="14"/>
          <w:szCs w:val="14"/>
        </w:rPr>
        <w:t xml:space="preserve">  </w:t>
      </w:r>
      <w:r>
        <w:t xml:space="preserve">Структура на внедряването </w:t>
      </w:r>
    </w:p>
    <w:p w:rsidR="009E1BE1" w:rsidRDefault="002C29CB">
      <w:pPr>
        <w:pStyle w:val="3"/>
        <w:ind w:left="-992" w:hanging="141"/>
        <w:jc w:val="center"/>
      </w:pPr>
      <w:bookmarkStart w:id="23" w:name="_dr5yk6giqpg8" w:colFirst="0" w:colLast="0"/>
      <w:bookmarkEnd w:id="23"/>
      <w:r>
        <w:rPr>
          <w:noProof/>
          <w:lang w:val="bg-BG"/>
        </w:rPr>
        <w:drawing>
          <wp:inline distT="114300" distB="114300" distL="114300" distR="114300">
            <wp:extent cx="7267264" cy="4262438"/>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7"/>
                    <a:srcRect/>
                    <a:stretch>
                      <a:fillRect/>
                    </a:stretch>
                  </pic:blipFill>
                  <pic:spPr>
                    <a:xfrm>
                      <a:off x="0" y="0"/>
                      <a:ext cx="7267264" cy="4262438"/>
                    </a:xfrm>
                    <a:prstGeom prst="rect">
                      <a:avLst/>
                    </a:prstGeom>
                    <a:ln/>
                  </pic:spPr>
                </pic:pic>
              </a:graphicData>
            </a:graphic>
          </wp:inline>
        </w:drawing>
      </w:r>
      <w:r>
        <w:t>Фиг. 4</w:t>
      </w:r>
    </w:p>
    <w:p w:rsidR="009E1BE1" w:rsidRDefault="002C29CB">
      <w:pPr>
        <w:pStyle w:val="3"/>
        <w:spacing w:before="240" w:after="0"/>
        <w:rPr>
          <w:rFonts w:ascii="Times New Roman" w:eastAsia="Times New Roman" w:hAnsi="Times New Roman" w:cs="Times New Roman"/>
          <w:color w:val="000000"/>
          <w:sz w:val="24"/>
          <w:szCs w:val="24"/>
        </w:rPr>
      </w:pPr>
      <w:bookmarkStart w:id="24" w:name="_bakl49ryci5m" w:colFirst="0" w:colLast="0"/>
      <w:bookmarkEnd w:id="24"/>
      <w:r>
        <w:rPr>
          <w:rFonts w:ascii="Times New Roman" w:eastAsia="Times New Roman" w:hAnsi="Times New Roman" w:cs="Times New Roman"/>
          <w:color w:val="000000"/>
          <w:sz w:val="24"/>
          <w:szCs w:val="24"/>
        </w:rPr>
        <w:t xml:space="preserve"> </w:t>
      </w:r>
    </w:p>
    <w:p w:rsidR="009E1BE1" w:rsidRDefault="002C29CB">
      <w:pPr>
        <w:spacing w:before="240"/>
        <w:rPr>
          <w:sz w:val="24"/>
          <w:szCs w:val="24"/>
        </w:rPr>
      </w:pPr>
      <w:r>
        <w:rPr>
          <w:sz w:val="24"/>
          <w:szCs w:val="24"/>
        </w:rPr>
        <w:t xml:space="preserve">На диаграмата от Фиг. 4 е представена структура на внедряването на системата </w:t>
      </w:r>
      <w:proofErr w:type="spellStart"/>
      <w:r>
        <w:rPr>
          <w:sz w:val="24"/>
          <w:szCs w:val="24"/>
        </w:rPr>
        <w:t>DronesPark</w:t>
      </w:r>
      <w:proofErr w:type="spellEnd"/>
      <w:r>
        <w:rPr>
          <w:sz w:val="24"/>
          <w:szCs w:val="24"/>
        </w:rPr>
        <w:t xml:space="preserve">. Структурата е подходяща, защото е необходимо да се покаже как хардуерните и софтуерните компоненти взаимодействат помежду си. </w:t>
      </w:r>
    </w:p>
    <w:p w:rsidR="009E1BE1" w:rsidRDefault="002C29CB">
      <w:pPr>
        <w:spacing w:before="240"/>
        <w:rPr>
          <w:sz w:val="24"/>
          <w:szCs w:val="24"/>
        </w:rPr>
      </w:pPr>
      <w:r>
        <w:rPr>
          <w:sz w:val="24"/>
          <w:szCs w:val="24"/>
        </w:rPr>
        <w:t xml:space="preserve"> </w:t>
      </w:r>
    </w:p>
    <w:p w:rsidR="009E1BE1" w:rsidRDefault="002C29CB">
      <w:pPr>
        <w:spacing w:before="240"/>
        <w:rPr>
          <w:b/>
          <w:sz w:val="28"/>
          <w:szCs w:val="28"/>
        </w:rPr>
      </w:pPr>
      <w:r>
        <w:rPr>
          <w:b/>
          <w:sz w:val="28"/>
          <w:szCs w:val="28"/>
        </w:rPr>
        <w:t>Описание на елементите и връзките</w:t>
      </w:r>
    </w:p>
    <w:p w:rsidR="009E1BE1" w:rsidRDefault="002C29CB">
      <w:pPr>
        <w:spacing w:before="240"/>
        <w:rPr>
          <w:sz w:val="24"/>
          <w:szCs w:val="24"/>
        </w:rPr>
      </w:pPr>
      <w:r>
        <w:rPr>
          <w:sz w:val="24"/>
          <w:szCs w:val="24"/>
        </w:rPr>
        <w:t>Пред</w:t>
      </w:r>
      <w:r>
        <w:rPr>
          <w:sz w:val="24"/>
          <w:szCs w:val="24"/>
        </w:rPr>
        <w:t xml:space="preserve">ставен е сървърът като хардуерна част, съдържаща в себе си софтуерните компоненти, отговорни за най-важните функционалности на системата. Сървърът е ключовото звено между всички елементи на </w:t>
      </w:r>
      <w:proofErr w:type="spellStart"/>
      <w:r>
        <w:rPr>
          <w:sz w:val="24"/>
          <w:szCs w:val="24"/>
        </w:rPr>
        <w:t>DronesPark</w:t>
      </w:r>
      <w:proofErr w:type="spellEnd"/>
      <w:r>
        <w:rPr>
          <w:sz w:val="24"/>
          <w:szCs w:val="24"/>
        </w:rPr>
        <w:t>.</w:t>
      </w:r>
    </w:p>
    <w:p w:rsidR="009E1BE1" w:rsidRDefault="002C29CB">
      <w:pPr>
        <w:spacing w:before="240"/>
        <w:rPr>
          <w:sz w:val="24"/>
          <w:szCs w:val="24"/>
        </w:rPr>
      </w:pPr>
      <w:r>
        <w:rPr>
          <w:sz w:val="24"/>
          <w:szCs w:val="24"/>
        </w:rPr>
        <w:t xml:space="preserve">Осъществява връзката с клиента - с </w:t>
      </w:r>
      <w:proofErr w:type="spellStart"/>
      <w:r>
        <w:rPr>
          <w:sz w:val="24"/>
          <w:szCs w:val="24"/>
        </w:rPr>
        <w:t>Web</w:t>
      </w:r>
      <w:proofErr w:type="spellEnd"/>
      <w:r>
        <w:rPr>
          <w:sz w:val="24"/>
          <w:szCs w:val="24"/>
        </w:rPr>
        <w:t xml:space="preserve"> </w:t>
      </w:r>
      <w:proofErr w:type="spellStart"/>
      <w:r>
        <w:rPr>
          <w:sz w:val="24"/>
          <w:szCs w:val="24"/>
        </w:rPr>
        <w:t>App</w:t>
      </w:r>
      <w:proofErr w:type="spellEnd"/>
      <w:r>
        <w:rPr>
          <w:sz w:val="24"/>
          <w:szCs w:val="24"/>
        </w:rPr>
        <w:t xml:space="preserve"> съответно ч</w:t>
      </w:r>
      <w:r>
        <w:rPr>
          <w:sz w:val="24"/>
          <w:szCs w:val="24"/>
        </w:rPr>
        <w:t xml:space="preserve">рез REST API, а с </w:t>
      </w:r>
      <w:proofErr w:type="spellStart"/>
      <w:r>
        <w:rPr>
          <w:sz w:val="24"/>
          <w:szCs w:val="24"/>
        </w:rPr>
        <w:t>Mobile</w:t>
      </w:r>
      <w:proofErr w:type="spellEnd"/>
      <w:r>
        <w:rPr>
          <w:sz w:val="24"/>
          <w:szCs w:val="24"/>
        </w:rPr>
        <w:t xml:space="preserve"> </w:t>
      </w:r>
      <w:proofErr w:type="spellStart"/>
      <w:r>
        <w:rPr>
          <w:sz w:val="24"/>
          <w:szCs w:val="24"/>
        </w:rPr>
        <w:t>App</w:t>
      </w:r>
      <w:proofErr w:type="spellEnd"/>
      <w:r>
        <w:rPr>
          <w:sz w:val="24"/>
          <w:szCs w:val="24"/>
        </w:rPr>
        <w:t xml:space="preserve"> - чрез </w:t>
      </w:r>
      <w:proofErr w:type="spellStart"/>
      <w:r>
        <w:rPr>
          <w:sz w:val="24"/>
          <w:szCs w:val="24"/>
        </w:rPr>
        <w:t>Drones</w:t>
      </w:r>
      <w:proofErr w:type="spellEnd"/>
      <w:r>
        <w:rPr>
          <w:sz w:val="24"/>
          <w:szCs w:val="24"/>
        </w:rPr>
        <w:t xml:space="preserve"> </w:t>
      </w:r>
      <w:proofErr w:type="spellStart"/>
      <w:r>
        <w:rPr>
          <w:sz w:val="24"/>
          <w:szCs w:val="24"/>
        </w:rPr>
        <w:t>Park</w:t>
      </w:r>
      <w:proofErr w:type="spellEnd"/>
      <w:r>
        <w:rPr>
          <w:sz w:val="24"/>
          <w:szCs w:val="24"/>
        </w:rPr>
        <w:t xml:space="preserve"> API. Клиентската част се грижи за </w:t>
      </w:r>
      <w:r>
        <w:rPr>
          <w:sz w:val="24"/>
          <w:szCs w:val="24"/>
        </w:rPr>
        <w:lastRenderedPageBreak/>
        <w:t>предоставянето на потребителски интерфейс на системата - браузър или мобилно устройство.</w:t>
      </w:r>
    </w:p>
    <w:p w:rsidR="009E1BE1" w:rsidRDefault="002C29CB">
      <w:pPr>
        <w:spacing w:before="240"/>
        <w:rPr>
          <w:sz w:val="24"/>
          <w:szCs w:val="24"/>
        </w:rPr>
      </w:pPr>
      <w:proofErr w:type="spellStart"/>
      <w:r>
        <w:rPr>
          <w:sz w:val="24"/>
          <w:szCs w:val="24"/>
        </w:rPr>
        <w:t>Дроновете</w:t>
      </w:r>
      <w:proofErr w:type="spellEnd"/>
      <w:r>
        <w:rPr>
          <w:sz w:val="24"/>
          <w:szCs w:val="24"/>
        </w:rPr>
        <w:t xml:space="preserve"> са най-съществената част в системата. Те също трябва да комуникират със сър</w:t>
      </w:r>
      <w:r>
        <w:rPr>
          <w:sz w:val="24"/>
          <w:szCs w:val="24"/>
        </w:rPr>
        <w:t xml:space="preserve">въра, като комуникацията се осъществява чрез </w:t>
      </w:r>
      <w:proofErr w:type="spellStart"/>
      <w:r>
        <w:rPr>
          <w:sz w:val="24"/>
          <w:szCs w:val="24"/>
        </w:rPr>
        <w:t>MAVLink</w:t>
      </w:r>
      <w:proofErr w:type="spellEnd"/>
      <w:r>
        <w:rPr>
          <w:sz w:val="24"/>
          <w:szCs w:val="24"/>
        </w:rPr>
        <w:t xml:space="preserve">. За целите на системата сме избрали определен модел </w:t>
      </w:r>
      <w:proofErr w:type="spellStart"/>
      <w:r>
        <w:rPr>
          <w:sz w:val="24"/>
          <w:szCs w:val="24"/>
        </w:rPr>
        <w:t>дронове</w:t>
      </w:r>
      <w:proofErr w:type="spellEnd"/>
      <w:r>
        <w:rPr>
          <w:sz w:val="24"/>
          <w:szCs w:val="24"/>
        </w:rPr>
        <w:t xml:space="preserve"> - DJI </w:t>
      </w:r>
      <w:proofErr w:type="spellStart"/>
      <w:r>
        <w:rPr>
          <w:sz w:val="24"/>
          <w:szCs w:val="24"/>
        </w:rPr>
        <w:t>Inspire</w:t>
      </w:r>
      <w:proofErr w:type="spellEnd"/>
      <w:r>
        <w:rPr>
          <w:sz w:val="24"/>
          <w:szCs w:val="24"/>
        </w:rPr>
        <w:t xml:space="preserve"> 2, понеже времето за полет 23-27 минути е подходящо (желателна е честа профилактика на </w:t>
      </w:r>
      <w:proofErr w:type="spellStart"/>
      <w:r>
        <w:rPr>
          <w:sz w:val="24"/>
          <w:szCs w:val="24"/>
        </w:rPr>
        <w:t>дроновете</w:t>
      </w:r>
      <w:proofErr w:type="spellEnd"/>
      <w:r>
        <w:rPr>
          <w:sz w:val="24"/>
          <w:szCs w:val="24"/>
        </w:rPr>
        <w:t xml:space="preserve"> преди полет), а камерата също съ</w:t>
      </w:r>
      <w:r>
        <w:rPr>
          <w:sz w:val="24"/>
          <w:szCs w:val="24"/>
        </w:rPr>
        <w:t xml:space="preserve">ответства на нуждите. </w:t>
      </w:r>
    </w:p>
    <w:p w:rsidR="009E1BE1" w:rsidRDefault="002C29CB">
      <w:pPr>
        <w:spacing w:before="240"/>
        <w:rPr>
          <w:sz w:val="24"/>
          <w:szCs w:val="24"/>
        </w:rPr>
      </w:pPr>
      <w:r>
        <w:rPr>
          <w:sz w:val="24"/>
          <w:szCs w:val="24"/>
        </w:rPr>
        <w:t xml:space="preserve">Използваме две бази от данни, за да подсигурим наличността на данните във всеки един момент. Двете са идентични по съдържание, като има постоянно синхронизиране между тях. Синхронизацията се осъществява чрез компонента </w:t>
      </w:r>
      <w:proofErr w:type="spellStart"/>
      <w:r>
        <w:rPr>
          <w:sz w:val="24"/>
          <w:szCs w:val="24"/>
        </w:rPr>
        <w:t>DataBase</w:t>
      </w:r>
      <w:proofErr w:type="spellEnd"/>
      <w:r>
        <w:rPr>
          <w:sz w:val="24"/>
          <w:szCs w:val="24"/>
        </w:rPr>
        <w:t xml:space="preserve"> </w:t>
      </w:r>
      <w:proofErr w:type="spellStart"/>
      <w:r>
        <w:rPr>
          <w:sz w:val="24"/>
          <w:szCs w:val="24"/>
        </w:rPr>
        <w:t>Manager</w:t>
      </w:r>
      <w:proofErr w:type="spellEnd"/>
      <w:r>
        <w:rPr>
          <w:sz w:val="24"/>
          <w:szCs w:val="24"/>
        </w:rPr>
        <w:t>, която също така е о</w:t>
      </w:r>
      <w:r>
        <w:rPr>
          <w:sz w:val="24"/>
          <w:szCs w:val="24"/>
        </w:rPr>
        <w:t xml:space="preserve">тговорна за евентуалния достъп до вторичната база от данни, ако настъпи проблем с основната. Сървърният компонент </w:t>
      </w:r>
      <w:proofErr w:type="spellStart"/>
      <w:r>
        <w:rPr>
          <w:sz w:val="24"/>
          <w:szCs w:val="24"/>
        </w:rPr>
        <w:t>DataBase</w:t>
      </w:r>
      <w:proofErr w:type="spellEnd"/>
      <w:r>
        <w:rPr>
          <w:sz w:val="24"/>
          <w:szCs w:val="24"/>
        </w:rPr>
        <w:t xml:space="preserve"> </w:t>
      </w:r>
      <w:proofErr w:type="spellStart"/>
      <w:r>
        <w:rPr>
          <w:sz w:val="24"/>
          <w:szCs w:val="24"/>
        </w:rPr>
        <w:t>Manager</w:t>
      </w:r>
      <w:proofErr w:type="spellEnd"/>
      <w:r>
        <w:rPr>
          <w:sz w:val="24"/>
          <w:szCs w:val="24"/>
        </w:rPr>
        <w:t xml:space="preserve"> е основната връзка на базите със сървъра, като комуникацията се осъществява чрез REST </w:t>
      </w:r>
      <w:proofErr w:type="spellStart"/>
      <w:r>
        <w:rPr>
          <w:sz w:val="24"/>
          <w:szCs w:val="24"/>
        </w:rPr>
        <w:t>APIs</w:t>
      </w:r>
      <w:proofErr w:type="spellEnd"/>
      <w:r>
        <w:rPr>
          <w:sz w:val="24"/>
          <w:szCs w:val="24"/>
        </w:rPr>
        <w:t xml:space="preserve">. Избрали сме Microsoft SQL Server </w:t>
      </w:r>
      <w:r>
        <w:rPr>
          <w:sz w:val="24"/>
          <w:szCs w:val="24"/>
        </w:rPr>
        <w:t>за сървърна система за управление на бази от данни.</w:t>
      </w:r>
    </w:p>
    <w:p w:rsidR="009E1BE1" w:rsidRDefault="009E1BE1">
      <w:pPr>
        <w:rPr>
          <w:sz w:val="24"/>
          <w:szCs w:val="24"/>
        </w:rPr>
      </w:pPr>
    </w:p>
    <w:p w:rsidR="009E1BE1" w:rsidRDefault="002C29CB">
      <w:pPr>
        <w:pStyle w:val="1"/>
      </w:pPr>
      <w:bookmarkStart w:id="25" w:name="_h9nyy037mf1v" w:colFirst="0" w:colLast="0"/>
      <w:bookmarkEnd w:id="25"/>
      <w:r>
        <w:t>Архитектурна обосновка</w:t>
      </w:r>
      <w:r>
        <w:pict>
          <v:rect id="_x0000_i1028" style="width:0;height:1.5pt" o:hralign="center" o:hrstd="t" o:hr="t" fillcolor="#a0a0a0" stroked="f"/>
        </w:pict>
      </w:r>
    </w:p>
    <w:p w:rsidR="009E1BE1" w:rsidRDefault="002C29CB">
      <w:pPr>
        <w:pStyle w:val="2"/>
        <w:spacing w:before="240"/>
      </w:pPr>
      <w:bookmarkStart w:id="26" w:name="_93auit6zmcbx" w:colFirst="0" w:colLast="0"/>
      <w:bookmarkEnd w:id="26"/>
      <w:r>
        <w:t>Изисквания по системата</w:t>
      </w:r>
    </w:p>
    <w:p w:rsidR="009E1BE1" w:rsidRDefault="009E1BE1">
      <w:pPr>
        <w:spacing w:before="240"/>
        <w:rPr>
          <w:sz w:val="28"/>
          <w:szCs w:val="28"/>
        </w:rPr>
      </w:pPr>
    </w:p>
    <w:p w:rsidR="009E1BE1" w:rsidRDefault="002C29CB">
      <w:r>
        <w:t xml:space="preserve">1. Свободните паркоместа се идентифицират от система от </w:t>
      </w:r>
      <w:proofErr w:type="spellStart"/>
      <w:r>
        <w:t>дронове</w:t>
      </w:r>
      <w:proofErr w:type="spellEnd"/>
      <w:r>
        <w:t xml:space="preserve">, които обикалят града и заснемат зоните за паркиране (отгоре). </w:t>
      </w:r>
    </w:p>
    <w:p w:rsidR="009E1BE1" w:rsidRDefault="002C29CB">
      <w:pPr>
        <w:numPr>
          <w:ilvl w:val="0"/>
          <w:numId w:val="27"/>
        </w:numPr>
      </w:pPr>
      <w:r>
        <w:t xml:space="preserve">В системата </w:t>
      </w:r>
      <w:proofErr w:type="spellStart"/>
      <w:r>
        <w:t>дроновете</w:t>
      </w:r>
      <w:proofErr w:type="spellEnd"/>
      <w:r>
        <w:t xml:space="preserve"> са п</w:t>
      </w:r>
      <w:r>
        <w:t>редставени като “клиенти”, които си комуникират със сървъра. Снимките на заснетите паркоместа се запазват в базата от данни, като за идентифицирането им като свободни или заети се грижи модула</w:t>
      </w:r>
      <w:r>
        <w:rPr>
          <w:b/>
        </w:rPr>
        <w:t xml:space="preserve"> </w:t>
      </w:r>
      <w:proofErr w:type="spellStart"/>
      <w:r>
        <w:rPr>
          <w:b/>
        </w:rPr>
        <w:t>Parking</w:t>
      </w:r>
      <w:proofErr w:type="spellEnd"/>
      <w:r>
        <w:rPr>
          <w:b/>
        </w:rPr>
        <w:t xml:space="preserve"> </w:t>
      </w:r>
      <w:proofErr w:type="spellStart"/>
      <w:r>
        <w:rPr>
          <w:b/>
        </w:rPr>
        <w:t>Manager</w:t>
      </w:r>
      <w:proofErr w:type="spellEnd"/>
      <w:r>
        <w:t xml:space="preserve">. Мястото на </w:t>
      </w:r>
      <w:proofErr w:type="spellStart"/>
      <w:r>
        <w:t>дроновете</w:t>
      </w:r>
      <w:proofErr w:type="spellEnd"/>
      <w:r>
        <w:t xml:space="preserve"> в системата е показано в </w:t>
      </w:r>
      <w:r>
        <w:rPr>
          <w:u w:val="single"/>
        </w:rPr>
        <w:t>Декомпозиция на модулите</w:t>
      </w:r>
      <w:r>
        <w:t xml:space="preserve"> и </w:t>
      </w:r>
      <w:r>
        <w:rPr>
          <w:u w:val="single"/>
        </w:rPr>
        <w:t>Структурата на внедряването</w:t>
      </w:r>
      <w:r>
        <w:t>.</w:t>
      </w:r>
    </w:p>
    <w:p w:rsidR="009E1BE1" w:rsidRDefault="009E1BE1"/>
    <w:p w:rsidR="009E1BE1" w:rsidRDefault="002C29CB">
      <w:r>
        <w:t xml:space="preserve">2. Броят на летящите в момента </w:t>
      </w:r>
      <w:proofErr w:type="spellStart"/>
      <w:r>
        <w:t>дронове</w:t>
      </w:r>
      <w:proofErr w:type="spellEnd"/>
      <w:r>
        <w:t xml:space="preserve"> и маршрутът на всеки от тях се определя</w:t>
      </w:r>
    </w:p>
    <w:p w:rsidR="009E1BE1" w:rsidRDefault="002C29CB">
      <w:r>
        <w:t>динамично, на базата на предвиждане, за честотата на заемане/освобождаване на</w:t>
      </w:r>
    </w:p>
    <w:p w:rsidR="009E1BE1" w:rsidRDefault="002C29CB">
      <w:r>
        <w:t>места в съответните зони. Това предвиждане</w:t>
      </w:r>
      <w:r>
        <w:t xml:space="preserve"> зависи от натрупаните данни за</w:t>
      </w:r>
    </w:p>
    <w:p w:rsidR="009E1BE1" w:rsidRDefault="002C29CB">
      <w:r>
        <w:t>динамиката на паркиране в съответния ден и час от седмицата и метеорологичните</w:t>
      </w:r>
    </w:p>
    <w:p w:rsidR="009E1BE1" w:rsidRDefault="002C29CB">
      <w:r>
        <w:t>условия.</w:t>
      </w:r>
    </w:p>
    <w:p w:rsidR="009E1BE1" w:rsidRDefault="002C29CB">
      <w:pPr>
        <w:numPr>
          <w:ilvl w:val="0"/>
          <w:numId w:val="30"/>
        </w:numPr>
      </w:pPr>
      <w:r>
        <w:t xml:space="preserve">Натрупаните данни за динамиката на паркиране се пазят в базата от данни като </w:t>
      </w:r>
      <w:proofErr w:type="spellStart"/>
      <w:r>
        <w:rPr>
          <w:b/>
        </w:rPr>
        <w:t>Accumulated</w:t>
      </w:r>
      <w:proofErr w:type="spellEnd"/>
      <w:r>
        <w:rPr>
          <w:b/>
        </w:rPr>
        <w:t xml:space="preserve"> </w:t>
      </w:r>
      <w:proofErr w:type="spellStart"/>
      <w:r>
        <w:rPr>
          <w:b/>
        </w:rPr>
        <w:t>Parking</w:t>
      </w:r>
      <w:proofErr w:type="spellEnd"/>
      <w:r>
        <w:rPr>
          <w:b/>
        </w:rPr>
        <w:t xml:space="preserve"> Data. </w:t>
      </w:r>
      <w:r>
        <w:t>А</w:t>
      </w:r>
      <w:r>
        <w:rPr>
          <w:b/>
        </w:rPr>
        <w:t xml:space="preserve"> </w:t>
      </w:r>
      <w:r>
        <w:t>информацията за метеорологичнит</w:t>
      </w:r>
      <w:r>
        <w:t xml:space="preserve">е условия е достъпна чрез модула </w:t>
      </w:r>
      <w:proofErr w:type="spellStart"/>
      <w:r>
        <w:rPr>
          <w:b/>
        </w:rPr>
        <w:t>Weather</w:t>
      </w:r>
      <w:proofErr w:type="spellEnd"/>
      <w:r>
        <w:rPr>
          <w:b/>
        </w:rPr>
        <w:t xml:space="preserve"> Services. </w:t>
      </w:r>
      <w:r>
        <w:t xml:space="preserve">Логиката относно определянето на броя на летящите в момента </w:t>
      </w:r>
      <w:proofErr w:type="spellStart"/>
      <w:r>
        <w:t>дронове</w:t>
      </w:r>
      <w:proofErr w:type="spellEnd"/>
      <w:r>
        <w:t xml:space="preserve"> (</w:t>
      </w:r>
      <w:proofErr w:type="spellStart"/>
      <w:r>
        <w:rPr>
          <w:b/>
        </w:rPr>
        <w:t>Number</w:t>
      </w:r>
      <w:proofErr w:type="spellEnd"/>
      <w:r>
        <w:rPr>
          <w:b/>
        </w:rPr>
        <w:t xml:space="preserve"> </w:t>
      </w:r>
      <w:proofErr w:type="spellStart"/>
      <w:r>
        <w:rPr>
          <w:b/>
        </w:rPr>
        <w:t>Of</w:t>
      </w:r>
      <w:proofErr w:type="spellEnd"/>
      <w:r>
        <w:rPr>
          <w:b/>
        </w:rPr>
        <w:t xml:space="preserve"> </w:t>
      </w:r>
      <w:proofErr w:type="spellStart"/>
      <w:r>
        <w:rPr>
          <w:b/>
        </w:rPr>
        <w:t>Drones</w:t>
      </w:r>
      <w:proofErr w:type="spellEnd"/>
      <w:r>
        <w:t>) и маршрутът им (</w:t>
      </w:r>
      <w:proofErr w:type="spellStart"/>
      <w:r>
        <w:rPr>
          <w:b/>
        </w:rPr>
        <w:t>Route</w:t>
      </w:r>
      <w:proofErr w:type="spellEnd"/>
      <w:r>
        <w:t xml:space="preserve">) се съдържа в </w:t>
      </w:r>
      <w:proofErr w:type="spellStart"/>
      <w:r>
        <w:rPr>
          <w:b/>
        </w:rPr>
        <w:t>Drones</w:t>
      </w:r>
      <w:proofErr w:type="spellEnd"/>
      <w:r>
        <w:rPr>
          <w:b/>
        </w:rPr>
        <w:t xml:space="preserve"> </w:t>
      </w:r>
      <w:proofErr w:type="spellStart"/>
      <w:r>
        <w:rPr>
          <w:b/>
        </w:rPr>
        <w:t>Logic</w:t>
      </w:r>
      <w:proofErr w:type="spellEnd"/>
      <w:r>
        <w:t xml:space="preserve">, използващ споменатите преди това </w:t>
      </w:r>
      <w:r>
        <w:lastRenderedPageBreak/>
        <w:t xml:space="preserve">модули. Разположението на тези модули се намира в </w:t>
      </w:r>
      <w:r>
        <w:rPr>
          <w:u w:val="single"/>
        </w:rPr>
        <w:t>Декомпозиция на модулите</w:t>
      </w:r>
      <w:r>
        <w:t>.</w:t>
      </w:r>
    </w:p>
    <w:p w:rsidR="009E1BE1" w:rsidRDefault="009E1BE1"/>
    <w:p w:rsidR="009E1BE1" w:rsidRDefault="009E1BE1"/>
    <w:p w:rsidR="009E1BE1" w:rsidRDefault="002C29CB">
      <w:r>
        <w:t>3. За определяне на метеорологичните условия да се ползва външна услуга за прогноза за времето.</w:t>
      </w:r>
    </w:p>
    <w:p w:rsidR="009E1BE1" w:rsidRDefault="002C29CB">
      <w:pPr>
        <w:numPr>
          <w:ilvl w:val="0"/>
          <w:numId w:val="36"/>
        </w:numPr>
      </w:pPr>
      <w:r>
        <w:t>Информацията за метеорологичните условия е дост</w:t>
      </w:r>
      <w:r>
        <w:t xml:space="preserve">ъпна чрез модула </w:t>
      </w:r>
      <w:proofErr w:type="spellStart"/>
      <w:r>
        <w:rPr>
          <w:b/>
        </w:rPr>
        <w:t>Weather</w:t>
      </w:r>
      <w:proofErr w:type="spellEnd"/>
      <w:r>
        <w:rPr>
          <w:b/>
        </w:rPr>
        <w:t xml:space="preserve"> Services</w:t>
      </w:r>
      <w:r>
        <w:t xml:space="preserve">, който представлява код за връзка с външните услуги за прогноза за времето. </w:t>
      </w:r>
      <w:proofErr w:type="spellStart"/>
      <w:r>
        <w:t>Weather</w:t>
      </w:r>
      <w:proofErr w:type="spellEnd"/>
      <w:r>
        <w:t xml:space="preserve"> Services се намира в Service </w:t>
      </w:r>
      <w:proofErr w:type="spellStart"/>
      <w:r>
        <w:t>Layer</w:t>
      </w:r>
      <w:proofErr w:type="spellEnd"/>
      <w:r>
        <w:t>-a на сървъра (</w:t>
      </w:r>
      <w:r>
        <w:rPr>
          <w:u w:val="single"/>
        </w:rPr>
        <w:t>Декомпозиция на модулите)</w:t>
      </w:r>
      <w:r>
        <w:t>.</w:t>
      </w:r>
    </w:p>
    <w:p w:rsidR="009E1BE1" w:rsidRDefault="009E1BE1">
      <w:pPr>
        <w:rPr>
          <w:b/>
        </w:rPr>
      </w:pPr>
    </w:p>
    <w:p w:rsidR="009E1BE1" w:rsidRDefault="002C29CB">
      <w:r>
        <w:t>4. Системата използва специфичен алгоритъм за разпознаване на</w:t>
      </w:r>
      <w:r>
        <w:t xml:space="preserve"> свободните места, на база на заснетите изображения. </w:t>
      </w:r>
    </w:p>
    <w:p w:rsidR="009E1BE1" w:rsidRDefault="002C29CB">
      <w:pPr>
        <w:numPr>
          <w:ilvl w:val="0"/>
          <w:numId w:val="7"/>
        </w:numPr>
      </w:pPr>
      <w:r>
        <w:t xml:space="preserve">Този специфичен алгоритъм се намира в модула </w:t>
      </w:r>
      <w:proofErr w:type="spellStart"/>
      <w:r>
        <w:rPr>
          <w:b/>
        </w:rPr>
        <w:t>Parking</w:t>
      </w:r>
      <w:proofErr w:type="spellEnd"/>
      <w:r>
        <w:rPr>
          <w:b/>
        </w:rPr>
        <w:t xml:space="preserve"> </w:t>
      </w:r>
      <w:proofErr w:type="spellStart"/>
      <w:r>
        <w:rPr>
          <w:b/>
        </w:rPr>
        <w:t>Manager</w:t>
      </w:r>
      <w:proofErr w:type="spellEnd"/>
      <w:r>
        <w:t>, който е отговорен именно за разпознаването на свободните паркоместа (</w:t>
      </w:r>
      <w:r>
        <w:rPr>
          <w:u w:val="single"/>
        </w:rPr>
        <w:t>Декомпозиция на модулите).</w:t>
      </w:r>
    </w:p>
    <w:p w:rsidR="009E1BE1" w:rsidRDefault="009E1BE1"/>
    <w:p w:rsidR="009E1BE1" w:rsidRDefault="002C29CB">
      <w:r>
        <w:t>5. Системата поддържа следните групи потреб</w:t>
      </w:r>
      <w:r>
        <w:t>ители:</w:t>
      </w:r>
    </w:p>
    <w:p w:rsidR="009E1BE1" w:rsidRDefault="002C29CB">
      <w:r>
        <w:t>a. Администратор</w:t>
      </w:r>
    </w:p>
    <w:p w:rsidR="009E1BE1" w:rsidRDefault="002C29CB">
      <w:r>
        <w:t>b. Оператор</w:t>
      </w:r>
    </w:p>
    <w:p w:rsidR="009E1BE1" w:rsidRDefault="002C29CB">
      <w:r>
        <w:t>c. Аварийни групи</w:t>
      </w:r>
    </w:p>
    <w:p w:rsidR="009E1BE1" w:rsidRDefault="002C29CB">
      <w:r>
        <w:t>d. Групи по контрол на паркирането (т.нар. „паяци“)</w:t>
      </w:r>
    </w:p>
    <w:p w:rsidR="009E1BE1" w:rsidRDefault="002C29CB">
      <w:r>
        <w:t>e. Регистрирани потребители</w:t>
      </w:r>
    </w:p>
    <w:p w:rsidR="009E1BE1" w:rsidRDefault="002C29CB">
      <w:r>
        <w:t>f. Обикновени потребители</w:t>
      </w:r>
    </w:p>
    <w:p w:rsidR="009E1BE1" w:rsidRDefault="002C29CB">
      <w:pPr>
        <w:numPr>
          <w:ilvl w:val="0"/>
          <w:numId w:val="18"/>
        </w:numPr>
      </w:pPr>
      <w:r>
        <w:t>Всеки потребител (</w:t>
      </w:r>
      <w:proofErr w:type="spellStart"/>
      <w:r>
        <w:rPr>
          <w:b/>
        </w:rPr>
        <w:t>User</w:t>
      </w:r>
      <w:proofErr w:type="spellEnd"/>
      <w:r>
        <w:t xml:space="preserve">) има дадена роля в системата, която се определя от </w:t>
      </w:r>
      <w:proofErr w:type="spellStart"/>
      <w:r>
        <w:rPr>
          <w:b/>
        </w:rPr>
        <w:t>Role</w:t>
      </w:r>
      <w:proofErr w:type="spellEnd"/>
      <w:r>
        <w:t xml:space="preserve"> в </w:t>
      </w:r>
      <w:proofErr w:type="spellStart"/>
      <w:r>
        <w:rPr>
          <w:b/>
        </w:rPr>
        <w:t>Authorization</w:t>
      </w:r>
      <w:proofErr w:type="spellEnd"/>
      <w:r>
        <w:rPr>
          <w:b/>
        </w:rPr>
        <w:t xml:space="preserve"> Service</w:t>
      </w:r>
      <w:r>
        <w:t>. За всяка роля има определен списък с права (</w:t>
      </w:r>
      <w:proofErr w:type="spellStart"/>
      <w:r>
        <w:t>permissions</w:t>
      </w:r>
      <w:proofErr w:type="spellEnd"/>
      <w:r>
        <w:t>). В базата от данни се съхраняват данните на потребителите (име, имейл, криптирана парола и т.н.), както и съответните им роли в системата. Връзката между потребителите и ролите</w:t>
      </w:r>
      <w:r>
        <w:t xml:space="preserve"> може да проследи в </w:t>
      </w:r>
      <w:r>
        <w:rPr>
          <w:u w:val="single"/>
        </w:rPr>
        <w:t>Декомпозиция на модулите</w:t>
      </w:r>
      <w:r>
        <w:t>.</w:t>
      </w:r>
    </w:p>
    <w:p w:rsidR="009E1BE1" w:rsidRDefault="009E1BE1"/>
    <w:p w:rsidR="009E1BE1" w:rsidRDefault="002C29CB">
      <w:r>
        <w:t xml:space="preserve">6. Ако някой </w:t>
      </w:r>
      <w:proofErr w:type="spellStart"/>
      <w:r>
        <w:t>дрон</w:t>
      </w:r>
      <w:proofErr w:type="spellEnd"/>
      <w:r>
        <w:t xml:space="preserve"> излезе от строя, незабавно трябва да се уведомят аварийните групи,</w:t>
      </w:r>
    </w:p>
    <w:p w:rsidR="009E1BE1" w:rsidRDefault="002C29CB">
      <w:r>
        <w:t xml:space="preserve">които да получат информация за предполагаемия район, в който се намира </w:t>
      </w:r>
      <w:proofErr w:type="spellStart"/>
      <w:r>
        <w:t>дрона</w:t>
      </w:r>
      <w:proofErr w:type="spellEnd"/>
      <w:r>
        <w:t xml:space="preserve"> и да</w:t>
      </w:r>
    </w:p>
    <w:p w:rsidR="009E1BE1" w:rsidRDefault="002C29CB">
      <w:r>
        <w:t xml:space="preserve">отстранят повредата. </w:t>
      </w:r>
    </w:p>
    <w:p w:rsidR="009E1BE1" w:rsidRDefault="002C29CB">
      <w:pPr>
        <w:numPr>
          <w:ilvl w:val="0"/>
          <w:numId w:val="43"/>
        </w:numPr>
      </w:pPr>
      <w:r>
        <w:t xml:space="preserve">На </w:t>
      </w:r>
      <w:r>
        <w:rPr>
          <w:u w:val="single"/>
        </w:rPr>
        <w:t>фигура 1</w:t>
      </w:r>
      <w:r>
        <w:t xml:space="preserve"> от струк</w:t>
      </w:r>
      <w:r>
        <w:t xml:space="preserve">тура на процесите е показан случаят при неполучен сигнал от </w:t>
      </w:r>
      <w:proofErr w:type="spellStart"/>
      <w:r>
        <w:t>дрона</w:t>
      </w:r>
      <w:proofErr w:type="spellEnd"/>
      <w:r>
        <w:t xml:space="preserve"> и последващото уведомяване на аварийните групи. Това уведомление се изпраща чрез </w:t>
      </w:r>
      <w:proofErr w:type="spellStart"/>
      <w:r>
        <w:rPr>
          <w:b/>
        </w:rPr>
        <w:t>Notification</w:t>
      </w:r>
      <w:proofErr w:type="spellEnd"/>
      <w:r>
        <w:rPr>
          <w:b/>
        </w:rPr>
        <w:t xml:space="preserve"> </w:t>
      </w:r>
      <w:proofErr w:type="spellStart"/>
      <w:r>
        <w:rPr>
          <w:b/>
        </w:rPr>
        <w:t>Engine</w:t>
      </w:r>
      <w:proofErr w:type="spellEnd"/>
      <w:r>
        <w:t xml:space="preserve"> модула, който е отговорен да обработи причината за възникналия проблем и уведомяването на</w:t>
      </w:r>
      <w:r>
        <w:t xml:space="preserve"> съответната група за него. Чрез външната услуга </w:t>
      </w:r>
      <w:proofErr w:type="spellStart"/>
      <w:r>
        <w:rPr>
          <w:b/>
        </w:rPr>
        <w:t>Maps</w:t>
      </w:r>
      <w:proofErr w:type="spellEnd"/>
      <w:r>
        <w:rPr>
          <w:b/>
        </w:rPr>
        <w:t xml:space="preserve"> Services</w:t>
      </w:r>
      <w:r>
        <w:t xml:space="preserve"> се изпраща и предполагаемия район, в който се намира </w:t>
      </w:r>
      <w:proofErr w:type="spellStart"/>
      <w:r>
        <w:t>дронът</w:t>
      </w:r>
      <w:proofErr w:type="spellEnd"/>
      <w:r>
        <w:t>.</w:t>
      </w:r>
    </w:p>
    <w:p w:rsidR="009E1BE1" w:rsidRDefault="009E1BE1"/>
    <w:p w:rsidR="009E1BE1" w:rsidRDefault="002C29CB">
      <w:r>
        <w:t>7. Информацията за свободните места се обновява на определен интервал от време,</w:t>
      </w:r>
    </w:p>
    <w:p w:rsidR="009E1BE1" w:rsidRDefault="002C29CB">
      <w:r>
        <w:t>който се задава от оператора на системата и може да</w:t>
      </w:r>
      <w:r>
        <w:t xml:space="preserve"> е най-малко 1 минута.</w:t>
      </w:r>
    </w:p>
    <w:p w:rsidR="009E1BE1" w:rsidRDefault="002C29CB">
      <w:pPr>
        <w:numPr>
          <w:ilvl w:val="0"/>
          <w:numId w:val="19"/>
        </w:numPr>
      </w:pPr>
      <w:r>
        <w:t xml:space="preserve">В </w:t>
      </w:r>
      <w:proofErr w:type="spellStart"/>
      <w:r>
        <w:rPr>
          <w:b/>
        </w:rPr>
        <w:t>Drones</w:t>
      </w:r>
      <w:proofErr w:type="spellEnd"/>
      <w:r>
        <w:rPr>
          <w:b/>
        </w:rPr>
        <w:t xml:space="preserve"> </w:t>
      </w:r>
      <w:proofErr w:type="spellStart"/>
      <w:r>
        <w:rPr>
          <w:b/>
        </w:rPr>
        <w:t>Logic</w:t>
      </w:r>
      <w:proofErr w:type="spellEnd"/>
      <w:r>
        <w:t xml:space="preserve"> се съдържа и интервалът от време (</w:t>
      </w:r>
      <w:proofErr w:type="spellStart"/>
      <w:r>
        <w:rPr>
          <w:b/>
        </w:rPr>
        <w:t>Work</w:t>
      </w:r>
      <w:proofErr w:type="spellEnd"/>
      <w:r>
        <w:rPr>
          <w:b/>
        </w:rPr>
        <w:t xml:space="preserve"> </w:t>
      </w:r>
      <w:proofErr w:type="spellStart"/>
      <w:r>
        <w:rPr>
          <w:b/>
        </w:rPr>
        <w:t>Interval</w:t>
      </w:r>
      <w:proofErr w:type="spellEnd"/>
      <w:r>
        <w:t xml:space="preserve">), който казва на какъв интервал от време да се активират </w:t>
      </w:r>
      <w:proofErr w:type="spellStart"/>
      <w:r>
        <w:t>дроновете</w:t>
      </w:r>
      <w:proofErr w:type="spellEnd"/>
      <w:r>
        <w:t xml:space="preserve"> и съответно да се обновява информацията за свободните паркоместа. Той се задава от оператора на система</w:t>
      </w:r>
      <w:r>
        <w:t>та.</w:t>
      </w:r>
    </w:p>
    <w:p w:rsidR="009E1BE1" w:rsidRDefault="009E1BE1"/>
    <w:p w:rsidR="009E1BE1" w:rsidRDefault="002C29CB">
      <w:r>
        <w:lastRenderedPageBreak/>
        <w:t>8. При трайно намалена видимост (напр. мъгла), която води до невъзможност да се</w:t>
      </w:r>
    </w:p>
    <w:p w:rsidR="009E1BE1" w:rsidRDefault="002C29CB">
      <w:r>
        <w:t>заснемат паркоместата, да се вземат мерки за известяване на оператора на системата.</w:t>
      </w:r>
    </w:p>
    <w:p w:rsidR="009E1BE1" w:rsidRDefault="002C29CB">
      <w:pPr>
        <w:numPr>
          <w:ilvl w:val="0"/>
          <w:numId w:val="4"/>
        </w:numPr>
      </w:pPr>
      <w:r>
        <w:t xml:space="preserve">На </w:t>
      </w:r>
      <w:r>
        <w:rPr>
          <w:u w:val="single"/>
        </w:rPr>
        <w:t>фигура 1</w:t>
      </w:r>
      <w:r>
        <w:t xml:space="preserve"> от структура на процесите е показан случаят при лоши метеорологични условия</w:t>
      </w:r>
      <w:r>
        <w:t xml:space="preserve">, при което </w:t>
      </w:r>
      <w:proofErr w:type="spellStart"/>
      <w:r>
        <w:t>дронът</w:t>
      </w:r>
      <w:proofErr w:type="spellEnd"/>
      <w:r>
        <w:t xml:space="preserve"> не може да заснеме паркоместата, и последващото уведомяване на оператора на системата. Вземането на информация за времето се извършва от </w:t>
      </w:r>
      <w:proofErr w:type="spellStart"/>
      <w:r>
        <w:rPr>
          <w:b/>
        </w:rPr>
        <w:t>Weather</w:t>
      </w:r>
      <w:proofErr w:type="spellEnd"/>
      <w:r>
        <w:rPr>
          <w:b/>
        </w:rPr>
        <w:t xml:space="preserve"> Services</w:t>
      </w:r>
      <w:r>
        <w:t xml:space="preserve">. Известието до оператора се изпраща чрез </w:t>
      </w:r>
      <w:proofErr w:type="spellStart"/>
      <w:r>
        <w:rPr>
          <w:b/>
        </w:rPr>
        <w:t>Notification</w:t>
      </w:r>
      <w:proofErr w:type="spellEnd"/>
      <w:r>
        <w:rPr>
          <w:b/>
        </w:rPr>
        <w:t xml:space="preserve"> </w:t>
      </w:r>
      <w:proofErr w:type="spellStart"/>
      <w:r>
        <w:rPr>
          <w:b/>
        </w:rPr>
        <w:t>Engine</w:t>
      </w:r>
      <w:proofErr w:type="spellEnd"/>
      <w:r>
        <w:t xml:space="preserve"> модула, който е отгово</w:t>
      </w:r>
      <w:r>
        <w:t xml:space="preserve">рен да обработи причината за възникналия проблем и уведомяването на съответната група за него. </w:t>
      </w:r>
    </w:p>
    <w:p w:rsidR="009E1BE1" w:rsidRDefault="009E1BE1"/>
    <w:p w:rsidR="009E1BE1" w:rsidRDefault="002C29CB">
      <w:pPr>
        <w:rPr>
          <w:color w:val="D5A6BD"/>
        </w:rPr>
      </w:pPr>
      <w:r>
        <w:t xml:space="preserve">9. Регистрираните потребители могат да заплащат абонамент за определено </w:t>
      </w:r>
      <w:proofErr w:type="spellStart"/>
      <w:r>
        <w:t>парко</w:t>
      </w:r>
      <w:proofErr w:type="spellEnd"/>
      <w:r>
        <w:t>-място, което се маркира като заето в рамките на периода на абонамента, независимо</w:t>
      </w:r>
      <w:r>
        <w:t xml:space="preserve"> дали заснетите от </w:t>
      </w:r>
      <w:proofErr w:type="spellStart"/>
      <w:r>
        <w:t>дроновете</w:t>
      </w:r>
      <w:proofErr w:type="spellEnd"/>
      <w:r>
        <w:t xml:space="preserve"> изображения, показват наличието на автомобил на него или не.</w:t>
      </w:r>
    </w:p>
    <w:p w:rsidR="009E1BE1" w:rsidRDefault="002C29CB">
      <w:pPr>
        <w:numPr>
          <w:ilvl w:val="0"/>
          <w:numId w:val="21"/>
        </w:numPr>
      </w:pPr>
      <w:r>
        <w:t xml:space="preserve">Модулът </w:t>
      </w:r>
      <w:proofErr w:type="spellStart"/>
      <w:r>
        <w:rPr>
          <w:b/>
        </w:rPr>
        <w:t>Parking</w:t>
      </w:r>
      <w:proofErr w:type="spellEnd"/>
      <w:r>
        <w:rPr>
          <w:b/>
        </w:rPr>
        <w:t xml:space="preserve"> </w:t>
      </w:r>
      <w:proofErr w:type="spellStart"/>
      <w:r>
        <w:rPr>
          <w:b/>
        </w:rPr>
        <w:t>Manager</w:t>
      </w:r>
      <w:proofErr w:type="spellEnd"/>
      <w:r>
        <w:t xml:space="preserve">, освен, че е отговорен за разпознаването на свободните места чрез специфичен алгоритъм, предоставя и възможност за правенето на абонаменти от </w:t>
      </w:r>
      <w:r>
        <w:t xml:space="preserve">регистрираните потребители. </w:t>
      </w:r>
      <w:proofErr w:type="spellStart"/>
      <w:r>
        <w:t>Подмодулите</w:t>
      </w:r>
      <w:proofErr w:type="spellEnd"/>
      <w:r>
        <w:t xml:space="preserve"> </w:t>
      </w:r>
      <w:proofErr w:type="spellStart"/>
      <w:r>
        <w:rPr>
          <w:b/>
        </w:rPr>
        <w:t>Subscription</w:t>
      </w:r>
      <w:proofErr w:type="spellEnd"/>
      <w:r>
        <w:t xml:space="preserve">, </w:t>
      </w:r>
      <w:proofErr w:type="spellStart"/>
      <w:r>
        <w:rPr>
          <w:b/>
        </w:rPr>
        <w:t>Period</w:t>
      </w:r>
      <w:proofErr w:type="spellEnd"/>
      <w:r>
        <w:t xml:space="preserve"> и </w:t>
      </w:r>
      <w:proofErr w:type="spellStart"/>
      <w:r>
        <w:rPr>
          <w:b/>
        </w:rPr>
        <w:t>Parking</w:t>
      </w:r>
      <w:proofErr w:type="spellEnd"/>
      <w:r>
        <w:rPr>
          <w:b/>
        </w:rPr>
        <w:t xml:space="preserve"> </w:t>
      </w:r>
      <w:proofErr w:type="spellStart"/>
      <w:r>
        <w:rPr>
          <w:b/>
        </w:rPr>
        <w:t>Space</w:t>
      </w:r>
      <w:proofErr w:type="spellEnd"/>
      <w:r>
        <w:t xml:space="preserve"> показват за колко време е абонаментът за определено място, като то се счита за заето в рамките на този период. Модулът </w:t>
      </w:r>
      <w:proofErr w:type="spellStart"/>
      <w:r>
        <w:rPr>
          <w:b/>
        </w:rPr>
        <w:t>Subscription</w:t>
      </w:r>
      <w:proofErr w:type="spellEnd"/>
      <w:r>
        <w:t xml:space="preserve"> в мобилното приложение отговорен за заявяването</w:t>
      </w:r>
      <w:r>
        <w:t xml:space="preserve"> на абонамент от потребителя. Модулите, свързани с абонирането за паркоместа, се намират в </w:t>
      </w:r>
      <w:proofErr w:type="spellStart"/>
      <w:r>
        <w:rPr>
          <w:b/>
        </w:rPr>
        <w:t>Mobile</w:t>
      </w:r>
      <w:proofErr w:type="spellEnd"/>
      <w:r>
        <w:rPr>
          <w:b/>
        </w:rPr>
        <w:t xml:space="preserve"> </w:t>
      </w:r>
      <w:proofErr w:type="spellStart"/>
      <w:r>
        <w:rPr>
          <w:b/>
        </w:rPr>
        <w:t>App</w:t>
      </w:r>
      <w:proofErr w:type="spellEnd"/>
      <w:r>
        <w:t xml:space="preserve"> и </w:t>
      </w:r>
      <w:r>
        <w:rPr>
          <w:b/>
        </w:rPr>
        <w:t>Server</w:t>
      </w:r>
      <w:r>
        <w:t xml:space="preserve"> в </w:t>
      </w:r>
      <w:r>
        <w:rPr>
          <w:u w:val="single"/>
        </w:rPr>
        <w:t>Декомпозиция на модулите</w:t>
      </w:r>
      <w:r>
        <w:t>.</w:t>
      </w:r>
    </w:p>
    <w:p w:rsidR="009E1BE1" w:rsidRDefault="009E1BE1"/>
    <w:p w:rsidR="009E1BE1" w:rsidRDefault="002C29CB">
      <w:r>
        <w:t>10. Ако няма абонамент, свободните места за паркиране може да са безплатни или да се таксуват динамично, като цената</w:t>
      </w:r>
      <w:r>
        <w:t xml:space="preserve"> се определя според предвиждане за честотата на</w:t>
      </w:r>
    </w:p>
    <w:p w:rsidR="009E1BE1" w:rsidRDefault="002C29CB">
      <w:r>
        <w:t>заемане/освобождаване в съответния ден/час, както и от прогнозата за времето.</w:t>
      </w:r>
    </w:p>
    <w:p w:rsidR="009E1BE1" w:rsidRDefault="002C29CB">
      <w:pPr>
        <w:numPr>
          <w:ilvl w:val="0"/>
          <w:numId w:val="28"/>
        </w:numPr>
      </w:pPr>
      <w:r>
        <w:t xml:space="preserve">Във </w:t>
      </w:r>
      <w:r>
        <w:rPr>
          <w:u w:val="single"/>
        </w:rPr>
        <w:t>фигура 2</w:t>
      </w:r>
      <w:r>
        <w:t xml:space="preserve"> е показан процесът по заемане на свободно паркомясто. Цената на паркоместата се определя динамично от:</w:t>
      </w:r>
    </w:p>
    <w:p w:rsidR="009E1BE1" w:rsidRDefault="002C29CB">
      <w:pPr>
        <w:numPr>
          <w:ilvl w:val="1"/>
          <w:numId w:val="30"/>
        </w:numPr>
      </w:pPr>
      <w:r>
        <w:t>Натрупаните да</w:t>
      </w:r>
      <w:r>
        <w:t xml:space="preserve">нни за динамиката на паркиране се пазят в базата от данни като </w:t>
      </w:r>
      <w:proofErr w:type="spellStart"/>
      <w:r>
        <w:rPr>
          <w:b/>
        </w:rPr>
        <w:t>Accumulated</w:t>
      </w:r>
      <w:proofErr w:type="spellEnd"/>
      <w:r>
        <w:rPr>
          <w:b/>
        </w:rPr>
        <w:t xml:space="preserve"> </w:t>
      </w:r>
      <w:proofErr w:type="spellStart"/>
      <w:r>
        <w:rPr>
          <w:b/>
        </w:rPr>
        <w:t>Parking</w:t>
      </w:r>
      <w:proofErr w:type="spellEnd"/>
      <w:r>
        <w:rPr>
          <w:b/>
        </w:rPr>
        <w:t xml:space="preserve"> Data.</w:t>
      </w:r>
    </w:p>
    <w:p w:rsidR="009E1BE1" w:rsidRDefault="002C29CB">
      <w:pPr>
        <w:numPr>
          <w:ilvl w:val="1"/>
          <w:numId w:val="30"/>
        </w:numPr>
        <w:rPr>
          <w:b/>
        </w:rPr>
      </w:pPr>
      <w:r>
        <w:t xml:space="preserve"> Вземането на информация за времето се извършва от </w:t>
      </w:r>
      <w:proofErr w:type="spellStart"/>
      <w:r>
        <w:rPr>
          <w:b/>
        </w:rPr>
        <w:t>Weather</w:t>
      </w:r>
      <w:proofErr w:type="spellEnd"/>
      <w:r>
        <w:rPr>
          <w:b/>
        </w:rPr>
        <w:t xml:space="preserve"> Services</w:t>
      </w:r>
      <w:r>
        <w:t>.</w:t>
      </w:r>
    </w:p>
    <w:p w:rsidR="009E1BE1" w:rsidRDefault="002C29CB">
      <w:r>
        <w:tab/>
        <w:t xml:space="preserve">Плащането на изчислената сума, ако мястото не е определено като безплатно, се извършва от модула </w:t>
      </w:r>
      <w:proofErr w:type="spellStart"/>
      <w:r>
        <w:rPr>
          <w:b/>
        </w:rPr>
        <w:t>Payment</w:t>
      </w:r>
      <w:proofErr w:type="spellEnd"/>
      <w:r>
        <w:rPr>
          <w:b/>
        </w:rPr>
        <w:t xml:space="preserve"> Services</w:t>
      </w:r>
      <w:r>
        <w:t xml:space="preserve">, а заявяването за плащане се извършва с помощта на модула </w:t>
      </w:r>
      <w:proofErr w:type="spellStart"/>
      <w:r>
        <w:rPr>
          <w:b/>
        </w:rPr>
        <w:t>Pay</w:t>
      </w:r>
      <w:proofErr w:type="spellEnd"/>
      <w:r>
        <w:rPr>
          <w:b/>
        </w:rPr>
        <w:t xml:space="preserve"> </w:t>
      </w:r>
      <w:proofErr w:type="spellStart"/>
      <w:r>
        <w:rPr>
          <w:b/>
        </w:rPr>
        <w:t>Parking</w:t>
      </w:r>
      <w:proofErr w:type="spellEnd"/>
      <w:r>
        <w:rPr>
          <w:b/>
        </w:rPr>
        <w:t xml:space="preserve"> </w:t>
      </w:r>
      <w:proofErr w:type="spellStart"/>
      <w:r>
        <w:rPr>
          <w:b/>
        </w:rPr>
        <w:t>Fee</w:t>
      </w:r>
      <w:proofErr w:type="spellEnd"/>
      <w:r>
        <w:t xml:space="preserve"> от мобилното приложение. Модулът </w:t>
      </w:r>
      <w:proofErr w:type="spellStart"/>
      <w:r>
        <w:rPr>
          <w:b/>
        </w:rPr>
        <w:t>Parking</w:t>
      </w:r>
      <w:proofErr w:type="spellEnd"/>
      <w:r>
        <w:rPr>
          <w:b/>
        </w:rPr>
        <w:t xml:space="preserve"> </w:t>
      </w:r>
      <w:proofErr w:type="spellStart"/>
      <w:r>
        <w:rPr>
          <w:b/>
        </w:rPr>
        <w:t>Manager</w:t>
      </w:r>
      <w:proofErr w:type="spellEnd"/>
      <w:r>
        <w:t xml:space="preserve"> маркира мястото като заето.</w:t>
      </w:r>
    </w:p>
    <w:p w:rsidR="009E1BE1" w:rsidRDefault="009E1BE1">
      <w:pPr>
        <w:rPr>
          <w:b/>
        </w:rPr>
      </w:pPr>
    </w:p>
    <w:p w:rsidR="009E1BE1" w:rsidRDefault="002C29CB">
      <w:r>
        <w:t xml:space="preserve">11. Плащането може да се извършва чрез дебитна/кредитна карта, </w:t>
      </w:r>
      <w:proofErr w:type="spellStart"/>
      <w:r>
        <w:t>PayPal</w:t>
      </w:r>
      <w:proofErr w:type="spellEnd"/>
      <w:r>
        <w:t xml:space="preserve"> или СМС, като в б</w:t>
      </w:r>
      <w:r>
        <w:t>ъдеще може да се добавят и други начини на разплащане.</w:t>
      </w:r>
    </w:p>
    <w:p w:rsidR="009E1BE1" w:rsidRDefault="002C29CB">
      <w:pPr>
        <w:numPr>
          <w:ilvl w:val="0"/>
          <w:numId w:val="11"/>
        </w:numPr>
      </w:pPr>
      <w:r>
        <w:t xml:space="preserve">Модулът </w:t>
      </w:r>
      <w:proofErr w:type="spellStart"/>
      <w:r>
        <w:rPr>
          <w:b/>
        </w:rPr>
        <w:t>Payment</w:t>
      </w:r>
      <w:proofErr w:type="spellEnd"/>
      <w:r>
        <w:rPr>
          <w:b/>
        </w:rPr>
        <w:t xml:space="preserve"> Services</w:t>
      </w:r>
      <w:r>
        <w:t xml:space="preserve">, който е код за връзка с външните услуги за плащане. На този етап той съдържа модулите </w:t>
      </w:r>
      <w:proofErr w:type="spellStart"/>
      <w:r>
        <w:rPr>
          <w:b/>
        </w:rPr>
        <w:t>PayPal</w:t>
      </w:r>
      <w:proofErr w:type="spellEnd"/>
      <w:r>
        <w:t xml:space="preserve">, </w:t>
      </w:r>
      <w:r>
        <w:rPr>
          <w:b/>
        </w:rPr>
        <w:t>SMS</w:t>
      </w:r>
      <w:r>
        <w:t xml:space="preserve">, </w:t>
      </w:r>
      <w:proofErr w:type="spellStart"/>
      <w:r>
        <w:rPr>
          <w:b/>
        </w:rPr>
        <w:t>Debit</w:t>
      </w:r>
      <w:proofErr w:type="spellEnd"/>
      <w:r>
        <w:rPr>
          <w:b/>
        </w:rPr>
        <w:t>/</w:t>
      </w:r>
      <w:proofErr w:type="spellStart"/>
      <w:r>
        <w:rPr>
          <w:b/>
        </w:rPr>
        <w:t>Credit</w:t>
      </w:r>
      <w:proofErr w:type="spellEnd"/>
      <w:r>
        <w:rPr>
          <w:b/>
        </w:rPr>
        <w:t xml:space="preserve"> </w:t>
      </w:r>
      <w:proofErr w:type="spellStart"/>
      <w:r>
        <w:rPr>
          <w:b/>
        </w:rPr>
        <w:t>Card</w:t>
      </w:r>
      <w:proofErr w:type="spellEnd"/>
      <w:r>
        <w:t>, като варианти за плащане. Отделянето му в самостоятелен м</w:t>
      </w:r>
      <w:r>
        <w:t xml:space="preserve">одул позволява евентуалното добавяне на нови начини на разплащане. </w:t>
      </w:r>
    </w:p>
    <w:p w:rsidR="009E1BE1" w:rsidRDefault="009E1BE1">
      <w:pPr>
        <w:ind w:left="720"/>
      </w:pPr>
    </w:p>
    <w:p w:rsidR="009E1BE1" w:rsidRDefault="002C29CB">
      <w:r>
        <w:t>12. Обикновените потребители, регистрираните потребители, аварийните и групите по</w:t>
      </w:r>
    </w:p>
    <w:p w:rsidR="009E1BE1" w:rsidRDefault="002C29CB">
      <w:r>
        <w:t>контрол на паркирането използват системата през мобилно приложение, като може да</w:t>
      </w:r>
    </w:p>
    <w:p w:rsidR="009E1BE1" w:rsidRDefault="002C29CB">
      <w:r>
        <w:t>заемат само свободните м</w:t>
      </w:r>
      <w:r>
        <w:t>еста, за които няма абонамент.</w:t>
      </w:r>
    </w:p>
    <w:p w:rsidR="009E1BE1" w:rsidRDefault="002C29CB">
      <w:pPr>
        <w:numPr>
          <w:ilvl w:val="0"/>
          <w:numId w:val="16"/>
        </w:numPr>
      </w:pPr>
      <w:r>
        <w:lastRenderedPageBreak/>
        <w:t xml:space="preserve">Заемането на свободно паркомясто се осъществява чрез модула </w:t>
      </w:r>
      <w:proofErr w:type="spellStart"/>
      <w:r>
        <w:rPr>
          <w:b/>
        </w:rPr>
        <w:t>Take</w:t>
      </w:r>
      <w:proofErr w:type="spellEnd"/>
      <w:r>
        <w:rPr>
          <w:b/>
        </w:rPr>
        <w:t xml:space="preserve"> </w:t>
      </w:r>
      <w:proofErr w:type="spellStart"/>
      <w:r>
        <w:rPr>
          <w:b/>
        </w:rPr>
        <w:t>Parking</w:t>
      </w:r>
      <w:proofErr w:type="spellEnd"/>
      <w:r>
        <w:rPr>
          <w:b/>
        </w:rPr>
        <w:t xml:space="preserve"> </w:t>
      </w:r>
      <w:proofErr w:type="spellStart"/>
      <w:r>
        <w:rPr>
          <w:b/>
        </w:rPr>
        <w:t>Space</w:t>
      </w:r>
      <w:proofErr w:type="spellEnd"/>
      <w:r>
        <w:t xml:space="preserve"> в мобилното приложение. А в сървъра </w:t>
      </w:r>
      <w:proofErr w:type="spellStart"/>
      <w:r>
        <w:rPr>
          <w:b/>
        </w:rPr>
        <w:t>Parking</w:t>
      </w:r>
      <w:proofErr w:type="spellEnd"/>
      <w:r>
        <w:rPr>
          <w:b/>
        </w:rPr>
        <w:t xml:space="preserve"> </w:t>
      </w:r>
      <w:proofErr w:type="spellStart"/>
      <w:r>
        <w:rPr>
          <w:b/>
        </w:rPr>
        <w:t>Manager</w:t>
      </w:r>
      <w:proofErr w:type="spellEnd"/>
      <w:r>
        <w:t xml:space="preserve"> проверява дали за мястото вече няма абонамент и ако няма го маркира като заето.</w:t>
      </w:r>
    </w:p>
    <w:p w:rsidR="009E1BE1" w:rsidRDefault="009E1BE1"/>
    <w:p w:rsidR="009E1BE1" w:rsidRDefault="002C29CB">
      <w:r>
        <w:t>13. Останалит</w:t>
      </w:r>
      <w:r>
        <w:t>е потребители трябва да имат 100% защитен от външна намеса достъп до системата.</w:t>
      </w:r>
    </w:p>
    <w:p w:rsidR="009E1BE1" w:rsidRDefault="002C29CB">
      <w:pPr>
        <w:numPr>
          <w:ilvl w:val="0"/>
          <w:numId w:val="1"/>
        </w:numPr>
      </w:pPr>
      <w:r>
        <w:t xml:space="preserve">Модулът </w:t>
      </w:r>
      <w:proofErr w:type="spellStart"/>
      <w:r>
        <w:rPr>
          <w:b/>
        </w:rPr>
        <w:t>Security</w:t>
      </w:r>
      <w:proofErr w:type="spellEnd"/>
      <w:r>
        <w:t xml:space="preserve"> в </w:t>
      </w:r>
      <w:proofErr w:type="spellStart"/>
      <w:r>
        <w:rPr>
          <w:b/>
        </w:rPr>
        <w:t>Database</w:t>
      </w:r>
      <w:proofErr w:type="spellEnd"/>
      <w:r>
        <w:rPr>
          <w:b/>
        </w:rPr>
        <w:t xml:space="preserve"> </w:t>
      </w:r>
      <w:proofErr w:type="spellStart"/>
      <w:r>
        <w:rPr>
          <w:b/>
        </w:rPr>
        <w:t>Manager</w:t>
      </w:r>
      <w:proofErr w:type="spellEnd"/>
      <w:r>
        <w:t xml:space="preserve"> криптира и декриптира конфиденциалната информация като потребителски пароли и номера на дебитни/кредитни карти.</w:t>
      </w:r>
    </w:p>
    <w:p w:rsidR="009E1BE1" w:rsidRDefault="002C29CB">
      <w:pPr>
        <w:numPr>
          <w:ilvl w:val="0"/>
          <w:numId w:val="1"/>
        </w:numPr>
      </w:pPr>
      <w:proofErr w:type="spellStart"/>
      <w:r>
        <w:rPr>
          <w:b/>
        </w:rPr>
        <w:t>Authentication</w:t>
      </w:r>
      <w:proofErr w:type="spellEnd"/>
      <w:r>
        <w:rPr>
          <w:b/>
        </w:rPr>
        <w:t xml:space="preserve"> Service</w:t>
      </w:r>
      <w:r>
        <w:t xml:space="preserve"> подси</w:t>
      </w:r>
      <w:r>
        <w:t>гурява, че потребителят е този, за когото се представя.</w:t>
      </w:r>
    </w:p>
    <w:p w:rsidR="009E1BE1" w:rsidRDefault="002C29CB">
      <w:pPr>
        <w:numPr>
          <w:ilvl w:val="0"/>
          <w:numId w:val="1"/>
        </w:numPr>
      </w:pPr>
      <w:proofErr w:type="spellStart"/>
      <w:r>
        <w:rPr>
          <w:b/>
        </w:rPr>
        <w:t>Authorization</w:t>
      </w:r>
      <w:proofErr w:type="spellEnd"/>
      <w:r>
        <w:rPr>
          <w:b/>
        </w:rPr>
        <w:t xml:space="preserve"> Service</w:t>
      </w:r>
      <w:r>
        <w:t xml:space="preserve"> подсигурява, че потребителят има права да извърши дадено действие. </w:t>
      </w:r>
    </w:p>
    <w:p w:rsidR="009E1BE1" w:rsidRDefault="002C29CB">
      <w:pPr>
        <w:numPr>
          <w:ilvl w:val="0"/>
          <w:numId w:val="1"/>
        </w:numPr>
      </w:pPr>
      <w:r>
        <w:t xml:space="preserve">С цел следене на състоянието на системата и евентуално идентифициране на атакуващия използваме </w:t>
      </w:r>
      <w:proofErr w:type="spellStart"/>
      <w:r>
        <w:rPr>
          <w:b/>
        </w:rPr>
        <w:t>Audit</w:t>
      </w:r>
      <w:proofErr w:type="spellEnd"/>
      <w:r>
        <w:rPr>
          <w:b/>
        </w:rPr>
        <w:t xml:space="preserve"> </w:t>
      </w:r>
      <w:proofErr w:type="spellStart"/>
      <w:r>
        <w:rPr>
          <w:b/>
        </w:rPr>
        <w:t>Log</w:t>
      </w:r>
      <w:proofErr w:type="spellEnd"/>
      <w:r>
        <w:rPr>
          <w:b/>
        </w:rPr>
        <w:t xml:space="preserve"> </w:t>
      </w:r>
      <w:r>
        <w:t>в</w:t>
      </w:r>
      <w:r>
        <w:rPr>
          <w:b/>
        </w:rPr>
        <w:t xml:space="preserve"> </w:t>
      </w:r>
      <w:proofErr w:type="spellStart"/>
      <w:r>
        <w:rPr>
          <w:b/>
        </w:rPr>
        <w:t>Dat</w:t>
      </w:r>
      <w:r>
        <w:rPr>
          <w:b/>
        </w:rPr>
        <w:t>abase</w:t>
      </w:r>
      <w:proofErr w:type="spellEnd"/>
      <w:r>
        <w:t xml:space="preserve">, който пази информация за различни събития, свързани със сигурността, които са настъпили в системата ни. Достъпът до </w:t>
      </w:r>
      <w:proofErr w:type="spellStart"/>
      <w:r>
        <w:rPr>
          <w:b/>
        </w:rPr>
        <w:t>Audit</w:t>
      </w:r>
      <w:proofErr w:type="spellEnd"/>
      <w:r>
        <w:rPr>
          <w:b/>
        </w:rPr>
        <w:t xml:space="preserve"> </w:t>
      </w:r>
      <w:proofErr w:type="spellStart"/>
      <w:r>
        <w:rPr>
          <w:b/>
        </w:rPr>
        <w:t>Log</w:t>
      </w:r>
      <w:proofErr w:type="spellEnd"/>
      <w:r>
        <w:t>-а е строго ограничен и до него има достъп само администратора.</w:t>
      </w:r>
    </w:p>
    <w:p w:rsidR="009E1BE1" w:rsidRDefault="009E1BE1"/>
    <w:p w:rsidR="009E1BE1" w:rsidRDefault="002C29CB">
      <w:r>
        <w:t>14. Групите по контрол на паркирането следят дали няма нару</w:t>
      </w:r>
      <w:r>
        <w:t>шители (</w:t>
      </w:r>
      <w:proofErr w:type="spellStart"/>
      <w:r>
        <w:t>неплатили</w:t>
      </w:r>
      <w:proofErr w:type="spellEnd"/>
      <w:r>
        <w:t xml:space="preserve"> или</w:t>
      </w:r>
    </w:p>
    <w:p w:rsidR="009E1BE1" w:rsidRDefault="002C29CB">
      <w:r>
        <w:t xml:space="preserve">заели място за което нямат абонамент). При засичане на нарушител, освен </w:t>
      </w:r>
    </w:p>
    <w:p w:rsidR="009E1BE1" w:rsidRDefault="002C29CB">
      <w:r>
        <w:t>принудителното преместване на автомобила, заснемат настъпилото събитие, като</w:t>
      </w:r>
    </w:p>
    <w:p w:rsidR="009E1BE1" w:rsidRDefault="002C29CB">
      <w:r>
        <w:t>снимката се съхранява директно в системата и след това се издава електронен фиш за г</w:t>
      </w:r>
      <w:r>
        <w:t>лоба. Снимката и фишът трябва да са достъпни и през публичен сайт, който се зарежда чрез уеб-браузър.</w:t>
      </w:r>
    </w:p>
    <w:p w:rsidR="009E1BE1" w:rsidRDefault="002C29CB">
      <w:pPr>
        <w:numPr>
          <w:ilvl w:val="0"/>
          <w:numId w:val="26"/>
        </w:numPr>
      </w:pPr>
      <w:r>
        <w:t>Качването на снимката, показваща нарушението, става чрез модула</w:t>
      </w:r>
      <w:r>
        <w:rPr>
          <w:b/>
        </w:rPr>
        <w:t xml:space="preserve"> </w:t>
      </w:r>
      <w:proofErr w:type="spellStart"/>
      <w:r>
        <w:rPr>
          <w:b/>
        </w:rPr>
        <w:t>Upload</w:t>
      </w:r>
      <w:proofErr w:type="spellEnd"/>
      <w:r>
        <w:rPr>
          <w:b/>
        </w:rPr>
        <w:t xml:space="preserve"> </w:t>
      </w:r>
      <w:proofErr w:type="spellStart"/>
      <w:r>
        <w:rPr>
          <w:b/>
        </w:rPr>
        <w:t>Photo</w:t>
      </w:r>
      <w:proofErr w:type="spellEnd"/>
      <w:r>
        <w:t xml:space="preserve"> в </w:t>
      </w:r>
      <w:proofErr w:type="spellStart"/>
      <w:r>
        <w:rPr>
          <w:b/>
        </w:rPr>
        <w:t>Mobile</w:t>
      </w:r>
      <w:proofErr w:type="spellEnd"/>
      <w:r>
        <w:rPr>
          <w:b/>
        </w:rPr>
        <w:t xml:space="preserve"> </w:t>
      </w:r>
      <w:proofErr w:type="spellStart"/>
      <w:r>
        <w:rPr>
          <w:b/>
        </w:rPr>
        <w:t>App</w:t>
      </w:r>
      <w:proofErr w:type="spellEnd"/>
      <w:r>
        <w:rPr>
          <w:b/>
        </w:rPr>
        <w:t>.</w:t>
      </w:r>
      <w:r>
        <w:t xml:space="preserve"> Информацията за нарушението (</w:t>
      </w:r>
      <w:proofErr w:type="spellStart"/>
      <w:r>
        <w:rPr>
          <w:b/>
        </w:rPr>
        <w:t>Parking</w:t>
      </w:r>
      <w:proofErr w:type="spellEnd"/>
      <w:r>
        <w:rPr>
          <w:b/>
        </w:rPr>
        <w:t xml:space="preserve"> </w:t>
      </w:r>
      <w:proofErr w:type="spellStart"/>
      <w:r>
        <w:rPr>
          <w:b/>
        </w:rPr>
        <w:t>Fines</w:t>
      </w:r>
      <w:proofErr w:type="spellEnd"/>
      <w:r>
        <w:rPr>
          <w:b/>
        </w:rPr>
        <w:t xml:space="preserve"> &amp; </w:t>
      </w:r>
      <w:proofErr w:type="spellStart"/>
      <w:r>
        <w:rPr>
          <w:b/>
        </w:rPr>
        <w:t>Images</w:t>
      </w:r>
      <w:proofErr w:type="spellEnd"/>
      <w:r>
        <w:t>) се съхраняват в базата данни и са достъпни през публичния уеб сайт (</w:t>
      </w:r>
      <w:proofErr w:type="spellStart"/>
      <w:r>
        <w:rPr>
          <w:b/>
        </w:rPr>
        <w:t>Web</w:t>
      </w:r>
      <w:proofErr w:type="spellEnd"/>
      <w:r>
        <w:rPr>
          <w:b/>
        </w:rPr>
        <w:t xml:space="preserve"> </w:t>
      </w:r>
      <w:proofErr w:type="spellStart"/>
      <w:r>
        <w:rPr>
          <w:b/>
        </w:rPr>
        <w:t>App</w:t>
      </w:r>
      <w:proofErr w:type="spellEnd"/>
      <w:r>
        <w:t>) в модула</w:t>
      </w:r>
      <w:r>
        <w:rPr>
          <w:b/>
        </w:rPr>
        <w:t xml:space="preserve"> </w:t>
      </w:r>
      <w:proofErr w:type="spellStart"/>
      <w:r>
        <w:rPr>
          <w:b/>
        </w:rPr>
        <w:t>Information</w:t>
      </w:r>
      <w:proofErr w:type="spellEnd"/>
      <w:r>
        <w:t>. С оглед на това, че информацията е конфиденциална, за достъпа до нея е необходимо потребителят да въведе личните си данни (</w:t>
      </w:r>
      <w:proofErr w:type="spellStart"/>
      <w:r>
        <w:rPr>
          <w:b/>
        </w:rPr>
        <w:t>Login</w:t>
      </w:r>
      <w:proofErr w:type="spellEnd"/>
      <w:r>
        <w:t xml:space="preserve">). </w:t>
      </w:r>
    </w:p>
    <w:p w:rsidR="009E1BE1" w:rsidRDefault="009E1BE1"/>
    <w:p w:rsidR="009E1BE1" w:rsidRDefault="002C29CB">
      <w:r>
        <w:t>15. Регистрираните пот</w:t>
      </w:r>
      <w:r>
        <w:t>ребители може да подават сигнал до групите по контрол на</w:t>
      </w:r>
    </w:p>
    <w:p w:rsidR="009E1BE1" w:rsidRDefault="002C29CB">
      <w:r>
        <w:t>паркирането за неправомерно заето от друг място, за което са абонирани.</w:t>
      </w:r>
    </w:p>
    <w:p w:rsidR="009E1BE1" w:rsidRDefault="002C29CB">
      <w:pPr>
        <w:numPr>
          <w:ilvl w:val="0"/>
          <w:numId w:val="32"/>
        </w:numPr>
      </w:pPr>
      <w:r>
        <w:t xml:space="preserve">Това изискване е представено във </w:t>
      </w:r>
      <w:r>
        <w:rPr>
          <w:u w:val="single"/>
        </w:rPr>
        <w:t>фигура 3</w:t>
      </w:r>
      <w:r>
        <w:t xml:space="preserve"> от структурата на процесите. </w:t>
      </w:r>
    </w:p>
    <w:p w:rsidR="009E1BE1" w:rsidRDefault="009E1BE1"/>
    <w:p w:rsidR="009E1BE1" w:rsidRDefault="002C29CB">
      <w:r>
        <w:t>16. Системата да работи 100% без отказ в рамките на светлата част на работния ден (9:00 до 17:00 зимно време и 8:00 – 19:00 лятно време).</w:t>
      </w:r>
    </w:p>
    <w:p w:rsidR="009E1BE1" w:rsidRDefault="002C29CB">
      <w:pPr>
        <w:numPr>
          <w:ilvl w:val="0"/>
          <w:numId w:val="24"/>
        </w:numPr>
      </w:pPr>
      <w:r>
        <w:t>За да се подсигури 100% наличност на системата, сме използвали тактиката за активен излишък (</w:t>
      </w:r>
      <w:proofErr w:type="spellStart"/>
      <w:r>
        <w:rPr>
          <w:u w:val="single"/>
        </w:rPr>
        <w:t>Active</w:t>
      </w:r>
      <w:proofErr w:type="spellEnd"/>
      <w:r>
        <w:rPr>
          <w:u w:val="single"/>
        </w:rPr>
        <w:t xml:space="preserve"> </w:t>
      </w:r>
      <w:proofErr w:type="spellStart"/>
      <w:r>
        <w:rPr>
          <w:u w:val="single"/>
        </w:rPr>
        <w:t>redundancy</w:t>
      </w:r>
      <w:proofErr w:type="spellEnd"/>
      <w:r>
        <w:t>). Именн</w:t>
      </w:r>
      <w:r>
        <w:t>о за това са представени две бази данни</w:t>
      </w:r>
      <w:r>
        <w:rPr>
          <w:b/>
        </w:rPr>
        <w:t xml:space="preserve"> </w:t>
      </w:r>
      <w:proofErr w:type="spellStart"/>
      <w:r>
        <w:rPr>
          <w:b/>
        </w:rPr>
        <w:t>Primary</w:t>
      </w:r>
      <w:proofErr w:type="spellEnd"/>
      <w:r>
        <w:rPr>
          <w:b/>
        </w:rPr>
        <w:t xml:space="preserve"> &amp; </w:t>
      </w:r>
      <w:proofErr w:type="spellStart"/>
      <w:r>
        <w:rPr>
          <w:b/>
        </w:rPr>
        <w:t>Backup</w:t>
      </w:r>
      <w:proofErr w:type="spellEnd"/>
      <w:r>
        <w:rPr>
          <w:b/>
        </w:rPr>
        <w:t xml:space="preserve"> </w:t>
      </w:r>
      <w:proofErr w:type="spellStart"/>
      <w:r>
        <w:rPr>
          <w:b/>
        </w:rPr>
        <w:t>Database</w:t>
      </w:r>
      <w:proofErr w:type="spellEnd"/>
      <w:r>
        <w:rPr>
          <w:b/>
        </w:rPr>
        <w:t xml:space="preserve"> </w:t>
      </w:r>
      <w:r>
        <w:t xml:space="preserve">в </w:t>
      </w:r>
      <w:r>
        <w:rPr>
          <w:u w:val="single"/>
        </w:rPr>
        <w:t xml:space="preserve">Структурата на </w:t>
      </w:r>
      <w:proofErr w:type="spellStart"/>
      <w:r>
        <w:rPr>
          <w:u w:val="single"/>
        </w:rPr>
        <w:t>внедряването</w:t>
      </w:r>
      <w:r>
        <w:t>.Те</w:t>
      </w:r>
      <w:proofErr w:type="spellEnd"/>
      <w:r>
        <w:t xml:space="preserve"> се синхронизират помежду си с помощта на </w:t>
      </w:r>
      <w:proofErr w:type="spellStart"/>
      <w:r>
        <w:rPr>
          <w:b/>
        </w:rPr>
        <w:t>Database</w:t>
      </w:r>
      <w:proofErr w:type="spellEnd"/>
      <w:r>
        <w:rPr>
          <w:b/>
        </w:rPr>
        <w:t xml:space="preserve"> </w:t>
      </w:r>
      <w:proofErr w:type="spellStart"/>
      <w:r>
        <w:rPr>
          <w:b/>
        </w:rPr>
        <w:t>Manager</w:t>
      </w:r>
      <w:proofErr w:type="spellEnd"/>
      <w:r>
        <w:t xml:space="preserve">. </w:t>
      </w:r>
    </w:p>
    <w:p w:rsidR="009E1BE1" w:rsidRDefault="009E1BE1"/>
    <w:p w:rsidR="009E1BE1" w:rsidRDefault="002C29CB">
      <w:r>
        <w:t>17. Системата да поддържа архив на данните за динамиката на паркирането и всички</w:t>
      </w:r>
    </w:p>
    <w:p w:rsidR="009E1BE1" w:rsidRDefault="002C29CB">
      <w:r>
        <w:t>издадени фишове</w:t>
      </w:r>
      <w:r>
        <w:t xml:space="preserve"> за глоби за 25 години назад във времето, както и архив на заснетите</w:t>
      </w:r>
    </w:p>
    <w:p w:rsidR="009E1BE1" w:rsidRDefault="002C29CB">
      <w:r>
        <w:t>изображения за 3 години назад.</w:t>
      </w:r>
    </w:p>
    <w:p w:rsidR="009E1BE1" w:rsidRDefault="002C29CB">
      <w:pPr>
        <w:numPr>
          <w:ilvl w:val="0"/>
          <w:numId w:val="35"/>
        </w:numPr>
      </w:pPr>
      <w:r>
        <w:t xml:space="preserve">В </w:t>
      </w:r>
      <w:proofErr w:type="spellStart"/>
      <w:r>
        <w:t>Database</w:t>
      </w:r>
      <w:proofErr w:type="spellEnd"/>
      <w:r>
        <w:t xml:space="preserve"> се пази сортирана по дата информация за заснетите нарушения и издадените фишове (</w:t>
      </w:r>
      <w:proofErr w:type="spellStart"/>
      <w:r>
        <w:rPr>
          <w:b/>
        </w:rPr>
        <w:t>Parking</w:t>
      </w:r>
      <w:proofErr w:type="spellEnd"/>
      <w:r>
        <w:rPr>
          <w:b/>
        </w:rPr>
        <w:t xml:space="preserve"> </w:t>
      </w:r>
      <w:proofErr w:type="spellStart"/>
      <w:r>
        <w:rPr>
          <w:b/>
        </w:rPr>
        <w:t>Fines</w:t>
      </w:r>
      <w:proofErr w:type="spellEnd"/>
      <w:r>
        <w:rPr>
          <w:b/>
        </w:rPr>
        <w:t xml:space="preserve"> &amp; </w:t>
      </w:r>
      <w:proofErr w:type="spellStart"/>
      <w:r>
        <w:rPr>
          <w:b/>
        </w:rPr>
        <w:t>Images</w:t>
      </w:r>
      <w:proofErr w:type="spellEnd"/>
      <w:r>
        <w:t xml:space="preserve">). Данните за динамиката на </w:t>
      </w:r>
      <w:r>
        <w:lastRenderedPageBreak/>
        <w:t>паркирането се</w:t>
      </w:r>
      <w:r>
        <w:t xml:space="preserve"> пазят в </w:t>
      </w:r>
      <w:proofErr w:type="spellStart"/>
      <w:r>
        <w:rPr>
          <w:b/>
        </w:rPr>
        <w:t>Accumulated</w:t>
      </w:r>
      <w:proofErr w:type="spellEnd"/>
      <w:r>
        <w:rPr>
          <w:b/>
        </w:rPr>
        <w:t xml:space="preserve"> </w:t>
      </w:r>
      <w:proofErr w:type="spellStart"/>
      <w:r>
        <w:rPr>
          <w:b/>
        </w:rPr>
        <w:t>Parking</w:t>
      </w:r>
      <w:proofErr w:type="spellEnd"/>
      <w:r>
        <w:rPr>
          <w:b/>
        </w:rPr>
        <w:t xml:space="preserve"> Data</w:t>
      </w:r>
      <w:r>
        <w:t xml:space="preserve">. Снимките от </w:t>
      </w:r>
      <w:proofErr w:type="spellStart"/>
      <w:r>
        <w:t>дроновете</w:t>
      </w:r>
      <w:proofErr w:type="spellEnd"/>
      <w:r>
        <w:t xml:space="preserve"> се пазят в </w:t>
      </w:r>
      <w:proofErr w:type="spellStart"/>
      <w:r>
        <w:rPr>
          <w:b/>
        </w:rPr>
        <w:t>Drones</w:t>
      </w:r>
      <w:proofErr w:type="spellEnd"/>
      <w:r>
        <w:rPr>
          <w:b/>
        </w:rPr>
        <w:t xml:space="preserve"> </w:t>
      </w:r>
      <w:proofErr w:type="spellStart"/>
      <w:r>
        <w:rPr>
          <w:b/>
        </w:rPr>
        <w:t>Images</w:t>
      </w:r>
      <w:proofErr w:type="spellEnd"/>
      <w:r>
        <w:t>.</w:t>
      </w:r>
    </w:p>
    <w:p w:rsidR="009E1BE1" w:rsidRDefault="009E1BE1"/>
    <w:p w:rsidR="009E1BE1" w:rsidRDefault="009E1BE1">
      <w:pPr>
        <w:rPr>
          <w:sz w:val="36"/>
          <w:szCs w:val="36"/>
        </w:rPr>
      </w:pPr>
    </w:p>
    <w:p w:rsidR="009E1BE1" w:rsidRDefault="002C29CB">
      <w:pPr>
        <w:pStyle w:val="2"/>
      </w:pPr>
      <w:bookmarkStart w:id="27" w:name="_4qbx1pvmbwhf" w:colFirst="0" w:colLast="0"/>
      <w:bookmarkEnd w:id="27"/>
      <w:r>
        <w:t>Архитектурни драйвери</w:t>
      </w:r>
    </w:p>
    <w:p w:rsidR="009E1BE1" w:rsidRDefault="009E1BE1">
      <w:pPr>
        <w:rPr>
          <w:sz w:val="36"/>
          <w:szCs w:val="36"/>
        </w:rPr>
      </w:pPr>
    </w:p>
    <w:p w:rsidR="009E1BE1" w:rsidRDefault="002C29CB">
      <w:pPr>
        <w:rPr>
          <w:b/>
        </w:rPr>
      </w:pPr>
      <w:r>
        <w:rPr>
          <w:b/>
        </w:rPr>
        <w:t xml:space="preserve">1. Свободните паркоместа се идентифицират от система от </w:t>
      </w:r>
      <w:proofErr w:type="spellStart"/>
      <w:r>
        <w:rPr>
          <w:b/>
        </w:rPr>
        <w:t>дронове</w:t>
      </w:r>
      <w:proofErr w:type="spellEnd"/>
      <w:r>
        <w:rPr>
          <w:b/>
        </w:rPr>
        <w:t>, които обикалят града и заснемат зоните за паркиране (отгоре).</w:t>
      </w:r>
    </w:p>
    <w:p w:rsidR="009E1BE1" w:rsidRDefault="002C29CB">
      <w:r>
        <w:t>Това е функционално и</w:t>
      </w:r>
      <w:r>
        <w:t xml:space="preserve">зискване и отговаря на въпроса какво ще прави системата. То влияе особено на архитектурата, понеже е важно да се изясни как </w:t>
      </w:r>
      <w:proofErr w:type="spellStart"/>
      <w:r>
        <w:t>дроновете</w:t>
      </w:r>
      <w:proofErr w:type="spellEnd"/>
      <w:r>
        <w:t xml:space="preserve"> ще си комуникират с останалата част от системата. Логиката по заемането на паркоместата се основава на информацията, която</w:t>
      </w:r>
      <w:r>
        <w:t xml:space="preserve"> се получава от </w:t>
      </w:r>
      <w:proofErr w:type="spellStart"/>
      <w:r>
        <w:t>дроновете</w:t>
      </w:r>
      <w:proofErr w:type="spellEnd"/>
      <w:r>
        <w:t>.</w:t>
      </w:r>
    </w:p>
    <w:p w:rsidR="009E1BE1" w:rsidRDefault="009E1BE1"/>
    <w:p w:rsidR="009E1BE1" w:rsidRDefault="002C29CB">
      <w:pPr>
        <w:rPr>
          <w:b/>
        </w:rPr>
      </w:pPr>
      <w:r>
        <w:rPr>
          <w:b/>
        </w:rPr>
        <w:t>3. За определяне на метеорологичните условия да се ползва външна услуга за прогноза за времето.</w:t>
      </w:r>
    </w:p>
    <w:p w:rsidR="009E1BE1" w:rsidRDefault="002C29CB">
      <w:pPr>
        <w:rPr>
          <w:rFonts w:ascii="Roboto" w:eastAsia="Roboto" w:hAnsi="Roboto" w:cs="Roboto"/>
          <w:sz w:val="21"/>
          <w:szCs w:val="21"/>
        </w:rPr>
      </w:pPr>
      <w:r>
        <w:t>Системата ни разчита на външна система - услуга за прогноза за времето</w:t>
      </w:r>
      <w:r>
        <w:rPr>
          <w:rFonts w:ascii="Roboto" w:eastAsia="Roboto" w:hAnsi="Roboto" w:cs="Roboto"/>
          <w:sz w:val="21"/>
          <w:szCs w:val="21"/>
        </w:rPr>
        <w:t>, от която се разчита за това до каква степен може да е наличн</w:t>
      </w:r>
      <w:r>
        <w:rPr>
          <w:rFonts w:ascii="Roboto" w:eastAsia="Roboto" w:hAnsi="Roboto" w:cs="Roboto"/>
          <w:sz w:val="21"/>
          <w:szCs w:val="21"/>
        </w:rPr>
        <w:t xml:space="preserve">а системата от </w:t>
      </w:r>
      <w:proofErr w:type="spellStart"/>
      <w:r>
        <w:rPr>
          <w:rFonts w:ascii="Roboto" w:eastAsia="Roboto" w:hAnsi="Roboto" w:cs="Roboto"/>
          <w:sz w:val="21"/>
          <w:szCs w:val="21"/>
        </w:rPr>
        <w:t>дронове</w:t>
      </w:r>
      <w:proofErr w:type="spellEnd"/>
      <w:r>
        <w:rPr>
          <w:rFonts w:ascii="Roboto" w:eastAsia="Roboto" w:hAnsi="Roboto" w:cs="Roboto"/>
          <w:sz w:val="21"/>
          <w:szCs w:val="21"/>
        </w:rPr>
        <w:t xml:space="preserve"> (</w:t>
      </w:r>
      <w:proofErr w:type="spellStart"/>
      <w:r>
        <w:rPr>
          <w:rFonts w:ascii="Roboto" w:eastAsia="Roboto" w:hAnsi="Roboto" w:cs="Roboto"/>
          <w:sz w:val="21"/>
          <w:szCs w:val="21"/>
        </w:rPr>
        <w:t>availability</w:t>
      </w:r>
      <w:proofErr w:type="spellEnd"/>
      <w:r>
        <w:rPr>
          <w:rFonts w:ascii="Roboto" w:eastAsia="Roboto" w:hAnsi="Roboto" w:cs="Roboto"/>
          <w:sz w:val="21"/>
          <w:szCs w:val="21"/>
        </w:rPr>
        <w:t xml:space="preserve">). Използването на външни услуги влияе на архитектурата, защото трябва да се определи кои модули ще обменят информация с тази услуга. </w:t>
      </w:r>
    </w:p>
    <w:p w:rsidR="009E1BE1" w:rsidRDefault="009E1BE1"/>
    <w:p w:rsidR="009E1BE1" w:rsidRDefault="002C29CB">
      <w:pPr>
        <w:rPr>
          <w:b/>
        </w:rPr>
      </w:pPr>
      <w:r>
        <w:rPr>
          <w:b/>
        </w:rPr>
        <w:t>5. Системата поддържа следните групи потребители:</w:t>
      </w:r>
    </w:p>
    <w:p w:rsidR="009E1BE1" w:rsidRDefault="002C29CB">
      <w:pPr>
        <w:rPr>
          <w:b/>
        </w:rPr>
      </w:pPr>
      <w:r>
        <w:rPr>
          <w:b/>
        </w:rPr>
        <w:t>a. Администратор</w:t>
      </w:r>
    </w:p>
    <w:p w:rsidR="009E1BE1" w:rsidRDefault="002C29CB">
      <w:pPr>
        <w:rPr>
          <w:b/>
        </w:rPr>
      </w:pPr>
      <w:r>
        <w:rPr>
          <w:b/>
        </w:rPr>
        <w:t>b. Оператор</w:t>
      </w:r>
    </w:p>
    <w:p w:rsidR="009E1BE1" w:rsidRDefault="002C29CB">
      <w:pPr>
        <w:rPr>
          <w:b/>
        </w:rPr>
      </w:pPr>
      <w:r>
        <w:rPr>
          <w:b/>
        </w:rPr>
        <w:t>c. Ав</w:t>
      </w:r>
      <w:r>
        <w:rPr>
          <w:b/>
        </w:rPr>
        <w:t>арийни групи</w:t>
      </w:r>
    </w:p>
    <w:p w:rsidR="009E1BE1" w:rsidRDefault="002C29CB">
      <w:pPr>
        <w:rPr>
          <w:b/>
        </w:rPr>
      </w:pPr>
      <w:r>
        <w:rPr>
          <w:b/>
        </w:rPr>
        <w:t>d. Групи по контрол на паркирането (т.нар. „паяци“)</w:t>
      </w:r>
    </w:p>
    <w:p w:rsidR="009E1BE1" w:rsidRDefault="002C29CB">
      <w:pPr>
        <w:rPr>
          <w:b/>
        </w:rPr>
      </w:pPr>
      <w:r>
        <w:rPr>
          <w:b/>
        </w:rPr>
        <w:t>e. Регистрирани потребители</w:t>
      </w:r>
    </w:p>
    <w:p w:rsidR="009E1BE1" w:rsidRDefault="002C29CB">
      <w:pPr>
        <w:rPr>
          <w:b/>
        </w:rPr>
      </w:pPr>
      <w:r>
        <w:rPr>
          <w:b/>
        </w:rPr>
        <w:t>f. Обикновени потребители</w:t>
      </w:r>
    </w:p>
    <w:p w:rsidR="009E1BE1" w:rsidRDefault="002C29CB">
      <w:r>
        <w:t>Това ни дава информация за това какви потребителски групи трябва да има в нашата система.</w:t>
      </w:r>
    </w:p>
    <w:p w:rsidR="009E1BE1" w:rsidRDefault="009E1BE1"/>
    <w:p w:rsidR="009E1BE1" w:rsidRDefault="002C29CB">
      <w:r>
        <w:rPr>
          <w:b/>
        </w:rPr>
        <w:t xml:space="preserve">9. Регистрираните потребители могат да </w:t>
      </w:r>
      <w:r>
        <w:rPr>
          <w:b/>
        </w:rPr>
        <w:t xml:space="preserve">заплащат абонамент за определено </w:t>
      </w:r>
      <w:proofErr w:type="spellStart"/>
      <w:r>
        <w:rPr>
          <w:b/>
        </w:rPr>
        <w:t>парко-място,което</w:t>
      </w:r>
      <w:proofErr w:type="spellEnd"/>
      <w:r>
        <w:rPr>
          <w:b/>
        </w:rPr>
        <w:t xml:space="preserve"> се маркира като заето в рамките на периода на абонамента, независимо дали заснетите от </w:t>
      </w:r>
      <w:proofErr w:type="spellStart"/>
      <w:r>
        <w:rPr>
          <w:b/>
        </w:rPr>
        <w:t>дроновете</w:t>
      </w:r>
      <w:proofErr w:type="spellEnd"/>
      <w:r>
        <w:rPr>
          <w:b/>
        </w:rPr>
        <w:t xml:space="preserve"> изображения, показват наличието на автомобил на него или не.</w:t>
      </w:r>
      <w:r>
        <w:t xml:space="preserve"> Трябва от началото да имаме предвид, че имаме о</w:t>
      </w:r>
      <w:r>
        <w:t xml:space="preserve">пределена група, за която се отнася това изискване. Да се вземе предвид, че се състои плащане и че </w:t>
      </w:r>
      <w:proofErr w:type="spellStart"/>
      <w:r>
        <w:t>дроновете</w:t>
      </w:r>
      <w:proofErr w:type="spellEnd"/>
      <w:r>
        <w:t xml:space="preserve"> трябва да отчитат местата като заети.</w:t>
      </w:r>
    </w:p>
    <w:p w:rsidR="009E1BE1" w:rsidRDefault="009E1BE1"/>
    <w:p w:rsidR="009E1BE1" w:rsidRDefault="002C29CB">
      <w:pPr>
        <w:rPr>
          <w:rFonts w:ascii="Roboto" w:eastAsia="Roboto" w:hAnsi="Roboto" w:cs="Roboto"/>
          <w:sz w:val="21"/>
          <w:szCs w:val="21"/>
        </w:rPr>
      </w:pPr>
      <w:r>
        <w:rPr>
          <w:b/>
        </w:rPr>
        <w:t xml:space="preserve">11. Плащането може да се извършва чрез дебитна/кредитна карта, </w:t>
      </w:r>
      <w:proofErr w:type="spellStart"/>
      <w:r>
        <w:rPr>
          <w:b/>
        </w:rPr>
        <w:t>PayPal</w:t>
      </w:r>
      <w:proofErr w:type="spellEnd"/>
      <w:r>
        <w:rPr>
          <w:b/>
        </w:rPr>
        <w:t xml:space="preserve"> или СМС, като в бъдеще може да се добавят и други начини на разплащане.</w:t>
      </w:r>
      <w:r>
        <w:t xml:space="preserve"> </w:t>
      </w:r>
      <w:r>
        <w:rPr>
          <w:rFonts w:ascii="Roboto" w:eastAsia="Roboto" w:hAnsi="Roboto" w:cs="Roboto"/>
          <w:sz w:val="21"/>
          <w:szCs w:val="21"/>
          <w:highlight w:val="white"/>
        </w:rPr>
        <w:t>Трябва да се предвиди, че при определени условия, ще се таксуват потребителите на услугата(използващите паркоместа</w:t>
      </w:r>
      <w:r>
        <w:rPr>
          <w:rFonts w:ascii="Roboto" w:eastAsia="Roboto" w:hAnsi="Roboto" w:cs="Roboto"/>
          <w:sz w:val="21"/>
          <w:szCs w:val="21"/>
          <w:highlight w:val="white"/>
        </w:rPr>
        <w:t xml:space="preserve">) и също така е важно, че системата трябва да е </w:t>
      </w:r>
      <w:proofErr w:type="spellStart"/>
      <w:r>
        <w:rPr>
          <w:rFonts w:ascii="Roboto" w:eastAsia="Roboto" w:hAnsi="Roboto" w:cs="Roboto"/>
          <w:sz w:val="21"/>
          <w:szCs w:val="21"/>
          <w:highlight w:val="white"/>
        </w:rPr>
        <w:t>extendable</w:t>
      </w:r>
      <w:proofErr w:type="spellEnd"/>
      <w:r>
        <w:rPr>
          <w:rFonts w:ascii="Roboto" w:eastAsia="Roboto" w:hAnsi="Roboto" w:cs="Roboto"/>
          <w:sz w:val="21"/>
          <w:szCs w:val="21"/>
          <w:highlight w:val="white"/>
        </w:rPr>
        <w:t xml:space="preserve"> (да има възможност за добавяне на нови неща в бъдеще). </w:t>
      </w:r>
      <w:r>
        <w:rPr>
          <w:rFonts w:ascii="Roboto" w:eastAsia="Roboto" w:hAnsi="Roboto" w:cs="Roboto"/>
          <w:sz w:val="21"/>
          <w:szCs w:val="21"/>
        </w:rPr>
        <w:t>Тук отново се използват външни услуги. Следователно това влияе на архитектурата, защото трябва да се определи кои модули ще обменят информация</w:t>
      </w:r>
      <w:r>
        <w:rPr>
          <w:rFonts w:ascii="Roboto" w:eastAsia="Roboto" w:hAnsi="Roboto" w:cs="Roboto"/>
          <w:sz w:val="21"/>
          <w:szCs w:val="21"/>
        </w:rPr>
        <w:t xml:space="preserve"> с тази услуга. </w:t>
      </w:r>
    </w:p>
    <w:p w:rsidR="009E1BE1" w:rsidRDefault="009E1BE1"/>
    <w:p w:rsidR="009E1BE1" w:rsidRDefault="002C29CB">
      <w:pPr>
        <w:rPr>
          <w:b/>
        </w:rPr>
      </w:pPr>
      <w:r>
        <w:rPr>
          <w:b/>
        </w:rPr>
        <w:t>12. Обикновените потребители, регистрираните потребители, аварийните и групите по контрол на паркирането използват системата през мобилно приложение, като може да заемат само свободните места, за които няма абонамент.</w:t>
      </w:r>
    </w:p>
    <w:p w:rsidR="009E1BE1" w:rsidRDefault="002C29CB">
      <w:r>
        <w:rPr>
          <w:rFonts w:ascii="Roboto" w:eastAsia="Roboto" w:hAnsi="Roboto" w:cs="Roboto"/>
          <w:sz w:val="21"/>
          <w:szCs w:val="21"/>
          <w:highlight w:val="white"/>
        </w:rPr>
        <w:t>Явява се като драйве</w:t>
      </w:r>
      <w:r>
        <w:rPr>
          <w:rFonts w:ascii="Roboto" w:eastAsia="Roboto" w:hAnsi="Roboto" w:cs="Roboto"/>
          <w:sz w:val="21"/>
          <w:szCs w:val="21"/>
          <w:highlight w:val="white"/>
        </w:rPr>
        <w:t>р, понеже тук става ясно, че съответните групи ще използват системата чрез мобилно приложение, откъдето следва, че трябва да се предостави такова и да се предвиди достъпността му за тези групи.</w:t>
      </w:r>
    </w:p>
    <w:p w:rsidR="009E1BE1" w:rsidRDefault="009E1BE1">
      <w:pPr>
        <w:rPr>
          <w:color w:val="B6D7A8"/>
        </w:rPr>
      </w:pPr>
    </w:p>
    <w:p w:rsidR="009E1BE1" w:rsidRDefault="002C29CB">
      <w:pPr>
        <w:rPr>
          <w:b/>
        </w:rPr>
      </w:pPr>
      <w:r>
        <w:rPr>
          <w:b/>
        </w:rPr>
        <w:t>13. Останалите потребители трябва да имат 100% защитен от вън</w:t>
      </w:r>
      <w:r>
        <w:rPr>
          <w:b/>
        </w:rPr>
        <w:t xml:space="preserve">шна намеса достъп до системата. </w:t>
      </w:r>
    </w:p>
    <w:p w:rsidR="009E1BE1" w:rsidRDefault="002C29CB">
      <w:r>
        <w:rPr>
          <w:rFonts w:ascii="Roboto" w:eastAsia="Roboto" w:hAnsi="Roboto" w:cs="Roboto"/>
          <w:sz w:val="21"/>
          <w:szCs w:val="21"/>
          <w:highlight w:val="white"/>
        </w:rPr>
        <w:t>Това е важно по отношение сигурността на потребителската информация (макар и да се подразбира, важно е да се предвиди в архитектурата).</w:t>
      </w:r>
    </w:p>
    <w:p w:rsidR="009E1BE1" w:rsidRDefault="009E1BE1"/>
    <w:p w:rsidR="009E1BE1" w:rsidRDefault="002C29CB">
      <w:pPr>
        <w:rPr>
          <w:b/>
        </w:rPr>
      </w:pPr>
      <w:r>
        <w:rPr>
          <w:b/>
        </w:rPr>
        <w:t>14. Групите по контрол на паркирането следят дали няма нарушители (</w:t>
      </w:r>
      <w:proofErr w:type="spellStart"/>
      <w:r>
        <w:rPr>
          <w:b/>
        </w:rPr>
        <w:t>неплатили</w:t>
      </w:r>
      <w:proofErr w:type="spellEnd"/>
      <w:r>
        <w:rPr>
          <w:b/>
        </w:rPr>
        <w:t xml:space="preserve"> или заели</w:t>
      </w:r>
      <w:r>
        <w:rPr>
          <w:b/>
        </w:rPr>
        <w:t xml:space="preserve"> място за което нямат абонамент). При засичане на нарушител, освен </w:t>
      </w:r>
    </w:p>
    <w:p w:rsidR="009E1BE1" w:rsidRDefault="002C29CB">
      <w:r>
        <w:rPr>
          <w:b/>
        </w:rPr>
        <w:t>принудителното преместване на автомобила, заснемат настъпилото събитие, като снимката се съхранява директно в системата и след това се издава електронен фиш за глоба. Снимката и фишът тряб</w:t>
      </w:r>
      <w:r>
        <w:rPr>
          <w:b/>
        </w:rPr>
        <w:t>ва да са достъпни и през публичен сайт, който се зарежда чрез уеб-браузър.</w:t>
      </w:r>
      <w:r>
        <w:rPr>
          <w:color w:val="B6D7A8"/>
        </w:rPr>
        <w:t xml:space="preserve"> </w:t>
      </w:r>
      <w:r>
        <w:t>Т</w:t>
      </w:r>
      <w:r>
        <w:rPr>
          <w:rFonts w:ascii="Roboto" w:eastAsia="Roboto" w:hAnsi="Roboto" w:cs="Roboto"/>
          <w:sz w:val="21"/>
          <w:szCs w:val="21"/>
          <w:highlight w:val="white"/>
        </w:rPr>
        <w:t>рябва да се предвиди ситуацията, в която някой нарушава установената система, както и съответните мерки за таксуване от страна на нашия софтуер и публикуването на електронния фиш и</w:t>
      </w:r>
      <w:r>
        <w:rPr>
          <w:rFonts w:ascii="Roboto" w:eastAsia="Roboto" w:hAnsi="Roboto" w:cs="Roboto"/>
          <w:sz w:val="21"/>
          <w:szCs w:val="21"/>
          <w:highlight w:val="white"/>
        </w:rPr>
        <w:t xml:space="preserve"> снимката като доказателство в сайта.</w:t>
      </w:r>
    </w:p>
    <w:p w:rsidR="009E1BE1" w:rsidRDefault="009E1BE1">
      <w:pPr>
        <w:rPr>
          <w:color w:val="B6D7A8"/>
        </w:rPr>
      </w:pPr>
    </w:p>
    <w:p w:rsidR="009E1BE1" w:rsidRDefault="002C29CB">
      <w:r>
        <w:rPr>
          <w:b/>
        </w:rPr>
        <w:t>16. Системата да работи 100% без отказ в рамките на светлата част на работния ден (9:00 до 17:00 зимно време и 8:00 – 19:00 лятно време).</w:t>
      </w:r>
      <w:r>
        <w:t xml:space="preserve"> Защото се разчита, че системата ще е налична на 100% в най-натовареното време. </w:t>
      </w:r>
      <w:r>
        <w:t>(</w:t>
      </w:r>
      <w:proofErr w:type="spellStart"/>
      <w:r>
        <w:t>availability</w:t>
      </w:r>
      <w:proofErr w:type="spellEnd"/>
      <w:r>
        <w:t xml:space="preserve">, </w:t>
      </w:r>
      <w:proofErr w:type="spellStart"/>
      <w:r>
        <w:rPr>
          <w:rFonts w:ascii="Roboto" w:eastAsia="Roboto" w:hAnsi="Roboto" w:cs="Roboto"/>
          <w:sz w:val="21"/>
          <w:szCs w:val="21"/>
          <w:highlight w:val="white"/>
        </w:rPr>
        <w:t>отказоустойчивост</w:t>
      </w:r>
      <w:proofErr w:type="spellEnd"/>
      <w:r>
        <w:t>)</w:t>
      </w:r>
    </w:p>
    <w:p w:rsidR="009E1BE1" w:rsidRDefault="009E1BE1"/>
    <w:p w:rsidR="009E1BE1" w:rsidRDefault="002C29CB">
      <w:pPr>
        <w:rPr>
          <w:sz w:val="36"/>
          <w:szCs w:val="36"/>
        </w:rPr>
      </w:pPr>
      <w:r>
        <w:rPr>
          <w:b/>
        </w:rPr>
        <w:t>17. Системата да поддържа архив на данните за динамиката на паркирането и всички издадени фишове за глоби за 25 години назад във времето, както и архив на заснетите изображения за 3 години назад.</w:t>
      </w:r>
      <w:r>
        <w:t xml:space="preserve"> Защото съхранената информ</w:t>
      </w:r>
      <w:r>
        <w:t>ация служи за “гаранция”, че нарушител е отразен правилно и че е издаден фиш.</w:t>
      </w:r>
    </w:p>
    <w:p w:rsidR="009E1BE1" w:rsidRDefault="009E1BE1">
      <w:pPr>
        <w:spacing w:before="240"/>
        <w:rPr>
          <w:b/>
          <w:sz w:val="32"/>
          <w:szCs w:val="32"/>
        </w:rPr>
      </w:pPr>
    </w:p>
    <w:p w:rsidR="009E1BE1" w:rsidRDefault="002C29CB">
      <w:pPr>
        <w:pStyle w:val="1"/>
      </w:pPr>
      <w:bookmarkStart w:id="28" w:name="_xq2ihmuysc1t" w:colFirst="0" w:colLast="0"/>
      <w:bookmarkEnd w:id="28"/>
      <w:r>
        <w:t>Допълнителна информация</w:t>
      </w:r>
      <w:r>
        <w:rPr>
          <w:color w:val="FF0000"/>
        </w:rPr>
        <w:t xml:space="preserve"> </w:t>
      </w:r>
      <w:r>
        <w:pict>
          <v:rect id="_x0000_i1029" style="width:0;height:1.5pt" o:hralign="center" o:hrstd="t" o:hr="t" fillcolor="#a0a0a0" stroked="f"/>
        </w:pict>
      </w:r>
    </w:p>
    <w:p w:rsidR="009E1BE1" w:rsidRDefault="009E1BE1">
      <w:pPr>
        <w:rPr>
          <w:b/>
        </w:rPr>
      </w:pPr>
    </w:p>
    <w:p w:rsidR="009E1BE1" w:rsidRDefault="009E1BE1">
      <w:pPr>
        <w:rPr>
          <w:b/>
        </w:rPr>
      </w:pPr>
    </w:p>
    <w:p w:rsidR="009E1BE1" w:rsidRDefault="002C29CB">
      <w:pPr>
        <w:rPr>
          <w:rFonts w:ascii="Lora" w:eastAsia="Lora" w:hAnsi="Lora" w:cs="Lora"/>
          <w:b/>
        </w:rPr>
      </w:pPr>
      <w:r>
        <w:rPr>
          <w:rFonts w:ascii="Lora" w:eastAsia="Lora" w:hAnsi="Lora" w:cs="Lora"/>
          <w:b/>
        </w:rPr>
        <w:t>ТАКТИКИ</w:t>
      </w:r>
    </w:p>
    <w:p w:rsidR="009E1BE1" w:rsidRDefault="009E1BE1">
      <w:pPr>
        <w:rPr>
          <w:rFonts w:ascii="Lora" w:eastAsia="Lora" w:hAnsi="Lora" w:cs="Lora"/>
          <w:b/>
        </w:rPr>
      </w:pPr>
    </w:p>
    <w:p w:rsidR="009E1BE1" w:rsidRDefault="002C29CB">
      <w:pPr>
        <w:rPr>
          <w:b/>
        </w:rPr>
      </w:pPr>
      <w:r>
        <w:rPr>
          <w:b/>
        </w:rPr>
        <w:t>Тактика за изправност (Активен излишък)</w:t>
      </w:r>
      <w:r>
        <w:t xml:space="preserve"> -&gt; Използваме втора база данни (BACKUP DATABASE), за да подсигурим наличността на данните във всеки </w:t>
      </w:r>
      <w:r>
        <w:t>един момент.</w:t>
      </w:r>
    </w:p>
    <w:p w:rsidR="009E1BE1" w:rsidRDefault="009E1BE1">
      <w:pPr>
        <w:rPr>
          <w:sz w:val="24"/>
          <w:szCs w:val="24"/>
        </w:rPr>
      </w:pPr>
    </w:p>
    <w:p w:rsidR="009E1BE1" w:rsidRDefault="002C29CB">
      <w:pPr>
        <w:rPr>
          <w:sz w:val="24"/>
          <w:szCs w:val="24"/>
        </w:rPr>
      </w:pPr>
      <w:r>
        <w:rPr>
          <w:b/>
        </w:rPr>
        <w:t>Тактика за изправност (</w:t>
      </w:r>
      <w:proofErr w:type="spellStart"/>
      <w:r>
        <w:rPr>
          <w:b/>
        </w:rPr>
        <w:t>Heartbeat</w:t>
      </w:r>
      <w:proofErr w:type="spellEnd"/>
      <w:r>
        <w:rPr>
          <w:b/>
        </w:rPr>
        <w:t>/</w:t>
      </w:r>
      <w:proofErr w:type="spellStart"/>
      <w:r>
        <w:rPr>
          <w:b/>
        </w:rPr>
        <w:t>Keepalive</w:t>
      </w:r>
      <w:proofErr w:type="spellEnd"/>
      <w:r>
        <w:rPr>
          <w:b/>
        </w:rPr>
        <w:t>)</w:t>
      </w:r>
      <w:r>
        <w:t xml:space="preserve"> -&gt; </w:t>
      </w:r>
      <w:proofErr w:type="spellStart"/>
      <w:r>
        <w:t>Дроновете</w:t>
      </w:r>
      <w:proofErr w:type="spellEnd"/>
      <w:r>
        <w:t xml:space="preserve"> периодично изпращат информация към сървъра и така се разбира дали те са в изправност. Сигналът служи не само като </w:t>
      </w:r>
      <w:proofErr w:type="spellStart"/>
      <w:r>
        <w:t>heartbeat</w:t>
      </w:r>
      <w:proofErr w:type="spellEnd"/>
      <w:r>
        <w:t>, a също и за изпращане на данни към сървъра (снимки), както и за района, в който се намира. Ако сигналът не бъде получ</w:t>
      </w:r>
      <w:r>
        <w:t>ен, то следва да се уведомят аварийните групи.</w:t>
      </w:r>
    </w:p>
    <w:p w:rsidR="009E1BE1" w:rsidRDefault="009E1BE1">
      <w:pPr>
        <w:rPr>
          <w:sz w:val="24"/>
          <w:szCs w:val="24"/>
        </w:rPr>
      </w:pPr>
    </w:p>
    <w:p w:rsidR="009E1BE1" w:rsidRDefault="002C29CB">
      <w:pPr>
        <w:rPr>
          <w:sz w:val="24"/>
          <w:szCs w:val="24"/>
        </w:rPr>
      </w:pPr>
      <w:r>
        <w:rPr>
          <w:b/>
        </w:rPr>
        <w:t>Тактика за сигурност (</w:t>
      </w:r>
      <w:proofErr w:type="spellStart"/>
      <w:r>
        <w:rPr>
          <w:b/>
        </w:rPr>
        <w:t>Автентикация</w:t>
      </w:r>
      <w:proofErr w:type="spellEnd"/>
      <w:r>
        <w:rPr>
          <w:b/>
        </w:rPr>
        <w:t xml:space="preserve"> и оторизация на потребителите) </w:t>
      </w:r>
      <w:r>
        <w:t xml:space="preserve">-&gt;  Чрез </w:t>
      </w:r>
      <w:proofErr w:type="spellStart"/>
      <w:r>
        <w:t>автентикация</w:t>
      </w:r>
      <w:proofErr w:type="spellEnd"/>
      <w:r>
        <w:t xml:space="preserve"> се цели да се провери дали потребителят е този, за когото се представя. Чрез оторизацията се гарантират различните права</w:t>
      </w:r>
      <w:r>
        <w:t xml:space="preserve"> на потребителските групи.</w:t>
      </w:r>
    </w:p>
    <w:p w:rsidR="009E1BE1" w:rsidRDefault="009E1BE1">
      <w:pPr>
        <w:rPr>
          <w:sz w:val="24"/>
          <w:szCs w:val="24"/>
        </w:rPr>
      </w:pPr>
    </w:p>
    <w:p w:rsidR="009E1BE1" w:rsidRDefault="002C29CB">
      <w:pPr>
        <w:rPr>
          <w:sz w:val="24"/>
          <w:szCs w:val="24"/>
        </w:rPr>
      </w:pPr>
      <w:r>
        <w:rPr>
          <w:b/>
        </w:rPr>
        <w:t>Тактика за сигурност (</w:t>
      </w:r>
      <w:proofErr w:type="spellStart"/>
      <w:r>
        <w:rPr>
          <w:b/>
        </w:rPr>
        <w:t>Audit</w:t>
      </w:r>
      <w:proofErr w:type="spellEnd"/>
      <w:r>
        <w:rPr>
          <w:b/>
        </w:rPr>
        <w:t xml:space="preserve"> </w:t>
      </w:r>
      <w:proofErr w:type="spellStart"/>
      <w:r>
        <w:rPr>
          <w:b/>
        </w:rPr>
        <w:t>Log</w:t>
      </w:r>
      <w:proofErr w:type="spellEnd"/>
      <w:r>
        <w:rPr>
          <w:b/>
        </w:rPr>
        <w:t>)</w:t>
      </w:r>
      <w:r>
        <w:t xml:space="preserve"> -&gt; С цел следене на състоянието на системата и евентуално идентифициране на атакуващия използваме </w:t>
      </w:r>
      <w:proofErr w:type="spellStart"/>
      <w:r>
        <w:t>Audit</w:t>
      </w:r>
      <w:proofErr w:type="spellEnd"/>
      <w:r>
        <w:t xml:space="preserve"> </w:t>
      </w:r>
      <w:proofErr w:type="spellStart"/>
      <w:r>
        <w:t>Log</w:t>
      </w:r>
      <w:proofErr w:type="spellEnd"/>
      <w:r>
        <w:t xml:space="preserve">, който пази информация за различни събития, свързани със сигурността, които са настъпили в системата ни. Достъпът до </w:t>
      </w:r>
      <w:proofErr w:type="spellStart"/>
      <w:r>
        <w:t>Audit</w:t>
      </w:r>
      <w:proofErr w:type="spellEnd"/>
      <w:r>
        <w:t xml:space="preserve"> </w:t>
      </w:r>
      <w:proofErr w:type="spellStart"/>
      <w:r>
        <w:t>Log</w:t>
      </w:r>
      <w:proofErr w:type="spellEnd"/>
      <w:r>
        <w:t>-а е строго ограничен</w:t>
      </w:r>
      <w:r>
        <w:t xml:space="preserve"> и до него има достъп само администратора.</w:t>
      </w:r>
    </w:p>
    <w:p w:rsidR="009E1BE1" w:rsidRDefault="009E1BE1">
      <w:pPr>
        <w:rPr>
          <w:sz w:val="24"/>
          <w:szCs w:val="24"/>
        </w:rPr>
      </w:pPr>
    </w:p>
    <w:p w:rsidR="009E1BE1" w:rsidRDefault="009E1BE1">
      <w:pPr>
        <w:spacing w:before="240"/>
        <w:rPr>
          <w:b/>
          <w:sz w:val="32"/>
          <w:szCs w:val="32"/>
        </w:rPr>
      </w:pPr>
    </w:p>
    <w:sectPr w:rsidR="009E1BE1">
      <w:headerReference w:type="default" r:id="rId18"/>
      <w:footerReference w:type="default" r:id="rId19"/>
      <w:pgSz w:w="11909" w:h="16834"/>
      <w:pgMar w:top="1440" w:right="1440" w:bottom="1440" w:left="1417"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9CB" w:rsidRDefault="002C29CB">
      <w:pPr>
        <w:spacing w:line="240" w:lineRule="auto"/>
      </w:pPr>
      <w:r>
        <w:separator/>
      </w:r>
    </w:p>
  </w:endnote>
  <w:endnote w:type="continuationSeparator" w:id="0">
    <w:p w:rsidR="002C29CB" w:rsidRDefault="002C2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ora">
    <w:charset w:val="00"/>
    <w:family w:val="auto"/>
    <w:pitch w:val="default"/>
  </w:font>
  <w:font w:name="Roboto">
    <w:charset w:val="00"/>
    <w:family w:val="auto"/>
    <w:pitch w:val="default"/>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BE1" w:rsidRDefault="002C29CB">
    <w:pPr>
      <w:jc w:val="right"/>
    </w:pPr>
    <w:r>
      <w:fldChar w:fldCharType="begin"/>
    </w:r>
    <w:r>
      <w:instrText>PAGE</w:instrText>
    </w:r>
    <w:r w:rsidR="00801016">
      <w:fldChar w:fldCharType="separate"/>
    </w:r>
    <w:r w:rsidR="00801016">
      <w:rPr>
        <w:noProof/>
      </w:rPr>
      <w:t>29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9CB" w:rsidRDefault="002C29CB">
      <w:pPr>
        <w:spacing w:line="240" w:lineRule="auto"/>
      </w:pPr>
      <w:r>
        <w:separator/>
      </w:r>
    </w:p>
  </w:footnote>
  <w:footnote w:type="continuationSeparator" w:id="0">
    <w:p w:rsidR="002C29CB" w:rsidRDefault="002C29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BE1" w:rsidRDefault="009E1B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1BC"/>
    <w:multiLevelType w:val="multilevel"/>
    <w:tmpl w:val="BA447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AC5"/>
    <w:multiLevelType w:val="multilevel"/>
    <w:tmpl w:val="6058A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F0288"/>
    <w:multiLevelType w:val="multilevel"/>
    <w:tmpl w:val="7A847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871401"/>
    <w:multiLevelType w:val="multilevel"/>
    <w:tmpl w:val="613469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BA26E5"/>
    <w:multiLevelType w:val="multilevel"/>
    <w:tmpl w:val="9A44A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41377A"/>
    <w:multiLevelType w:val="multilevel"/>
    <w:tmpl w:val="1A324E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A9F6F14"/>
    <w:multiLevelType w:val="multilevel"/>
    <w:tmpl w:val="2FC4E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83008"/>
    <w:multiLevelType w:val="multilevel"/>
    <w:tmpl w:val="E280C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1031A88"/>
    <w:multiLevelType w:val="multilevel"/>
    <w:tmpl w:val="FA2C0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3F1087"/>
    <w:multiLevelType w:val="multilevel"/>
    <w:tmpl w:val="9296F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C61B4C"/>
    <w:multiLevelType w:val="multilevel"/>
    <w:tmpl w:val="ABE64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B274245"/>
    <w:multiLevelType w:val="multilevel"/>
    <w:tmpl w:val="16ECD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E604F52"/>
    <w:multiLevelType w:val="multilevel"/>
    <w:tmpl w:val="6896D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1402EE"/>
    <w:multiLevelType w:val="multilevel"/>
    <w:tmpl w:val="13D05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83381A"/>
    <w:multiLevelType w:val="multilevel"/>
    <w:tmpl w:val="EF54E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9A5E26"/>
    <w:multiLevelType w:val="multilevel"/>
    <w:tmpl w:val="5C0A4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7B5289"/>
    <w:multiLevelType w:val="multilevel"/>
    <w:tmpl w:val="5650A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347FD0"/>
    <w:multiLevelType w:val="multilevel"/>
    <w:tmpl w:val="5C92C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D925C2"/>
    <w:multiLevelType w:val="multilevel"/>
    <w:tmpl w:val="7C7E8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B264EF"/>
    <w:multiLevelType w:val="multilevel"/>
    <w:tmpl w:val="E078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F72FF3"/>
    <w:multiLevelType w:val="multilevel"/>
    <w:tmpl w:val="64BC19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E990B31"/>
    <w:multiLevelType w:val="multilevel"/>
    <w:tmpl w:val="32D81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A55B5F"/>
    <w:multiLevelType w:val="multilevel"/>
    <w:tmpl w:val="2BE08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B04D79"/>
    <w:multiLevelType w:val="multilevel"/>
    <w:tmpl w:val="CE6CC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056D53"/>
    <w:multiLevelType w:val="multilevel"/>
    <w:tmpl w:val="8EC6A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915492"/>
    <w:multiLevelType w:val="multilevel"/>
    <w:tmpl w:val="4B50C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E716C6"/>
    <w:multiLevelType w:val="multilevel"/>
    <w:tmpl w:val="B560B69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E56830"/>
    <w:multiLevelType w:val="multilevel"/>
    <w:tmpl w:val="A36E43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F1A3CD2"/>
    <w:multiLevelType w:val="multilevel"/>
    <w:tmpl w:val="0ED0B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03A66D1"/>
    <w:multiLevelType w:val="multilevel"/>
    <w:tmpl w:val="54B06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404B98"/>
    <w:multiLevelType w:val="multilevel"/>
    <w:tmpl w:val="A54E2B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1096031"/>
    <w:multiLevelType w:val="multilevel"/>
    <w:tmpl w:val="20F24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9F49CA"/>
    <w:multiLevelType w:val="multilevel"/>
    <w:tmpl w:val="2B920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3D576A"/>
    <w:multiLevelType w:val="multilevel"/>
    <w:tmpl w:val="886AC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FC1997"/>
    <w:multiLevelType w:val="multilevel"/>
    <w:tmpl w:val="E70EB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06185A"/>
    <w:multiLevelType w:val="multilevel"/>
    <w:tmpl w:val="EDF8E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5051FF1"/>
    <w:multiLevelType w:val="multilevel"/>
    <w:tmpl w:val="531A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63C2883"/>
    <w:multiLevelType w:val="multilevel"/>
    <w:tmpl w:val="C780E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7513BC0"/>
    <w:multiLevelType w:val="multilevel"/>
    <w:tmpl w:val="E3548E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89003B7"/>
    <w:multiLevelType w:val="multilevel"/>
    <w:tmpl w:val="85F2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AA4FE1"/>
    <w:multiLevelType w:val="multilevel"/>
    <w:tmpl w:val="56485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D226FF"/>
    <w:multiLevelType w:val="multilevel"/>
    <w:tmpl w:val="7CF68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F5B22A6"/>
    <w:multiLevelType w:val="multilevel"/>
    <w:tmpl w:val="E5348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6"/>
  </w:num>
  <w:num w:numId="3">
    <w:abstractNumId w:val="10"/>
  </w:num>
  <w:num w:numId="4">
    <w:abstractNumId w:val="21"/>
  </w:num>
  <w:num w:numId="5">
    <w:abstractNumId w:val="12"/>
  </w:num>
  <w:num w:numId="6">
    <w:abstractNumId w:val="8"/>
  </w:num>
  <w:num w:numId="7">
    <w:abstractNumId w:val="42"/>
  </w:num>
  <w:num w:numId="8">
    <w:abstractNumId w:val="35"/>
  </w:num>
  <w:num w:numId="9">
    <w:abstractNumId w:val="27"/>
  </w:num>
  <w:num w:numId="10">
    <w:abstractNumId w:val="17"/>
  </w:num>
  <w:num w:numId="11">
    <w:abstractNumId w:val="9"/>
  </w:num>
  <w:num w:numId="12">
    <w:abstractNumId w:val="22"/>
  </w:num>
  <w:num w:numId="13">
    <w:abstractNumId w:val="28"/>
  </w:num>
  <w:num w:numId="14">
    <w:abstractNumId w:val="24"/>
  </w:num>
  <w:num w:numId="15">
    <w:abstractNumId w:val="25"/>
  </w:num>
  <w:num w:numId="16">
    <w:abstractNumId w:val="19"/>
  </w:num>
  <w:num w:numId="17">
    <w:abstractNumId w:val="38"/>
  </w:num>
  <w:num w:numId="18">
    <w:abstractNumId w:val="23"/>
  </w:num>
  <w:num w:numId="19">
    <w:abstractNumId w:val="4"/>
  </w:num>
  <w:num w:numId="20">
    <w:abstractNumId w:val="33"/>
  </w:num>
  <w:num w:numId="21">
    <w:abstractNumId w:val="26"/>
  </w:num>
  <w:num w:numId="22">
    <w:abstractNumId w:val="13"/>
  </w:num>
  <w:num w:numId="23">
    <w:abstractNumId w:val="39"/>
  </w:num>
  <w:num w:numId="24">
    <w:abstractNumId w:val="29"/>
  </w:num>
  <w:num w:numId="25">
    <w:abstractNumId w:val="31"/>
  </w:num>
  <w:num w:numId="26">
    <w:abstractNumId w:val="0"/>
  </w:num>
  <w:num w:numId="27">
    <w:abstractNumId w:val="32"/>
  </w:num>
  <w:num w:numId="28">
    <w:abstractNumId w:val="2"/>
  </w:num>
  <w:num w:numId="29">
    <w:abstractNumId w:val="11"/>
  </w:num>
  <w:num w:numId="30">
    <w:abstractNumId w:val="34"/>
  </w:num>
  <w:num w:numId="31">
    <w:abstractNumId w:val="6"/>
  </w:num>
  <w:num w:numId="32">
    <w:abstractNumId w:val="18"/>
  </w:num>
  <w:num w:numId="33">
    <w:abstractNumId w:val="36"/>
  </w:num>
  <w:num w:numId="34">
    <w:abstractNumId w:val="3"/>
  </w:num>
  <w:num w:numId="35">
    <w:abstractNumId w:val="40"/>
  </w:num>
  <w:num w:numId="36">
    <w:abstractNumId w:val="37"/>
  </w:num>
  <w:num w:numId="37">
    <w:abstractNumId w:val="20"/>
  </w:num>
  <w:num w:numId="38">
    <w:abstractNumId w:val="14"/>
  </w:num>
  <w:num w:numId="39">
    <w:abstractNumId w:val="5"/>
  </w:num>
  <w:num w:numId="40">
    <w:abstractNumId w:val="41"/>
  </w:num>
  <w:num w:numId="41">
    <w:abstractNumId w:val="30"/>
  </w:num>
  <w:num w:numId="42">
    <w:abstractNumId w:val="7"/>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BE1"/>
    <w:rsid w:val="002C29CB"/>
    <w:rsid w:val="00801016"/>
    <w:rsid w:val="009E1BE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8A47"/>
  <w15:docId w15:val="{9A766C2A-84C7-45B8-A2E0-389F62CC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5410</Words>
  <Characters>30840</Characters>
  <Application>Microsoft Office Word</Application>
  <DocSecurity>0</DocSecurity>
  <Lines>257</Lines>
  <Paragraphs>72</Paragraphs>
  <ScaleCrop>false</ScaleCrop>
  <Company/>
  <LinksUpToDate>false</LinksUpToDate>
  <CharactersWithSpaces>36178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maya.boradzhieva@gmail.com</cp:lastModifiedBy>
  <cp:revision>2</cp:revision>
  <dcterms:created xsi:type="dcterms:W3CDTF">2020-06-06T09:36:00Z</dcterms:created>
  <dcterms:modified xsi:type="dcterms:W3CDTF">2020-06-06T09:37:00Z</dcterms:modified>
</cp:coreProperties>
</file>