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C987" w14:textId="11AB8E45" w:rsidR="00A36B2A" w:rsidRPr="009D5ECE" w:rsidRDefault="00B66016" w:rsidP="009C7C23">
      <w:pPr>
        <w:pStyle w:val="Heading1"/>
        <w:spacing w:before="0" w:after="0"/>
        <w:jc w:val="center"/>
        <w:rPr>
          <w:rFonts w:asciiTheme="minorHAnsi" w:hAnsiTheme="minorHAnsi"/>
          <w:b/>
          <w:bCs/>
          <w:color w:val="000000" w:themeColor="text1"/>
          <w:sz w:val="32"/>
          <w:szCs w:val="32"/>
        </w:rPr>
      </w:pPr>
      <w:bookmarkStart w:id="0" w:name="maya-n.-huggins-jordan"/>
      <w:r w:rsidRPr="009D5ECE">
        <w:rPr>
          <w:rFonts w:asciiTheme="minorHAnsi" w:hAnsiTheme="minorHAnsi"/>
          <w:b/>
          <w:bCs/>
          <w:color w:val="000000" w:themeColor="text1"/>
          <w:sz w:val="32"/>
          <w:szCs w:val="32"/>
        </w:rPr>
        <w:t>M</w:t>
      </w:r>
      <w:r w:rsidR="00AD1DC5" w:rsidRPr="009D5ECE">
        <w:rPr>
          <w:rFonts w:asciiTheme="minorHAnsi" w:hAnsiTheme="minorHAnsi"/>
          <w:b/>
          <w:bCs/>
          <w:color w:val="000000" w:themeColor="text1"/>
          <w:sz w:val="32"/>
          <w:szCs w:val="32"/>
        </w:rPr>
        <w:t>aya Jordan</w:t>
      </w:r>
      <w:r w:rsidR="009C7C23" w:rsidRPr="009D5ECE">
        <w:rPr>
          <w:rFonts w:asciiTheme="minorHAnsi" w:hAnsiTheme="minorHAnsi"/>
          <w:b/>
          <w:bCs/>
          <w:color w:val="000000" w:themeColor="text1"/>
          <w:sz w:val="32"/>
          <w:szCs w:val="32"/>
        </w:rPr>
        <w:t xml:space="preserve"> – Sales Development Representative</w:t>
      </w:r>
    </w:p>
    <w:p w14:paraId="38D601C1" w14:textId="33725FB0" w:rsidR="00A36B2A" w:rsidRPr="009D5ECE" w:rsidRDefault="00B66016" w:rsidP="009D5ECE">
      <w:pPr>
        <w:pStyle w:val="FirstParagraph"/>
        <w:pBdr>
          <w:bottom w:val="single" w:sz="4" w:space="1" w:color="auto"/>
        </w:pBdr>
        <w:spacing w:before="0" w:after="0"/>
        <w:jc w:val="center"/>
        <w:rPr>
          <w:sz w:val="22"/>
          <w:szCs w:val="22"/>
        </w:rPr>
      </w:pPr>
      <w:r w:rsidRPr="009D5ECE">
        <w:rPr>
          <w:sz w:val="22"/>
          <w:szCs w:val="22"/>
        </w:rPr>
        <w:t>Chicago, IL</w:t>
      </w:r>
      <w:r w:rsidR="00BD5A9A" w:rsidRPr="009D5ECE">
        <w:rPr>
          <w:sz w:val="22"/>
          <w:szCs w:val="22"/>
        </w:rPr>
        <w:t>. 60601</w:t>
      </w:r>
      <w:r w:rsidRPr="009D5ECE">
        <w:rPr>
          <w:sz w:val="22"/>
          <w:szCs w:val="22"/>
        </w:rPr>
        <w:t xml:space="preserve"> • (630) 660-8014 • </w:t>
      </w:r>
      <w:hyperlink r:id="rId5">
        <w:r w:rsidRPr="009D5ECE">
          <w:rPr>
            <w:rStyle w:val="Hyperlink"/>
            <w:sz w:val="22"/>
            <w:szCs w:val="22"/>
          </w:rPr>
          <w:t>mayaj103@gmail.com</w:t>
        </w:r>
      </w:hyperlink>
      <w:r w:rsidRPr="009D5ECE">
        <w:rPr>
          <w:sz w:val="22"/>
          <w:szCs w:val="22"/>
        </w:rPr>
        <w:t xml:space="preserve"> • </w:t>
      </w:r>
      <w:hyperlink r:id="rId6" w:history="1">
        <w:r w:rsidRPr="009D5ECE">
          <w:rPr>
            <w:rStyle w:val="Hyperlink"/>
            <w:sz w:val="22"/>
            <w:szCs w:val="22"/>
          </w:rPr>
          <w:t>LinkedIn</w:t>
        </w:r>
      </w:hyperlink>
    </w:p>
    <w:p w14:paraId="508DC2A3" w14:textId="39011FBD" w:rsidR="00537946" w:rsidRPr="009D5ECE" w:rsidRDefault="00537946" w:rsidP="009C7C23">
      <w:pPr>
        <w:spacing w:after="0" w:line="300" w:lineRule="atLeast"/>
        <w:jc w:val="center"/>
        <w:rPr>
          <w:rFonts w:eastAsia="Times New Roman" w:cs="Segoe UI"/>
          <w:color w:val="000000" w:themeColor="text1"/>
          <w:sz w:val="20"/>
          <w:szCs w:val="20"/>
        </w:rPr>
      </w:pPr>
      <w:bookmarkStart w:id="1" w:name="professional-summary"/>
      <w:r w:rsidRPr="009D5ECE">
        <w:rPr>
          <w:rFonts w:eastAsia="Times New Roman" w:cs="Segoe UI"/>
          <w:sz w:val="20"/>
          <w:szCs w:val="20"/>
        </w:rPr>
        <w:t xml:space="preserve">Results driven sales and solutions leader with 8+ years of delivering revenue growth, customer satisfaction, and retention across telecom, retail, and technology. I help companies win by driving new acquisitions, expanding market share, and aligning business challenges with value driven solutions that maximize ROI. </w:t>
      </w:r>
      <w:r w:rsidR="00BD5A9A" w:rsidRPr="009D5ECE">
        <w:rPr>
          <w:rFonts w:eastAsia="Times New Roman" w:cs="Segoe UI"/>
          <w:sz w:val="20"/>
          <w:szCs w:val="20"/>
        </w:rPr>
        <w:t>I am skilled</w:t>
      </w:r>
      <w:r w:rsidRPr="009D5ECE">
        <w:rPr>
          <w:rFonts w:eastAsia="Times New Roman" w:cs="Segoe UI"/>
          <w:sz w:val="20"/>
          <w:szCs w:val="20"/>
        </w:rPr>
        <w:t xml:space="preserve"> in full cycle selling, C-suite engagement, and leading cross-functional teams to execute strategies that deliver measurable outcomes. </w:t>
      </w:r>
      <w:r w:rsidR="009D5ECE" w:rsidRPr="009D5ECE">
        <w:rPr>
          <w:rFonts w:eastAsia="Times New Roman" w:cs="Segoe UI"/>
          <w:sz w:val="20"/>
          <w:szCs w:val="20"/>
        </w:rPr>
        <w:t>E</w:t>
      </w:r>
      <w:r w:rsidRPr="009D5ECE">
        <w:rPr>
          <w:rFonts w:eastAsia="Times New Roman" w:cs="Segoe UI"/>
          <w:sz w:val="20"/>
          <w:szCs w:val="20"/>
        </w:rPr>
        <w:t xml:space="preserve">xpertise in CRM, AI powered sales workflows, and digital transformation through the </w:t>
      </w:r>
      <w:proofErr w:type="spellStart"/>
      <w:r w:rsidRPr="009D5ECE">
        <w:rPr>
          <w:rFonts w:eastAsia="Times New Roman" w:cs="Segoe UI"/>
          <w:sz w:val="20"/>
          <w:szCs w:val="20"/>
        </w:rPr>
        <w:t>i.</w:t>
      </w:r>
      <w:proofErr w:type="gramStart"/>
      <w:r w:rsidRPr="009D5ECE">
        <w:rPr>
          <w:rFonts w:eastAsia="Times New Roman" w:cs="Segoe UI"/>
          <w:sz w:val="20"/>
          <w:szCs w:val="20"/>
        </w:rPr>
        <w:t>c.stars</w:t>
      </w:r>
      <w:proofErr w:type="spellEnd"/>
      <w:proofErr w:type="gramEnd"/>
      <w:r w:rsidRPr="009D5ECE">
        <w:rPr>
          <w:rFonts w:eastAsia="Times New Roman" w:cs="Segoe UI"/>
          <w:sz w:val="20"/>
          <w:szCs w:val="20"/>
        </w:rPr>
        <w:t xml:space="preserve"> </w:t>
      </w:r>
      <w:r w:rsidR="00AD1DC5" w:rsidRPr="00E83657">
        <w:rPr>
          <w:rFonts w:eastAsia="Times New Roman" w:cs="Segoe UI"/>
          <w:sz w:val="20"/>
          <w:szCs w:val="20"/>
        </w:rPr>
        <w:t>T</w:t>
      </w:r>
      <w:r w:rsidRPr="00E83657">
        <w:rPr>
          <w:rFonts w:eastAsia="Times New Roman" w:cs="Segoe UI"/>
          <w:sz w:val="20"/>
          <w:szCs w:val="20"/>
        </w:rPr>
        <w:t>echnology</w:t>
      </w:r>
      <w:r w:rsidRPr="009D5ECE">
        <w:rPr>
          <w:rFonts w:eastAsia="Times New Roman" w:cs="Segoe UI"/>
          <w:sz w:val="20"/>
          <w:szCs w:val="20"/>
        </w:rPr>
        <w:t xml:space="preserve"> and </w:t>
      </w:r>
      <w:r w:rsidR="00AD1DC5" w:rsidRPr="00E83657">
        <w:rPr>
          <w:rFonts w:eastAsia="Times New Roman" w:cs="Segoe UI"/>
          <w:sz w:val="20"/>
          <w:szCs w:val="20"/>
        </w:rPr>
        <w:t>L</w:t>
      </w:r>
      <w:r w:rsidRPr="00E83657">
        <w:rPr>
          <w:rFonts w:eastAsia="Times New Roman" w:cs="Segoe UI"/>
          <w:sz w:val="20"/>
          <w:szCs w:val="20"/>
        </w:rPr>
        <w:t>eadership</w:t>
      </w:r>
      <w:r w:rsidRPr="009D5ECE">
        <w:rPr>
          <w:rFonts w:eastAsia="Times New Roman" w:cs="Segoe UI"/>
          <w:sz w:val="20"/>
          <w:szCs w:val="20"/>
        </w:rPr>
        <w:t xml:space="preserve"> program</w:t>
      </w:r>
      <w:r w:rsidR="00AD1DC5" w:rsidRPr="00E83657">
        <w:rPr>
          <w:rFonts w:eastAsia="Times New Roman" w:cs="Segoe UI"/>
          <w:sz w:val="20"/>
          <w:szCs w:val="20"/>
        </w:rPr>
        <w:t>, to better leverage Customer Success Platforms</w:t>
      </w:r>
      <w:r w:rsidRPr="00E83657">
        <w:rPr>
          <w:rFonts w:eastAsia="Times New Roman" w:cs="Segoe UI"/>
          <w:sz w:val="20"/>
          <w:szCs w:val="20"/>
        </w:rPr>
        <w:t>.</w:t>
      </w:r>
      <w:r w:rsidRPr="009D5ECE">
        <w:rPr>
          <w:rFonts w:eastAsia="Times New Roman" w:cs="Segoe UI"/>
          <w:sz w:val="20"/>
          <w:szCs w:val="20"/>
        </w:rPr>
        <w:t xml:space="preserve"> </w:t>
      </w:r>
    </w:p>
    <w:p w14:paraId="7DDD6BB8" w14:textId="77777777" w:rsidR="00A36B2A" w:rsidRPr="009D5ECE" w:rsidRDefault="00B66016" w:rsidP="009C7C23">
      <w:pPr>
        <w:pStyle w:val="Heading2"/>
        <w:pBdr>
          <w:bottom w:val="single" w:sz="4" w:space="1" w:color="auto"/>
        </w:pBdr>
        <w:rPr>
          <w:rFonts w:asciiTheme="minorHAnsi" w:hAnsiTheme="minorHAnsi"/>
          <w:color w:val="000000" w:themeColor="text1"/>
          <w:sz w:val="20"/>
          <w:szCs w:val="20"/>
        </w:rPr>
      </w:pPr>
      <w:bookmarkStart w:id="2" w:name="skills"/>
      <w:bookmarkEnd w:id="1"/>
      <w:r w:rsidRPr="009D5ECE">
        <w:rPr>
          <w:rFonts w:asciiTheme="minorHAnsi" w:hAnsiTheme="minorHAnsi"/>
          <w:b/>
          <w:bCs/>
          <w:color w:val="000000" w:themeColor="text1"/>
          <w:sz w:val="20"/>
          <w:szCs w:val="20"/>
        </w:rPr>
        <w:t>SKILLS</w:t>
      </w:r>
    </w:p>
    <w:p w14:paraId="16312A4D" w14:textId="3F41C4A3" w:rsidR="009C7C23" w:rsidRPr="009D5ECE" w:rsidRDefault="00B66016" w:rsidP="009C7C23">
      <w:pPr>
        <w:pStyle w:val="FirstParagraph"/>
        <w:numPr>
          <w:ilvl w:val="0"/>
          <w:numId w:val="4"/>
        </w:numPr>
        <w:spacing w:before="0" w:after="0"/>
        <w:rPr>
          <w:color w:val="000000" w:themeColor="text1"/>
          <w:sz w:val="20"/>
          <w:szCs w:val="20"/>
        </w:rPr>
      </w:pPr>
      <w:r w:rsidRPr="009D5ECE">
        <w:rPr>
          <w:b/>
          <w:bCs/>
          <w:color w:val="000000" w:themeColor="text1"/>
          <w:sz w:val="20"/>
          <w:szCs w:val="20"/>
        </w:rPr>
        <w:t>Sales &amp; Business Development:</w:t>
      </w:r>
      <w:r w:rsidRPr="009D5ECE">
        <w:rPr>
          <w:color w:val="000000" w:themeColor="text1"/>
          <w:sz w:val="20"/>
          <w:szCs w:val="20"/>
        </w:rPr>
        <w:t xml:space="preserve"> Full-Cycle Sales • Net New Prospecting • Account Strategy • C</w:t>
      </w:r>
      <w:r w:rsidRPr="009D5ECE">
        <w:rPr>
          <w:rFonts w:ascii="Cambria Math" w:hAnsi="Cambria Math" w:cs="Cambria Math"/>
          <w:color w:val="000000" w:themeColor="text1"/>
          <w:sz w:val="20"/>
          <w:szCs w:val="20"/>
        </w:rPr>
        <w:t>‑</w:t>
      </w:r>
      <w:r w:rsidRPr="009D5ECE">
        <w:rPr>
          <w:color w:val="000000" w:themeColor="text1"/>
          <w:sz w:val="20"/>
          <w:szCs w:val="20"/>
        </w:rPr>
        <w:t xml:space="preserve">Suite Engagement </w:t>
      </w:r>
      <w:r w:rsidRPr="009D5ECE">
        <w:rPr>
          <w:rFonts w:ascii="Aptos" w:hAnsi="Aptos" w:cs="Aptos"/>
          <w:color w:val="000000" w:themeColor="text1"/>
          <w:sz w:val="20"/>
          <w:szCs w:val="20"/>
        </w:rPr>
        <w:t>•</w:t>
      </w:r>
      <w:r w:rsidRPr="009D5ECE">
        <w:rPr>
          <w:color w:val="000000" w:themeColor="text1"/>
          <w:sz w:val="20"/>
          <w:szCs w:val="20"/>
        </w:rPr>
        <w:t xml:space="preserve"> ROI-Based Selling </w:t>
      </w:r>
      <w:r w:rsidRPr="009D5ECE">
        <w:rPr>
          <w:rFonts w:ascii="Aptos" w:hAnsi="Aptos" w:cs="Aptos"/>
          <w:color w:val="000000" w:themeColor="text1"/>
          <w:sz w:val="20"/>
          <w:szCs w:val="20"/>
        </w:rPr>
        <w:t>•</w:t>
      </w:r>
      <w:r w:rsidRPr="009D5ECE">
        <w:rPr>
          <w:color w:val="000000" w:themeColor="text1"/>
          <w:sz w:val="20"/>
          <w:szCs w:val="20"/>
        </w:rPr>
        <w:t xml:space="preserve"> Pipeline Generation </w:t>
      </w:r>
      <w:r w:rsidRPr="009D5ECE">
        <w:rPr>
          <w:rFonts w:ascii="Aptos" w:hAnsi="Aptos" w:cs="Aptos"/>
          <w:color w:val="000000" w:themeColor="text1"/>
          <w:sz w:val="20"/>
          <w:szCs w:val="20"/>
        </w:rPr>
        <w:t>•</w:t>
      </w:r>
      <w:r w:rsidRPr="009D5ECE">
        <w:rPr>
          <w:color w:val="000000" w:themeColor="text1"/>
          <w:sz w:val="20"/>
          <w:szCs w:val="20"/>
        </w:rPr>
        <w:t xml:space="preserve"> Discovery &amp; Qualification </w:t>
      </w:r>
      <w:r w:rsidRPr="009D5ECE">
        <w:rPr>
          <w:rFonts w:ascii="Aptos" w:hAnsi="Aptos" w:cs="Aptos"/>
          <w:color w:val="000000" w:themeColor="text1"/>
          <w:sz w:val="20"/>
          <w:szCs w:val="20"/>
        </w:rPr>
        <w:t>•</w:t>
      </w:r>
      <w:r w:rsidRPr="009D5ECE">
        <w:rPr>
          <w:color w:val="000000" w:themeColor="text1"/>
          <w:sz w:val="20"/>
          <w:szCs w:val="20"/>
        </w:rPr>
        <w:t xml:space="preserve"> Cross-Sell / Upsell</w:t>
      </w:r>
      <w:r w:rsidR="009D5ECE">
        <w:rPr>
          <w:color w:val="000000" w:themeColor="text1"/>
          <w:sz w:val="20"/>
          <w:szCs w:val="20"/>
        </w:rPr>
        <w:t xml:space="preserve"> </w:t>
      </w:r>
      <w:r w:rsidR="009D5ECE" w:rsidRPr="009D5ECE">
        <w:rPr>
          <w:sz w:val="20"/>
          <w:szCs w:val="20"/>
        </w:rPr>
        <w:t>• Customer Experience</w:t>
      </w:r>
    </w:p>
    <w:p w14:paraId="3D38F2D6" w14:textId="75122105" w:rsidR="009C7C23" w:rsidRPr="009D5ECE" w:rsidRDefault="00B66016" w:rsidP="009C7C23">
      <w:pPr>
        <w:pStyle w:val="FirstParagraph"/>
        <w:numPr>
          <w:ilvl w:val="0"/>
          <w:numId w:val="4"/>
        </w:numPr>
        <w:spacing w:before="0" w:after="0"/>
        <w:rPr>
          <w:sz w:val="20"/>
          <w:szCs w:val="20"/>
        </w:rPr>
      </w:pPr>
      <w:r w:rsidRPr="009D5ECE">
        <w:rPr>
          <w:b/>
          <w:bCs/>
          <w:color w:val="000000" w:themeColor="text1"/>
          <w:sz w:val="20"/>
          <w:szCs w:val="20"/>
        </w:rPr>
        <w:t>Technical &amp; CRM:</w:t>
      </w:r>
      <w:r w:rsidRPr="009D5ECE">
        <w:rPr>
          <w:color w:val="000000" w:themeColor="text1"/>
          <w:sz w:val="20"/>
          <w:szCs w:val="20"/>
        </w:rPr>
        <w:t xml:space="preserve"> Salesforce</w:t>
      </w:r>
      <w:r w:rsidRPr="009D5ECE">
        <w:rPr>
          <w:sz w:val="20"/>
          <w:szCs w:val="20"/>
        </w:rPr>
        <w:t xml:space="preserve"> • Microsoft 365 • Google Workspace • Workday • POS &amp; ERP • Data Analy</w:t>
      </w:r>
      <w:r w:rsidR="0077554F" w:rsidRPr="009D5ECE">
        <w:rPr>
          <w:sz w:val="20"/>
          <w:szCs w:val="20"/>
        </w:rPr>
        <w:t>tics</w:t>
      </w:r>
    </w:p>
    <w:p w14:paraId="0EB7D1F2" w14:textId="77777777" w:rsidR="009C7C23" w:rsidRPr="009D5ECE" w:rsidRDefault="00B66016" w:rsidP="009C7C23">
      <w:pPr>
        <w:pStyle w:val="FirstParagraph"/>
        <w:numPr>
          <w:ilvl w:val="0"/>
          <w:numId w:val="4"/>
        </w:numPr>
        <w:spacing w:before="0" w:after="0"/>
        <w:rPr>
          <w:sz w:val="20"/>
          <w:szCs w:val="20"/>
        </w:rPr>
      </w:pPr>
      <w:r w:rsidRPr="009D5ECE">
        <w:rPr>
          <w:b/>
          <w:bCs/>
          <w:sz w:val="20"/>
          <w:szCs w:val="20"/>
        </w:rPr>
        <w:t>Tools &amp; Platforms:</w:t>
      </w:r>
      <w:r w:rsidRPr="009D5ECE">
        <w:rPr>
          <w:sz w:val="20"/>
          <w:szCs w:val="20"/>
        </w:rPr>
        <w:t xml:space="preserve"> Trello • Power BI • Canva • Figma • Zoom • AI Productivity Tools • Microsoft Office Tools</w:t>
      </w:r>
      <w:bookmarkStart w:id="3" w:name="experience"/>
      <w:bookmarkEnd w:id="2"/>
    </w:p>
    <w:p w14:paraId="3CA805D1" w14:textId="77777777" w:rsidR="009C7C23" w:rsidRPr="009D5ECE" w:rsidRDefault="00B66016" w:rsidP="009C7C23">
      <w:pPr>
        <w:pStyle w:val="FirstParagraph"/>
        <w:pBdr>
          <w:bottom w:val="single" w:sz="4" w:space="1" w:color="auto"/>
        </w:pBdr>
        <w:spacing w:before="0" w:after="0"/>
        <w:rPr>
          <w:b/>
          <w:bCs/>
          <w:sz w:val="20"/>
          <w:szCs w:val="20"/>
        </w:rPr>
      </w:pPr>
      <w:r w:rsidRPr="009D5ECE">
        <w:rPr>
          <w:b/>
          <w:bCs/>
          <w:sz w:val="20"/>
          <w:szCs w:val="20"/>
        </w:rPr>
        <w:t>EXPERIENCE</w:t>
      </w:r>
      <w:bookmarkStart w:id="4" w:name="X849be44227f29e310eb329fa40e6382aaa3ff3d"/>
    </w:p>
    <w:p w14:paraId="49067F25" w14:textId="4B8792F9" w:rsidR="009C7C23" w:rsidRPr="009D5ECE" w:rsidRDefault="00B66016" w:rsidP="009C7C23">
      <w:pPr>
        <w:pStyle w:val="FirstParagraph"/>
        <w:spacing w:before="0" w:after="0"/>
        <w:rPr>
          <w:sz w:val="20"/>
          <w:szCs w:val="20"/>
        </w:rPr>
      </w:pPr>
      <w:r w:rsidRPr="009D5ECE">
        <w:rPr>
          <w:b/>
          <w:bCs/>
          <w:sz w:val="20"/>
          <w:szCs w:val="20"/>
        </w:rPr>
        <w:t>Apprentice</w:t>
      </w:r>
      <w:r w:rsidR="00AD1DC5" w:rsidRPr="009D5ECE">
        <w:rPr>
          <w:b/>
          <w:bCs/>
          <w:sz w:val="20"/>
          <w:szCs w:val="20"/>
        </w:rPr>
        <w:t xml:space="preserve"> (</w:t>
      </w:r>
      <w:r w:rsidR="00AD1DC5" w:rsidRPr="00E83657">
        <w:rPr>
          <w:b/>
          <w:bCs/>
          <w:sz w:val="20"/>
          <w:szCs w:val="20"/>
        </w:rPr>
        <w:t>internship)</w:t>
      </w:r>
      <w:r w:rsidR="00AD1DC5" w:rsidRPr="009D5ECE">
        <w:rPr>
          <w:b/>
          <w:bCs/>
          <w:sz w:val="20"/>
          <w:szCs w:val="20"/>
        </w:rPr>
        <w:t xml:space="preserve"> -</w:t>
      </w:r>
      <w:r w:rsidRPr="009D5ECE">
        <w:rPr>
          <w:b/>
          <w:bCs/>
          <w:sz w:val="20"/>
          <w:szCs w:val="20"/>
        </w:rPr>
        <w:t xml:space="preserve"> </w:t>
      </w:r>
      <w:proofErr w:type="spellStart"/>
      <w:r w:rsidRPr="009D5ECE">
        <w:rPr>
          <w:b/>
          <w:bCs/>
          <w:sz w:val="20"/>
          <w:szCs w:val="20"/>
        </w:rPr>
        <w:t>i.</w:t>
      </w:r>
      <w:proofErr w:type="gramStart"/>
      <w:r w:rsidRPr="009D5ECE">
        <w:rPr>
          <w:b/>
          <w:bCs/>
          <w:sz w:val="20"/>
          <w:szCs w:val="20"/>
        </w:rPr>
        <w:t>c.stars</w:t>
      </w:r>
      <w:proofErr w:type="spellEnd"/>
      <w:proofErr w:type="gramEnd"/>
      <w:r w:rsidRPr="009D5ECE">
        <w:rPr>
          <w:b/>
          <w:bCs/>
          <w:sz w:val="20"/>
          <w:szCs w:val="20"/>
        </w:rPr>
        <w:t xml:space="preserve"> | Technology, Business &amp; Leadership Development Program</w:t>
      </w:r>
      <w:r w:rsidR="00AD1DC5" w:rsidRPr="009D5ECE">
        <w:rPr>
          <w:b/>
          <w:bCs/>
          <w:sz w:val="20"/>
          <w:szCs w:val="20"/>
        </w:rPr>
        <w:t xml:space="preserve"> </w:t>
      </w:r>
      <w:r w:rsidR="0077554F" w:rsidRPr="009D5ECE">
        <w:rPr>
          <w:b/>
          <w:bCs/>
          <w:sz w:val="20"/>
          <w:szCs w:val="20"/>
        </w:rPr>
        <w:t>–</w:t>
      </w:r>
      <w:r w:rsidR="00AD1DC5" w:rsidRPr="009D5ECE">
        <w:rPr>
          <w:b/>
          <w:bCs/>
          <w:sz w:val="20"/>
          <w:szCs w:val="20"/>
        </w:rPr>
        <w:t xml:space="preserve"> </w:t>
      </w:r>
      <w:r w:rsidRPr="009D5ECE">
        <w:rPr>
          <w:sz w:val="20"/>
          <w:szCs w:val="20"/>
        </w:rPr>
        <w:t>Chicago</w:t>
      </w:r>
      <w:r w:rsidR="0077554F" w:rsidRPr="009D5ECE">
        <w:rPr>
          <w:sz w:val="20"/>
          <w:szCs w:val="20"/>
        </w:rPr>
        <w:t xml:space="preserve">, IL • </w:t>
      </w:r>
      <w:r w:rsidRPr="009D5ECE">
        <w:rPr>
          <w:sz w:val="20"/>
          <w:szCs w:val="20"/>
        </w:rPr>
        <w:t xml:space="preserve">Present </w:t>
      </w:r>
    </w:p>
    <w:p w14:paraId="6F6D4421" w14:textId="77777777" w:rsidR="009C7C23" w:rsidRPr="009D5ECE" w:rsidRDefault="00B66016" w:rsidP="009C7C23">
      <w:pPr>
        <w:pStyle w:val="FirstParagraph"/>
        <w:numPr>
          <w:ilvl w:val="0"/>
          <w:numId w:val="5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Leading a team capstone focused on CRM implementation and customer experience optimization.</w:t>
      </w:r>
    </w:p>
    <w:p w14:paraId="0E543B03" w14:textId="77777777" w:rsidR="009C7C23" w:rsidRPr="009D5ECE" w:rsidRDefault="00B66016" w:rsidP="009C7C23">
      <w:pPr>
        <w:pStyle w:val="FirstParagraph"/>
        <w:numPr>
          <w:ilvl w:val="0"/>
          <w:numId w:val="5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Practicing Agile methodologies, CX strategy, and cloud-based project workflows. </w:t>
      </w:r>
    </w:p>
    <w:p w14:paraId="2D00DF56" w14:textId="08E683A0" w:rsidR="009C7C23" w:rsidRPr="009D5ECE" w:rsidRDefault="00B66016" w:rsidP="009C7C23">
      <w:pPr>
        <w:pStyle w:val="FirstParagraph"/>
        <w:numPr>
          <w:ilvl w:val="0"/>
          <w:numId w:val="5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Delivering executive presentations and stakeholder updates as part of business and technology immersion.</w:t>
      </w:r>
      <w:bookmarkStart w:id="5" w:name="integrated-solutions-manager-att"/>
      <w:bookmarkEnd w:id="4"/>
    </w:p>
    <w:p w14:paraId="42B60BD3" w14:textId="3A23ECAC" w:rsidR="009C7C23" w:rsidRPr="009D5ECE" w:rsidRDefault="009C7C23" w:rsidP="009C7C23">
      <w:pPr>
        <w:pStyle w:val="FirstParagraph"/>
        <w:spacing w:before="0" w:after="0"/>
        <w:rPr>
          <w:sz w:val="20"/>
          <w:szCs w:val="20"/>
        </w:rPr>
      </w:pPr>
      <w:r w:rsidRPr="009D5ECE">
        <w:rPr>
          <w:b/>
          <w:bCs/>
          <w:sz w:val="20"/>
          <w:szCs w:val="20"/>
        </w:rPr>
        <w:t xml:space="preserve">Field Sales Representative &amp; Sr. </w:t>
      </w:r>
      <w:r w:rsidR="00B66016" w:rsidRPr="009D5ECE">
        <w:rPr>
          <w:b/>
          <w:bCs/>
          <w:sz w:val="20"/>
          <w:szCs w:val="20"/>
        </w:rPr>
        <w:t xml:space="preserve">Integrated Solutions Manager </w:t>
      </w:r>
      <w:r w:rsidRPr="009D5ECE">
        <w:rPr>
          <w:b/>
          <w:bCs/>
          <w:sz w:val="20"/>
          <w:szCs w:val="20"/>
        </w:rPr>
        <w:t>-</w:t>
      </w:r>
      <w:r w:rsidR="00B66016" w:rsidRPr="009D5ECE">
        <w:rPr>
          <w:b/>
          <w:bCs/>
          <w:sz w:val="20"/>
          <w:szCs w:val="20"/>
        </w:rPr>
        <w:t xml:space="preserve"> AT&amp;T</w:t>
      </w:r>
      <w:r w:rsidRPr="009D5ECE">
        <w:rPr>
          <w:b/>
          <w:bCs/>
          <w:sz w:val="20"/>
          <w:szCs w:val="20"/>
        </w:rPr>
        <w:t xml:space="preserve"> - </w:t>
      </w:r>
      <w:r w:rsidR="00B66016" w:rsidRPr="009D5ECE">
        <w:rPr>
          <w:sz w:val="20"/>
          <w:szCs w:val="20"/>
        </w:rPr>
        <w:t xml:space="preserve">Chicago, IL • March 2023 – June 2025 </w:t>
      </w:r>
    </w:p>
    <w:p w14:paraId="5D079211" w14:textId="77777777" w:rsidR="0077554F" w:rsidRPr="009D5ECE" w:rsidRDefault="00B66016" w:rsidP="009C7C23">
      <w:pPr>
        <w:pStyle w:val="FirstParagraph"/>
        <w:numPr>
          <w:ilvl w:val="0"/>
          <w:numId w:val="5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Generated multimillion</w:t>
      </w:r>
      <w:r w:rsidRPr="009D5ECE">
        <w:rPr>
          <w:rFonts w:ascii="Cambria Math" w:hAnsi="Cambria Math" w:cs="Cambria Math"/>
          <w:sz w:val="20"/>
          <w:szCs w:val="20"/>
        </w:rPr>
        <w:t>‑</w:t>
      </w:r>
      <w:r w:rsidRPr="009D5ECE">
        <w:rPr>
          <w:sz w:val="20"/>
          <w:szCs w:val="20"/>
        </w:rPr>
        <w:t xml:space="preserve">dollar pipeline through proactive prospecting and strategic territory management; consistently ranked top 10% in solution-based sales performance. </w:t>
      </w:r>
    </w:p>
    <w:p w14:paraId="7B643E59" w14:textId="6FDD6EAF" w:rsidR="0077554F" w:rsidRPr="009D5ECE" w:rsidRDefault="009D5ECE" w:rsidP="009C7C23">
      <w:pPr>
        <w:pStyle w:val="FirstParagraph"/>
        <w:numPr>
          <w:ilvl w:val="0"/>
          <w:numId w:val="5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D</w:t>
      </w:r>
      <w:r w:rsidR="00B66016" w:rsidRPr="009D5ECE">
        <w:rPr>
          <w:sz w:val="20"/>
          <w:szCs w:val="20"/>
        </w:rPr>
        <w:t xml:space="preserve">eveloped net-new accounts by identifying business and aligning clients </w:t>
      </w:r>
      <w:proofErr w:type="gramStart"/>
      <w:r w:rsidR="00B66016" w:rsidRPr="009D5ECE">
        <w:rPr>
          <w:sz w:val="20"/>
          <w:szCs w:val="20"/>
        </w:rPr>
        <w:t>to</w:t>
      </w:r>
      <w:proofErr w:type="gramEnd"/>
      <w:r w:rsidR="00B66016" w:rsidRPr="009D5ECE">
        <w:rPr>
          <w:sz w:val="20"/>
          <w:szCs w:val="20"/>
        </w:rPr>
        <w:t xml:space="preserve"> the right connectivity and IoT solutions. </w:t>
      </w:r>
    </w:p>
    <w:p w14:paraId="4B73ACFA" w14:textId="40E2C374" w:rsidR="0077554F" w:rsidRPr="009D5ECE" w:rsidRDefault="00B66016" w:rsidP="009C7C23">
      <w:pPr>
        <w:pStyle w:val="FirstParagraph"/>
        <w:numPr>
          <w:ilvl w:val="0"/>
          <w:numId w:val="5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Conducted </w:t>
      </w:r>
      <w:r w:rsidR="009C7C23" w:rsidRPr="00E83657">
        <w:rPr>
          <w:sz w:val="20"/>
          <w:szCs w:val="20"/>
        </w:rPr>
        <w:t>Field Marketing</w:t>
      </w:r>
      <w:r w:rsidR="009C7C23" w:rsidRPr="009D5ECE">
        <w:rPr>
          <w:sz w:val="20"/>
          <w:szCs w:val="20"/>
        </w:rPr>
        <w:t xml:space="preserve"> </w:t>
      </w:r>
      <w:r w:rsidRPr="009D5ECE">
        <w:rPr>
          <w:sz w:val="20"/>
          <w:szCs w:val="20"/>
        </w:rPr>
        <w:t xml:space="preserve">executive-level product demonstrations and discovery sessions, influencing purchase decisions across multiple lines of business. </w:t>
      </w:r>
    </w:p>
    <w:p w14:paraId="24A7913B" w14:textId="77777777" w:rsidR="0077554F" w:rsidRPr="009D5ECE" w:rsidRDefault="00B66016" w:rsidP="0077554F">
      <w:pPr>
        <w:pStyle w:val="FirstParagraph"/>
        <w:numPr>
          <w:ilvl w:val="0"/>
          <w:numId w:val="5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Built ROI-focused business cases that improved close rates and shortened sales cycles. </w:t>
      </w:r>
    </w:p>
    <w:p w14:paraId="3A6565EC" w14:textId="130E3F85" w:rsidR="009C7C23" w:rsidRPr="009D5ECE" w:rsidRDefault="00B66016" w:rsidP="0077554F">
      <w:pPr>
        <w:pStyle w:val="FirstParagraph"/>
        <w:numPr>
          <w:ilvl w:val="0"/>
          <w:numId w:val="5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Partnered with cross-functional engineers, product specialists, service teams</w:t>
      </w:r>
      <w:r w:rsidR="009C7C23" w:rsidRPr="009D5ECE">
        <w:rPr>
          <w:sz w:val="20"/>
          <w:szCs w:val="20"/>
        </w:rPr>
        <w:t xml:space="preserve"> and </w:t>
      </w:r>
      <w:r w:rsidR="009C7C23" w:rsidRPr="00E83657">
        <w:rPr>
          <w:sz w:val="20"/>
          <w:szCs w:val="20"/>
        </w:rPr>
        <w:t>Account Executives</w:t>
      </w:r>
      <w:r w:rsidRPr="009D5ECE">
        <w:rPr>
          <w:sz w:val="20"/>
          <w:szCs w:val="20"/>
        </w:rPr>
        <w:t xml:space="preserve"> to architect integrated technology solutions.</w:t>
      </w:r>
      <w:bookmarkStart w:id="6" w:name="X8df65eaa195b6a660b420ef3113223b90cc35b6"/>
      <w:bookmarkEnd w:id="5"/>
    </w:p>
    <w:p w14:paraId="32C199A9" w14:textId="02DBB039" w:rsidR="009C7C23" w:rsidRPr="009D5ECE" w:rsidRDefault="00B66016" w:rsidP="009C7C23">
      <w:pPr>
        <w:pStyle w:val="FirstParagraph"/>
        <w:spacing w:before="0" w:after="0"/>
        <w:rPr>
          <w:sz w:val="20"/>
          <w:szCs w:val="20"/>
        </w:rPr>
      </w:pPr>
      <w:r w:rsidRPr="009D5ECE">
        <w:rPr>
          <w:b/>
          <w:bCs/>
          <w:sz w:val="20"/>
          <w:szCs w:val="20"/>
        </w:rPr>
        <w:t xml:space="preserve">Outlet Assistant Manager </w:t>
      </w:r>
      <w:r w:rsidR="009C7C23" w:rsidRPr="009D5ECE">
        <w:rPr>
          <w:b/>
          <w:bCs/>
          <w:sz w:val="20"/>
          <w:szCs w:val="20"/>
        </w:rPr>
        <w:t>-</w:t>
      </w:r>
      <w:r w:rsidRPr="009D5ECE">
        <w:rPr>
          <w:b/>
          <w:bCs/>
          <w:sz w:val="20"/>
          <w:szCs w:val="20"/>
        </w:rPr>
        <w:t xml:space="preserve"> Bob’s Discount Furniture</w:t>
      </w:r>
      <w:r w:rsidR="009C7C23" w:rsidRPr="009D5ECE">
        <w:rPr>
          <w:b/>
          <w:bCs/>
          <w:sz w:val="20"/>
          <w:szCs w:val="20"/>
        </w:rPr>
        <w:t xml:space="preserve"> - </w:t>
      </w:r>
      <w:r w:rsidRPr="009D5ECE">
        <w:rPr>
          <w:sz w:val="20"/>
          <w:szCs w:val="20"/>
        </w:rPr>
        <w:t xml:space="preserve">Villa Park, IL • Sept 2022 – Aug 2023 </w:t>
      </w:r>
    </w:p>
    <w:p w14:paraId="4E63775B" w14:textId="543ED3D3" w:rsidR="0077554F" w:rsidRPr="009D5ECE" w:rsidRDefault="00B66016" w:rsidP="0077554F">
      <w:pPr>
        <w:pStyle w:val="FirstParagraph"/>
        <w:numPr>
          <w:ilvl w:val="0"/>
          <w:numId w:val="6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Managed a high-volume retail environment and led a team of 15 associates, achieving 110%+ of sales targets. </w:t>
      </w:r>
    </w:p>
    <w:p w14:paraId="57AB3D97" w14:textId="77777777" w:rsidR="0077554F" w:rsidRPr="009D5ECE" w:rsidRDefault="00B66016" w:rsidP="0077554F">
      <w:pPr>
        <w:pStyle w:val="FirstParagraph"/>
        <w:numPr>
          <w:ilvl w:val="0"/>
          <w:numId w:val="6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Leveraged customer insights and data to improve merchandising strategy and increase conversion rates.</w:t>
      </w:r>
    </w:p>
    <w:p w14:paraId="2FEDD554" w14:textId="506CCB72" w:rsidR="009C7C23" w:rsidRPr="009D5ECE" w:rsidRDefault="00B66016" w:rsidP="0077554F">
      <w:pPr>
        <w:pStyle w:val="FirstParagraph"/>
        <w:numPr>
          <w:ilvl w:val="0"/>
          <w:numId w:val="6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Collaborated with corporate partners to implement CRM enhancements </w:t>
      </w:r>
      <w:proofErr w:type="gramStart"/>
      <w:r w:rsidRPr="009D5ECE">
        <w:rPr>
          <w:sz w:val="20"/>
          <w:szCs w:val="20"/>
        </w:rPr>
        <w:t>increas</w:t>
      </w:r>
      <w:r w:rsidR="0077554F" w:rsidRPr="009D5ECE">
        <w:rPr>
          <w:sz w:val="20"/>
          <w:szCs w:val="20"/>
        </w:rPr>
        <w:t>ing</w:t>
      </w:r>
      <w:proofErr w:type="gramEnd"/>
      <w:r w:rsidRPr="009D5ECE">
        <w:rPr>
          <w:sz w:val="20"/>
          <w:szCs w:val="20"/>
        </w:rPr>
        <w:t xml:space="preserve"> customer retention.</w:t>
      </w:r>
      <w:bookmarkStart w:id="7" w:name="assistant-manager-grand-rising-kitchen"/>
      <w:bookmarkEnd w:id="6"/>
    </w:p>
    <w:p w14:paraId="7ED675B8" w14:textId="543ABAF0" w:rsidR="009C7C23" w:rsidRPr="009D5ECE" w:rsidRDefault="0077554F" w:rsidP="009C7C23">
      <w:pPr>
        <w:pStyle w:val="FirstParagraph"/>
        <w:spacing w:before="0" w:after="0"/>
        <w:rPr>
          <w:sz w:val="20"/>
          <w:szCs w:val="20"/>
        </w:rPr>
      </w:pPr>
      <w:bookmarkStart w:id="8" w:name="X41c5d1891d1130036adb8563b48c1d7857e38d2"/>
      <w:bookmarkEnd w:id="7"/>
      <w:r w:rsidRPr="009D5ECE">
        <w:rPr>
          <w:b/>
          <w:bCs/>
          <w:sz w:val="20"/>
          <w:szCs w:val="20"/>
        </w:rPr>
        <w:t xml:space="preserve">Assistant Manager &amp; </w:t>
      </w:r>
      <w:r w:rsidR="00B66016" w:rsidRPr="009D5ECE">
        <w:rPr>
          <w:b/>
          <w:bCs/>
          <w:sz w:val="20"/>
          <w:szCs w:val="20"/>
        </w:rPr>
        <w:t xml:space="preserve">Design Consultant </w:t>
      </w:r>
      <w:r w:rsidR="009C7C23" w:rsidRPr="009D5ECE">
        <w:rPr>
          <w:b/>
          <w:bCs/>
          <w:sz w:val="20"/>
          <w:szCs w:val="20"/>
        </w:rPr>
        <w:t>-</w:t>
      </w:r>
      <w:r w:rsidR="00B66016" w:rsidRPr="009D5ECE">
        <w:rPr>
          <w:b/>
          <w:bCs/>
          <w:sz w:val="20"/>
          <w:szCs w:val="20"/>
        </w:rPr>
        <w:t xml:space="preserve"> Sears </w:t>
      </w:r>
      <w:r w:rsidRPr="009D5ECE">
        <w:rPr>
          <w:b/>
          <w:bCs/>
          <w:sz w:val="20"/>
          <w:szCs w:val="20"/>
        </w:rPr>
        <w:t xml:space="preserve">&amp; Grand Rising Kitchen </w:t>
      </w:r>
      <w:r w:rsidR="009C7C23" w:rsidRPr="009D5ECE">
        <w:rPr>
          <w:b/>
          <w:bCs/>
          <w:sz w:val="20"/>
          <w:szCs w:val="20"/>
        </w:rPr>
        <w:t xml:space="preserve">- </w:t>
      </w:r>
      <w:r w:rsidR="00B66016" w:rsidRPr="009D5ECE">
        <w:rPr>
          <w:sz w:val="20"/>
          <w:szCs w:val="20"/>
        </w:rPr>
        <w:t xml:space="preserve">Chicago, IL • Feb 2019 – </w:t>
      </w:r>
      <w:r w:rsidRPr="009D5ECE">
        <w:rPr>
          <w:sz w:val="20"/>
          <w:szCs w:val="20"/>
        </w:rPr>
        <w:t>Sept 2022</w:t>
      </w:r>
      <w:r w:rsidR="00B66016" w:rsidRPr="009D5ECE">
        <w:rPr>
          <w:sz w:val="20"/>
          <w:szCs w:val="20"/>
        </w:rPr>
        <w:t xml:space="preserve"> </w:t>
      </w:r>
    </w:p>
    <w:p w14:paraId="57C7FA2E" w14:textId="366D79C8" w:rsidR="0077554F" w:rsidRPr="009D5ECE" w:rsidRDefault="009C7C23" w:rsidP="0077554F">
      <w:pPr>
        <w:pStyle w:val="FirstParagraph"/>
        <w:numPr>
          <w:ilvl w:val="0"/>
          <w:numId w:val="8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R</w:t>
      </w:r>
      <w:r w:rsidR="00B66016" w:rsidRPr="009D5ECE">
        <w:rPr>
          <w:sz w:val="20"/>
          <w:szCs w:val="20"/>
        </w:rPr>
        <w:t xml:space="preserve">an full-cycle </w:t>
      </w:r>
      <w:r w:rsidR="0077554F" w:rsidRPr="009D5ECE">
        <w:rPr>
          <w:sz w:val="20"/>
          <w:szCs w:val="20"/>
        </w:rPr>
        <w:t>solutions</w:t>
      </w:r>
      <w:r w:rsidR="00B66016" w:rsidRPr="009D5ECE">
        <w:rPr>
          <w:sz w:val="20"/>
          <w:szCs w:val="20"/>
        </w:rPr>
        <w:t xml:space="preserve"> selling for renovation projects, including prospecting, discovery, scoping, and closing. </w:t>
      </w:r>
    </w:p>
    <w:p w14:paraId="6A9EB84B" w14:textId="62438C67" w:rsidR="0077554F" w:rsidRPr="009D5ECE" w:rsidRDefault="00B66016" w:rsidP="0077554F">
      <w:pPr>
        <w:pStyle w:val="FirstParagraph"/>
        <w:numPr>
          <w:ilvl w:val="0"/>
          <w:numId w:val="8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Delivered high-impact customer presentations using ROI-focused proposals. </w:t>
      </w:r>
    </w:p>
    <w:p w14:paraId="25066186" w14:textId="77777777" w:rsidR="0077554F" w:rsidRPr="009D5ECE" w:rsidRDefault="00B66016" w:rsidP="0077554F">
      <w:pPr>
        <w:pStyle w:val="FirstParagraph"/>
        <w:numPr>
          <w:ilvl w:val="0"/>
          <w:numId w:val="8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Maintained a 95% customer satisfaction rate through trust-building and tailored design solutions. </w:t>
      </w:r>
    </w:p>
    <w:p w14:paraId="779F834A" w14:textId="34A7D0EA" w:rsidR="009C7C23" w:rsidRPr="009D5ECE" w:rsidRDefault="00B66016" w:rsidP="0077554F">
      <w:pPr>
        <w:pStyle w:val="FirstParagraph"/>
        <w:numPr>
          <w:ilvl w:val="0"/>
          <w:numId w:val="8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Awarded top performer in customer service recognition programs.</w:t>
      </w:r>
      <w:bookmarkStart w:id="9" w:name="assistant-manager-mattress-firm"/>
      <w:bookmarkEnd w:id="8"/>
    </w:p>
    <w:p w14:paraId="5D5346D5" w14:textId="20E5B417" w:rsidR="0077554F" w:rsidRPr="009D5ECE" w:rsidRDefault="0077554F" w:rsidP="0077554F">
      <w:pPr>
        <w:pStyle w:val="FirstParagraph"/>
        <w:numPr>
          <w:ilvl w:val="0"/>
          <w:numId w:val="8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Improved operational efficiency and customer satisfaction through process improvements and digital tracking. </w:t>
      </w:r>
    </w:p>
    <w:p w14:paraId="6AEE9191" w14:textId="03B63C07" w:rsidR="0077554F" w:rsidRPr="009D5ECE" w:rsidRDefault="0077554F" w:rsidP="0077554F">
      <w:pPr>
        <w:pStyle w:val="FirstParagraph"/>
        <w:numPr>
          <w:ilvl w:val="0"/>
          <w:numId w:val="8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Led staff development, improving service quality and team performance.</w:t>
      </w:r>
    </w:p>
    <w:p w14:paraId="224ABD7C" w14:textId="7C8C6735" w:rsidR="009C7C23" w:rsidRPr="009D5ECE" w:rsidRDefault="00B66016" w:rsidP="009C7C23">
      <w:pPr>
        <w:pStyle w:val="FirstParagraph"/>
        <w:spacing w:before="0" w:after="0"/>
        <w:rPr>
          <w:sz w:val="20"/>
          <w:szCs w:val="20"/>
        </w:rPr>
      </w:pPr>
      <w:r w:rsidRPr="009D5ECE">
        <w:rPr>
          <w:b/>
          <w:bCs/>
          <w:sz w:val="20"/>
          <w:szCs w:val="20"/>
        </w:rPr>
        <w:t xml:space="preserve">Assistant Manager </w:t>
      </w:r>
      <w:r w:rsidR="009C7C23" w:rsidRPr="009D5ECE">
        <w:rPr>
          <w:b/>
          <w:bCs/>
          <w:sz w:val="20"/>
          <w:szCs w:val="20"/>
        </w:rPr>
        <w:t>-</w:t>
      </w:r>
      <w:r w:rsidRPr="009D5ECE">
        <w:rPr>
          <w:b/>
          <w:bCs/>
          <w:sz w:val="20"/>
          <w:szCs w:val="20"/>
        </w:rPr>
        <w:t xml:space="preserve"> Mattress Firm</w:t>
      </w:r>
      <w:r w:rsidR="009C7C23" w:rsidRPr="009D5ECE">
        <w:rPr>
          <w:b/>
          <w:bCs/>
          <w:sz w:val="20"/>
          <w:szCs w:val="20"/>
        </w:rPr>
        <w:t xml:space="preserve"> - </w:t>
      </w:r>
      <w:r w:rsidRPr="009D5ECE">
        <w:rPr>
          <w:sz w:val="20"/>
          <w:szCs w:val="20"/>
        </w:rPr>
        <w:t xml:space="preserve">Chicago, IL • June 2016 – Jan 2019 </w:t>
      </w:r>
    </w:p>
    <w:p w14:paraId="49F6D3D7" w14:textId="77777777" w:rsidR="0077554F" w:rsidRPr="009D5ECE" w:rsidRDefault="00B66016" w:rsidP="0077554F">
      <w:pPr>
        <w:pStyle w:val="FirstParagraph"/>
        <w:numPr>
          <w:ilvl w:val="0"/>
          <w:numId w:val="9"/>
        </w:numPr>
        <w:spacing w:before="0" w:after="0"/>
        <w:rPr>
          <w:sz w:val="20"/>
          <w:szCs w:val="20"/>
        </w:rPr>
      </w:pPr>
      <w:proofErr w:type="gramStart"/>
      <w:r w:rsidRPr="009D5ECE">
        <w:rPr>
          <w:sz w:val="20"/>
          <w:szCs w:val="20"/>
        </w:rPr>
        <w:t>Drove</w:t>
      </w:r>
      <w:proofErr w:type="gramEnd"/>
      <w:r w:rsidRPr="009D5ECE">
        <w:rPr>
          <w:sz w:val="20"/>
          <w:szCs w:val="20"/>
        </w:rPr>
        <w:t xml:space="preserve"> top 5% regional performance through consultative selling, objection handling, and relationship building. </w:t>
      </w:r>
    </w:p>
    <w:p w14:paraId="684BD272" w14:textId="7DE7A9CF" w:rsidR="0077554F" w:rsidRPr="009D5ECE" w:rsidRDefault="00B66016" w:rsidP="0077554F">
      <w:pPr>
        <w:pStyle w:val="FirstParagraph"/>
        <w:numPr>
          <w:ilvl w:val="0"/>
          <w:numId w:val="9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Led prospecting and </w:t>
      </w:r>
      <w:r w:rsidR="009C7C23" w:rsidRPr="009D5ECE">
        <w:rPr>
          <w:sz w:val="20"/>
          <w:szCs w:val="20"/>
        </w:rPr>
        <w:t>M</w:t>
      </w:r>
      <w:r w:rsidRPr="009D5ECE">
        <w:rPr>
          <w:sz w:val="20"/>
          <w:szCs w:val="20"/>
        </w:rPr>
        <w:t>arketing strategies that boosted store traffic and repeat business</w:t>
      </w:r>
      <w:r w:rsidR="009C7C23" w:rsidRPr="009D5ECE">
        <w:rPr>
          <w:sz w:val="20"/>
          <w:szCs w:val="20"/>
        </w:rPr>
        <w:t xml:space="preserve"> </w:t>
      </w:r>
      <w:r w:rsidR="009C7C23" w:rsidRPr="00E83657">
        <w:rPr>
          <w:sz w:val="20"/>
          <w:szCs w:val="20"/>
        </w:rPr>
        <w:t>resulting in a promotion</w:t>
      </w:r>
      <w:r w:rsidRPr="009D5ECE">
        <w:rPr>
          <w:sz w:val="20"/>
          <w:szCs w:val="20"/>
        </w:rPr>
        <w:t xml:space="preserve">. </w:t>
      </w:r>
    </w:p>
    <w:p w14:paraId="58A8707C" w14:textId="77777777" w:rsidR="0077554F" w:rsidRPr="009D5ECE" w:rsidRDefault="00B66016" w:rsidP="0077554F">
      <w:pPr>
        <w:pStyle w:val="FirstParagraph"/>
        <w:numPr>
          <w:ilvl w:val="0"/>
          <w:numId w:val="9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Coached teams on discovery techniques, resulting in a 20% improvement in conversion. </w:t>
      </w:r>
    </w:p>
    <w:p w14:paraId="3FCC64D6" w14:textId="678AF366" w:rsidR="009C7C23" w:rsidRPr="009D5ECE" w:rsidRDefault="00B66016" w:rsidP="0077554F">
      <w:pPr>
        <w:pStyle w:val="FirstParagraph"/>
        <w:numPr>
          <w:ilvl w:val="0"/>
          <w:numId w:val="9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Recognized with company sales contests and received multiple customer commendation letters for exceptional service.</w:t>
      </w:r>
      <w:bookmarkStart w:id="10" w:name="lead-bartender-chicagoland-bartender"/>
      <w:bookmarkEnd w:id="9"/>
    </w:p>
    <w:p w14:paraId="7051EA8F" w14:textId="612552A3" w:rsidR="009C7C23" w:rsidRPr="009D5ECE" w:rsidRDefault="00B66016" w:rsidP="009C7C23">
      <w:pPr>
        <w:pStyle w:val="FirstParagraph"/>
        <w:spacing w:before="0" w:after="0"/>
        <w:rPr>
          <w:sz w:val="20"/>
          <w:szCs w:val="20"/>
        </w:rPr>
      </w:pPr>
      <w:r w:rsidRPr="009D5ECE">
        <w:rPr>
          <w:b/>
          <w:bCs/>
          <w:sz w:val="20"/>
          <w:szCs w:val="20"/>
        </w:rPr>
        <w:t xml:space="preserve">Lead Bartender </w:t>
      </w:r>
      <w:proofErr w:type="gramStart"/>
      <w:r w:rsidR="009C7C23" w:rsidRPr="009D5ECE">
        <w:rPr>
          <w:b/>
          <w:bCs/>
          <w:sz w:val="20"/>
          <w:szCs w:val="20"/>
        </w:rPr>
        <w:t xml:space="preserve">- </w:t>
      </w:r>
      <w:r w:rsidRPr="009D5ECE">
        <w:rPr>
          <w:b/>
          <w:bCs/>
          <w:sz w:val="20"/>
          <w:szCs w:val="20"/>
        </w:rPr>
        <w:t xml:space="preserve"> Chicagoland</w:t>
      </w:r>
      <w:proofErr w:type="gramEnd"/>
      <w:r w:rsidRPr="009D5ECE">
        <w:rPr>
          <w:b/>
          <w:bCs/>
          <w:sz w:val="20"/>
          <w:szCs w:val="20"/>
        </w:rPr>
        <w:t xml:space="preserve"> Bartender</w:t>
      </w:r>
      <w:r w:rsidR="009C7C23" w:rsidRPr="009D5ECE">
        <w:rPr>
          <w:b/>
          <w:bCs/>
          <w:sz w:val="20"/>
          <w:szCs w:val="20"/>
        </w:rPr>
        <w:t xml:space="preserve"> - </w:t>
      </w:r>
      <w:r w:rsidRPr="009D5ECE">
        <w:rPr>
          <w:sz w:val="20"/>
          <w:szCs w:val="20"/>
        </w:rPr>
        <w:t>Chicago, IL • Sept 2009 – Present</w:t>
      </w:r>
    </w:p>
    <w:p w14:paraId="2936CB8D" w14:textId="77777777" w:rsidR="009C7C23" w:rsidRPr="009D5ECE" w:rsidRDefault="00B66016" w:rsidP="0077554F">
      <w:pPr>
        <w:pStyle w:val="FirstParagraph"/>
        <w:numPr>
          <w:ilvl w:val="0"/>
          <w:numId w:val="10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Built strong customer relationships in high-volume environments, strengthening interpersonal and communication skills.</w:t>
      </w:r>
      <w:bookmarkStart w:id="11" w:name="real-estate-appraiser-self-employed"/>
      <w:bookmarkEnd w:id="10"/>
    </w:p>
    <w:p w14:paraId="0E4C044B" w14:textId="7A085F9D" w:rsidR="009C7C23" w:rsidRPr="009D5ECE" w:rsidRDefault="00B66016" w:rsidP="009C7C23">
      <w:pPr>
        <w:pStyle w:val="FirstParagraph"/>
        <w:spacing w:before="0" w:after="0"/>
        <w:rPr>
          <w:sz w:val="20"/>
          <w:szCs w:val="20"/>
        </w:rPr>
      </w:pPr>
      <w:r w:rsidRPr="009D5ECE">
        <w:rPr>
          <w:b/>
          <w:bCs/>
          <w:sz w:val="20"/>
          <w:szCs w:val="20"/>
        </w:rPr>
        <w:t xml:space="preserve">Real Estate Appraiser </w:t>
      </w:r>
      <w:r w:rsidR="009C7C23" w:rsidRPr="009D5ECE">
        <w:rPr>
          <w:b/>
          <w:bCs/>
          <w:sz w:val="20"/>
          <w:szCs w:val="20"/>
        </w:rPr>
        <w:t>-</w:t>
      </w:r>
      <w:r w:rsidRPr="009D5ECE">
        <w:rPr>
          <w:b/>
          <w:bCs/>
          <w:sz w:val="20"/>
          <w:szCs w:val="20"/>
        </w:rPr>
        <w:t xml:space="preserve"> Self-Employed</w:t>
      </w:r>
      <w:r w:rsidR="009C7C23" w:rsidRPr="009D5ECE">
        <w:rPr>
          <w:b/>
          <w:bCs/>
          <w:sz w:val="20"/>
          <w:szCs w:val="20"/>
        </w:rPr>
        <w:t xml:space="preserve"> - </w:t>
      </w:r>
      <w:r w:rsidRPr="009D5ECE">
        <w:rPr>
          <w:sz w:val="20"/>
          <w:szCs w:val="20"/>
        </w:rPr>
        <w:t xml:space="preserve">Chicago, IL • 2003 – 2008 </w:t>
      </w:r>
    </w:p>
    <w:p w14:paraId="5F86C64A" w14:textId="77777777" w:rsidR="0077554F" w:rsidRPr="009D5ECE" w:rsidRDefault="00B66016" w:rsidP="0077554F">
      <w:pPr>
        <w:pStyle w:val="FirstParagraph"/>
        <w:numPr>
          <w:ilvl w:val="0"/>
          <w:numId w:val="10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Conducted property valuations and market analyses for residential and commercial properties</w:t>
      </w:r>
      <w:r w:rsidR="009C7C23" w:rsidRPr="009D5ECE">
        <w:rPr>
          <w:sz w:val="20"/>
          <w:szCs w:val="20"/>
        </w:rPr>
        <w:t xml:space="preserve">, </w:t>
      </w:r>
      <w:r w:rsidR="009C7C23" w:rsidRPr="00E83657">
        <w:rPr>
          <w:sz w:val="20"/>
          <w:szCs w:val="20"/>
        </w:rPr>
        <w:t>identifying opportunities for cost savings and revenue generations</w:t>
      </w:r>
      <w:r w:rsidRPr="00E83657">
        <w:rPr>
          <w:sz w:val="20"/>
          <w:szCs w:val="20"/>
        </w:rPr>
        <w:t>.</w:t>
      </w:r>
      <w:r w:rsidRPr="009D5ECE">
        <w:rPr>
          <w:sz w:val="20"/>
          <w:szCs w:val="20"/>
        </w:rPr>
        <w:t xml:space="preserve"> </w:t>
      </w:r>
    </w:p>
    <w:p w14:paraId="273C0D11" w14:textId="77777777" w:rsidR="0077554F" w:rsidRPr="009D5ECE" w:rsidRDefault="00B66016" w:rsidP="0077554F">
      <w:pPr>
        <w:pStyle w:val="FirstParagraph"/>
        <w:numPr>
          <w:ilvl w:val="0"/>
          <w:numId w:val="10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 xml:space="preserve">Prepared appraisal reports for clients, lenders, and government agencies. </w:t>
      </w:r>
    </w:p>
    <w:p w14:paraId="012A34F7" w14:textId="029B9F54" w:rsidR="00A36B2A" w:rsidRPr="009D5ECE" w:rsidRDefault="00B66016" w:rsidP="0077554F">
      <w:pPr>
        <w:pStyle w:val="FirstParagraph"/>
        <w:numPr>
          <w:ilvl w:val="0"/>
          <w:numId w:val="10"/>
        </w:numPr>
        <w:spacing w:before="0" w:after="0"/>
        <w:rPr>
          <w:sz w:val="20"/>
          <w:szCs w:val="20"/>
        </w:rPr>
      </w:pPr>
      <w:r w:rsidRPr="009D5ECE">
        <w:rPr>
          <w:sz w:val="20"/>
          <w:szCs w:val="20"/>
        </w:rPr>
        <w:t>Delivered insights that informed investment and lending decisions.</w:t>
      </w:r>
    </w:p>
    <w:p w14:paraId="3FDBD605" w14:textId="4774505F" w:rsidR="0077554F" w:rsidRPr="009D5ECE" w:rsidRDefault="00B66016" w:rsidP="0077554F">
      <w:pPr>
        <w:pStyle w:val="Heading2"/>
        <w:pBdr>
          <w:bottom w:val="single" w:sz="4" w:space="1" w:color="auto"/>
        </w:pBdr>
        <w:rPr>
          <w:rFonts w:asciiTheme="minorHAnsi" w:hAnsiTheme="minorHAnsi"/>
          <w:b/>
          <w:bCs/>
          <w:color w:val="000000" w:themeColor="text1"/>
          <w:sz w:val="20"/>
          <w:szCs w:val="20"/>
        </w:rPr>
      </w:pPr>
      <w:bookmarkStart w:id="12" w:name="education-certifications"/>
      <w:bookmarkEnd w:id="3"/>
      <w:bookmarkEnd w:id="11"/>
      <w:r w:rsidRPr="009D5ECE">
        <w:rPr>
          <w:rFonts w:asciiTheme="minorHAnsi" w:hAnsiTheme="minorHAnsi"/>
          <w:b/>
          <w:bCs/>
          <w:color w:val="000000" w:themeColor="text1"/>
          <w:sz w:val="20"/>
          <w:szCs w:val="20"/>
        </w:rPr>
        <w:t>EDUCATION</w:t>
      </w:r>
      <w:r w:rsidR="0077554F" w:rsidRPr="009D5ECE">
        <w:rPr>
          <w:rFonts w:asciiTheme="minorHAnsi" w:hAnsiTheme="minorHAnsi"/>
          <w:b/>
          <w:bCs/>
          <w:color w:val="000000" w:themeColor="text1"/>
          <w:sz w:val="20"/>
          <w:szCs w:val="20"/>
        </w:rPr>
        <w:t xml:space="preserve">, </w:t>
      </w:r>
      <w:r w:rsidRPr="009D5ECE">
        <w:rPr>
          <w:rFonts w:asciiTheme="minorHAnsi" w:hAnsiTheme="minorHAnsi"/>
          <w:b/>
          <w:bCs/>
          <w:color w:val="000000" w:themeColor="text1"/>
          <w:sz w:val="20"/>
          <w:szCs w:val="20"/>
        </w:rPr>
        <w:t>CERTIFICATIONS</w:t>
      </w:r>
      <w:bookmarkStart w:id="13" w:name="awards-recognition"/>
      <w:bookmarkEnd w:id="12"/>
      <w:r w:rsidR="0077554F" w:rsidRPr="009D5ECE">
        <w:rPr>
          <w:rFonts w:asciiTheme="minorHAnsi" w:hAnsiTheme="minorHAnsi"/>
          <w:b/>
          <w:bCs/>
          <w:color w:val="000000" w:themeColor="text1"/>
          <w:sz w:val="20"/>
          <w:szCs w:val="20"/>
        </w:rPr>
        <w:t xml:space="preserve"> &amp; AWARDS</w:t>
      </w:r>
    </w:p>
    <w:p w14:paraId="1FBDD084" w14:textId="77777777" w:rsidR="0077554F" w:rsidRPr="009D5ECE" w:rsidRDefault="00F02A26" w:rsidP="0077554F">
      <w:pPr>
        <w:pStyle w:val="Heading2"/>
        <w:numPr>
          <w:ilvl w:val="0"/>
          <w:numId w:val="11"/>
        </w:numPr>
        <w:spacing w:before="0" w:after="0"/>
        <w:rPr>
          <w:rFonts w:asciiTheme="minorHAnsi" w:hAnsiTheme="minorHAnsi"/>
          <w:color w:val="000000" w:themeColor="text1"/>
          <w:sz w:val="20"/>
          <w:szCs w:val="20"/>
        </w:rPr>
      </w:pPr>
      <w:r w:rsidRPr="009D5ECE">
        <w:rPr>
          <w:rFonts w:asciiTheme="minorHAnsi" w:eastAsia="Times New Roman" w:hAnsiTheme="minorHAnsi" w:cs="Segoe UI"/>
          <w:b/>
          <w:bCs/>
          <w:color w:val="000000" w:themeColor="text1"/>
          <w:sz w:val="20"/>
          <w:szCs w:val="20"/>
        </w:rPr>
        <w:t xml:space="preserve">2025- </w:t>
      </w:r>
      <w:proofErr w:type="gramStart"/>
      <w:r w:rsidRPr="009D5ECE">
        <w:rPr>
          <w:rFonts w:asciiTheme="minorHAnsi" w:eastAsia="Times New Roman" w:hAnsiTheme="minorHAnsi" w:cs="Segoe UI"/>
          <w:b/>
          <w:bCs/>
          <w:color w:val="000000" w:themeColor="text1"/>
          <w:sz w:val="20"/>
          <w:szCs w:val="20"/>
        </w:rPr>
        <w:t xml:space="preserve">PRESENT  </w:t>
      </w:r>
      <w:proofErr w:type="spellStart"/>
      <w:r w:rsidRPr="009D5ECE">
        <w:rPr>
          <w:rFonts w:asciiTheme="minorHAnsi" w:eastAsia="Times New Roman" w:hAnsiTheme="minorHAnsi" w:cs="Segoe UI"/>
          <w:b/>
          <w:bCs/>
          <w:color w:val="000000" w:themeColor="text1"/>
          <w:sz w:val="20"/>
          <w:szCs w:val="20"/>
        </w:rPr>
        <w:t>i</w:t>
      </w:r>
      <w:proofErr w:type="gramEnd"/>
      <w:r w:rsidRPr="009D5ECE">
        <w:rPr>
          <w:rFonts w:asciiTheme="minorHAnsi" w:eastAsia="Times New Roman" w:hAnsiTheme="minorHAnsi" w:cs="Segoe UI"/>
          <w:b/>
          <w:bCs/>
          <w:color w:val="000000" w:themeColor="text1"/>
          <w:sz w:val="20"/>
          <w:szCs w:val="20"/>
        </w:rPr>
        <w:t>.c.stars</w:t>
      </w:r>
      <w:proofErr w:type="spellEnd"/>
      <w:r w:rsidRPr="009D5ECE">
        <w:rPr>
          <w:rFonts w:asciiTheme="minorHAnsi" w:eastAsia="Times New Roman" w:hAnsiTheme="minorHAnsi" w:cs="Segoe UI"/>
          <w:color w:val="000000" w:themeColor="text1"/>
          <w:sz w:val="20"/>
          <w:szCs w:val="20"/>
        </w:rPr>
        <w:t xml:space="preserve"> Technology, Business &amp; Leadership Development Program </w:t>
      </w:r>
    </w:p>
    <w:p w14:paraId="60141911" w14:textId="36D42F41" w:rsidR="0077554F" w:rsidRPr="009D5ECE" w:rsidRDefault="00B66016" w:rsidP="0077554F">
      <w:pPr>
        <w:pStyle w:val="Heading2"/>
        <w:numPr>
          <w:ilvl w:val="0"/>
          <w:numId w:val="11"/>
        </w:numPr>
        <w:spacing w:before="0" w:after="0"/>
        <w:rPr>
          <w:rFonts w:asciiTheme="minorHAnsi" w:hAnsiTheme="minorHAnsi"/>
          <w:color w:val="000000" w:themeColor="text1"/>
          <w:sz w:val="20"/>
          <w:szCs w:val="20"/>
        </w:rPr>
      </w:pPr>
      <w:r w:rsidRPr="009D5ECE">
        <w:rPr>
          <w:rFonts w:eastAsia="Times New Roman" w:cs="Segoe UI"/>
          <w:b/>
          <w:bCs/>
          <w:color w:val="000000" w:themeColor="text1"/>
          <w:sz w:val="20"/>
          <w:szCs w:val="20"/>
        </w:rPr>
        <w:t xml:space="preserve">PRESENT </w:t>
      </w:r>
      <w:r w:rsidR="00F02A26" w:rsidRPr="009D5ECE">
        <w:rPr>
          <w:rFonts w:eastAsia="Times New Roman" w:cs="Segoe UI"/>
          <w:b/>
          <w:bCs/>
          <w:color w:val="000000" w:themeColor="text1"/>
          <w:sz w:val="20"/>
          <w:szCs w:val="20"/>
        </w:rPr>
        <w:t>Salesforce Trailhead Modules:</w:t>
      </w:r>
      <w:r w:rsidR="00F02A26" w:rsidRPr="009D5ECE">
        <w:rPr>
          <w:rFonts w:eastAsia="Times New Roman" w:cs="Segoe UI"/>
          <w:color w:val="000000" w:themeColor="text1"/>
          <w:sz w:val="20"/>
          <w:szCs w:val="20"/>
        </w:rPr>
        <w:t xml:space="preserve"> CRM Fundamentals • Selling with AI • Customer 360 • Solution Engineering </w:t>
      </w:r>
    </w:p>
    <w:p w14:paraId="2F0186B5" w14:textId="77777777" w:rsidR="0077554F" w:rsidRPr="009D5ECE" w:rsidRDefault="00F02A26" w:rsidP="0077554F">
      <w:pPr>
        <w:pStyle w:val="Heading2"/>
        <w:numPr>
          <w:ilvl w:val="0"/>
          <w:numId w:val="11"/>
        </w:numPr>
        <w:spacing w:before="0" w:after="0"/>
        <w:rPr>
          <w:rFonts w:asciiTheme="minorHAnsi" w:hAnsiTheme="minorHAnsi"/>
          <w:color w:val="000000" w:themeColor="text1"/>
          <w:sz w:val="20"/>
          <w:szCs w:val="20"/>
        </w:rPr>
      </w:pPr>
      <w:r w:rsidRPr="009D5ECE">
        <w:rPr>
          <w:rFonts w:eastAsia="Times New Roman" w:cs="Segoe UI"/>
          <w:b/>
          <w:bCs/>
          <w:color w:val="000000" w:themeColor="text1"/>
          <w:sz w:val="20"/>
          <w:szCs w:val="20"/>
        </w:rPr>
        <w:t>South Suburban College, South Holland, IL.</w:t>
      </w:r>
      <w:r w:rsidRPr="009D5ECE">
        <w:rPr>
          <w:rFonts w:eastAsia="Times New Roman" w:cs="Segoe UI"/>
          <w:color w:val="000000" w:themeColor="text1"/>
          <w:sz w:val="20"/>
          <w:szCs w:val="20"/>
        </w:rPr>
        <w:t xml:space="preserve"> Associate of Arts in Business Management</w:t>
      </w:r>
    </w:p>
    <w:p w14:paraId="040244A5" w14:textId="77777777" w:rsidR="009D5ECE" w:rsidRPr="009D5ECE" w:rsidRDefault="00F02A26" w:rsidP="009D5ECE">
      <w:pPr>
        <w:pStyle w:val="Heading2"/>
        <w:numPr>
          <w:ilvl w:val="0"/>
          <w:numId w:val="11"/>
        </w:numPr>
        <w:spacing w:before="0" w:after="0"/>
        <w:rPr>
          <w:rFonts w:asciiTheme="minorHAnsi" w:hAnsiTheme="minorHAnsi"/>
          <w:color w:val="000000" w:themeColor="text1"/>
          <w:sz w:val="20"/>
          <w:szCs w:val="20"/>
        </w:rPr>
      </w:pPr>
      <w:r w:rsidRPr="009D5ECE">
        <w:rPr>
          <w:rFonts w:eastAsia="Times New Roman" w:cs="Segoe UI"/>
          <w:b/>
          <w:bCs/>
          <w:color w:val="000000" w:themeColor="text1"/>
          <w:sz w:val="20"/>
          <w:szCs w:val="20"/>
        </w:rPr>
        <w:t xml:space="preserve">2000-2008 Licensed Real Estate Appraiser </w:t>
      </w:r>
      <w:r w:rsidR="0077554F" w:rsidRPr="009D5ECE">
        <w:rPr>
          <w:rFonts w:eastAsia="Times New Roman" w:cs="Segoe UI"/>
          <w:b/>
          <w:bCs/>
          <w:color w:val="000000" w:themeColor="text1"/>
          <w:sz w:val="20"/>
          <w:szCs w:val="20"/>
        </w:rPr>
        <w:t xml:space="preserve">&amp; </w:t>
      </w:r>
      <w:r w:rsidRPr="009D5ECE">
        <w:rPr>
          <w:rFonts w:eastAsia="Times New Roman" w:cs="Segoe UI"/>
          <w:b/>
          <w:bCs/>
          <w:color w:val="000000" w:themeColor="text1"/>
          <w:sz w:val="20"/>
          <w:szCs w:val="20"/>
        </w:rPr>
        <w:t xml:space="preserve">2009 -2013 Life Insurance Licensed </w:t>
      </w:r>
    </w:p>
    <w:p w14:paraId="69F69F04" w14:textId="4DBDC383" w:rsidR="00A36B2A" w:rsidRPr="009D5ECE" w:rsidRDefault="00B66016" w:rsidP="009D5ECE">
      <w:pPr>
        <w:pStyle w:val="Heading2"/>
        <w:numPr>
          <w:ilvl w:val="0"/>
          <w:numId w:val="11"/>
        </w:numPr>
        <w:spacing w:before="0" w:after="0"/>
        <w:rPr>
          <w:rFonts w:asciiTheme="minorHAnsi" w:hAnsiTheme="minorHAnsi"/>
          <w:color w:val="000000" w:themeColor="text1"/>
          <w:sz w:val="20"/>
          <w:szCs w:val="20"/>
        </w:rPr>
      </w:pPr>
      <w:r w:rsidRPr="009D5ECE">
        <w:rPr>
          <w:color w:val="000000" w:themeColor="text1"/>
          <w:sz w:val="20"/>
          <w:szCs w:val="20"/>
        </w:rPr>
        <w:t>Winner of internal sales contests at Mattress Firm and Sears Transform Home Improvement.</w:t>
      </w:r>
      <w:bookmarkStart w:id="14" w:name="hobbies"/>
      <w:bookmarkEnd w:id="0"/>
      <w:bookmarkEnd w:id="13"/>
      <w:bookmarkEnd w:id="14"/>
    </w:p>
    <w:sectPr w:rsidR="00A36B2A" w:rsidRPr="009D5ECE" w:rsidSect="0077554F">
      <w:footnotePr>
        <w:numRestart w:val="eachSect"/>
      </w:footnotePr>
      <w:pgSz w:w="12240" w:h="15840"/>
      <w:pgMar w:top="288" w:right="288" w:bottom="288" w:left="28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FC08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74D4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C54DCA"/>
    <w:multiLevelType w:val="hybridMultilevel"/>
    <w:tmpl w:val="B63A5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63D5A"/>
    <w:multiLevelType w:val="hybridMultilevel"/>
    <w:tmpl w:val="CA62C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359F0"/>
    <w:multiLevelType w:val="hybridMultilevel"/>
    <w:tmpl w:val="38183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6390E"/>
    <w:multiLevelType w:val="hybridMultilevel"/>
    <w:tmpl w:val="28DA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25AEE"/>
    <w:multiLevelType w:val="hybridMultilevel"/>
    <w:tmpl w:val="2A10F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45FB4"/>
    <w:multiLevelType w:val="hybridMultilevel"/>
    <w:tmpl w:val="74A69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C2BD6"/>
    <w:multiLevelType w:val="hybridMultilevel"/>
    <w:tmpl w:val="D966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238A2"/>
    <w:multiLevelType w:val="hybridMultilevel"/>
    <w:tmpl w:val="BAFE4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615422">
    <w:abstractNumId w:val="0"/>
  </w:num>
  <w:num w:numId="2" w16cid:durableId="218327816">
    <w:abstractNumId w:val="1"/>
  </w:num>
  <w:num w:numId="3" w16cid:durableId="2091779154">
    <w:abstractNumId w:val="1"/>
  </w:num>
  <w:num w:numId="4" w16cid:durableId="1626353878">
    <w:abstractNumId w:val="5"/>
  </w:num>
  <w:num w:numId="5" w16cid:durableId="408121096">
    <w:abstractNumId w:val="6"/>
  </w:num>
  <w:num w:numId="6" w16cid:durableId="933828995">
    <w:abstractNumId w:val="7"/>
  </w:num>
  <w:num w:numId="7" w16cid:durableId="1423182918">
    <w:abstractNumId w:val="9"/>
  </w:num>
  <w:num w:numId="8" w16cid:durableId="1949241464">
    <w:abstractNumId w:val="8"/>
  </w:num>
  <w:num w:numId="9" w16cid:durableId="894009253">
    <w:abstractNumId w:val="3"/>
  </w:num>
  <w:num w:numId="10" w16cid:durableId="1728147357">
    <w:abstractNumId w:val="2"/>
  </w:num>
  <w:num w:numId="11" w16cid:durableId="63770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2A"/>
    <w:rsid w:val="0000099B"/>
    <w:rsid w:val="00537946"/>
    <w:rsid w:val="0077554F"/>
    <w:rsid w:val="009C2449"/>
    <w:rsid w:val="009C7C23"/>
    <w:rsid w:val="009D5ECE"/>
    <w:rsid w:val="00A36B2A"/>
    <w:rsid w:val="00AD1DC5"/>
    <w:rsid w:val="00B66016"/>
    <w:rsid w:val="00BD5A9A"/>
    <w:rsid w:val="00E83657"/>
    <w:rsid w:val="00F0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804C"/>
  <w15:docId w15:val="{7356D263-2D60-44E4-A7ED-7DBD8345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C7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ya-jordan-0b4303176/" TargetMode="External"/><Relationship Id="rId5" Type="http://schemas.openxmlformats.org/officeDocument/2006/relationships/hyperlink" Target="mailto:mayaj1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Maya Huggins-Jordan</dc:creator>
  <cp:keywords/>
  <cp:lastModifiedBy>Maya Huggins-Jordan</cp:lastModifiedBy>
  <cp:revision>2</cp:revision>
  <dcterms:created xsi:type="dcterms:W3CDTF">2025-12-10T17:52:00Z</dcterms:created>
  <dcterms:modified xsi:type="dcterms:W3CDTF">2025-12-10T17:52:00Z</dcterms:modified>
</cp:coreProperties>
</file>