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7B8012" w14:textId="5FB6C769" w:rsidR="00AD4057" w:rsidRDefault="007A192E">
      <w:pPr>
        <w:rPr>
          <w:rFonts w:asciiTheme="majorHAnsi" w:hAnsiTheme="majorHAnsi" w:cstheme="majorHAnsi"/>
          <w:b/>
          <w:bCs/>
          <w:color w:val="806000" w:themeColor="accent4" w:themeShade="80"/>
          <w:sz w:val="56"/>
          <w:szCs w:val="56"/>
        </w:rPr>
      </w:pPr>
      <w:r w:rsidRPr="007A192E">
        <w:rPr>
          <w:rFonts w:asciiTheme="majorHAnsi" w:hAnsiTheme="majorHAnsi" w:cstheme="majorHAnsi"/>
          <w:b/>
          <w:bCs/>
          <w:color w:val="806000" w:themeColor="accent4" w:themeShade="80"/>
          <w:sz w:val="56"/>
          <w:szCs w:val="56"/>
        </w:rPr>
        <w:t>Deception and Subjectivity</w:t>
      </w:r>
    </w:p>
    <w:p w14:paraId="020CFE70" w14:textId="4B5DF9BC" w:rsidR="007A192E" w:rsidRPr="002F1B0D" w:rsidRDefault="007A192E">
      <w:pPr>
        <w:rPr>
          <w:rFonts w:asciiTheme="majorHAnsi" w:hAnsiTheme="majorHAnsi" w:cstheme="majorHAnsi"/>
          <w:b/>
          <w:bCs/>
          <w:color w:val="000000" w:themeColor="text1"/>
          <w:sz w:val="40"/>
          <w:szCs w:val="40"/>
        </w:rPr>
      </w:pPr>
      <w:r w:rsidRPr="002F1B0D">
        <w:rPr>
          <w:rFonts w:asciiTheme="majorHAnsi" w:hAnsiTheme="majorHAnsi" w:cstheme="majorHAnsi"/>
          <w:b/>
          <w:bCs/>
          <w:color w:val="000000" w:themeColor="text1"/>
          <w:sz w:val="40"/>
          <w:szCs w:val="40"/>
        </w:rPr>
        <w:t>Multinomial Naïve Bayes</w:t>
      </w:r>
    </w:p>
    <w:p w14:paraId="6F42889F" w14:textId="77777777" w:rsidR="007A192E" w:rsidRPr="002F1B0D" w:rsidRDefault="007A192E">
      <w:pPr>
        <w:rPr>
          <w:rFonts w:asciiTheme="majorHAnsi" w:hAnsiTheme="majorHAnsi" w:cstheme="majorHAnsi"/>
          <w:b/>
          <w:bCs/>
          <w:color w:val="000000" w:themeColor="text1"/>
          <w:sz w:val="16"/>
          <w:szCs w:val="16"/>
        </w:rPr>
      </w:pPr>
    </w:p>
    <w:p w14:paraId="0A2646C9" w14:textId="77777777" w:rsidR="007A192E" w:rsidRPr="007A192E" w:rsidRDefault="007A192E" w:rsidP="007A192E">
      <w:pPr>
        <w:rPr>
          <w:rFonts w:asciiTheme="majorHAnsi" w:hAnsiTheme="majorHAnsi" w:cstheme="majorHAnsi"/>
          <w:b/>
          <w:bCs/>
        </w:rPr>
      </w:pPr>
      <w:r w:rsidRPr="007A192E">
        <w:rPr>
          <w:rFonts w:asciiTheme="majorHAnsi" w:hAnsiTheme="majorHAnsi" w:cstheme="majorHAnsi"/>
          <w:b/>
          <w:bCs/>
        </w:rPr>
        <w:t xml:space="preserve">Maya Mileva    </w:t>
      </w:r>
    </w:p>
    <w:p w14:paraId="79765313" w14:textId="5D8F86D2" w:rsidR="007A192E" w:rsidRPr="007A192E" w:rsidRDefault="007A192E" w:rsidP="007A192E">
      <w:pPr>
        <w:rPr>
          <w:rFonts w:asciiTheme="majorHAnsi" w:hAnsiTheme="majorHAnsi" w:cstheme="majorHAnsi"/>
          <w:b/>
          <w:bCs/>
        </w:rPr>
      </w:pPr>
      <w:r w:rsidRPr="007A192E">
        <w:rPr>
          <w:rFonts w:asciiTheme="majorHAnsi" w:hAnsiTheme="majorHAnsi" w:cstheme="majorHAnsi"/>
          <w:b/>
          <w:bCs/>
        </w:rPr>
        <w:t>HW4      IST 736</w:t>
      </w:r>
    </w:p>
    <w:p w14:paraId="2A0CC64B" w14:textId="0F915636" w:rsidR="007A192E" w:rsidRDefault="00FA2D61" w:rsidP="00FA2D61">
      <w:pPr>
        <w:jc w:val="center"/>
        <w:rPr>
          <w:rFonts w:asciiTheme="majorHAnsi" w:hAnsiTheme="majorHAnsi" w:cstheme="majorHAnsi"/>
          <w:b/>
          <w:bCs/>
          <w:color w:val="000000" w:themeColor="text1"/>
          <w:sz w:val="36"/>
          <w:szCs w:val="36"/>
        </w:rPr>
      </w:pPr>
      <w:r>
        <w:rPr>
          <w:rFonts w:asciiTheme="majorHAnsi" w:hAnsiTheme="majorHAnsi" w:cstheme="majorHAnsi"/>
          <w:b/>
          <w:bCs/>
          <w:noProof/>
          <w:color w:val="000000" w:themeColor="text1"/>
          <w:sz w:val="36"/>
          <w:szCs w:val="36"/>
        </w:rPr>
        <w:drawing>
          <wp:inline distT="0" distB="0" distL="0" distR="0" wp14:anchorId="1DDC14EE" wp14:editId="3CEB8175">
            <wp:extent cx="5943600" cy="3307080"/>
            <wp:effectExtent l="38100" t="38100" r="38100" b="45720"/>
            <wp:docPr id="1" name="Picture 1"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_pBoLzHOjAWHqc8JOtcoHHQ.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07080"/>
                    </a:xfrm>
                    <a:prstGeom prst="rect">
                      <a:avLst/>
                    </a:prstGeom>
                    <a:ln w="28575">
                      <a:solidFill>
                        <a:schemeClr val="accent4">
                          <a:lumMod val="50000"/>
                        </a:schemeClr>
                      </a:solidFill>
                    </a:ln>
                  </pic:spPr>
                </pic:pic>
              </a:graphicData>
            </a:graphic>
          </wp:inline>
        </w:drawing>
      </w:r>
    </w:p>
    <w:p w14:paraId="55A50139" w14:textId="1F7EB944" w:rsidR="00E8376D" w:rsidRDefault="00E8376D" w:rsidP="00E8376D">
      <w:pPr>
        <w:jc w:val="both"/>
        <w:rPr>
          <w:rFonts w:asciiTheme="majorHAnsi" w:hAnsiTheme="majorHAnsi" w:cstheme="majorHAnsi"/>
          <w:b/>
          <w:bCs/>
          <w:color w:val="000000" w:themeColor="text1"/>
          <w:sz w:val="36"/>
          <w:szCs w:val="36"/>
        </w:rPr>
      </w:pPr>
      <w:r>
        <w:rPr>
          <w:rFonts w:asciiTheme="majorHAnsi" w:hAnsiTheme="majorHAnsi" w:cstheme="majorHAnsi"/>
          <w:b/>
          <w:bCs/>
          <w:color w:val="000000" w:themeColor="text1"/>
          <w:sz w:val="36"/>
          <w:szCs w:val="36"/>
        </w:rPr>
        <w:t>Introduction</w:t>
      </w:r>
    </w:p>
    <w:p w14:paraId="5B9636A0" w14:textId="2EF1AC6F" w:rsidR="00E8376D" w:rsidRDefault="000F41B1" w:rsidP="000F41B1">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Pr="000F41B1">
        <w:rPr>
          <w:rFonts w:asciiTheme="majorHAnsi" w:hAnsiTheme="majorHAnsi" w:cstheme="majorHAnsi"/>
          <w:color w:val="000000" w:themeColor="text1"/>
          <w:sz w:val="24"/>
          <w:szCs w:val="24"/>
        </w:rPr>
        <w:t>Lying is the part of life that we cannot evade. Whether it is intended or a white lie, we come across lying every day. Evolution did not provide us with some kind of protection from being deceived. Though people can randomly detect that their interlocutor might conceal something, the scientists work on technologies that will make it easier. The accuracy of a polygraph test that has been around for years has for long been debated, so there must be some alternative.</w:t>
      </w:r>
      <w:r w:rsidR="00D62B8B">
        <w:rPr>
          <w:rFonts w:asciiTheme="majorHAnsi" w:hAnsiTheme="majorHAnsi" w:cstheme="majorHAnsi"/>
          <w:color w:val="000000" w:themeColor="text1"/>
          <w:sz w:val="24"/>
          <w:szCs w:val="24"/>
        </w:rPr>
        <w:t xml:space="preserve"> It is interesting </w:t>
      </w:r>
      <w:r w:rsidR="00D62B8B" w:rsidRPr="00D62B8B">
        <w:rPr>
          <w:rFonts w:asciiTheme="majorHAnsi" w:hAnsiTheme="majorHAnsi" w:cstheme="majorHAnsi"/>
          <w:color w:val="000000" w:themeColor="text1"/>
          <w:sz w:val="24"/>
          <w:szCs w:val="24"/>
        </w:rPr>
        <w:t>how technologies can uncover if somebody is trying to deceive you.</w:t>
      </w:r>
      <w:r w:rsidR="00393D71">
        <w:rPr>
          <w:rFonts w:asciiTheme="majorHAnsi" w:hAnsiTheme="majorHAnsi" w:cstheme="majorHAnsi"/>
          <w:color w:val="000000" w:themeColor="text1"/>
          <w:sz w:val="24"/>
          <w:szCs w:val="24"/>
        </w:rPr>
        <w:t xml:space="preserve"> People seems to value other people`s opinion, </w:t>
      </w:r>
      <w:r w:rsidR="008146ED">
        <w:rPr>
          <w:rFonts w:asciiTheme="majorHAnsi" w:hAnsiTheme="majorHAnsi" w:cstheme="majorHAnsi"/>
          <w:color w:val="000000" w:themeColor="text1"/>
          <w:sz w:val="24"/>
          <w:szCs w:val="24"/>
        </w:rPr>
        <w:t>but a</w:t>
      </w:r>
      <w:r w:rsidR="00D334E7">
        <w:rPr>
          <w:rFonts w:asciiTheme="majorHAnsi" w:hAnsiTheme="majorHAnsi" w:cstheme="majorHAnsi"/>
          <w:color w:val="000000" w:themeColor="text1"/>
          <w:sz w:val="24"/>
          <w:szCs w:val="24"/>
        </w:rPr>
        <w:t>s</w:t>
      </w:r>
      <w:r w:rsidR="008146ED">
        <w:rPr>
          <w:rFonts w:asciiTheme="majorHAnsi" w:hAnsiTheme="majorHAnsi" w:cstheme="majorHAnsi"/>
          <w:color w:val="000000" w:themeColor="text1"/>
          <w:sz w:val="24"/>
          <w:szCs w:val="24"/>
        </w:rPr>
        <w:t xml:space="preserve"> evolved and complicated as </w:t>
      </w:r>
      <w:r w:rsidR="00F35B94">
        <w:rPr>
          <w:rFonts w:asciiTheme="majorHAnsi" w:hAnsiTheme="majorHAnsi" w:cstheme="majorHAnsi"/>
          <w:color w:val="000000" w:themeColor="text1"/>
          <w:sz w:val="24"/>
          <w:szCs w:val="24"/>
        </w:rPr>
        <w:t>they</w:t>
      </w:r>
      <w:r w:rsidR="008146ED">
        <w:rPr>
          <w:rFonts w:asciiTheme="majorHAnsi" w:hAnsiTheme="majorHAnsi" w:cstheme="majorHAnsi"/>
          <w:color w:val="000000" w:themeColor="text1"/>
          <w:sz w:val="24"/>
          <w:szCs w:val="24"/>
        </w:rPr>
        <w:t xml:space="preserve"> are as human being, </w:t>
      </w:r>
      <w:r w:rsidR="00D334E7">
        <w:rPr>
          <w:rFonts w:asciiTheme="majorHAnsi" w:hAnsiTheme="majorHAnsi" w:cstheme="majorHAnsi"/>
          <w:color w:val="000000" w:themeColor="text1"/>
          <w:sz w:val="24"/>
          <w:szCs w:val="24"/>
        </w:rPr>
        <w:t xml:space="preserve">lying is still part of </w:t>
      </w:r>
      <w:r w:rsidR="00F35B94">
        <w:rPr>
          <w:rFonts w:asciiTheme="majorHAnsi" w:hAnsiTheme="majorHAnsi" w:cstheme="majorHAnsi"/>
          <w:color w:val="000000" w:themeColor="text1"/>
          <w:sz w:val="24"/>
          <w:szCs w:val="24"/>
        </w:rPr>
        <w:t>their</w:t>
      </w:r>
      <w:r w:rsidR="00D334E7">
        <w:rPr>
          <w:rFonts w:asciiTheme="majorHAnsi" w:hAnsiTheme="majorHAnsi" w:cstheme="majorHAnsi"/>
          <w:color w:val="000000" w:themeColor="text1"/>
          <w:sz w:val="24"/>
          <w:szCs w:val="24"/>
        </w:rPr>
        <w:t xml:space="preserve"> </w:t>
      </w:r>
      <w:r w:rsidR="00F35B94">
        <w:rPr>
          <w:rFonts w:asciiTheme="majorHAnsi" w:hAnsiTheme="majorHAnsi" w:cstheme="majorHAnsi"/>
          <w:color w:val="000000" w:themeColor="text1"/>
          <w:sz w:val="24"/>
          <w:szCs w:val="24"/>
        </w:rPr>
        <w:t>lives.</w:t>
      </w:r>
    </w:p>
    <w:p w14:paraId="0870E835" w14:textId="7BDC6F79" w:rsidR="00F35B94" w:rsidRDefault="00F35B94" w:rsidP="000F41B1">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lastRenderedPageBreak/>
        <w:t xml:space="preserve">   </w:t>
      </w:r>
      <w:r w:rsidR="005C611F" w:rsidRPr="005C611F">
        <w:rPr>
          <w:rFonts w:asciiTheme="majorHAnsi" w:hAnsiTheme="majorHAnsi" w:cstheme="majorHAnsi"/>
          <w:color w:val="000000" w:themeColor="text1"/>
          <w:sz w:val="24"/>
          <w:szCs w:val="24"/>
        </w:rPr>
        <w:t xml:space="preserve">During the last few years, reviews have become crucial to the success of a restaurant, as every restaurant owner is aware of the fact that good reviews can boost popularity and profitability, whereas terrible reviews even have the potential of closing businesses down. </w:t>
      </w:r>
      <w:r w:rsidR="003137D7" w:rsidRPr="005C611F">
        <w:rPr>
          <w:rFonts w:asciiTheme="majorHAnsi" w:hAnsiTheme="majorHAnsi" w:cstheme="majorHAnsi"/>
          <w:color w:val="000000" w:themeColor="text1"/>
          <w:sz w:val="24"/>
          <w:szCs w:val="24"/>
        </w:rPr>
        <w:t>That is</w:t>
      </w:r>
      <w:r w:rsidR="005C611F" w:rsidRPr="005C611F">
        <w:rPr>
          <w:rFonts w:asciiTheme="majorHAnsi" w:hAnsiTheme="majorHAnsi" w:cstheme="majorHAnsi"/>
          <w:color w:val="000000" w:themeColor="text1"/>
          <w:sz w:val="24"/>
          <w:szCs w:val="24"/>
        </w:rPr>
        <w:t xml:space="preserve"> why it is crucial for restauranteurs to understand the impact of review websites such as Yelp, </w:t>
      </w:r>
      <w:proofErr w:type="spellStart"/>
      <w:r w:rsidR="005C611F" w:rsidRPr="005C611F">
        <w:rPr>
          <w:rFonts w:asciiTheme="majorHAnsi" w:hAnsiTheme="majorHAnsi" w:cstheme="majorHAnsi"/>
          <w:color w:val="000000" w:themeColor="text1"/>
          <w:sz w:val="24"/>
          <w:szCs w:val="24"/>
        </w:rPr>
        <w:t>Toptable</w:t>
      </w:r>
      <w:proofErr w:type="spellEnd"/>
      <w:r w:rsidR="005C611F" w:rsidRPr="005C611F">
        <w:rPr>
          <w:rFonts w:asciiTheme="majorHAnsi" w:hAnsiTheme="majorHAnsi" w:cstheme="majorHAnsi"/>
          <w:color w:val="000000" w:themeColor="text1"/>
          <w:sz w:val="24"/>
          <w:szCs w:val="24"/>
        </w:rPr>
        <w:t xml:space="preserve"> or TripAdvisor and the role they play the success or downfall of a business.</w:t>
      </w:r>
    </w:p>
    <w:p w14:paraId="3F885CCD" w14:textId="50B8B8F8" w:rsidR="00E82C75" w:rsidRDefault="00E82C75" w:rsidP="000F41B1">
      <w:pPr>
        <w:spacing w:line="360" w:lineRule="auto"/>
        <w:jc w:val="both"/>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 xml:space="preserve">   </w:t>
      </w:r>
      <w:r w:rsidR="003B3A65">
        <w:rPr>
          <w:rFonts w:asciiTheme="majorHAnsi" w:hAnsiTheme="majorHAnsi" w:cstheme="majorHAnsi"/>
          <w:color w:val="000000" w:themeColor="text1"/>
          <w:sz w:val="24"/>
          <w:szCs w:val="24"/>
        </w:rPr>
        <w:t>People write about their positive and negative experiences</w:t>
      </w:r>
      <w:r w:rsidR="00482D67">
        <w:rPr>
          <w:rFonts w:asciiTheme="majorHAnsi" w:hAnsiTheme="majorHAnsi" w:cstheme="majorHAnsi"/>
          <w:color w:val="000000" w:themeColor="text1"/>
          <w:sz w:val="24"/>
          <w:szCs w:val="24"/>
        </w:rPr>
        <w:t>, give recommendations and advices</w:t>
      </w:r>
      <w:r w:rsidR="0074701C">
        <w:rPr>
          <w:rFonts w:asciiTheme="majorHAnsi" w:hAnsiTheme="majorHAnsi" w:cstheme="majorHAnsi"/>
          <w:color w:val="000000" w:themeColor="text1"/>
          <w:sz w:val="24"/>
          <w:szCs w:val="24"/>
        </w:rPr>
        <w:t xml:space="preserve">, which is good and helpful. </w:t>
      </w:r>
      <w:r>
        <w:rPr>
          <w:rFonts w:asciiTheme="majorHAnsi" w:hAnsiTheme="majorHAnsi" w:cstheme="majorHAnsi"/>
          <w:color w:val="000000" w:themeColor="text1"/>
          <w:sz w:val="24"/>
          <w:szCs w:val="24"/>
        </w:rPr>
        <w:t xml:space="preserve">Then there are the questions: Are those reviews </w:t>
      </w:r>
      <w:r w:rsidR="00D77600">
        <w:rPr>
          <w:rFonts w:asciiTheme="majorHAnsi" w:hAnsiTheme="majorHAnsi" w:cstheme="majorHAnsi"/>
          <w:color w:val="000000" w:themeColor="text1"/>
          <w:sz w:val="24"/>
          <w:szCs w:val="24"/>
        </w:rPr>
        <w:t>honest</w:t>
      </w:r>
      <w:r w:rsidR="003B3A65">
        <w:rPr>
          <w:rFonts w:asciiTheme="majorHAnsi" w:hAnsiTheme="majorHAnsi" w:cstheme="majorHAnsi"/>
          <w:color w:val="000000" w:themeColor="text1"/>
          <w:sz w:val="24"/>
          <w:szCs w:val="24"/>
        </w:rPr>
        <w:t xml:space="preserve">? </w:t>
      </w:r>
      <w:r w:rsidR="00D77600">
        <w:rPr>
          <w:rFonts w:asciiTheme="majorHAnsi" w:hAnsiTheme="majorHAnsi" w:cstheme="majorHAnsi"/>
          <w:color w:val="000000" w:themeColor="text1"/>
          <w:sz w:val="24"/>
          <w:szCs w:val="24"/>
        </w:rPr>
        <w:t xml:space="preserve">Are they from real people? </w:t>
      </w:r>
      <w:r w:rsidR="00662DA2">
        <w:rPr>
          <w:rFonts w:asciiTheme="majorHAnsi" w:hAnsiTheme="majorHAnsi" w:cstheme="majorHAnsi"/>
          <w:color w:val="000000" w:themeColor="text1"/>
          <w:sz w:val="24"/>
          <w:szCs w:val="24"/>
        </w:rPr>
        <w:t>With the prosperity of business</w:t>
      </w:r>
      <w:r w:rsidR="00B50E7F">
        <w:rPr>
          <w:rFonts w:asciiTheme="majorHAnsi" w:hAnsiTheme="majorHAnsi" w:cstheme="majorHAnsi"/>
          <w:color w:val="000000" w:themeColor="text1"/>
          <w:sz w:val="24"/>
          <w:szCs w:val="24"/>
        </w:rPr>
        <w:t>es</w:t>
      </w:r>
      <w:r w:rsidR="00662DA2">
        <w:rPr>
          <w:rFonts w:asciiTheme="majorHAnsi" w:hAnsiTheme="majorHAnsi" w:cstheme="majorHAnsi"/>
          <w:color w:val="000000" w:themeColor="text1"/>
          <w:sz w:val="24"/>
          <w:szCs w:val="24"/>
        </w:rPr>
        <w:t xml:space="preserve"> included, marketing teams are getting creative</w:t>
      </w:r>
      <w:r w:rsidR="00B50E7F">
        <w:rPr>
          <w:rFonts w:asciiTheme="majorHAnsi" w:hAnsiTheme="majorHAnsi" w:cstheme="majorHAnsi"/>
          <w:color w:val="000000" w:themeColor="text1"/>
          <w:sz w:val="24"/>
          <w:szCs w:val="24"/>
        </w:rPr>
        <w:t>. The more positive reviews the company have, the higher in the search engine</w:t>
      </w:r>
      <w:r w:rsidR="00734C94">
        <w:rPr>
          <w:rFonts w:asciiTheme="majorHAnsi" w:hAnsiTheme="majorHAnsi" w:cstheme="majorHAnsi"/>
          <w:color w:val="000000" w:themeColor="text1"/>
          <w:sz w:val="24"/>
          <w:szCs w:val="24"/>
        </w:rPr>
        <w:t xml:space="preserve"> it appears. </w:t>
      </w:r>
      <w:r w:rsidR="00BA45BE">
        <w:rPr>
          <w:rFonts w:asciiTheme="majorHAnsi" w:hAnsiTheme="majorHAnsi" w:cstheme="majorHAnsi"/>
          <w:color w:val="000000" w:themeColor="text1"/>
          <w:sz w:val="24"/>
          <w:szCs w:val="24"/>
        </w:rPr>
        <w:t>There are people getting paid just to write fake reviews</w:t>
      </w:r>
      <w:r w:rsidR="009B5B64">
        <w:rPr>
          <w:rFonts w:asciiTheme="majorHAnsi" w:hAnsiTheme="majorHAnsi" w:cstheme="majorHAnsi"/>
          <w:color w:val="000000" w:themeColor="text1"/>
          <w:sz w:val="24"/>
          <w:szCs w:val="24"/>
        </w:rPr>
        <w:t xml:space="preserve">. </w:t>
      </w:r>
      <w:r w:rsidR="004D7AF1" w:rsidRPr="004D7AF1">
        <w:rPr>
          <w:rFonts w:asciiTheme="majorHAnsi" w:hAnsiTheme="majorHAnsi" w:cstheme="majorHAnsi"/>
          <w:color w:val="000000" w:themeColor="text1"/>
          <w:sz w:val="24"/>
          <w:szCs w:val="24"/>
        </w:rPr>
        <w:t>How did the humans do at spotting the fakes? In a word: terrible.</w:t>
      </w:r>
      <w:r w:rsidR="00407132">
        <w:rPr>
          <w:rFonts w:asciiTheme="majorHAnsi" w:hAnsiTheme="majorHAnsi" w:cstheme="majorHAnsi"/>
          <w:color w:val="000000" w:themeColor="text1"/>
          <w:sz w:val="24"/>
          <w:szCs w:val="24"/>
        </w:rPr>
        <w:t xml:space="preserve"> </w:t>
      </w:r>
      <w:r w:rsidR="006C2EAB">
        <w:rPr>
          <w:rFonts w:asciiTheme="majorHAnsi" w:hAnsiTheme="majorHAnsi" w:cstheme="majorHAnsi"/>
          <w:color w:val="000000" w:themeColor="text1"/>
          <w:sz w:val="24"/>
          <w:szCs w:val="24"/>
        </w:rPr>
        <w:t xml:space="preserve">New practices use </w:t>
      </w:r>
      <w:r w:rsidR="006C2EAB" w:rsidRPr="006C2EAB">
        <w:rPr>
          <w:rFonts w:asciiTheme="majorHAnsi" w:hAnsiTheme="majorHAnsi" w:cstheme="majorHAnsi"/>
          <w:color w:val="000000" w:themeColor="text1"/>
          <w:sz w:val="24"/>
          <w:szCs w:val="24"/>
        </w:rPr>
        <w:t>machine learning to train a computer program to judge the trustworthiness of reviews</w:t>
      </w:r>
      <w:r w:rsidR="00FB76AE">
        <w:rPr>
          <w:rFonts w:asciiTheme="majorHAnsi" w:hAnsiTheme="majorHAnsi" w:cstheme="majorHAnsi"/>
          <w:color w:val="000000" w:themeColor="text1"/>
          <w:sz w:val="24"/>
          <w:szCs w:val="24"/>
        </w:rPr>
        <w:t>.</w:t>
      </w:r>
    </w:p>
    <w:p w14:paraId="0BD47587" w14:textId="77777777" w:rsidR="008D1E9D" w:rsidRDefault="008D1E9D" w:rsidP="000F41B1">
      <w:pPr>
        <w:spacing w:line="360" w:lineRule="auto"/>
        <w:jc w:val="both"/>
        <w:rPr>
          <w:rFonts w:asciiTheme="majorHAnsi" w:hAnsiTheme="majorHAnsi" w:cstheme="majorHAnsi"/>
          <w:color w:val="000000" w:themeColor="text1"/>
          <w:sz w:val="24"/>
          <w:szCs w:val="24"/>
        </w:rPr>
      </w:pPr>
    </w:p>
    <w:p w14:paraId="2747FC5C" w14:textId="113BFEBF" w:rsidR="00A44343" w:rsidRDefault="00BC1282" w:rsidP="00741951">
      <w:pPr>
        <w:spacing w:line="240" w:lineRule="auto"/>
        <w:jc w:val="both"/>
        <w:rPr>
          <w:rFonts w:asciiTheme="majorHAnsi" w:hAnsiTheme="majorHAnsi" w:cstheme="majorHAnsi"/>
          <w:b/>
          <w:bCs/>
          <w:color w:val="000000" w:themeColor="text1"/>
          <w:sz w:val="28"/>
          <w:szCs w:val="28"/>
        </w:rPr>
      </w:pPr>
      <w:r w:rsidRPr="00BC1282">
        <w:rPr>
          <w:rFonts w:asciiTheme="majorHAnsi" w:hAnsiTheme="majorHAnsi" w:cstheme="majorHAnsi"/>
          <w:b/>
          <w:bCs/>
          <w:color w:val="000000" w:themeColor="text1"/>
          <w:sz w:val="36"/>
          <w:szCs w:val="36"/>
        </w:rPr>
        <w:t xml:space="preserve">Analysis and Models </w:t>
      </w:r>
    </w:p>
    <w:p w14:paraId="45A8A680" w14:textId="34B1BFCC" w:rsidR="00A44343" w:rsidRDefault="00A44343" w:rsidP="00741951">
      <w:pPr>
        <w:spacing w:line="240" w:lineRule="auto"/>
        <w:jc w:val="both"/>
        <w:rPr>
          <w:rFonts w:asciiTheme="majorHAnsi" w:hAnsiTheme="majorHAnsi" w:cstheme="majorHAnsi"/>
          <w:b/>
          <w:bCs/>
          <w:color w:val="806000" w:themeColor="accent4" w:themeShade="80"/>
          <w:sz w:val="28"/>
          <w:szCs w:val="28"/>
        </w:rPr>
      </w:pPr>
      <w:r w:rsidRPr="00DD3C31">
        <w:rPr>
          <w:rFonts w:asciiTheme="majorHAnsi" w:hAnsiTheme="majorHAnsi" w:cstheme="majorHAnsi"/>
          <w:b/>
          <w:bCs/>
          <w:color w:val="806000" w:themeColor="accent4" w:themeShade="80"/>
          <w:sz w:val="28"/>
          <w:szCs w:val="28"/>
        </w:rPr>
        <w:t xml:space="preserve">About the data </w:t>
      </w:r>
    </w:p>
    <w:p w14:paraId="1AE527CC" w14:textId="4B6E65E1" w:rsidR="00AF6DD0" w:rsidRDefault="003071A1" w:rsidP="00741951">
      <w:pPr>
        <w:spacing w:line="360" w:lineRule="auto"/>
        <w:jc w:val="both"/>
        <w:rPr>
          <w:rFonts w:asciiTheme="majorHAnsi" w:hAnsiTheme="majorHAnsi" w:cstheme="majorHAnsi"/>
          <w:sz w:val="24"/>
          <w:szCs w:val="24"/>
        </w:rPr>
      </w:pPr>
      <w:r>
        <w:rPr>
          <w:rFonts w:asciiTheme="majorHAnsi" w:hAnsiTheme="majorHAnsi" w:cstheme="majorHAnsi"/>
          <w:b/>
          <w:bCs/>
          <w:color w:val="806000" w:themeColor="accent4" w:themeShade="80"/>
          <w:sz w:val="28"/>
          <w:szCs w:val="28"/>
        </w:rPr>
        <w:t xml:space="preserve">   </w:t>
      </w:r>
      <w:r>
        <w:rPr>
          <w:rFonts w:asciiTheme="majorHAnsi" w:hAnsiTheme="majorHAnsi" w:cstheme="majorHAnsi"/>
          <w:sz w:val="24"/>
          <w:szCs w:val="24"/>
        </w:rPr>
        <w:t xml:space="preserve">The dataset </w:t>
      </w:r>
      <w:r w:rsidR="00545484">
        <w:rPr>
          <w:rFonts w:asciiTheme="majorHAnsi" w:hAnsiTheme="majorHAnsi" w:cstheme="majorHAnsi"/>
          <w:sz w:val="24"/>
          <w:szCs w:val="24"/>
        </w:rPr>
        <w:t>consists</w:t>
      </w:r>
      <w:r>
        <w:rPr>
          <w:rFonts w:asciiTheme="majorHAnsi" w:hAnsiTheme="majorHAnsi" w:cstheme="majorHAnsi"/>
          <w:sz w:val="24"/>
          <w:szCs w:val="24"/>
        </w:rPr>
        <w:t xml:space="preserve"> of </w:t>
      </w:r>
      <w:r w:rsidR="00110302">
        <w:rPr>
          <w:rFonts w:asciiTheme="majorHAnsi" w:hAnsiTheme="majorHAnsi" w:cstheme="majorHAnsi"/>
          <w:sz w:val="24"/>
          <w:szCs w:val="24"/>
        </w:rPr>
        <w:t xml:space="preserve">restaurant </w:t>
      </w:r>
      <w:r w:rsidR="00780C84">
        <w:rPr>
          <w:rFonts w:asciiTheme="majorHAnsi" w:hAnsiTheme="majorHAnsi" w:cstheme="majorHAnsi"/>
          <w:sz w:val="24"/>
          <w:szCs w:val="24"/>
        </w:rPr>
        <w:t>reviews</w:t>
      </w:r>
      <w:r w:rsidRPr="003071A1">
        <w:rPr>
          <w:rFonts w:asciiTheme="majorHAnsi" w:hAnsiTheme="majorHAnsi" w:cstheme="majorHAnsi"/>
          <w:sz w:val="24"/>
          <w:szCs w:val="24"/>
        </w:rPr>
        <w:t>. Each row contained a review and a label if the review was a lie (t/f) and the  sentiment of the review (p/n).</w:t>
      </w:r>
      <w:r w:rsidR="00420409">
        <w:rPr>
          <w:rFonts w:asciiTheme="majorHAnsi" w:hAnsiTheme="majorHAnsi" w:cstheme="majorHAnsi"/>
          <w:sz w:val="24"/>
          <w:szCs w:val="24"/>
        </w:rPr>
        <w:t xml:space="preserve"> </w:t>
      </w:r>
      <w:r w:rsidR="00D64D0D">
        <w:rPr>
          <w:rFonts w:asciiTheme="majorHAnsi" w:hAnsiTheme="majorHAnsi" w:cstheme="majorHAnsi"/>
          <w:sz w:val="24"/>
          <w:szCs w:val="24"/>
        </w:rPr>
        <w:t>S</w:t>
      </w:r>
      <w:r w:rsidR="00D64D0D" w:rsidRPr="00D64D0D">
        <w:rPr>
          <w:rFonts w:asciiTheme="majorHAnsi" w:hAnsiTheme="majorHAnsi" w:cstheme="majorHAnsi"/>
          <w:sz w:val="24"/>
          <w:szCs w:val="24"/>
        </w:rPr>
        <w:t xml:space="preserve">ome rows contained three columns, while others contained five or more. </w:t>
      </w:r>
      <w:r w:rsidR="00690884" w:rsidRPr="00690884">
        <w:rPr>
          <w:rFonts w:asciiTheme="majorHAnsi" w:hAnsiTheme="majorHAnsi" w:cstheme="majorHAnsi"/>
          <w:sz w:val="24"/>
          <w:szCs w:val="24"/>
        </w:rPr>
        <w:t xml:space="preserve">The original structure intended to consist of three columns - lie, sentiment, and review. </w:t>
      </w:r>
      <w:r w:rsidR="009B669C">
        <w:rPr>
          <w:rFonts w:asciiTheme="majorHAnsi" w:hAnsiTheme="majorHAnsi" w:cstheme="majorHAnsi"/>
          <w:sz w:val="24"/>
          <w:szCs w:val="24"/>
        </w:rPr>
        <w:t xml:space="preserve">Data was </w:t>
      </w:r>
      <w:r w:rsidR="009B669C" w:rsidRPr="009B669C">
        <w:rPr>
          <w:rFonts w:asciiTheme="majorHAnsi" w:hAnsiTheme="majorHAnsi" w:cstheme="majorHAnsi"/>
          <w:sz w:val="24"/>
          <w:szCs w:val="24"/>
        </w:rPr>
        <w:t>imported and converted to a pandas  data frame with tab delimitation.</w:t>
      </w:r>
      <w:r w:rsidR="009B669C">
        <w:rPr>
          <w:rFonts w:asciiTheme="majorHAnsi" w:hAnsiTheme="majorHAnsi" w:cstheme="majorHAnsi"/>
          <w:sz w:val="24"/>
          <w:szCs w:val="24"/>
        </w:rPr>
        <w:t xml:space="preserve"> </w:t>
      </w:r>
    </w:p>
    <w:p w14:paraId="79C9B7CD" w14:textId="43849761" w:rsidR="00277449" w:rsidRDefault="007E1B3A" w:rsidP="00277449">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0B0311D" wp14:editId="6D5F18F4">
            <wp:extent cx="5619750" cy="1536377"/>
            <wp:effectExtent l="19050" t="19050" r="19050" b="26035"/>
            <wp:docPr id="3" name="Picture 3" descr="A white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8">
                      <a:extLst>
                        <a:ext uri="{28A0092B-C50C-407E-A947-70E740481C1C}">
                          <a14:useLocalDpi xmlns:a14="http://schemas.microsoft.com/office/drawing/2010/main" val="0"/>
                        </a:ext>
                      </a:extLst>
                    </a:blip>
                    <a:stretch>
                      <a:fillRect/>
                    </a:stretch>
                  </pic:blipFill>
                  <pic:spPr>
                    <a:xfrm>
                      <a:off x="0" y="0"/>
                      <a:ext cx="5774565" cy="1578702"/>
                    </a:xfrm>
                    <a:prstGeom prst="rect">
                      <a:avLst/>
                    </a:prstGeom>
                    <a:ln>
                      <a:solidFill>
                        <a:schemeClr val="accent4">
                          <a:lumMod val="50000"/>
                        </a:schemeClr>
                      </a:solidFill>
                    </a:ln>
                  </pic:spPr>
                </pic:pic>
              </a:graphicData>
            </a:graphic>
          </wp:inline>
        </w:drawing>
      </w:r>
    </w:p>
    <w:p w14:paraId="5C914336" w14:textId="77777777" w:rsidR="008C3E2F" w:rsidRDefault="004C760B" w:rsidP="00741951">
      <w:pPr>
        <w:spacing w:line="360" w:lineRule="auto"/>
        <w:jc w:val="both"/>
        <w:rPr>
          <w:rFonts w:asciiTheme="majorHAnsi" w:hAnsiTheme="majorHAnsi" w:cstheme="majorHAnsi"/>
          <w:sz w:val="24"/>
          <w:szCs w:val="24"/>
        </w:rPr>
      </w:pPr>
      <w:r w:rsidRPr="004C760B">
        <w:rPr>
          <w:rFonts w:asciiTheme="majorHAnsi" w:hAnsiTheme="majorHAnsi" w:cstheme="majorHAnsi"/>
          <w:sz w:val="24"/>
          <w:szCs w:val="24"/>
        </w:rPr>
        <w:t xml:space="preserve">The two columns of labels were </w:t>
      </w:r>
      <w:r w:rsidR="004737A2" w:rsidRPr="004C760B">
        <w:rPr>
          <w:rFonts w:asciiTheme="majorHAnsi" w:hAnsiTheme="majorHAnsi" w:cstheme="majorHAnsi"/>
          <w:sz w:val="24"/>
          <w:szCs w:val="24"/>
        </w:rPr>
        <w:t>separated,</w:t>
      </w:r>
      <w:r>
        <w:rPr>
          <w:rFonts w:asciiTheme="majorHAnsi" w:hAnsiTheme="majorHAnsi" w:cstheme="majorHAnsi"/>
          <w:sz w:val="24"/>
          <w:szCs w:val="24"/>
        </w:rPr>
        <w:t xml:space="preserve"> and the reviews were cleaned. </w:t>
      </w:r>
    </w:p>
    <w:p w14:paraId="6CE4585A" w14:textId="5B867D20" w:rsidR="00407126" w:rsidRDefault="008654FB" w:rsidP="00407126">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lastRenderedPageBreak/>
        <w:drawing>
          <wp:inline distT="0" distB="0" distL="0" distR="0" wp14:anchorId="517B1774" wp14:editId="1AC099F8">
            <wp:extent cx="5652170" cy="2216270"/>
            <wp:effectExtent l="19050" t="19050" r="24765" b="12700"/>
            <wp:docPr id="5" name="Picture 5" descr="A close up of a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9">
                      <a:extLst>
                        <a:ext uri="{28A0092B-C50C-407E-A947-70E740481C1C}">
                          <a14:useLocalDpi xmlns:a14="http://schemas.microsoft.com/office/drawing/2010/main" val="0"/>
                        </a:ext>
                      </a:extLst>
                    </a:blip>
                    <a:stretch>
                      <a:fillRect/>
                    </a:stretch>
                  </pic:blipFill>
                  <pic:spPr>
                    <a:xfrm>
                      <a:off x="0" y="0"/>
                      <a:ext cx="5842653" cy="2290960"/>
                    </a:xfrm>
                    <a:prstGeom prst="rect">
                      <a:avLst/>
                    </a:prstGeom>
                    <a:ln w="12700">
                      <a:solidFill>
                        <a:schemeClr val="accent4">
                          <a:lumMod val="50000"/>
                        </a:schemeClr>
                      </a:solidFill>
                    </a:ln>
                  </pic:spPr>
                </pic:pic>
              </a:graphicData>
            </a:graphic>
          </wp:inline>
        </w:drawing>
      </w:r>
    </w:p>
    <w:p w14:paraId="2217D745" w14:textId="73F07E65" w:rsidR="00741951" w:rsidRDefault="004737A2" w:rsidP="00741951">
      <w:pPr>
        <w:spacing w:line="360" w:lineRule="auto"/>
        <w:jc w:val="both"/>
        <w:rPr>
          <w:rFonts w:asciiTheme="majorHAnsi" w:hAnsiTheme="majorHAnsi" w:cstheme="majorHAnsi"/>
          <w:sz w:val="24"/>
          <w:szCs w:val="24"/>
        </w:rPr>
      </w:pPr>
      <w:r w:rsidRPr="004737A2">
        <w:rPr>
          <w:rFonts w:asciiTheme="majorHAnsi" w:hAnsiTheme="majorHAnsi" w:cstheme="majorHAnsi"/>
          <w:sz w:val="24"/>
          <w:szCs w:val="24"/>
        </w:rPr>
        <w:t xml:space="preserve">A csv was exported.  Similarly, four separate corpuses were exported -- two for lie, two for sentiment. </w:t>
      </w:r>
      <w:r w:rsidR="004C33F8">
        <w:rPr>
          <w:rFonts w:asciiTheme="majorHAnsi" w:hAnsiTheme="majorHAnsi" w:cstheme="majorHAnsi"/>
          <w:sz w:val="24"/>
          <w:szCs w:val="24"/>
        </w:rPr>
        <w:t>Alternative</w:t>
      </w:r>
      <w:r w:rsidR="002A2F73">
        <w:rPr>
          <w:rFonts w:asciiTheme="majorHAnsi" w:hAnsiTheme="majorHAnsi" w:cstheme="majorHAnsi"/>
          <w:sz w:val="24"/>
          <w:szCs w:val="24"/>
        </w:rPr>
        <w:t xml:space="preserve"> wa</w:t>
      </w:r>
      <w:r w:rsidR="004C33F8">
        <w:rPr>
          <w:rFonts w:asciiTheme="majorHAnsi" w:hAnsiTheme="majorHAnsi" w:cstheme="majorHAnsi"/>
          <w:sz w:val="24"/>
          <w:szCs w:val="24"/>
        </w:rPr>
        <w:t>y was just to subset the clean data frame and export two cs</w:t>
      </w:r>
      <w:r w:rsidR="00472592">
        <w:rPr>
          <w:rFonts w:asciiTheme="majorHAnsi" w:hAnsiTheme="majorHAnsi" w:cstheme="majorHAnsi"/>
          <w:sz w:val="24"/>
          <w:szCs w:val="24"/>
        </w:rPr>
        <w:t xml:space="preserve">v files: one for lie and reviews and one for sentiment and reviews. </w:t>
      </w:r>
      <w:r w:rsidRPr="004737A2">
        <w:rPr>
          <w:rFonts w:asciiTheme="majorHAnsi" w:hAnsiTheme="majorHAnsi" w:cstheme="majorHAnsi"/>
          <w:sz w:val="24"/>
          <w:szCs w:val="24"/>
        </w:rPr>
        <w:t>The final  corpuses were exported and then re-imported</w:t>
      </w:r>
      <w:r>
        <w:rPr>
          <w:rFonts w:asciiTheme="majorHAnsi" w:hAnsiTheme="majorHAnsi" w:cstheme="majorHAnsi"/>
          <w:sz w:val="24"/>
          <w:szCs w:val="24"/>
        </w:rPr>
        <w:t xml:space="preserve">. </w:t>
      </w:r>
      <w:r w:rsidR="004E5A0C">
        <w:rPr>
          <w:rFonts w:asciiTheme="majorHAnsi" w:hAnsiTheme="majorHAnsi" w:cstheme="majorHAnsi"/>
          <w:sz w:val="24"/>
          <w:szCs w:val="24"/>
        </w:rPr>
        <w:t>Count Vectorizer</w:t>
      </w:r>
      <w:r w:rsidR="00784F61">
        <w:rPr>
          <w:rFonts w:asciiTheme="majorHAnsi" w:hAnsiTheme="majorHAnsi" w:cstheme="majorHAnsi"/>
          <w:sz w:val="24"/>
          <w:szCs w:val="24"/>
        </w:rPr>
        <w:t xml:space="preserve"> was used</w:t>
      </w:r>
      <w:r w:rsidR="004E5A0C">
        <w:rPr>
          <w:rFonts w:asciiTheme="majorHAnsi" w:hAnsiTheme="majorHAnsi" w:cstheme="majorHAnsi"/>
          <w:sz w:val="24"/>
          <w:szCs w:val="24"/>
        </w:rPr>
        <w:t xml:space="preserve"> to </w:t>
      </w:r>
      <w:r w:rsidR="007B481E">
        <w:rPr>
          <w:rFonts w:asciiTheme="majorHAnsi" w:hAnsiTheme="majorHAnsi" w:cstheme="majorHAnsi"/>
          <w:sz w:val="24"/>
          <w:szCs w:val="24"/>
        </w:rPr>
        <w:t xml:space="preserve">create labeled data </w:t>
      </w:r>
      <w:r w:rsidR="004E5A0C">
        <w:rPr>
          <w:rFonts w:asciiTheme="majorHAnsi" w:hAnsiTheme="majorHAnsi" w:cstheme="majorHAnsi"/>
          <w:sz w:val="24"/>
          <w:szCs w:val="24"/>
        </w:rPr>
        <w:t xml:space="preserve">for modeling. </w:t>
      </w:r>
    </w:p>
    <w:p w14:paraId="6C2DE7D8" w14:textId="4305F6F9" w:rsidR="00EF45B9" w:rsidRPr="00300F09" w:rsidRDefault="00300F09" w:rsidP="00741951">
      <w:pPr>
        <w:spacing w:line="360" w:lineRule="auto"/>
        <w:jc w:val="both"/>
        <w:rPr>
          <w:rFonts w:asciiTheme="majorHAnsi" w:hAnsiTheme="majorHAnsi" w:cstheme="majorHAnsi"/>
          <w:b/>
          <w:bCs/>
          <w:sz w:val="24"/>
          <w:szCs w:val="24"/>
        </w:rPr>
      </w:pPr>
      <w:r w:rsidRPr="00300F09">
        <w:rPr>
          <w:rFonts w:asciiTheme="majorHAnsi" w:hAnsiTheme="majorHAnsi" w:cstheme="majorHAnsi"/>
          <w:b/>
          <w:bCs/>
          <w:sz w:val="24"/>
          <w:szCs w:val="24"/>
        </w:rPr>
        <w:t>Authenticity</w:t>
      </w:r>
      <w:r>
        <w:rPr>
          <w:rFonts w:asciiTheme="majorHAnsi" w:hAnsiTheme="majorHAnsi" w:cstheme="majorHAnsi"/>
          <w:b/>
          <w:bCs/>
          <w:sz w:val="24"/>
          <w:szCs w:val="24"/>
        </w:rPr>
        <w:t xml:space="preserve"> </w:t>
      </w:r>
      <w:r w:rsidRPr="00300F09">
        <w:rPr>
          <w:rFonts w:asciiTheme="majorHAnsi" w:hAnsiTheme="majorHAnsi" w:cstheme="majorHAnsi"/>
          <w:b/>
          <w:bCs/>
          <w:sz w:val="24"/>
          <w:szCs w:val="24"/>
        </w:rPr>
        <w:t>+ Reviews</w:t>
      </w:r>
    </w:p>
    <w:p w14:paraId="501F0430" w14:textId="067E412A" w:rsidR="006072ED" w:rsidRDefault="009C5E4C" w:rsidP="00EF45B9">
      <w:pPr>
        <w:spacing w:line="360" w:lineRule="auto"/>
        <w:jc w:val="center"/>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9BCC243" wp14:editId="062E616C">
            <wp:extent cx="4697730" cy="1747993"/>
            <wp:effectExtent l="19050" t="19050" r="26670" b="24130"/>
            <wp:docPr id="7" name="Picture 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e_df.png"/>
                    <pic:cNvPicPr/>
                  </pic:nvPicPr>
                  <pic:blipFill>
                    <a:blip r:embed="rId10">
                      <a:extLst>
                        <a:ext uri="{28A0092B-C50C-407E-A947-70E740481C1C}">
                          <a14:useLocalDpi xmlns:a14="http://schemas.microsoft.com/office/drawing/2010/main" val="0"/>
                        </a:ext>
                      </a:extLst>
                    </a:blip>
                    <a:stretch>
                      <a:fillRect/>
                    </a:stretch>
                  </pic:blipFill>
                  <pic:spPr>
                    <a:xfrm>
                      <a:off x="0" y="0"/>
                      <a:ext cx="4724908" cy="1758106"/>
                    </a:xfrm>
                    <a:prstGeom prst="rect">
                      <a:avLst/>
                    </a:prstGeom>
                    <a:ln w="12700">
                      <a:solidFill>
                        <a:schemeClr val="accent4">
                          <a:lumMod val="50000"/>
                        </a:schemeClr>
                      </a:solidFill>
                    </a:ln>
                  </pic:spPr>
                </pic:pic>
              </a:graphicData>
            </a:graphic>
          </wp:inline>
        </w:drawing>
      </w:r>
    </w:p>
    <w:p w14:paraId="34969644" w14:textId="7BF6DE84" w:rsidR="00300F09" w:rsidRDefault="00300F09" w:rsidP="00300F09">
      <w:pPr>
        <w:spacing w:line="360" w:lineRule="auto"/>
        <w:rPr>
          <w:rFonts w:asciiTheme="majorHAnsi" w:hAnsiTheme="majorHAnsi" w:cstheme="majorHAnsi"/>
          <w:b/>
          <w:bCs/>
          <w:sz w:val="24"/>
          <w:szCs w:val="24"/>
        </w:rPr>
      </w:pPr>
      <w:r w:rsidRPr="00300F09">
        <w:rPr>
          <w:rFonts w:asciiTheme="majorHAnsi" w:hAnsiTheme="majorHAnsi" w:cstheme="majorHAnsi"/>
          <w:b/>
          <w:bCs/>
          <w:sz w:val="24"/>
          <w:szCs w:val="24"/>
        </w:rPr>
        <w:t>Sentiment + Reviews</w:t>
      </w:r>
    </w:p>
    <w:p w14:paraId="48C35EA5" w14:textId="0C81F2EB" w:rsidR="00300F09" w:rsidRPr="00300F09" w:rsidRDefault="00300F09" w:rsidP="00300F09">
      <w:pPr>
        <w:spacing w:line="360" w:lineRule="auto"/>
        <w:jc w:val="center"/>
        <w:rPr>
          <w:rFonts w:asciiTheme="majorHAnsi" w:hAnsiTheme="majorHAnsi" w:cstheme="majorHAnsi"/>
          <w:b/>
          <w:bCs/>
          <w:sz w:val="24"/>
          <w:szCs w:val="24"/>
        </w:rPr>
      </w:pPr>
      <w:r>
        <w:rPr>
          <w:rFonts w:asciiTheme="majorHAnsi" w:hAnsiTheme="majorHAnsi" w:cstheme="majorHAnsi"/>
          <w:b/>
          <w:bCs/>
          <w:noProof/>
          <w:sz w:val="24"/>
          <w:szCs w:val="24"/>
        </w:rPr>
        <w:drawing>
          <wp:inline distT="0" distB="0" distL="0" distR="0" wp14:anchorId="7050C868" wp14:editId="4B0D2499">
            <wp:extent cx="4792890" cy="1722120"/>
            <wp:effectExtent l="19050" t="19050" r="27305" b="11430"/>
            <wp:docPr id="8" name="Picture 8" descr="A picture containing black, showing, remote,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ntiment_df.png"/>
                    <pic:cNvPicPr/>
                  </pic:nvPicPr>
                  <pic:blipFill>
                    <a:blip r:embed="rId11">
                      <a:extLst>
                        <a:ext uri="{28A0092B-C50C-407E-A947-70E740481C1C}">
                          <a14:useLocalDpi xmlns:a14="http://schemas.microsoft.com/office/drawing/2010/main" val="0"/>
                        </a:ext>
                      </a:extLst>
                    </a:blip>
                    <a:stretch>
                      <a:fillRect/>
                    </a:stretch>
                  </pic:blipFill>
                  <pic:spPr>
                    <a:xfrm>
                      <a:off x="0" y="0"/>
                      <a:ext cx="4817319" cy="1730897"/>
                    </a:xfrm>
                    <a:prstGeom prst="rect">
                      <a:avLst/>
                    </a:prstGeom>
                    <a:ln w="12700">
                      <a:solidFill>
                        <a:schemeClr val="accent4">
                          <a:lumMod val="50000"/>
                        </a:schemeClr>
                      </a:solidFill>
                    </a:ln>
                  </pic:spPr>
                </pic:pic>
              </a:graphicData>
            </a:graphic>
          </wp:inline>
        </w:drawing>
      </w:r>
    </w:p>
    <w:p w14:paraId="0E7DCF1F" w14:textId="77777777" w:rsidR="000E6701" w:rsidRDefault="000E6701" w:rsidP="000E6701">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Data was examined before modeling. </w:t>
      </w:r>
    </w:p>
    <w:p w14:paraId="0B7F82E6" w14:textId="77777777" w:rsidR="000E6701" w:rsidRDefault="000E6701" w:rsidP="000E6701">
      <w:pPr>
        <w:spacing w:line="360" w:lineRule="auto"/>
        <w:jc w:val="center"/>
        <w:rPr>
          <w:rFonts w:asciiTheme="majorHAnsi" w:hAnsiTheme="majorHAnsi" w:cstheme="majorHAnsi"/>
          <w:sz w:val="24"/>
          <w:szCs w:val="24"/>
        </w:rPr>
      </w:pPr>
      <w:r w:rsidRPr="000B1C70">
        <w:rPr>
          <w:rFonts w:asciiTheme="majorHAnsi" w:hAnsiTheme="majorHAnsi" w:cstheme="majorHAnsi"/>
          <w:b/>
          <w:bCs/>
          <w:color w:val="806000" w:themeColor="accent4" w:themeShade="80"/>
          <w:sz w:val="16"/>
          <w:szCs w:val="16"/>
        </w:rPr>
        <w:t>Fig 1</w:t>
      </w:r>
      <w:r>
        <w:rPr>
          <w:rFonts w:asciiTheme="majorHAnsi" w:hAnsiTheme="majorHAnsi" w:cstheme="majorHAnsi"/>
          <w:noProof/>
          <w:sz w:val="24"/>
          <w:szCs w:val="24"/>
        </w:rPr>
        <w:drawing>
          <wp:inline distT="0" distB="0" distL="0" distR="0" wp14:anchorId="25B1FE2C" wp14:editId="3870A65E">
            <wp:extent cx="4453816" cy="2844065"/>
            <wp:effectExtent l="19050" t="19050" r="23495" b="1397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ample length distribution.png"/>
                    <pic:cNvPicPr/>
                  </pic:nvPicPr>
                  <pic:blipFill>
                    <a:blip r:embed="rId12">
                      <a:extLst>
                        <a:ext uri="{28A0092B-C50C-407E-A947-70E740481C1C}">
                          <a14:useLocalDpi xmlns:a14="http://schemas.microsoft.com/office/drawing/2010/main" val="0"/>
                        </a:ext>
                      </a:extLst>
                    </a:blip>
                    <a:stretch>
                      <a:fillRect/>
                    </a:stretch>
                  </pic:blipFill>
                  <pic:spPr>
                    <a:xfrm>
                      <a:off x="0" y="0"/>
                      <a:ext cx="4492850" cy="2868991"/>
                    </a:xfrm>
                    <a:prstGeom prst="rect">
                      <a:avLst/>
                    </a:prstGeom>
                    <a:ln>
                      <a:solidFill>
                        <a:schemeClr val="accent4">
                          <a:lumMod val="50000"/>
                        </a:schemeClr>
                      </a:solidFill>
                    </a:ln>
                  </pic:spPr>
                </pic:pic>
              </a:graphicData>
            </a:graphic>
          </wp:inline>
        </w:drawing>
      </w:r>
    </w:p>
    <w:p w14:paraId="35CD7298" w14:textId="66B41BAC" w:rsidR="000E6701" w:rsidRDefault="000E6701" w:rsidP="000E6701">
      <w:pPr>
        <w:spacing w:line="360" w:lineRule="auto"/>
        <w:jc w:val="both"/>
        <w:rPr>
          <w:rFonts w:asciiTheme="majorHAnsi" w:hAnsiTheme="majorHAnsi" w:cstheme="majorHAnsi"/>
          <w:sz w:val="24"/>
          <w:szCs w:val="24"/>
        </w:rPr>
      </w:pPr>
      <w:r w:rsidRPr="008078CB">
        <w:rPr>
          <w:rFonts w:asciiTheme="majorHAnsi" w:hAnsiTheme="majorHAnsi" w:cstheme="majorHAnsi"/>
          <w:sz w:val="24"/>
          <w:szCs w:val="24"/>
        </w:rPr>
        <w:t xml:space="preserve">A word cloud was generated on the lie column for both truthful and untruthful reviews. Word similarity between the two groups indicate </w:t>
      </w:r>
      <w:r>
        <w:rPr>
          <w:rFonts w:asciiTheme="majorHAnsi" w:hAnsiTheme="majorHAnsi" w:cstheme="majorHAnsi"/>
          <w:sz w:val="24"/>
          <w:szCs w:val="24"/>
        </w:rPr>
        <w:t xml:space="preserve">that probably some </w:t>
      </w:r>
      <w:r w:rsidRPr="008078CB">
        <w:rPr>
          <w:rFonts w:asciiTheme="majorHAnsi" w:hAnsiTheme="majorHAnsi" w:cstheme="majorHAnsi"/>
          <w:sz w:val="24"/>
          <w:szCs w:val="24"/>
        </w:rPr>
        <w:t xml:space="preserve">additional </w:t>
      </w:r>
      <w:proofErr w:type="spellStart"/>
      <w:r w:rsidRPr="008078CB">
        <w:rPr>
          <w:rFonts w:asciiTheme="majorHAnsi" w:hAnsiTheme="majorHAnsi" w:cstheme="majorHAnsi"/>
          <w:sz w:val="24"/>
          <w:szCs w:val="24"/>
        </w:rPr>
        <w:t>stopwords</w:t>
      </w:r>
      <w:proofErr w:type="spellEnd"/>
      <w:r w:rsidRPr="008078CB">
        <w:rPr>
          <w:rFonts w:asciiTheme="majorHAnsi" w:hAnsiTheme="majorHAnsi" w:cstheme="majorHAnsi"/>
          <w:sz w:val="24"/>
          <w:szCs w:val="24"/>
        </w:rPr>
        <w:t xml:space="preserve"> can be appended to the default </w:t>
      </w:r>
      <w:proofErr w:type="spellStart"/>
      <w:r w:rsidRPr="008078CB">
        <w:rPr>
          <w:rFonts w:asciiTheme="majorHAnsi" w:hAnsiTheme="majorHAnsi" w:cstheme="majorHAnsi"/>
          <w:sz w:val="24"/>
          <w:szCs w:val="24"/>
        </w:rPr>
        <w:t>nltk</w:t>
      </w:r>
      <w:proofErr w:type="spellEnd"/>
      <w:r w:rsidRPr="008078CB">
        <w:rPr>
          <w:rFonts w:asciiTheme="majorHAnsi" w:hAnsiTheme="majorHAnsi" w:cstheme="majorHAnsi"/>
          <w:sz w:val="24"/>
          <w:szCs w:val="24"/>
        </w:rPr>
        <w:t xml:space="preserve"> English </w:t>
      </w:r>
      <w:proofErr w:type="spellStart"/>
      <w:r w:rsidRPr="008078CB">
        <w:rPr>
          <w:rFonts w:asciiTheme="majorHAnsi" w:hAnsiTheme="majorHAnsi" w:cstheme="majorHAnsi"/>
          <w:sz w:val="24"/>
          <w:szCs w:val="24"/>
        </w:rPr>
        <w:t>stopwords</w:t>
      </w:r>
      <w:proofErr w:type="spellEnd"/>
      <w:r w:rsidRPr="008078CB">
        <w:rPr>
          <w:rFonts w:asciiTheme="majorHAnsi" w:hAnsiTheme="majorHAnsi" w:cstheme="majorHAnsi"/>
          <w:sz w:val="24"/>
          <w:szCs w:val="24"/>
        </w:rPr>
        <w:t xml:space="preserve">. Namely, the words “restaurant”, “food”, and “place” could potentially be added to a custom </w:t>
      </w:r>
      <w:proofErr w:type="spellStart"/>
      <w:r w:rsidRPr="008078CB">
        <w:rPr>
          <w:rFonts w:asciiTheme="majorHAnsi" w:hAnsiTheme="majorHAnsi" w:cstheme="majorHAnsi"/>
          <w:sz w:val="24"/>
          <w:szCs w:val="24"/>
        </w:rPr>
        <w:t>stopword</w:t>
      </w:r>
      <w:proofErr w:type="spellEnd"/>
      <w:r w:rsidRPr="008078CB">
        <w:rPr>
          <w:rFonts w:asciiTheme="majorHAnsi" w:hAnsiTheme="majorHAnsi" w:cstheme="majorHAnsi"/>
          <w:sz w:val="24"/>
          <w:szCs w:val="24"/>
        </w:rPr>
        <w:t xml:space="preserve"> list.</w:t>
      </w:r>
    </w:p>
    <w:tbl>
      <w:tblPr>
        <w:tblStyle w:val="TableGrid"/>
        <w:tblW w:w="10518"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5202"/>
      </w:tblGrid>
      <w:tr w:rsidR="008E6548" w14:paraId="24450A96" w14:textId="77777777" w:rsidTr="004576DA">
        <w:tc>
          <w:tcPr>
            <w:tcW w:w="5316" w:type="dxa"/>
          </w:tcPr>
          <w:p w14:paraId="12943B52" w14:textId="77777777" w:rsidR="00513622" w:rsidRDefault="00513622" w:rsidP="000F41B1">
            <w:pPr>
              <w:spacing w:line="360" w:lineRule="auto"/>
              <w:jc w:val="both"/>
              <w:rPr>
                <w:rFonts w:asciiTheme="majorHAnsi" w:hAnsiTheme="majorHAnsi" w:cstheme="majorHAnsi"/>
                <w:b/>
                <w:bCs/>
                <w:color w:val="806000" w:themeColor="accent4" w:themeShade="80"/>
                <w:sz w:val="28"/>
                <w:szCs w:val="28"/>
              </w:rPr>
            </w:pPr>
            <w:r>
              <w:rPr>
                <w:rFonts w:asciiTheme="majorHAnsi" w:hAnsiTheme="majorHAnsi" w:cstheme="majorHAnsi"/>
                <w:b/>
                <w:bCs/>
                <w:noProof/>
                <w:color w:val="806000" w:themeColor="accent4" w:themeShade="80"/>
                <w:sz w:val="28"/>
                <w:szCs w:val="28"/>
              </w:rPr>
              <w:drawing>
                <wp:inline distT="0" distB="0" distL="0" distR="0" wp14:anchorId="3DABDABE" wp14:editId="4B528D71">
                  <wp:extent cx="3230291" cy="3215796"/>
                  <wp:effectExtent l="0" t="0" r="8255" b="381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ordcloud fal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0231" cy="3275467"/>
                          </a:xfrm>
                          <a:prstGeom prst="rect">
                            <a:avLst/>
                          </a:prstGeom>
                        </pic:spPr>
                      </pic:pic>
                    </a:graphicData>
                  </a:graphic>
                </wp:inline>
              </w:drawing>
            </w:r>
          </w:p>
          <w:p w14:paraId="04E0C83B" w14:textId="002DEC44" w:rsidR="004106AA" w:rsidRPr="004106AA" w:rsidRDefault="004106AA" w:rsidP="000F41B1">
            <w:pPr>
              <w:spacing w:line="360" w:lineRule="auto"/>
              <w:jc w:val="both"/>
              <w:rPr>
                <w:rFonts w:asciiTheme="majorHAnsi" w:hAnsiTheme="majorHAnsi" w:cstheme="majorHAnsi"/>
                <w:b/>
                <w:bCs/>
                <w:color w:val="806000" w:themeColor="accent4" w:themeShade="80"/>
                <w:sz w:val="16"/>
                <w:szCs w:val="16"/>
              </w:rPr>
            </w:pPr>
            <w:r w:rsidRPr="004106AA">
              <w:rPr>
                <w:rFonts w:asciiTheme="majorHAnsi" w:hAnsiTheme="majorHAnsi" w:cstheme="majorHAnsi"/>
                <w:b/>
                <w:bCs/>
                <w:color w:val="806000" w:themeColor="accent4" w:themeShade="80"/>
                <w:sz w:val="16"/>
                <w:szCs w:val="16"/>
              </w:rPr>
              <w:t xml:space="preserve">Fig. 2 </w:t>
            </w:r>
            <w:proofErr w:type="spellStart"/>
            <w:r w:rsidR="008E6548" w:rsidRPr="008E6548">
              <w:rPr>
                <w:rFonts w:asciiTheme="majorHAnsi" w:hAnsiTheme="majorHAnsi" w:cstheme="majorHAnsi"/>
                <w:b/>
                <w:bCs/>
                <w:color w:val="806000" w:themeColor="accent4" w:themeShade="80"/>
                <w:sz w:val="16"/>
                <w:szCs w:val="16"/>
              </w:rPr>
              <w:t>Wordclould</w:t>
            </w:r>
            <w:proofErr w:type="spellEnd"/>
            <w:r w:rsidR="008E6548">
              <w:rPr>
                <w:rFonts w:asciiTheme="majorHAnsi" w:hAnsiTheme="majorHAnsi" w:cstheme="majorHAnsi"/>
                <w:b/>
                <w:bCs/>
                <w:color w:val="806000" w:themeColor="accent4" w:themeShade="80"/>
                <w:sz w:val="16"/>
                <w:szCs w:val="16"/>
              </w:rPr>
              <w:t xml:space="preserve"> on u</w:t>
            </w:r>
            <w:r w:rsidRPr="008078CB">
              <w:rPr>
                <w:rFonts w:asciiTheme="majorHAnsi" w:hAnsiTheme="majorHAnsi" w:cstheme="majorHAnsi"/>
                <w:b/>
                <w:bCs/>
                <w:color w:val="806000" w:themeColor="accent4" w:themeShade="80"/>
                <w:sz w:val="16"/>
                <w:szCs w:val="16"/>
              </w:rPr>
              <w:t>ntruthful reviews</w:t>
            </w:r>
          </w:p>
        </w:tc>
        <w:tc>
          <w:tcPr>
            <w:tcW w:w="5202" w:type="dxa"/>
          </w:tcPr>
          <w:p w14:paraId="51AF6408" w14:textId="77777777" w:rsidR="00513622" w:rsidRDefault="008E6548" w:rsidP="000F41B1">
            <w:pPr>
              <w:spacing w:line="360" w:lineRule="auto"/>
              <w:jc w:val="both"/>
              <w:rPr>
                <w:rFonts w:asciiTheme="majorHAnsi" w:hAnsiTheme="majorHAnsi" w:cstheme="majorHAnsi"/>
                <w:b/>
                <w:bCs/>
                <w:color w:val="806000" w:themeColor="accent4" w:themeShade="80"/>
                <w:sz w:val="28"/>
                <w:szCs w:val="28"/>
              </w:rPr>
            </w:pPr>
            <w:r>
              <w:rPr>
                <w:rFonts w:asciiTheme="majorHAnsi" w:hAnsiTheme="majorHAnsi" w:cstheme="majorHAnsi"/>
                <w:b/>
                <w:bCs/>
                <w:noProof/>
                <w:color w:val="806000" w:themeColor="accent4" w:themeShade="80"/>
                <w:sz w:val="28"/>
                <w:szCs w:val="28"/>
              </w:rPr>
              <w:drawing>
                <wp:inline distT="0" distB="0" distL="0" distR="0" wp14:anchorId="2CFFD415" wp14:editId="6D7C4063">
                  <wp:extent cx="3166587" cy="3215640"/>
                  <wp:effectExtent l="0" t="0" r="0" b="3810"/>
                  <wp:docPr id="12" name="Picture 12"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ordcloud tru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5894" cy="3235246"/>
                          </a:xfrm>
                          <a:prstGeom prst="rect">
                            <a:avLst/>
                          </a:prstGeom>
                        </pic:spPr>
                      </pic:pic>
                    </a:graphicData>
                  </a:graphic>
                </wp:inline>
              </w:drawing>
            </w:r>
          </w:p>
          <w:p w14:paraId="3E6E3070" w14:textId="60EBD055" w:rsidR="008E6548" w:rsidRDefault="008E6548" w:rsidP="000F41B1">
            <w:pPr>
              <w:spacing w:line="360" w:lineRule="auto"/>
              <w:jc w:val="both"/>
              <w:rPr>
                <w:rFonts w:asciiTheme="majorHAnsi" w:hAnsiTheme="majorHAnsi" w:cstheme="majorHAnsi"/>
                <w:b/>
                <w:bCs/>
                <w:color w:val="806000" w:themeColor="accent4" w:themeShade="80"/>
                <w:sz w:val="28"/>
                <w:szCs w:val="28"/>
              </w:rPr>
            </w:pPr>
            <w:r w:rsidRPr="004106AA">
              <w:rPr>
                <w:rFonts w:asciiTheme="majorHAnsi" w:hAnsiTheme="majorHAnsi" w:cstheme="majorHAnsi"/>
                <w:b/>
                <w:bCs/>
                <w:color w:val="806000" w:themeColor="accent4" w:themeShade="80"/>
                <w:sz w:val="16"/>
                <w:szCs w:val="16"/>
              </w:rPr>
              <w:t xml:space="preserve">Fig. 2 </w:t>
            </w:r>
            <w:proofErr w:type="spellStart"/>
            <w:r w:rsidRPr="008E6548">
              <w:rPr>
                <w:rFonts w:asciiTheme="majorHAnsi" w:hAnsiTheme="majorHAnsi" w:cstheme="majorHAnsi"/>
                <w:b/>
                <w:bCs/>
                <w:color w:val="806000" w:themeColor="accent4" w:themeShade="80"/>
                <w:sz w:val="16"/>
                <w:szCs w:val="16"/>
              </w:rPr>
              <w:t>Wordclould</w:t>
            </w:r>
            <w:proofErr w:type="spellEnd"/>
            <w:r>
              <w:rPr>
                <w:rFonts w:asciiTheme="majorHAnsi" w:hAnsiTheme="majorHAnsi" w:cstheme="majorHAnsi"/>
                <w:b/>
                <w:bCs/>
                <w:color w:val="806000" w:themeColor="accent4" w:themeShade="80"/>
                <w:sz w:val="16"/>
                <w:szCs w:val="16"/>
              </w:rPr>
              <w:t xml:space="preserve"> on </w:t>
            </w:r>
            <w:r w:rsidRPr="008078CB">
              <w:rPr>
                <w:rFonts w:asciiTheme="majorHAnsi" w:hAnsiTheme="majorHAnsi" w:cstheme="majorHAnsi"/>
                <w:b/>
                <w:bCs/>
                <w:color w:val="806000" w:themeColor="accent4" w:themeShade="80"/>
                <w:sz w:val="16"/>
                <w:szCs w:val="16"/>
              </w:rPr>
              <w:t>truthful reviews</w:t>
            </w:r>
          </w:p>
        </w:tc>
      </w:tr>
    </w:tbl>
    <w:p w14:paraId="0814F4FC" w14:textId="77777777" w:rsidR="004576DA" w:rsidRPr="004576DA" w:rsidRDefault="004576DA" w:rsidP="004576DA">
      <w:pPr>
        <w:spacing w:line="240" w:lineRule="auto"/>
        <w:jc w:val="both"/>
        <w:rPr>
          <w:rFonts w:asciiTheme="majorHAnsi" w:hAnsiTheme="majorHAnsi" w:cstheme="majorHAnsi"/>
          <w:noProof/>
          <w:sz w:val="24"/>
          <w:szCs w:val="24"/>
        </w:rPr>
      </w:pPr>
      <w:r w:rsidRPr="004576DA">
        <w:rPr>
          <w:rFonts w:asciiTheme="majorHAnsi" w:hAnsiTheme="majorHAnsi" w:cstheme="majorHAnsi"/>
          <w:noProof/>
          <w:sz w:val="24"/>
          <w:szCs w:val="24"/>
        </w:rPr>
        <w:lastRenderedPageBreak/>
        <w:t>Similar to earlier wordclouds on truthfulness (i.e. lie), the sentiment wordclouds indicate a familiar pattern. Specifically, the same custom stopword list could be created and utilized.</w:t>
      </w:r>
    </w:p>
    <w:tbl>
      <w:tblPr>
        <w:tblStyle w:val="TableGrid"/>
        <w:tblW w:w="10518" w:type="dxa"/>
        <w:tblInd w:w="-2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5206"/>
      </w:tblGrid>
      <w:tr w:rsidR="001D5E80" w14:paraId="58EA1287" w14:textId="77777777" w:rsidTr="00A05E4B">
        <w:tc>
          <w:tcPr>
            <w:tcW w:w="5316" w:type="dxa"/>
          </w:tcPr>
          <w:p w14:paraId="72129FDC" w14:textId="3FEC8983" w:rsidR="004576DA" w:rsidRDefault="001D5E80" w:rsidP="00A05E4B">
            <w:pPr>
              <w:spacing w:line="360" w:lineRule="auto"/>
              <w:jc w:val="both"/>
              <w:rPr>
                <w:rFonts w:asciiTheme="majorHAnsi" w:hAnsiTheme="majorHAnsi" w:cstheme="majorHAnsi"/>
                <w:b/>
                <w:bCs/>
                <w:color w:val="806000" w:themeColor="accent4" w:themeShade="80"/>
                <w:sz w:val="28"/>
                <w:szCs w:val="28"/>
              </w:rPr>
            </w:pPr>
            <w:r>
              <w:rPr>
                <w:rFonts w:asciiTheme="majorHAnsi" w:hAnsiTheme="majorHAnsi" w:cstheme="majorHAnsi"/>
                <w:b/>
                <w:bCs/>
                <w:noProof/>
                <w:color w:val="806000" w:themeColor="accent4" w:themeShade="80"/>
                <w:sz w:val="28"/>
                <w:szCs w:val="28"/>
              </w:rPr>
              <w:drawing>
                <wp:inline distT="0" distB="0" distL="0" distR="0" wp14:anchorId="706442F9" wp14:editId="52EA1DD3">
                  <wp:extent cx="3227956" cy="3192780"/>
                  <wp:effectExtent l="0" t="0" r="0" b="7620"/>
                  <wp:docPr id="15" name="Picture 15" descr="A picture containing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ordclouldne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36137" cy="3200871"/>
                          </a:xfrm>
                          <a:prstGeom prst="rect">
                            <a:avLst/>
                          </a:prstGeom>
                        </pic:spPr>
                      </pic:pic>
                    </a:graphicData>
                  </a:graphic>
                </wp:inline>
              </w:drawing>
            </w:r>
          </w:p>
          <w:p w14:paraId="4F8BB38E" w14:textId="78D1C8D2" w:rsidR="004576DA" w:rsidRPr="004106AA" w:rsidRDefault="004576DA" w:rsidP="00A05E4B">
            <w:pPr>
              <w:spacing w:line="360" w:lineRule="auto"/>
              <w:jc w:val="both"/>
              <w:rPr>
                <w:rFonts w:asciiTheme="majorHAnsi" w:hAnsiTheme="majorHAnsi" w:cstheme="majorHAnsi"/>
                <w:b/>
                <w:bCs/>
                <w:color w:val="806000" w:themeColor="accent4" w:themeShade="80"/>
                <w:sz w:val="16"/>
                <w:szCs w:val="16"/>
              </w:rPr>
            </w:pPr>
            <w:r w:rsidRPr="004106AA">
              <w:rPr>
                <w:rFonts w:asciiTheme="majorHAnsi" w:hAnsiTheme="majorHAnsi" w:cstheme="majorHAnsi"/>
                <w:b/>
                <w:bCs/>
                <w:color w:val="806000" w:themeColor="accent4" w:themeShade="80"/>
                <w:sz w:val="16"/>
                <w:szCs w:val="16"/>
              </w:rPr>
              <w:t xml:space="preserve">Fig. 2 </w:t>
            </w:r>
            <w:proofErr w:type="spellStart"/>
            <w:r w:rsidRPr="008E6548">
              <w:rPr>
                <w:rFonts w:asciiTheme="majorHAnsi" w:hAnsiTheme="majorHAnsi" w:cstheme="majorHAnsi"/>
                <w:b/>
                <w:bCs/>
                <w:color w:val="806000" w:themeColor="accent4" w:themeShade="80"/>
                <w:sz w:val="16"/>
                <w:szCs w:val="16"/>
              </w:rPr>
              <w:t>Wordclould</w:t>
            </w:r>
            <w:proofErr w:type="spellEnd"/>
            <w:r>
              <w:rPr>
                <w:rFonts w:asciiTheme="majorHAnsi" w:hAnsiTheme="majorHAnsi" w:cstheme="majorHAnsi"/>
                <w:b/>
                <w:bCs/>
                <w:color w:val="806000" w:themeColor="accent4" w:themeShade="80"/>
                <w:sz w:val="16"/>
                <w:szCs w:val="16"/>
              </w:rPr>
              <w:t xml:space="preserve"> on </w:t>
            </w:r>
            <w:r w:rsidR="001D5E80">
              <w:rPr>
                <w:rFonts w:asciiTheme="majorHAnsi" w:hAnsiTheme="majorHAnsi" w:cstheme="majorHAnsi"/>
                <w:b/>
                <w:bCs/>
                <w:color w:val="806000" w:themeColor="accent4" w:themeShade="80"/>
                <w:sz w:val="16"/>
                <w:szCs w:val="16"/>
              </w:rPr>
              <w:t>negative</w:t>
            </w:r>
            <w:r w:rsidRPr="008078CB">
              <w:rPr>
                <w:rFonts w:asciiTheme="majorHAnsi" w:hAnsiTheme="majorHAnsi" w:cstheme="majorHAnsi"/>
                <w:b/>
                <w:bCs/>
                <w:color w:val="806000" w:themeColor="accent4" w:themeShade="80"/>
                <w:sz w:val="16"/>
                <w:szCs w:val="16"/>
              </w:rPr>
              <w:t xml:space="preserve"> reviews</w:t>
            </w:r>
          </w:p>
        </w:tc>
        <w:tc>
          <w:tcPr>
            <w:tcW w:w="5202" w:type="dxa"/>
          </w:tcPr>
          <w:p w14:paraId="3D743982" w14:textId="16DA35B4" w:rsidR="004576DA" w:rsidRDefault="001D5E80" w:rsidP="00A05E4B">
            <w:pPr>
              <w:spacing w:line="360" w:lineRule="auto"/>
              <w:jc w:val="both"/>
              <w:rPr>
                <w:rFonts w:asciiTheme="majorHAnsi" w:hAnsiTheme="majorHAnsi" w:cstheme="majorHAnsi"/>
                <w:b/>
                <w:bCs/>
                <w:color w:val="806000" w:themeColor="accent4" w:themeShade="80"/>
                <w:sz w:val="28"/>
                <w:szCs w:val="28"/>
              </w:rPr>
            </w:pPr>
            <w:r>
              <w:rPr>
                <w:rFonts w:asciiTheme="majorHAnsi" w:hAnsiTheme="majorHAnsi" w:cstheme="majorHAnsi"/>
                <w:b/>
                <w:bCs/>
                <w:noProof/>
                <w:color w:val="806000" w:themeColor="accent4" w:themeShade="80"/>
                <w:sz w:val="28"/>
                <w:szCs w:val="28"/>
              </w:rPr>
              <w:drawing>
                <wp:inline distT="0" distB="0" distL="0" distR="0" wp14:anchorId="4C4AEF37" wp14:editId="55514A72">
                  <wp:extent cx="3168950" cy="3202469"/>
                  <wp:effectExtent l="0" t="0" r="0" b="0"/>
                  <wp:docPr id="16" name="Picture 1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dclould po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85297" cy="3218988"/>
                          </a:xfrm>
                          <a:prstGeom prst="rect">
                            <a:avLst/>
                          </a:prstGeom>
                        </pic:spPr>
                      </pic:pic>
                    </a:graphicData>
                  </a:graphic>
                </wp:inline>
              </w:drawing>
            </w:r>
          </w:p>
          <w:p w14:paraId="2ECF11C9" w14:textId="0BF6E034" w:rsidR="004576DA" w:rsidRDefault="004576DA" w:rsidP="00A05E4B">
            <w:pPr>
              <w:spacing w:line="360" w:lineRule="auto"/>
              <w:jc w:val="both"/>
              <w:rPr>
                <w:rFonts w:asciiTheme="majorHAnsi" w:hAnsiTheme="majorHAnsi" w:cstheme="majorHAnsi"/>
                <w:b/>
                <w:bCs/>
                <w:color w:val="806000" w:themeColor="accent4" w:themeShade="80"/>
                <w:sz w:val="28"/>
                <w:szCs w:val="28"/>
              </w:rPr>
            </w:pPr>
            <w:r w:rsidRPr="004106AA">
              <w:rPr>
                <w:rFonts w:asciiTheme="majorHAnsi" w:hAnsiTheme="majorHAnsi" w:cstheme="majorHAnsi"/>
                <w:b/>
                <w:bCs/>
                <w:color w:val="806000" w:themeColor="accent4" w:themeShade="80"/>
                <w:sz w:val="16"/>
                <w:szCs w:val="16"/>
              </w:rPr>
              <w:t xml:space="preserve">Fig. 2 </w:t>
            </w:r>
            <w:proofErr w:type="spellStart"/>
            <w:r w:rsidRPr="008E6548">
              <w:rPr>
                <w:rFonts w:asciiTheme="majorHAnsi" w:hAnsiTheme="majorHAnsi" w:cstheme="majorHAnsi"/>
                <w:b/>
                <w:bCs/>
                <w:color w:val="806000" w:themeColor="accent4" w:themeShade="80"/>
                <w:sz w:val="16"/>
                <w:szCs w:val="16"/>
              </w:rPr>
              <w:t>Wordclould</w:t>
            </w:r>
            <w:proofErr w:type="spellEnd"/>
            <w:r>
              <w:rPr>
                <w:rFonts w:asciiTheme="majorHAnsi" w:hAnsiTheme="majorHAnsi" w:cstheme="majorHAnsi"/>
                <w:b/>
                <w:bCs/>
                <w:color w:val="806000" w:themeColor="accent4" w:themeShade="80"/>
                <w:sz w:val="16"/>
                <w:szCs w:val="16"/>
              </w:rPr>
              <w:t xml:space="preserve"> on </w:t>
            </w:r>
            <w:r w:rsidR="001D5E80">
              <w:rPr>
                <w:rFonts w:asciiTheme="majorHAnsi" w:hAnsiTheme="majorHAnsi" w:cstheme="majorHAnsi"/>
                <w:b/>
                <w:bCs/>
                <w:color w:val="806000" w:themeColor="accent4" w:themeShade="80"/>
                <w:sz w:val="16"/>
                <w:szCs w:val="16"/>
              </w:rPr>
              <w:t xml:space="preserve">positive </w:t>
            </w:r>
            <w:r w:rsidRPr="008078CB">
              <w:rPr>
                <w:rFonts w:asciiTheme="majorHAnsi" w:hAnsiTheme="majorHAnsi" w:cstheme="majorHAnsi"/>
                <w:b/>
                <w:bCs/>
                <w:color w:val="806000" w:themeColor="accent4" w:themeShade="80"/>
                <w:sz w:val="16"/>
                <w:szCs w:val="16"/>
              </w:rPr>
              <w:t>reviews</w:t>
            </w:r>
          </w:p>
        </w:tc>
      </w:tr>
    </w:tbl>
    <w:p w14:paraId="5AC68F8C" w14:textId="77777777" w:rsidR="000E6701" w:rsidRDefault="000E6701" w:rsidP="000F41B1">
      <w:pPr>
        <w:spacing w:line="360" w:lineRule="auto"/>
        <w:jc w:val="both"/>
        <w:rPr>
          <w:rFonts w:asciiTheme="majorHAnsi" w:hAnsiTheme="majorHAnsi" w:cstheme="majorHAnsi"/>
          <w:b/>
          <w:bCs/>
          <w:color w:val="806000" w:themeColor="accent4" w:themeShade="80"/>
          <w:sz w:val="28"/>
          <w:szCs w:val="28"/>
        </w:rPr>
      </w:pPr>
    </w:p>
    <w:p w14:paraId="2C7CFD66" w14:textId="43C0E965" w:rsidR="003137D7" w:rsidRDefault="00B522EA" w:rsidP="000F41B1">
      <w:pPr>
        <w:spacing w:line="360" w:lineRule="auto"/>
        <w:jc w:val="both"/>
        <w:rPr>
          <w:rFonts w:asciiTheme="majorHAnsi" w:hAnsiTheme="majorHAnsi" w:cstheme="majorHAnsi"/>
          <w:b/>
          <w:bCs/>
          <w:color w:val="806000" w:themeColor="accent4" w:themeShade="80"/>
          <w:sz w:val="28"/>
          <w:szCs w:val="28"/>
        </w:rPr>
      </w:pPr>
      <w:r w:rsidRPr="00B522EA">
        <w:rPr>
          <w:rFonts w:asciiTheme="majorHAnsi" w:hAnsiTheme="majorHAnsi" w:cstheme="majorHAnsi"/>
          <w:b/>
          <w:bCs/>
          <w:color w:val="806000" w:themeColor="accent4" w:themeShade="80"/>
          <w:sz w:val="28"/>
          <w:szCs w:val="28"/>
        </w:rPr>
        <w:t>Models</w:t>
      </w:r>
    </w:p>
    <w:p w14:paraId="14803C34" w14:textId="4DC96002" w:rsidR="00B522EA" w:rsidRDefault="005C53F9"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00B522EA">
        <w:rPr>
          <w:rFonts w:asciiTheme="majorHAnsi" w:hAnsiTheme="majorHAnsi" w:cstheme="majorHAnsi"/>
          <w:sz w:val="24"/>
          <w:szCs w:val="24"/>
        </w:rPr>
        <w:t xml:space="preserve">Multinomial Naïve Bayes </w:t>
      </w:r>
      <w:r w:rsidR="00D023FE">
        <w:rPr>
          <w:rFonts w:asciiTheme="majorHAnsi" w:hAnsiTheme="majorHAnsi" w:cstheme="majorHAnsi"/>
          <w:sz w:val="24"/>
          <w:szCs w:val="24"/>
        </w:rPr>
        <w:t xml:space="preserve">algorithm was used to build models to classify the </w:t>
      </w:r>
      <w:r w:rsidR="009313F0">
        <w:rPr>
          <w:rFonts w:asciiTheme="majorHAnsi" w:hAnsiTheme="majorHAnsi" w:cstheme="majorHAnsi"/>
          <w:sz w:val="24"/>
          <w:szCs w:val="24"/>
        </w:rPr>
        <w:t>customer</w:t>
      </w:r>
      <w:r w:rsidR="00D023FE">
        <w:rPr>
          <w:rFonts w:asciiTheme="majorHAnsi" w:hAnsiTheme="majorHAnsi" w:cstheme="majorHAnsi"/>
          <w:sz w:val="24"/>
          <w:szCs w:val="24"/>
        </w:rPr>
        <w:t xml:space="preserve"> review by </w:t>
      </w:r>
      <w:r w:rsidR="009313F0">
        <w:rPr>
          <w:rFonts w:asciiTheme="majorHAnsi" w:hAnsiTheme="majorHAnsi" w:cstheme="majorHAnsi"/>
          <w:sz w:val="24"/>
          <w:szCs w:val="24"/>
        </w:rPr>
        <w:t>sentiment(positive or negative) and by authe</w:t>
      </w:r>
      <w:r w:rsidR="001A6C9F">
        <w:rPr>
          <w:rFonts w:asciiTheme="majorHAnsi" w:hAnsiTheme="majorHAnsi" w:cstheme="majorHAnsi"/>
          <w:sz w:val="24"/>
          <w:szCs w:val="24"/>
        </w:rPr>
        <w:t>nticity</w:t>
      </w:r>
      <w:r w:rsidR="005B43FC">
        <w:rPr>
          <w:rFonts w:asciiTheme="majorHAnsi" w:hAnsiTheme="majorHAnsi" w:cstheme="majorHAnsi"/>
          <w:sz w:val="24"/>
          <w:szCs w:val="24"/>
        </w:rPr>
        <w:t xml:space="preserve"> </w:t>
      </w:r>
      <w:r w:rsidR="001A6C9F">
        <w:rPr>
          <w:rFonts w:asciiTheme="majorHAnsi" w:hAnsiTheme="majorHAnsi" w:cstheme="majorHAnsi"/>
          <w:sz w:val="24"/>
          <w:szCs w:val="24"/>
        </w:rPr>
        <w:t xml:space="preserve">(true or fake, lie detection). </w:t>
      </w:r>
      <w:r w:rsidR="00D52BE9" w:rsidRPr="00D52BE9">
        <w:rPr>
          <w:rFonts w:asciiTheme="majorHAnsi" w:hAnsiTheme="majorHAnsi" w:cstheme="majorHAnsi"/>
          <w:sz w:val="24"/>
          <w:szCs w:val="24"/>
        </w:rPr>
        <w:t>Naive Bayes methods are a set of supervised learning algorithms based on applying Bayes’ theorem with the “naive” assumption of conditional independence between every pair of features given the value of the class variable. </w:t>
      </w:r>
    </w:p>
    <w:p w14:paraId="3D20CA4A" w14:textId="4003598F" w:rsidR="00A01606" w:rsidRDefault="00A01606"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proofErr w:type="spellStart"/>
      <w:r w:rsidRPr="00A01606">
        <w:rPr>
          <w:rFonts w:asciiTheme="majorHAnsi" w:hAnsiTheme="majorHAnsi" w:cstheme="majorHAnsi"/>
          <w:b/>
          <w:bCs/>
          <w:sz w:val="24"/>
          <w:szCs w:val="24"/>
        </w:rPr>
        <w:t>MultinomialNB</w:t>
      </w:r>
      <w:proofErr w:type="spellEnd"/>
      <w:r w:rsidRPr="00A01606">
        <w:rPr>
          <w:rFonts w:asciiTheme="majorHAnsi" w:hAnsiTheme="majorHAnsi" w:cstheme="majorHAnsi"/>
          <w:sz w:val="24"/>
          <w:szCs w:val="24"/>
        </w:rPr>
        <w:t xml:space="preserve"> implements the naive Bayes algorithm for multinomially distributed data, and is one of the two classic naive Bayes variants used in text classification (where the data are typically represented as word vector counts, although </w:t>
      </w:r>
      <w:proofErr w:type="spellStart"/>
      <w:r w:rsidRPr="00A01606">
        <w:rPr>
          <w:rFonts w:asciiTheme="majorHAnsi" w:hAnsiTheme="majorHAnsi" w:cstheme="majorHAnsi"/>
          <w:sz w:val="24"/>
          <w:szCs w:val="24"/>
        </w:rPr>
        <w:t>tf-idf</w:t>
      </w:r>
      <w:proofErr w:type="spellEnd"/>
      <w:r w:rsidRPr="00A01606">
        <w:rPr>
          <w:rFonts w:asciiTheme="majorHAnsi" w:hAnsiTheme="majorHAnsi" w:cstheme="majorHAnsi"/>
          <w:sz w:val="24"/>
          <w:szCs w:val="24"/>
        </w:rPr>
        <w:t xml:space="preserve"> vectors are also known to work well in practice). </w:t>
      </w:r>
    </w:p>
    <w:p w14:paraId="5B8FA375" w14:textId="28604420" w:rsidR="00784751" w:rsidRDefault="00784751"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proofErr w:type="spellStart"/>
      <w:r w:rsidRPr="00784751">
        <w:rPr>
          <w:rFonts w:asciiTheme="majorHAnsi" w:hAnsiTheme="majorHAnsi" w:cstheme="majorHAnsi"/>
          <w:b/>
          <w:bCs/>
          <w:sz w:val="24"/>
          <w:szCs w:val="24"/>
        </w:rPr>
        <w:t>BernoulliNB</w:t>
      </w:r>
      <w:proofErr w:type="spellEnd"/>
      <w:r w:rsidRPr="00784751">
        <w:rPr>
          <w:rFonts w:asciiTheme="majorHAnsi" w:hAnsiTheme="majorHAnsi" w:cstheme="majorHAnsi"/>
          <w:sz w:val="24"/>
          <w:szCs w:val="24"/>
        </w:rPr>
        <w:t xml:space="preserve"> implements the naive Bayes training and classification algorithms for data that is distributed according to multivariate Bernoulli </w:t>
      </w:r>
      <w:r w:rsidR="00E56DC9" w:rsidRPr="00784751">
        <w:rPr>
          <w:rFonts w:asciiTheme="majorHAnsi" w:hAnsiTheme="majorHAnsi" w:cstheme="majorHAnsi"/>
          <w:sz w:val="24"/>
          <w:szCs w:val="24"/>
        </w:rPr>
        <w:t>distributions,</w:t>
      </w:r>
      <w:r w:rsidRPr="00784751">
        <w:rPr>
          <w:rFonts w:asciiTheme="majorHAnsi" w:hAnsiTheme="majorHAnsi" w:cstheme="majorHAnsi"/>
          <w:sz w:val="24"/>
          <w:szCs w:val="24"/>
        </w:rPr>
        <w:t xml:space="preserve"> i.e., there may be multiple features </w:t>
      </w:r>
      <w:r w:rsidRPr="00784751">
        <w:rPr>
          <w:rFonts w:asciiTheme="majorHAnsi" w:hAnsiTheme="majorHAnsi" w:cstheme="majorHAnsi"/>
          <w:sz w:val="24"/>
          <w:szCs w:val="24"/>
        </w:rPr>
        <w:lastRenderedPageBreak/>
        <w:t xml:space="preserve">but each one is assumed to be a binary-valued (Bernoulli, </w:t>
      </w:r>
      <w:proofErr w:type="spellStart"/>
      <w:r w:rsidRPr="00784751">
        <w:rPr>
          <w:rFonts w:asciiTheme="majorHAnsi" w:hAnsiTheme="majorHAnsi" w:cstheme="majorHAnsi"/>
          <w:sz w:val="24"/>
          <w:szCs w:val="24"/>
        </w:rPr>
        <w:t>boolean</w:t>
      </w:r>
      <w:proofErr w:type="spellEnd"/>
      <w:r w:rsidRPr="00784751">
        <w:rPr>
          <w:rFonts w:asciiTheme="majorHAnsi" w:hAnsiTheme="majorHAnsi" w:cstheme="majorHAnsi"/>
          <w:sz w:val="24"/>
          <w:szCs w:val="24"/>
        </w:rPr>
        <w:t>) variable. Therefore, this class requires samples to be represented as binary-valued feature vectors; if handed any other kind of data, a </w:t>
      </w:r>
      <w:proofErr w:type="spellStart"/>
      <w:r w:rsidRPr="00784751">
        <w:rPr>
          <w:rFonts w:asciiTheme="majorHAnsi" w:hAnsiTheme="majorHAnsi" w:cstheme="majorHAnsi"/>
          <w:sz w:val="24"/>
          <w:szCs w:val="24"/>
        </w:rPr>
        <w:t>BernoulliNB</w:t>
      </w:r>
      <w:proofErr w:type="spellEnd"/>
      <w:r w:rsidRPr="00784751">
        <w:rPr>
          <w:rFonts w:asciiTheme="majorHAnsi" w:hAnsiTheme="majorHAnsi" w:cstheme="majorHAnsi"/>
          <w:sz w:val="24"/>
          <w:szCs w:val="24"/>
        </w:rPr>
        <w:t> instance may binarize its input (depending on the binarize parameter).</w:t>
      </w:r>
    </w:p>
    <w:p w14:paraId="654CE740" w14:textId="123116D7" w:rsidR="00942EAC" w:rsidRDefault="002C26A6" w:rsidP="00942EAC">
      <w:pPr>
        <w:spacing w:line="360" w:lineRule="auto"/>
        <w:jc w:val="both"/>
        <w:rPr>
          <w:rFonts w:asciiTheme="majorHAnsi" w:hAnsiTheme="majorHAnsi" w:cstheme="majorHAnsi"/>
          <w:sz w:val="24"/>
          <w:szCs w:val="24"/>
          <w:lang w:val="en"/>
        </w:rPr>
      </w:pPr>
      <w:r>
        <w:rPr>
          <w:rFonts w:asciiTheme="majorHAnsi" w:hAnsiTheme="majorHAnsi" w:cstheme="majorHAnsi"/>
          <w:sz w:val="24"/>
          <w:szCs w:val="24"/>
        </w:rPr>
        <w:t xml:space="preserve">Models for lie detection and sentiment classification were </w:t>
      </w:r>
      <w:r w:rsidR="00C533D7">
        <w:rPr>
          <w:rFonts w:asciiTheme="majorHAnsi" w:hAnsiTheme="majorHAnsi" w:cstheme="majorHAnsi"/>
          <w:sz w:val="24"/>
          <w:szCs w:val="24"/>
        </w:rPr>
        <w:t>built</w:t>
      </w:r>
      <w:r>
        <w:rPr>
          <w:rFonts w:asciiTheme="majorHAnsi" w:hAnsiTheme="majorHAnsi" w:cstheme="majorHAnsi"/>
          <w:sz w:val="24"/>
          <w:szCs w:val="24"/>
        </w:rPr>
        <w:t>.</w:t>
      </w:r>
      <w:r w:rsidR="00924148">
        <w:rPr>
          <w:rFonts w:asciiTheme="majorHAnsi" w:hAnsiTheme="majorHAnsi" w:cstheme="majorHAnsi"/>
          <w:sz w:val="24"/>
          <w:szCs w:val="24"/>
        </w:rPr>
        <w:t xml:space="preserve"> </w:t>
      </w:r>
      <w:r w:rsidR="00942EAC" w:rsidRPr="00942EAC">
        <w:rPr>
          <w:rFonts w:asciiTheme="majorHAnsi" w:hAnsiTheme="majorHAnsi" w:cstheme="majorHAnsi"/>
          <w:sz w:val="24"/>
          <w:szCs w:val="24"/>
          <w:lang w:val="en"/>
        </w:rPr>
        <w:t xml:space="preserve">Support-vector machine model was added too for evaluation. </w:t>
      </w:r>
    </w:p>
    <w:p w14:paraId="3CF545CA" w14:textId="77777777" w:rsidR="00D21739" w:rsidRDefault="001C2BF8" w:rsidP="00942EAC">
      <w:pPr>
        <w:spacing w:line="360" w:lineRule="auto"/>
        <w:jc w:val="both"/>
        <w:rPr>
          <w:rFonts w:asciiTheme="majorHAnsi" w:hAnsiTheme="majorHAnsi" w:cstheme="majorHAnsi"/>
          <w:b/>
          <w:bCs/>
          <w:sz w:val="36"/>
          <w:szCs w:val="36"/>
          <w:lang w:val="en"/>
        </w:rPr>
      </w:pPr>
      <w:r w:rsidRPr="008F3DB6">
        <w:rPr>
          <w:rFonts w:asciiTheme="majorHAnsi" w:hAnsiTheme="majorHAnsi" w:cstheme="majorHAnsi"/>
          <w:b/>
          <w:bCs/>
          <w:sz w:val="36"/>
          <w:szCs w:val="36"/>
          <w:lang w:val="en"/>
        </w:rPr>
        <w:t>MNB</w:t>
      </w:r>
    </w:p>
    <w:p w14:paraId="59D8CEB5" w14:textId="58868DA8" w:rsidR="001C2BF8" w:rsidRPr="00D21739" w:rsidRDefault="00460324" w:rsidP="00942EAC">
      <w:pPr>
        <w:spacing w:line="360" w:lineRule="auto"/>
        <w:jc w:val="both"/>
        <w:rPr>
          <w:rFonts w:asciiTheme="majorHAnsi" w:hAnsiTheme="majorHAnsi" w:cstheme="majorHAnsi"/>
          <w:b/>
          <w:bCs/>
          <w:sz w:val="36"/>
          <w:szCs w:val="36"/>
          <w:lang w:val="en"/>
        </w:rPr>
      </w:pPr>
      <w:r w:rsidRPr="00D21739">
        <w:rPr>
          <w:rFonts w:asciiTheme="majorHAnsi" w:hAnsiTheme="majorHAnsi" w:cstheme="majorHAnsi"/>
          <w:color w:val="806000" w:themeColor="accent4" w:themeShade="80"/>
          <w:lang w:val="en"/>
        </w:rPr>
        <w:t>(</w:t>
      </w:r>
      <w:r w:rsidRPr="00D21739">
        <w:rPr>
          <w:rFonts w:asciiTheme="majorHAnsi" w:hAnsiTheme="majorHAnsi" w:cstheme="majorHAnsi"/>
          <w:b/>
          <w:bCs/>
          <w:color w:val="806000" w:themeColor="accent4" w:themeShade="80"/>
        </w:rPr>
        <w:t>Authenticity + Reviews)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76"/>
      </w:tblGrid>
      <w:tr w:rsidR="008F3DB6" w14:paraId="36ACA3B7" w14:textId="77777777" w:rsidTr="00D21739">
        <w:trPr>
          <w:jc w:val="center"/>
        </w:trPr>
        <w:tc>
          <w:tcPr>
            <w:tcW w:w="5526" w:type="dxa"/>
          </w:tcPr>
          <w:p w14:paraId="0ACEBEC9" w14:textId="45712D7C" w:rsidR="008F3DB6" w:rsidRDefault="008F3DB6" w:rsidP="00D21739">
            <w:pPr>
              <w:spacing w:line="360" w:lineRule="auto"/>
              <w:rPr>
                <w:rFonts w:asciiTheme="majorHAnsi" w:hAnsiTheme="majorHAnsi" w:cstheme="majorHAnsi"/>
                <w:sz w:val="24"/>
                <w:szCs w:val="24"/>
                <w:lang w:val="en"/>
              </w:rPr>
            </w:pPr>
            <w:bookmarkStart w:id="0" w:name="_Hlk38662258"/>
            <w:r>
              <w:rPr>
                <w:rFonts w:asciiTheme="majorHAnsi" w:hAnsiTheme="majorHAnsi" w:cstheme="majorHAnsi"/>
                <w:noProof/>
                <w:sz w:val="24"/>
                <w:szCs w:val="24"/>
                <w:lang w:val="en"/>
              </w:rPr>
              <w:drawing>
                <wp:inline distT="0" distB="0" distL="0" distR="0" wp14:anchorId="21EAC172" wp14:editId="4CE454DD">
                  <wp:extent cx="4411133" cy="3963893"/>
                  <wp:effectExtent l="0" t="0" r="889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ast_lie.png"/>
                          <pic:cNvPicPr/>
                        </pic:nvPicPr>
                        <pic:blipFill>
                          <a:blip r:embed="rId17">
                            <a:extLst>
                              <a:ext uri="{28A0092B-C50C-407E-A947-70E740481C1C}">
                                <a14:useLocalDpi xmlns:a14="http://schemas.microsoft.com/office/drawing/2010/main" val="0"/>
                              </a:ext>
                            </a:extLst>
                          </a:blip>
                          <a:stretch>
                            <a:fillRect/>
                          </a:stretch>
                        </pic:blipFill>
                        <pic:spPr>
                          <a:xfrm>
                            <a:off x="0" y="0"/>
                            <a:ext cx="4452456" cy="4001026"/>
                          </a:xfrm>
                          <a:prstGeom prst="rect">
                            <a:avLst/>
                          </a:prstGeom>
                        </pic:spPr>
                      </pic:pic>
                    </a:graphicData>
                  </a:graphic>
                </wp:inline>
              </w:drawing>
            </w:r>
          </w:p>
        </w:tc>
      </w:tr>
      <w:tr w:rsidR="008F3DB6" w14:paraId="4BC4DA9A" w14:textId="77777777" w:rsidTr="00D21739">
        <w:trPr>
          <w:jc w:val="center"/>
        </w:trPr>
        <w:tc>
          <w:tcPr>
            <w:tcW w:w="5526" w:type="dxa"/>
          </w:tcPr>
          <w:p w14:paraId="181161AC" w14:textId="1E6F14DE" w:rsidR="008F3DB6" w:rsidRDefault="008F3DB6" w:rsidP="008F3DB6">
            <w:pPr>
              <w:spacing w:line="360" w:lineRule="auto"/>
              <w:jc w:val="center"/>
              <w:rPr>
                <w:rFonts w:asciiTheme="majorHAnsi" w:hAnsiTheme="majorHAnsi" w:cstheme="majorHAnsi"/>
                <w:sz w:val="24"/>
                <w:szCs w:val="24"/>
                <w:lang w:val="en"/>
              </w:rPr>
            </w:pPr>
            <w:r>
              <w:rPr>
                <w:rFonts w:asciiTheme="majorHAnsi" w:hAnsiTheme="majorHAnsi" w:cstheme="majorHAnsi"/>
                <w:noProof/>
                <w:sz w:val="24"/>
                <w:szCs w:val="24"/>
                <w:lang w:val="en"/>
              </w:rPr>
              <w:drawing>
                <wp:inline distT="0" distB="0" distL="0" distR="0" wp14:anchorId="268057C6" wp14:editId="7980FC3D">
                  <wp:extent cx="4141694" cy="1422400"/>
                  <wp:effectExtent l="0" t="0" r="0" b="635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st_lie_table.png"/>
                          <pic:cNvPicPr/>
                        </pic:nvPicPr>
                        <pic:blipFill>
                          <a:blip r:embed="rId18">
                            <a:extLst>
                              <a:ext uri="{28A0092B-C50C-407E-A947-70E740481C1C}">
                                <a14:useLocalDpi xmlns:a14="http://schemas.microsoft.com/office/drawing/2010/main" val="0"/>
                              </a:ext>
                            </a:extLst>
                          </a:blip>
                          <a:stretch>
                            <a:fillRect/>
                          </a:stretch>
                        </pic:blipFill>
                        <pic:spPr>
                          <a:xfrm>
                            <a:off x="0" y="0"/>
                            <a:ext cx="4150087" cy="1425283"/>
                          </a:xfrm>
                          <a:prstGeom prst="rect">
                            <a:avLst/>
                          </a:prstGeom>
                        </pic:spPr>
                      </pic:pic>
                    </a:graphicData>
                  </a:graphic>
                </wp:inline>
              </w:drawing>
            </w:r>
          </w:p>
        </w:tc>
      </w:tr>
      <w:bookmarkEnd w:id="0"/>
    </w:tbl>
    <w:p w14:paraId="1B0AE03D" w14:textId="77777777" w:rsidR="00831A0E" w:rsidRDefault="00831A0E" w:rsidP="00D21739">
      <w:pPr>
        <w:spacing w:line="360" w:lineRule="auto"/>
        <w:jc w:val="both"/>
        <w:rPr>
          <w:rFonts w:asciiTheme="majorHAnsi" w:hAnsiTheme="majorHAnsi" w:cstheme="majorHAnsi"/>
          <w:color w:val="806000" w:themeColor="accent4" w:themeShade="80"/>
          <w:lang w:val="en"/>
        </w:rPr>
      </w:pPr>
    </w:p>
    <w:p w14:paraId="52D64657" w14:textId="33B0A731" w:rsidR="00D21739" w:rsidRPr="00D21739" w:rsidRDefault="00D21739" w:rsidP="00D21739">
      <w:pPr>
        <w:spacing w:line="360" w:lineRule="auto"/>
        <w:jc w:val="both"/>
        <w:rPr>
          <w:rFonts w:asciiTheme="majorHAnsi" w:hAnsiTheme="majorHAnsi" w:cstheme="majorHAnsi"/>
          <w:b/>
          <w:bCs/>
          <w:color w:val="806000" w:themeColor="accent4" w:themeShade="80"/>
        </w:rPr>
      </w:pPr>
      <w:r w:rsidRPr="00D21739">
        <w:rPr>
          <w:rFonts w:asciiTheme="majorHAnsi" w:hAnsiTheme="majorHAnsi" w:cstheme="majorHAnsi"/>
          <w:color w:val="806000" w:themeColor="accent4" w:themeShade="80"/>
          <w:lang w:val="en"/>
        </w:rPr>
        <w:lastRenderedPageBreak/>
        <w:t>(</w:t>
      </w:r>
      <w:r w:rsidRPr="00D21739">
        <w:rPr>
          <w:rFonts w:asciiTheme="majorHAnsi" w:hAnsiTheme="majorHAnsi" w:cstheme="majorHAnsi"/>
          <w:b/>
          <w:bCs/>
          <w:color w:val="806000" w:themeColor="accent4" w:themeShade="80"/>
        </w:rPr>
        <w:t>Sentiment + Reviews)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86"/>
      </w:tblGrid>
      <w:tr w:rsidR="00831A0E" w:rsidRPr="00D21739" w14:paraId="3714ABCA" w14:textId="77777777" w:rsidTr="006C517A">
        <w:trPr>
          <w:jc w:val="center"/>
        </w:trPr>
        <w:tc>
          <w:tcPr>
            <w:tcW w:w="6396" w:type="dxa"/>
          </w:tcPr>
          <w:p w14:paraId="510B3C49" w14:textId="09C56B71" w:rsidR="00D21739" w:rsidRPr="00D21739" w:rsidRDefault="009000FA" w:rsidP="00D21739">
            <w:pPr>
              <w:spacing w:after="160" w:line="360" w:lineRule="auto"/>
              <w:jc w:val="both"/>
              <w:rPr>
                <w:rFonts w:asciiTheme="majorHAnsi" w:hAnsiTheme="majorHAnsi" w:cstheme="majorHAnsi"/>
                <w:sz w:val="24"/>
                <w:szCs w:val="24"/>
                <w:lang w:val="en"/>
              </w:rPr>
            </w:pPr>
            <w:r>
              <w:rPr>
                <w:rFonts w:asciiTheme="majorHAnsi" w:hAnsiTheme="majorHAnsi" w:cstheme="majorHAnsi"/>
                <w:noProof/>
                <w:sz w:val="24"/>
                <w:szCs w:val="24"/>
                <w:lang w:val="en"/>
              </w:rPr>
              <w:drawing>
                <wp:inline distT="0" distB="0" distL="0" distR="0" wp14:anchorId="75B789EA" wp14:editId="7D7496A0">
                  <wp:extent cx="4690534" cy="4222483"/>
                  <wp:effectExtent l="0" t="0" r="0" b="698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st_sent.png"/>
                          <pic:cNvPicPr/>
                        </pic:nvPicPr>
                        <pic:blipFill>
                          <a:blip r:embed="rId19">
                            <a:extLst>
                              <a:ext uri="{28A0092B-C50C-407E-A947-70E740481C1C}">
                                <a14:useLocalDpi xmlns:a14="http://schemas.microsoft.com/office/drawing/2010/main" val="0"/>
                              </a:ext>
                            </a:extLst>
                          </a:blip>
                          <a:stretch>
                            <a:fillRect/>
                          </a:stretch>
                        </pic:blipFill>
                        <pic:spPr>
                          <a:xfrm>
                            <a:off x="0" y="0"/>
                            <a:ext cx="4745024" cy="4271536"/>
                          </a:xfrm>
                          <a:prstGeom prst="rect">
                            <a:avLst/>
                          </a:prstGeom>
                        </pic:spPr>
                      </pic:pic>
                    </a:graphicData>
                  </a:graphic>
                </wp:inline>
              </w:drawing>
            </w:r>
          </w:p>
        </w:tc>
      </w:tr>
      <w:tr w:rsidR="00831A0E" w:rsidRPr="00D21739" w14:paraId="754ED3D6" w14:textId="77777777" w:rsidTr="006C517A">
        <w:trPr>
          <w:jc w:val="center"/>
        </w:trPr>
        <w:tc>
          <w:tcPr>
            <w:tcW w:w="6396" w:type="dxa"/>
          </w:tcPr>
          <w:p w14:paraId="2F0F341C" w14:textId="5229756F" w:rsidR="00D21739" w:rsidRPr="00D21739" w:rsidRDefault="009000FA" w:rsidP="00D21739">
            <w:pPr>
              <w:spacing w:after="160" w:line="360" w:lineRule="auto"/>
              <w:jc w:val="both"/>
              <w:rPr>
                <w:rFonts w:asciiTheme="majorHAnsi" w:hAnsiTheme="majorHAnsi" w:cstheme="majorHAnsi"/>
                <w:sz w:val="24"/>
                <w:szCs w:val="24"/>
                <w:lang w:val="en"/>
              </w:rPr>
            </w:pPr>
            <w:r>
              <w:rPr>
                <w:rFonts w:asciiTheme="majorHAnsi" w:hAnsiTheme="majorHAnsi" w:cstheme="majorHAnsi"/>
                <w:noProof/>
                <w:sz w:val="24"/>
                <w:szCs w:val="24"/>
                <w:lang w:val="en"/>
              </w:rPr>
              <w:drawing>
                <wp:inline distT="0" distB="0" distL="0" distR="0" wp14:anchorId="1B8B0ABA" wp14:editId="0861DA30">
                  <wp:extent cx="4740499" cy="1557866"/>
                  <wp:effectExtent l="0" t="0" r="3175"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st_Sent_table.png"/>
                          <pic:cNvPicPr/>
                        </pic:nvPicPr>
                        <pic:blipFill>
                          <a:blip r:embed="rId20">
                            <a:extLst>
                              <a:ext uri="{28A0092B-C50C-407E-A947-70E740481C1C}">
                                <a14:useLocalDpi xmlns:a14="http://schemas.microsoft.com/office/drawing/2010/main" val="0"/>
                              </a:ext>
                            </a:extLst>
                          </a:blip>
                          <a:stretch>
                            <a:fillRect/>
                          </a:stretch>
                        </pic:blipFill>
                        <pic:spPr>
                          <a:xfrm>
                            <a:off x="0" y="0"/>
                            <a:ext cx="4774855" cy="1569157"/>
                          </a:xfrm>
                          <a:prstGeom prst="rect">
                            <a:avLst/>
                          </a:prstGeom>
                        </pic:spPr>
                      </pic:pic>
                    </a:graphicData>
                  </a:graphic>
                </wp:inline>
              </w:drawing>
            </w:r>
          </w:p>
        </w:tc>
      </w:tr>
    </w:tbl>
    <w:p w14:paraId="2559232C" w14:textId="0C4FBF2B" w:rsidR="006C517A" w:rsidRDefault="006C517A" w:rsidP="006C517A">
      <w:pPr>
        <w:spacing w:line="360" w:lineRule="auto"/>
        <w:jc w:val="both"/>
        <w:rPr>
          <w:rFonts w:asciiTheme="majorHAnsi" w:hAnsiTheme="majorHAnsi" w:cstheme="majorHAnsi"/>
          <w:b/>
          <w:bCs/>
          <w:sz w:val="24"/>
          <w:szCs w:val="24"/>
          <w:lang w:val="en"/>
        </w:rPr>
      </w:pPr>
    </w:p>
    <w:p w14:paraId="6A658D01" w14:textId="26AC931A" w:rsidR="00417426" w:rsidRPr="00417426" w:rsidRDefault="00417426" w:rsidP="006C517A">
      <w:pPr>
        <w:spacing w:line="360" w:lineRule="auto"/>
        <w:jc w:val="both"/>
        <w:rPr>
          <w:rFonts w:asciiTheme="majorHAnsi" w:hAnsiTheme="majorHAnsi" w:cstheme="majorHAnsi"/>
          <w:sz w:val="24"/>
          <w:szCs w:val="24"/>
          <w:lang w:val="en"/>
        </w:rPr>
      </w:pPr>
      <w:r>
        <w:rPr>
          <w:rFonts w:asciiTheme="majorHAnsi" w:hAnsiTheme="majorHAnsi" w:cstheme="majorHAnsi"/>
          <w:sz w:val="24"/>
          <w:szCs w:val="24"/>
          <w:lang w:val="en"/>
        </w:rPr>
        <w:t xml:space="preserve">From the confusion matrix is obvious that sentiment was classified better than authenticity. </w:t>
      </w:r>
      <w:r w:rsidR="00E01E53">
        <w:rPr>
          <w:rFonts w:asciiTheme="majorHAnsi" w:hAnsiTheme="majorHAnsi" w:cstheme="majorHAnsi"/>
          <w:sz w:val="24"/>
          <w:szCs w:val="24"/>
          <w:lang w:val="en"/>
        </w:rPr>
        <w:t xml:space="preserve">That might be due to the huge subjectivity when </w:t>
      </w:r>
      <w:r w:rsidR="00125890">
        <w:rPr>
          <w:rFonts w:asciiTheme="majorHAnsi" w:hAnsiTheme="majorHAnsi" w:cstheme="majorHAnsi"/>
          <w:sz w:val="24"/>
          <w:szCs w:val="24"/>
          <w:lang w:val="en"/>
        </w:rPr>
        <w:t xml:space="preserve">the second category is classified. </w:t>
      </w:r>
      <w:r w:rsidR="0007041F">
        <w:rPr>
          <w:rFonts w:asciiTheme="majorHAnsi" w:hAnsiTheme="majorHAnsi" w:cstheme="majorHAnsi"/>
          <w:sz w:val="24"/>
          <w:szCs w:val="24"/>
          <w:lang w:val="en"/>
        </w:rPr>
        <w:t>Generally,</w:t>
      </w:r>
      <w:r w:rsidR="009070A8">
        <w:rPr>
          <w:rFonts w:asciiTheme="majorHAnsi" w:hAnsiTheme="majorHAnsi" w:cstheme="majorHAnsi"/>
          <w:sz w:val="24"/>
          <w:szCs w:val="24"/>
          <w:lang w:val="en"/>
        </w:rPr>
        <w:t xml:space="preserve"> sentiment is easier to</w:t>
      </w:r>
      <w:r w:rsidR="0007041F">
        <w:rPr>
          <w:rFonts w:asciiTheme="majorHAnsi" w:hAnsiTheme="majorHAnsi" w:cstheme="majorHAnsi"/>
          <w:sz w:val="24"/>
          <w:szCs w:val="24"/>
          <w:lang w:val="en"/>
        </w:rPr>
        <w:t xml:space="preserve"> be determined and recognized by computers. </w:t>
      </w:r>
    </w:p>
    <w:p w14:paraId="1EB211F0" w14:textId="77777777" w:rsidR="006C517A" w:rsidRDefault="006C517A" w:rsidP="006C517A">
      <w:pPr>
        <w:spacing w:line="360" w:lineRule="auto"/>
        <w:jc w:val="both"/>
        <w:rPr>
          <w:rFonts w:asciiTheme="majorHAnsi" w:hAnsiTheme="majorHAnsi" w:cstheme="majorHAnsi"/>
          <w:b/>
          <w:bCs/>
          <w:sz w:val="24"/>
          <w:szCs w:val="24"/>
          <w:lang w:val="en"/>
        </w:rPr>
      </w:pPr>
    </w:p>
    <w:p w14:paraId="5E88CEA1" w14:textId="3A5309F7" w:rsidR="006C517A" w:rsidRPr="006C517A" w:rsidRDefault="006C517A" w:rsidP="006C517A">
      <w:pPr>
        <w:spacing w:line="360" w:lineRule="auto"/>
        <w:jc w:val="both"/>
        <w:rPr>
          <w:rFonts w:asciiTheme="majorHAnsi" w:hAnsiTheme="majorHAnsi" w:cstheme="majorHAnsi"/>
          <w:b/>
          <w:bCs/>
          <w:sz w:val="36"/>
          <w:szCs w:val="36"/>
          <w:lang w:val="en"/>
        </w:rPr>
      </w:pPr>
      <w:r w:rsidRPr="006C517A">
        <w:rPr>
          <w:rFonts w:asciiTheme="majorHAnsi" w:hAnsiTheme="majorHAnsi" w:cstheme="majorHAnsi"/>
          <w:b/>
          <w:bCs/>
          <w:sz w:val="36"/>
          <w:szCs w:val="36"/>
          <w:lang w:val="en"/>
        </w:rPr>
        <w:lastRenderedPageBreak/>
        <w:t>BNB</w:t>
      </w:r>
    </w:p>
    <w:p w14:paraId="416BD9C5" w14:textId="15EB8B24" w:rsidR="006C517A" w:rsidRPr="006C517A" w:rsidRDefault="006C517A" w:rsidP="006C517A">
      <w:pPr>
        <w:spacing w:line="360" w:lineRule="auto"/>
        <w:jc w:val="both"/>
        <w:rPr>
          <w:rFonts w:asciiTheme="majorHAnsi" w:hAnsiTheme="majorHAnsi" w:cstheme="majorHAnsi"/>
          <w:b/>
          <w:bCs/>
          <w:color w:val="806000" w:themeColor="accent4" w:themeShade="80"/>
        </w:rPr>
      </w:pPr>
      <w:bookmarkStart w:id="1" w:name="_Hlk38663681"/>
      <w:r w:rsidRPr="006C517A">
        <w:rPr>
          <w:rFonts w:asciiTheme="majorHAnsi" w:hAnsiTheme="majorHAnsi" w:cstheme="majorHAnsi"/>
          <w:color w:val="806000" w:themeColor="accent4" w:themeShade="80"/>
          <w:lang w:val="en"/>
        </w:rPr>
        <w:t>(</w:t>
      </w:r>
      <w:r w:rsidRPr="006C517A">
        <w:rPr>
          <w:rFonts w:asciiTheme="majorHAnsi" w:hAnsiTheme="majorHAnsi" w:cstheme="majorHAnsi"/>
          <w:b/>
          <w:bCs/>
          <w:color w:val="806000" w:themeColor="accent4" w:themeShade="80"/>
        </w:rPr>
        <w:t>Authenticity + Reviews)</w:t>
      </w:r>
      <w:r w:rsidR="00F7702C">
        <w:rPr>
          <w:rFonts w:asciiTheme="majorHAnsi" w:hAnsiTheme="majorHAnsi" w:cstheme="majorHAnsi"/>
          <w:b/>
          <w:bCs/>
          <w:color w:val="806000" w:themeColor="accent4" w:themeShade="80"/>
        </w:rPr>
        <w:t xml:space="preserve">                                                                                                </w:t>
      </w:r>
      <w:r w:rsidR="00F7702C" w:rsidRPr="00D21739">
        <w:rPr>
          <w:rFonts w:asciiTheme="majorHAnsi" w:hAnsiTheme="majorHAnsi" w:cstheme="majorHAnsi"/>
          <w:color w:val="806000" w:themeColor="accent4" w:themeShade="80"/>
          <w:lang w:val="en"/>
        </w:rPr>
        <w:t>(</w:t>
      </w:r>
      <w:r w:rsidR="00F7702C" w:rsidRPr="00D21739">
        <w:rPr>
          <w:rFonts w:asciiTheme="majorHAnsi" w:hAnsiTheme="majorHAnsi" w:cstheme="majorHAnsi"/>
          <w:b/>
          <w:bCs/>
          <w:color w:val="806000" w:themeColor="accent4" w:themeShade="80"/>
        </w:rPr>
        <w:t>Sentiment + Reviews)</w:t>
      </w:r>
    </w:p>
    <w:tbl>
      <w:tblPr>
        <w:tblStyle w:val="TableGrid"/>
        <w:tblW w:w="112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6079"/>
      </w:tblGrid>
      <w:tr w:rsidR="00831A0E" w14:paraId="57A01B3A" w14:textId="77777777" w:rsidTr="002D02FE">
        <w:tc>
          <w:tcPr>
            <w:tcW w:w="5526" w:type="dxa"/>
          </w:tcPr>
          <w:bookmarkEnd w:id="1"/>
          <w:p w14:paraId="0B867AFC" w14:textId="5B174005" w:rsidR="00125890" w:rsidRDefault="00125890" w:rsidP="000E670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5FFEC9D" wp14:editId="607C54DA">
                  <wp:extent cx="3437467" cy="3105839"/>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enr_lie_cm.png"/>
                          <pic:cNvPicPr/>
                        </pic:nvPicPr>
                        <pic:blipFill>
                          <a:blip r:embed="rId21">
                            <a:extLst>
                              <a:ext uri="{28A0092B-C50C-407E-A947-70E740481C1C}">
                                <a14:useLocalDpi xmlns:a14="http://schemas.microsoft.com/office/drawing/2010/main" val="0"/>
                              </a:ext>
                            </a:extLst>
                          </a:blip>
                          <a:stretch>
                            <a:fillRect/>
                          </a:stretch>
                        </pic:blipFill>
                        <pic:spPr>
                          <a:xfrm>
                            <a:off x="0" y="0"/>
                            <a:ext cx="3508054" cy="3169616"/>
                          </a:xfrm>
                          <a:prstGeom prst="rect">
                            <a:avLst/>
                          </a:prstGeom>
                        </pic:spPr>
                      </pic:pic>
                    </a:graphicData>
                  </a:graphic>
                </wp:inline>
              </w:drawing>
            </w:r>
          </w:p>
        </w:tc>
        <w:tc>
          <w:tcPr>
            <w:tcW w:w="5724" w:type="dxa"/>
          </w:tcPr>
          <w:p w14:paraId="4128DC81" w14:textId="22FEBD83" w:rsidR="00125890" w:rsidRDefault="00831A0E" w:rsidP="000E670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1B90928" wp14:editId="3338EFEC">
                  <wp:extent cx="3420533" cy="3079209"/>
                  <wp:effectExtent l="0" t="0" r="8890" b="6985"/>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er_sent_cm.png"/>
                          <pic:cNvPicPr/>
                        </pic:nvPicPr>
                        <pic:blipFill>
                          <a:blip r:embed="rId19">
                            <a:extLst>
                              <a:ext uri="{28A0092B-C50C-407E-A947-70E740481C1C}">
                                <a14:useLocalDpi xmlns:a14="http://schemas.microsoft.com/office/drawing/2010/main" val="0"/>
                              </a:ext>
                            </a:extLst>
                          </a:blip>
                          <a:stretch>
                            <a:fillRect/>
                          </a:stretch>
                        </pic:blipFill>
                        <pic:spPr>
                          <a:xfrm>
                            <a:off x="0" y="0"/>
                            <a:ext cx="3487520" cy="3139512"/>
                          </a:xfrm>
                          <a:prstGeom prst="rect">
                            <a:avLst/>
                          </a:prstGeom>
                        </pic:spPr>
                      </pic:pic>
                    </a:graphicData>
                  </a:graphic>
                </wp:inline>
              </w:drawing>
            </w:r>
          </w:p>
        </w:tc>
      </w:tr>
      <w:tr w:rsidR="00831A0E" w14:paraId="2A9C9289" w14:textId="77777777" w:rsidTr="002D02FE">
        <w:tc>
          <w:tcPr>
            <w:tcW w:w="5526" w:type="dxa"/>
          </w:tcPr>
          <w:p w14:paraId="34415C29" w14:textId="13B71E17" w:rsidR="00125890" w:rsidRDefault="002D02FE" w:rsidP="000E670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730A1F9C" wp14:editId="51B233E2">
                  <wp:extent cx="3539067" cy="1249507"/>
                  <wp:effectExtent l="0" t="0" r="4445" b="825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er_lie_table.png"/>
                          <pic:cNvPicPr/>
                        </pic:nvPicPr>
                        <pic:blipFill>
                          <a:blip r:embed="rId22">
                            <a:extLst>
                              <a:ext uri="{28A0092B-C50C-407E-A947-70E740481C1C}">
                                <a14:useLocalDpi xmlns:a14="http://schemas.microsoft.com/office/drawing/2010/main" val="0"/>
                              </a:ext>
                            </a:extLst>
                          </a:blip>
                          <a:stretch>
                            <a:fillRect/>
                          </a:stretch>
                        </pic:blipFill>
                        <pic:spPr>
                          <a:xfrm>
                            <a:off x="0" y="0"/>
                            <a:ext cx="3573105" cy="1261524"/>
                          </a:xfrm>
                          <a:prstGeom prst="rect">
                            <a:avLst/>
                          </a:prstGeom>
                        </pic:spPr>
                      </pic:pic>
                    </a:graphicData>
                  </a:graphic>
                </wp:inline>
              </w:drawing>
            </w:r>
          </w:p>
        </w:tc>
        <w:tc>
          <w:tcPr>
            <w:tcW w:w="5724" w:type="dxa"/>
          </w:tcPr>
          <w:p w14:paraId="4A794D70" w14:textId="6DBC178F" w:rsidR="00125890" w:rsidRDefault="002D02FE" w:rsidP="000E670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3E0BA64" wp14:editId="51EBE0BC">
                  <wp:extent cx="3723434" cy="1261533"/>
                  <wp:effectExtent l="0" t="0" r="0" b="0"/>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er_sent_table.png"/>
                          <pic:cNvPicPr/>
                        </pic:nvPicPr>
                        <pic:blipFill>
                          <a:blip r:embed="rId23">
                            <a:extLst>
                              <a:ext uri="{28A0092B-C50C-407E-A947-70E740481C1C}">
                                <a14:useLocalDpi xmlns:a14="http://schemas.microsoft.com/office/drawing/2010/main" val="0"/>
                              </a:ext>
                            </a:extLst>
                          </a:blip>
                          <a:stretch>
                            <a:fillRect/>
                          </a:stretch>
                        </pic:blipFill>
                        <pic:spPr>
                          <a:xfrm>
                            <a:off x="0" y="0"/>
                            <a:ext cx="3831962" cy="1298303"/>
                          </a:xfrm>
                          <a:prstGeom prst="rect">
                            <a:avLst/>
                          </a:prstGeom>
                        </pic:spPr>
                      </pic:pic>
                    </a:graphicData>
                  </a:graphic>
                </wp:inline>
              </w:drawing>
            </w:r>
          </w:p>
        </w:tc>
      </w:tr>
    </w:tbl>
    <w:p w14:paraId="24902952" w14:textId="77777777" w:rsidR="001C496B" w:rsidRDefault="001C496B" w:rsidP="000E6701">
      <w:pPr>
        <w:spacing w:line="360" w:lineRule="auto"/>
        <w:jc w:val="both"/>
        <w:rPr>
          <w:rFonts w:asciiTheme="majorHAnsi" w:hAnsiTheme="majorHAnsi" w:cstheme="majorHAnsi"/>
          <w:sz w:val="24"/>
          <w:szCs w:val="24"/>
        </w:rPr>
      </w:pPr>
    </w:p>
    <w:p w14:paraId="7447D500" w14:textId="44653882" w:rsidR="008078CB" w:rsidRPr="008078CB" w:rsidRDefault="00A4015E" w:rsidP="008078CB">
      <w:pPr>
        <w:spacing w:line="360" w:lineRule="auto"/>
        <w:jc w:val="both"/>
        <w:rPr>
          <w:rFonts w:asciiTheme="majorHAnsi" w:hAnsiTheme="majorHAnsi" w:cstheme="majorHAnsi"/>
          <w:sz w:val="24"/>
          <w:szCs w:val="24"/>
        </w:rPr>
      </w:pPr>
      <w:r w:rsidRPr="00877E69">
        <w:rPr>
          <w:rFonts w:asciiTheme="majorHAnsi" w:hAnsiTheme="majorHAnsi" w:cstheme="majorHAnsi"/>
          <w:noProof/>
          <w:sz w:val="24"/>
          <w:szCs w:val="24"/>
        </w:rPr>
        <w:t>The Bernoulli Naïve Bayes (BNB)</w:t>
      </w:r>
      <w:r w:rsidR="00CE5BF4">
        <w:rPr>
          <w:rFonts w:asciiTheme="majorHAnsi" w:hAnsiTheme="majorHAnsi" w:cstheme="majorHAnsi"/>
          <w:noProof/>
          <w:sz w:val="24"/>
          <w:szCs w:val="24"/>
        </w:rPr>
        <w:t xml:space="preserve"> was implemented. For the Sentiment, the same result and accuracy were observed. It seems that </w:t>
      </w:r>
      <w:r w:rsidR="00580CB1">
        <w:rPr>
          <w:rFonts w:asciiTheme="majorHAnsi" w:hAnsiTheme="majorHAnsi" w:cstheme="majorHAnsi"/>
          <w:noProof/>
          <w:sz w:val="24"/>
          <w:szCs w:val="24"/>
        </w:rPr>
        <w:t xml:space="preserve">Authenicity was classified better this time. </w:t>
      </w:r>
      <w:r w:rsidR="00507314">
        <w:rPr>
          <w:rFonts w:asciiTheme="majorHAnsi" w:hAnsiTheme="majorHAnsi" w:cstheme="majorHAnsi"/>
          <w:noProof/>
          <w:sz w:val="24"/>
          <w:szCs w:val="24"/>
        </w:rPr>
        <w:t>The algoritim classified correcly more fasle</w:t>
      </w:r>
      <w:r w:rsidR="00606161">
        <w:rPr>
          <w:rFonts w:asciiTheme="majorHAnsi" w:hAnsiTheme="majorHAnsi" w:cstheme="majorHAnsi"/>
          <w:noProof/>
          <w:sz w:val="24"/>
          <w:szCs w:val="24"/>
        </w:rPr>
        <w:t xml:space="preserve"> reviews. </w:t>
      </w:r>
      <w:r w:rsidR="00FC2C74">
        <w:rPr>
          <w:rFonts w:asciiTheme="majorHAnsi" w:hAnsiTheme="majorHAnsi" w:cstheme="majorHAnsi"/>
          <w:noProof/>
          <w:sz w:val="24"/>
          <w:szCs w:val="24"/>
        </w:rPr>
        <w:t xml:space="preserve">Both ‘f’ and ‘t’ has higher precision. </w:t>
      </w:r>
      <w:r w:rsidR="009629F8" w:rsidRPr="009629F8">
        <w:rPr>
          <w:rFonts w:asciiTheme="majorHAnsi" w:hAnsiTheme="majorHAnsi" w:cstheme="majorHAnsi"/>
          <w:noProof/>
          <w:sz w:val="24"/>
          <w:szCs w:val="24"/>
        </w:rPr>
        <w:t>Multinomial NB cares about counts for multiple features that do occur, whereas Bernoulli NB cares about counts for a single feature that do occur and counts for the same feature that do </w:t>
      </w:r>
      <w:r w:rsidR="009629F8" w:rsidRPr="009629F8">
        <w:rPr>
          <w:rFonts w:asciiTheme="majorHAnsi" w:hAnsiTheme="majorHAnsi" w:cstheme="majorHAnsi"/>
          <w:i/>
          <w:iCs/>
          <w:noProof/>
          <w:sz w:val="24"/>
          <w:szCs w:val="24"/>
        </w:rPr>
        <w:t>not</w:t>
      </w:r>
      <w:r w:rsidR="009629F8" w:rsidRPr="009629F8">
        <w:rPr>
          <w:rFonts w:asciiTheme="majorHAnsi" w:hAnsiTheme="majorHAnsi" w:cstheme="majorHAnsi"/>
          <w:noProof/>
          <w:sz w:val="24"/>
          <w:szCs w:val="24"/>
        </w:rPr>
        <w:t> occur.</w:t>
      </w:r>
    </w:p>
    <w:p w14:paraId="1BAF899D" w14:textId="4B81FF7C" w:rsidR="000B1C70" w:rsidRDefault="000B1C70" w:rsidP="000B1C70">
      <w:pPr>
        <w:spacing w:line="360" w:lineRule="auto"/>
        <w:jc w:val="both"/>
        <w:rPr>
          <w:rFonts w:asciiTheme="majorHAnsi" w:hAnsiTheme="majorHAnsi" w:cstheme="majorHAnsi"/>
          <w:sz w:val="24"/>
          <w:szCs w:val="24"/>
        </w:rPr>
      </w:pPr>
    </w:p>
    <w:p w14:paraId="2DE5C7C3" w14:textId="60DA67BA" w:rsidR="003A6434" w:rsidRDefault="003A6434" w:rsidP="000B1C70">
      <w:pPr>
        <w:spacing w:line="360" w:lineRule="auto"/>
        <w:jc w:val="both"/>
        <w:rPr>
          <w:rFonts w:asciiTheme="majorHAnsi" w:hAnsiTheme="majorHAnsi" w:cstheme="majorHAnsi"/>
          <w:sz w:val="24"/>
          <w:szCs w:val="24"/>
        </w:rPr>
      </w:pPr>
    </w:p>
    <w:p w14:paraId="76A78325" w14:textId="2C4222B0" w:rsidR="005C53F9" w:rsidRPr="009629F8" w:rsidRDefault="009629F8" w:rsidP="000F41B1">
      <w:pPr>
        <w:spacing w:line="360" w:lineRule="auto"/>
        <w:jc w:val="both"/>
        <w:rPr>
          <w:rFonts w:asciiTheme="majorHAnsi" w:hAnsiTheme="majorHAnsi" w:cstheme="majorHAnsi"/>
          <w:b/>
          <w:bCs/>
          <w:sz w:val="36"/>
          <w:szCs w:val="36"/>
        </w:rPr>
      </w:pPr>
      <w:r w:rsidRPr="009629F8">
        <w:rPr>
          <w:rFonts w:asciiTheme="majorHAnsi" w:hAnsiTheme="majorHAnsi" w:cstheme="majorHAnsi"/>
          <w:b/>
          <w:bCs/>
          <w:sz w:val="36"/>
          <w:szCs w:val="36"/>
        </w:rPr>
        <w:lastRenderedPageBreak/>
        <w:t xml:space="preserve">SVM </w:t>
      </w:r>
    </w:p>
    <w:p w14:paraId="2E1E2D1C" w14:textId="77777777" w:rsidR="009629F8" w:rsidRPr="006C517A" w:rsidRDefault="009629F8" w:rsidP="009629F8">
      <w:pPr>
        <w:spacing w:line="360" w:lineRule="auto"/>
        <w:jc w:val="both"/>
        <w:rPr>
          <w:rFonts w:asciiTheme="majorHAnsi" w:hAnsiTheme="majorHAnsi" w:cstheme="majorHAnsi"/>
          <w:b/>
          <w:bCs/>
          <w:color w:val="806000" w:themeColor="accent4" w:themeShade="80"/>
        </w:rPr>
      </w:pPr>
      <w:r w:rsidRPr="006C517A">
        <w:rPr>
          <w:rFonts w:asciiTheme="majorHAnsi" w:hAnsiTheme="majorHAnsi" w:cstheme="majorHAnsi"/>
          <w:color w:val="806000" w:themeColor="accent4" w:themeShade="80"/>
          <w:lang w:val="en"/>
        </w:rPr>
        <w:t>(</w:t>
      </w:r>
      <w:r w:rsidRPr="006C517A">
        <w:rPr>
          <w:rFonts w:asciiTheme="majorHAnsi" w:hAnsiTheme="majorHAnsi" w:cstheme="majorHAnsi"/>
          <w:b/>
          <w:bCs/>
          <w:color w:val="806000" w:themeColor="accent4" w:themeShade="80"/>
        </w:rPr>
        <w:t>Authenticity + Reviews)</w:t>
      </w:r>
      <w:r>
        <w:rPr>
          <w:rFonts w:asciiTheme="majorHAnsi" w:hAnsiTheme="majorHAnsi" w:cstheme="majorHAnsi"/>
          <w:b/>
          <w:bCs/>
          <w:color w:val="806000" w:themeColor="accent4" w:themeShade="80"/>
        </w:rPr>
        <w:t xml:space="preserve">                                                                                                </w:t>
      </w:r>
      <w:r w:rsidRPr="00D21739">
        <w:rPr>
          <w:rFonts w:asciiTheme="majorHAnsi" w:hAnsiTheme="majorHAnsi" w:cstheme="majorHAnsi"/>
          <w:color w:val="806000" w:themeColor="accent4" w:themeShade="80"/>
          <w:lang w:val="en"/>
        </w:rPr>
        <w:t>(</w:t>
      </w:r>
      <w:r w:rsidRPr="00D21739">
        <w:rPr>
          <w:rFonts w:asciiTheme="majorHAnsi" w:hAnsiTheme="majorHAnsi" w:cstheme="majorHAnsi"/>
          <w:b/>
          <w:bCs/>
          <w:color w:val="806000" w:themeColor="accent4" w:themeShade="80"/>
        </w:rPr>
        <w:t>Sentiment + Reviews)</w:t>
      </w:r>
    </w:p>
    <w:tbl>
      <w:tblPr>
        <w:tblStyle w:val="TableGrid"/>
        <w:tblW w:w="11250" w:type="dxa"/>
        <w:tblInd w:w="-10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66"/>
        <w:gridCol w:w="5856"/>
      </w:tblGrid>
      <w:tr w:rsidR="009629F8" w14:paraId="10A618F9" w14:textId="77777777" w:rsidTr="00A05E4B">
        <w:tc>
          <w:tcPr>
            <w:tcW w:w="5526" w:type="dxa"/>
          </w:tcPr>
          <w:p w14:paraId="3A75C64A" w14:textId="459B3714" w:rsidR="009629F8" w:rsidRDefault="009629F8" w:rsidP="00A05E4B">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6E9CD1A1" wp14:editId="37BD9655">
                  <wp:extent cx="3437467" cy="3105840"/>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vm_lie.png"/>
                          <pic:cNvPicPr/>
                        </pic:nvPicPr>
                        <pic:blipFill>
                          <a:blip r:embed="rId24">
                            <a:extLst>
                              <a:ext uri="{28A0092B-C50C-407E-A947-70E740481C1C}">
                                <a14:useLocalDpi xmlns:a14="http://schemas.microsoft.com/office/drawing/2010/main" val="0"/>
                              </a:ext>
                            </a:extLst>
                          </a:blip>
                          <a:stretch>
                            <a:fillRect/>
                          </a:stretch>
                        </pic:blipFill>
                        <pic:spPr>
                          <a:xfrm>
                            <a:off x="0" y="0"/>
                            <a:ext cx="3485275" cy="3149036"/>
                          </a:xfrm>
                          <a:prstGeom prst="rect">
                            <a:avLst/>
                          </a:prstGeom>
                        </pic:spPr>
                      </pic:pic>
                    </a:graphicData>
                  </a:graphic>
                </wp:inline>
              </w:drawing>
            </w:r>
          </w:p>
        </w:tc>
        <w:tc>
          <w:tcPr>
            <w:tcW w:w="5724" w:type="dxa"/>
          </w:tcPr>
          <w:p w14:paraId="5344C77E" w14:textId="7F59891B" w:rsidR="009629F8" w:rsidRDefault="009629F8" w:rsidP="00A05E4B">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28EDC8FF" wp14:editId="7CDE7316">
                  <wp:extent cx="3573969" cy="3217334"/>
                  <wp:effectExtent l="0" t="0" r="7620" b="254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vm_sent.png"/>
                          <pic:cNvPicPr/>
                        </pic:nvPicPr>
                        <pic:blipFill>
                          <a:blip r:embed="rId25">
                            <a:extLst>
                              <a:ext uri="{28A0092B-C50C-407E-A947-70E740481C1C}">
                                <a14:useLocalDpi xmlns:a14="http://schemas.microsoft.com/office/drawing/2010/main" val="0"/>
                              </a:ext>
                            </a:extLst>
                          </a:blip>
                          <a:stretch>
                            <a:fillRect/>
                          </a:stretch>
                        </pic:blipFill>
                        <pic:spPr>
                          <a:xfrm>
                            <a:off x="0" y="0"/>
                            <a:ext cx="3645827" cy="3282022"/>
                          </a:xfrm>
                          <a:prstGeom prst="rect">
                            <a:avLst/>
                          </a:prstGeom>
                        </pic:spPr>
                      </pic:pic>
                    </a:graphicData>
                  </a:graphic>
                </wp:inline>
              </w:drawing>
            </w:r>
          </w:p>
        </w:tc>
      </w:tr>
      <w:tr w:rsidR="009629F8" w14:paraId="5605C658" w14:textId="77777777" w:rsidTr="00A05E4B">
        <w:tc>
          <w:tcPr>
            <w:tcW w:w="5526" w:type="dxa"/>
          </w:tcPr>
          <w:p w14:paraId="4F18C706" w14:textId="08342E0E" w:rsidR="009629F8" w:rsidRDefault="009629F8" w:rsidP="00A05E4B">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4D7955E" wp14:editId="222C00BD">
                  <wp:extent cx="3524552" cy="1193800"/>
                  <wp:effectExtent l="0" t="0" r="0" b="635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vm_lie_table.png"/>
                          <pic:cNvPicPr/>
                        </pic:nvPicPr>
                        <pic:blipFill>
                          <a:blip r:embed="rId26">
                            <a:extLst>
                              <a:ext uri="{28A0092B-C50C-407E-A947-70E740481C1C}">
                                <a14:useLocalDpi xmlns:a14="http://schemas.microsoft.com/office/drawing/2010/main" val="0"/>
                              </a:ext>
                            </a:extLst>
                          </a:blip>
                          <a:stretch>
                            <a:fillRect/>
                          </a:stretch>
                        </pic:blipFill>
                        <pic:spPr>
                          <a:xfrm>
                            <a:off x="0" y="0"/>
                            <a:ext cx="3546454" cy="1201218"/>
                          </a:xfrm>
                          <a:prstGeom prst="rect">
                            <a:avLst/>
                          </a:prstGeom>
                        </pic:spPr>
                      </pic:pic>
                    </a:graphicData>
                  </a:graphic>
                </wp:inline>
              </w:drawing>
            </w:r>
          </w:p>
        </w:tc>
        <w:tc>
          <w:tcPr>
            <w:tcW w:w="5724" w:type="dxa"/>
          </w:tcPr>
          <w:p w14:paraId="0497FE5C" w14:textId="756C645C" w:rsidR="009629F8" w:rsidRDefault="006717C8" w:rsidP="00A05E4B">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inline distT="0" distB="0" distL="0" distR="0" wp14:anchorId="5A531083" wp14:editId="51FF4ADC">
                  <wp:extent cx="3479800" cy="1183557"/>
                  <wp:effectExtent l="0" t="0" r="6350"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vm_sent_table.png"/>
                          <pic:cNvPicPr/>
                        </pic:nvPicPr>
                        <pic:blipFill>
                          <a:blip r:embed="rId27">
                            <a:extLst>
                              <a:ext uri="{28A0092B-C50C-407E-A947-70E740481C1C}">
                                <a14:useLocalDpi xmlns:a14="http://schemas.microsoft.com/office/drawing/2010/main" val="0"/>
                              </a:ext>
                            </a:extLst>
                          </a:blip>
                          <a:stretch>
                            <a:fillRect/>
                          </a:stretch>
                        </pic:blipFill>
                        <pic:spPr>
                          <a:xfrm>
                            <a:off x="0" y="0"/>
                            <a:ext cx="3507412" cy="1192948"/>
                          </a:xfrm>
                          <a:prstGeom prst="rect">
                            <a:avLst/>
                          </a:prstGeom>
                        </pic:spPr>
                      </pic:pic>
                    </a:graphicData>
                  </a:graphic>
                </wp:inline>
              </w:drawing>
            </w:r>
          </w:p>
        </w:tc>
      </w:tr>
    </w:tbl>
    <w:p w14:paraId="44451FBD" w14:textId="2ADF7844" w:rsidR="005C53F9" w:rsidRDefault="005C53F9" w:rsidP="000F41B1">
      <w:pPr>
        <w:spacing w:line="360" w:lineRule="auto"/>
        <w:jc w:val="both"/>
        <w:rPr>
          <w:rFonts w:asciiTheme="majorHAnsi" w:hAnsiTheme="majorHAnsi" w:cstheme="majorHAnsi"/>
          <w:sz w:val="24"/>
          <w:szCs w:val="24"/>
        </w:rPr>
      </w:pPr>
    </w:p>
    <w:p w14:paraId="5A15A40A" w14:textId="50D41E47" w:rsidR="005C53F9" w:rsidRDefault="00950556"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Lie detection accuracy in this model was lower compared to the other two. </w:t>
      </w:r>
      <w:r w:rsidR="006F182F">
        <w:rPr>
          <w:rFonts w:asciiTheme="majorHAnsi" w:hAnsiTheme="majorHAnsi" w:cstheme="majorHAnsi"/>
          <w:sz w:val="24"/>
          <w:szCs w:val="24"/>
        </w:rPr>
        <w:t xml:space="preserve">SVM did better job with sentiment classification here. </w:t>
      </w:r>
    </w:p>
    <w:p w14:paraId="64D82F4A" w14:textId="42C42E74" w:rsidR="00410AA6" w:rsidRDefault="00410AA6" w:rsidP="000F41B1">
      <w:pPr>
        <w:spacing w:line="360" w:lineRule="auto"/>
        <w:jc w:val="both"/>
        <w:rPr>
          <w:rFonts w:asciiTheme="majorHAnsi" w:hAnsiTheme="majorHAnsi" w:cstheme="majorHAnsi"/>
          <w:b/>
          <w:bCs/>
          <w:sz w:val="36"/>
          <w:szCs w:val="36"/>
        </w:rPr>
      </w:pPr>
      <w:r w:rsidRPr="00410AA6">
        <w:rPr>
          <w:rFonts w:asciiTheme="majorHAnsi" w:hAnsiTheme="majorHAnsi" w:cstheme="majorHAnsi"/>
          <w:b/>
          <w:bCs/>
          <w:sz w:val="36"/>
          <w:szCs w:val="36"/>
        </w:rPr>
        <w:t xml:space="preserve">Results </w:t>
      </w:r>
    </w:p>
    <w:p w14:paraId="31F3C402" w14:textId="77777777" w:rsidR="00B35922" w:rsidRDefault="00F94EAE" w:rsidP="000F41B1">
      <w:pPr>
        <w:spacing w:line="360" w:lineRule="auto"/>
        <w:jc w:val="both"/>
        <w:rPr>
          <w:noProof/>
          <w:sz w:val="24"/>
          <w:szCs w:val="24"/>
        </w:rPr>
      </w:pPr>
      <w:r>
        <w:rPr>
          <w:rFonts w:asciiTheme="majorHAnsi" w:hAnsiTheme="majorHAnsi" w:cstheme="majorHAnsi"/>
          <w:noProof/>
          <w:sz w:val="24"/>
          <w:szCs w:val="24"/>
        </w:rPr>
        <w:t xml:space="preserve">   </w:t>
      </w:r>
      <w:r w:rsidR="0092174F" w:rsidRPr="0092174F">
        <w:rPr>
          <w:rFonts w:asciiTheme="majorHAnsi" w:hAnsiTheme="majorHAnsi" w:cstheme="majorHAnsi"/>
          <w:noProof/>
          <w:sz w:val="24"/>
          <w:szCs w:val="24"/>
        </w:rPr>
        <w:t xml:space="preserve">The Bernoulli Naïve Bayes (BNB) has the best accuracy for lie detection, followed by </w:t>
      </w:r>
      <w:r w:rsidRPr="0092174F">
        <w:rPr>
          <w:rFonts w:asciiTheme="majorHAnsi" w:hAnsiTheme="majorHAnsi" w:cstheme="majorHAnsi"/>
          <w:noProof/>
          <w:sz w:val="24"/>
          <w:szCs w:val="24"/>
        </w:rPr>
        <w:t>the Multinomial Naïve Bayes (MNB)</w:t>
      </w:r>
      <w:r>
        <w:rPr>
          <w:rFonts w:asciiTheme="majorHAnsi" w:hAnsiTheme="majorHAnsi" w:cstheme="majorHAnsi"/>
          <w:noProof/>
          <w:sz w:val="24"/>
          <w:szCs w:val="24"/>
        </w:rPr>
        <w:t xml:space="preserve">, </w:t>
      </w:r>
      <w:r w:rsidR="0092174F" w:rsidRPr="0092174F">
        <w:rPr>
          <w:rFonts w:asciiTheme="majorHAnsi" w:hAnsiTheme="majorHAnsi" w:cstheme="majorHAnsi"/>
          <w:noProof/>
          <w:sz w:val="24"/>
          <w:szCs w:val="24"/>
        </w:rPr>
        <w:t xml:space="preserve"> then </w:t>
      </w:r>
      <w:r>
        <w:rPr>
          <w:rFonts w:asciiTheme="majorHAnsi" w:hAnsiTheme="majorHAnsi" w:cstheme="majorHAnsi"/>
          <w:noProof/>
          <w:sz w:val="24"/>
          <w:szCs w:val="24"/>
        </w:rPr>
        <w:t xml:space="preserve">the </w:t>
      </w:r>
      <w:r w:rsidRPr="0092174F">
        <w:rPr>
          <w:rFonts w:asciiTheme="majorHAnsi" w:hAnsiTheme="majorHAnsi" w:cstheme="majorHAnsi"/>
          <w:noProof/>
          <w:sz w:val="24"/>
          <w:szCs w:val="24"/>
        </w:rPr>
        <w:t>Support Vector Machine (SVM)</w:t>
      </w:r>
      <w:r>
        <w:rPr>
          <w:rFonts w:asciiTheme="majorHAnsi" w:hAnsiTheme="majorHAnsi" w:cstheme="majorHAnsi"/>
          <w:noProof/>
          <w:sz w:val="24"/>
          <w:szCs w:val="24"/>
        </w:rPr>
        <w:t xml:space="preserve">. </w:t>
      </w:r>
      <w:r w:rsidR="0092174F" w:rsidRPr="0092174F">
        <w:rPr>
          <w:rFonts w:asciiTheme="majorHAnsi" w:hAnsiTheme="majorHAnsi" w:cstheme="majorHAnsi"/>
          <w:noProof/>
          <w:sz w:val="24"/>
          <w:szCs w:val="24"/>
        </w:rPr>
        <w:t>In general the latter two models hovered at roughly 50% accuracy, indicating an inability to distinguish lies from reviews</w:t>
      </w:r>
      <w:r w:rsidR="0092174F">
        <w:rPr>
          <w:noProof/>
          <w:sz w:val="24"/>
          <w:szCs w:val="24"/>
        </w:rPr>
        <w:t>.</w:t>
      </w:r>
      <w:r w:rsidR="00876D7B">
        <w:rPr>
          <w:noProof/>
          <w:sz w:val="24"/>
          <w:szCs w:val="24"/>
        </w:rPr>
        <w:t xml:space="preserve"> </w:t>
      </w:r>
    </w:p>
    <w:p w14:paraId="7B36E1CB" w14:textId="67A4A250" w:rsidR="008746A3" w:rsidRPr="00B35922" w:rsidRDefault="006D0C0E" w:rsidP="000F41B1">
      <w:pPr>
        <w:spacing w:line="360" w:lineRule="auto"/>
        <w:jc w:val="both"/>
        <w:rPr>
          <w:noProof/>
          <w:sz w:val="24"/>
          <w:szCs w:val="24"/>
        </w:rPr>
      </w:pPr>
      <w:r>
        <w:rPr>
          <w:rFonts w:asciiTheme="majorHAnsi" w:hAnsiTheme="majorHAnsi" w:cstheme="majorHAnsi"/>
          <w:sz w:val="24"/>
          <w:szCs w:val="24"/>
        </w:rPr>
        <w:lastRenderedPageBreak/>
        <w:t xml:space="preserve">  </w:t>
      </w:r>
      <w:r w:rsidR="00876D7B" w:rsidRPr="00876D7B">
        <w:rPr>
          <w:rFonts w:asciiTheme="majorHAnsi" w:hAnsiTheme="majorHAnsi" w:cstheme="majorHAnsi"/>
          <w:sz w:val="24"/>
          <w:szCs w:val="24"/>
        </w:rPr>
        <w:t>A Bernoulli Naïve Bayes</w:t>
      </w:r>
      <w:r w:rsidR="00876D7B">
        <w:rPr>
          <w:rFonts w:asciiTheme="majorHAnsi" w:hAnsiTheme="majorHAnsi" w:cstheme="majorHAnsi"/>
          <w:sz w:val="24"/>
          <w:szCs w:val="24"/>
        </w:rPr>
        <w:t xml:space="preserve">, </w:t>
      </w:r>
      <w:r w:rsidR="00876D7B" w:rsidRPr="00876D7B">
        <w:rPr>
          <w:rFonts w:asciiTheme="majorHAnsi" w:hAnsiTheme="majorHAnsi" w:cstheme="majorHAnsi"/>
          <w:sz w:val="24"/>
          <w:szCs w:val="24"/>
        </w:rPr>
        <w:t>the SVM and Multinomial Naïve Bayes for sentiment analysis</w:t>
      </w:r>
      <w:r w:rsidR="00876D7B">
        <w:rPr>
          <w:rFonts w:asciiTheme="majorHAnsi" w:hAnsiTheme="majorHAnsi" w:cstheme="majorHAnsi"/>
          <w:sz w:val="24"/>
          <w:szCs w:val="24"/>
        </w:rPr>
        <w:t xml:space="preserve"> produces almost the same results. U</w:t>
      </w:r>
      <w:r w:rsidR="00876D7B" w:rsidRPr="00876D7B">
        <w:rPr>
          <w:rFonts w:asciiTheme="majorHAnsi" w:hAnsiTheme="majorHAnsi" w:cstheme="majorHAnsi"/>
          <w:sz w:val="24"/>
          <w:szCs w:val="24"/>
        </w:rPr>
        <w:t>nlike the lie detection</w:t>
      </w:r>
      <w:r w:rsidR="00876D7B">
        <w:rPr>
          <w:rFonts w:asciiTheme="majorHAnsi" w:hAnsiTheme="majorHAnsi" w:cstheme="majorHAnsi"/>
          <w:sz w:val="24"/>
          <w:szCs w:val="24"/>
        </w:rPr>
        <w:t xml:space="preserve">., </w:t>
      </w:r>
      <w:r w:rsidR="00876D7B" w:rsidRPr="00876D7B">
        <w:rPr>
          <w:rFonts w:asciiTheme="majorHAnsi" w:hAnsiTheme="majorHAnsi" w:cstheme="majorHAnsi"/>
          <w:sz w:val="24"/>
          <w:szCs w:val="24"/>
        </w:rPr>
        <w:t xml:space="preserve">all models performed relatively well. </w:t>
      </w:r>
    </w:p>
    <w:p w14:paraId="0A7A81B8" w14:textId="1CA82F61" w:rsidR="008746A3" w:rsidRDefault="00407167"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As exploring MNB as main model for this paper, </w:t>
      </w:r>
      <w:r w:rsidR="00B96658">
        <w:rPr>
          <w:rFonts w:asciiTheme="majorHAnsi" w:hAnsiTheme="majorHAnsi" w:cstheme="majorHAnsi"/>
          <w:sz w:val="24"/>
          <w:szCs w:val="24"/>
        </w:rPr>
        <w:t xml:space="preserve">20 most indicative words for each </w:t>
      </w:r>
      <w:r w:rsidR="00CB5692">
        <w:rPr>
          <w:rFonts w:asciiTheme="majorHAnsi" w:hAnsiTheme="majorHAnsi" w:cstheme="majorHAnsi"/>
          <w:sz w:val="24"/>
          <w:szCs w:val="24"/>
        </w:rPr>
        <w:t xml:space="preserve">MNB </w:t>
      </w:r>
      <w:r w:rsidR="00B96658">
        <w:rPr>
          <w:rFonts w:asciiTheme="majorHAnsi" w:hAnsiTheme="majorHAnsi" w:cstheme="majorHAnsi"/>
          <w:sz w:val="24"/>
          <w:szCs w:val="24"/>
        </w:rPr>
        <w:t>model (lie detection and sentiment classification)</w:t>
      </w:r>
      <w:r w:rsidR="007853DA">
        <w:rPr>
          <w:rFonts w:asciiTheme="majorHAnsi" w:hAnsiTheme="majorHAnsi" w:cstheme="majorHAnsi"/>
          <w:sz w:val="24"/>
          <w:szCs w:val="24"/>
        </w:rPr>
        <w:t xml:space="preserve"> were extracted. </w:t>
      </w:r>
    </w:p>
    <w:p w14:paraId="054A21B5" w14:textId="78D2DD7E" w:rsidR="007853DA" w:rsidRPr="001833B4" w:rsidRDefault="00592259" w:rsidP="000F41B1">
      <w:pPr>
        <w:spacing w:line="360" w:lineRule="auto"/>
        <w:jc w:val="both"/>
        <w:rPr>
          <w:rFonts w:asciiTheme="majorHAnsi" w:hAnsiTheme="majorHAnsi" w:cstheme="majorHAnsi"/>
          <w:b/>
          <w:bCs/>
          <w:sz w:val="24"/>
          <w:szCs w:val="24"/>
        </w:rPr>
      </w:pPr>
      <w:r w:rsidRPr="001833B4">
        <w:rPr>
          <w:rFonts w:asciiTheme="majorHAnsi" w:hAnsiTheme="majorHAnsi" w:cstheme="majorHAnsi"/>
          <w:b/>
          <w:bCs/>
          <w:sz w:val="24"/>
          <w:szCs w:val="24"/>
        </w:rPr>
        <w:t>Lie detection</w:t>
      </w:r>
    </w:p>
    <w:tbl>
      <w:tblPr>
        <w:tblStyle w:val="GridTable1Light-Accent3"/>
        <w:tblW w:w="0" w:type="auto"/>
        <w:tblLook w:val="04A0" w:firstRow="1" w:lastRow="0" w:firstColumn="1" w:lastColumn="0" w:noHBand="0" w:noVBand="1"/>
      </w:tblPr>
      <w:tblGrid>
        <w:gridCol w:w="4675"/>
        <w:gridCol w:w="4675"/>
      </w:tblGrid>
      <w:tr w:rsidR="007853DA" w14:paraId="60046B8A" w14:textId="77777777" w:rsidTr="00183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A9AC68"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23.0 price</w:t>
            </w:r>
          </w:p>
          <w:p w14:paraId="3B47F968"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18.0 experience</w:t>
            </w:r>
          </w:p>
          <w:p w14:paraId="5337ECA3"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12.0 right</w:t>
            </w:r>
          </w:p>
          <w:p w14:paraId="237E0B99"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12.0 order</w:t>
            </w:r>
          </w:p>
          <w:p w14:paraId="358FB304"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11.0 asked</w:t>
            </w:r>
          </w:p>
          <w:p w14:paraId="64D37066"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10.0 dishes</w:t>
            </w:r>
          </w:p>
          <w:p w14:paraId="1E8BF1FE"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tofu</w:t>
            </w:r>
          </w:p>
          <w:p w14:paraId="79CF5731"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menu</w:t>
            </w:r>
          </w:p>
          <w:p w14:paraId="2250DC4D"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little</w:t>
            </w:r>
          </w:p>
          <w:p w14:paraId="13204639"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friends</w:t>
            </w:r>
          </w:p>
          <w:p w14:paraId="5832C0C9"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8.0 bread</w:t>
            </w:r>
          </w:p>
          <w:p w14:paraId="2E1AD52F"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7.0 try</w:t>
            </w:r>
          </w:p>
          <w:p w14:paraId="567130B5"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7.0 southern</w:t>
            </w:r>
          </w:p>
          <w:p w14:paraId="4F667847"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7.0 ordered</w:t>
            </w:r>
          </w:p>
          <w:p w14:paraId="2921248B"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recommend</w:t>
            </w:r>
          </w:p>
          <w:p w14:paraId="7783BFC9"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plate</w:t>
            </w:r>
          </w:p>
          <w:p w14:paraId="14617350"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meal</w:t>
            </w:r>
          </w:p>
          <w:p w14:paraId="7991901D" w14:textId="17B957BC"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 xml:space="preserve">f 6.0 </w:t>
            </w:r>
            <w:r w:rsidR="006C7D2B" w:rsidRPr="001833B4">
              <w:rPr>
                <w:rFonts w:asciiTheme="majorHAnsi" w:hAnsiTheme="majorHAnsi" w:cstheme="majorHAnsi"/>
                <w:sz w:val="20"/>
                <w:szCs w:val="20"/>
              </w:rPr>
              <w:t>eve</w:t>
            </w:r>
          </w:p>
          <w:p w14:paraId="60529062" w14:textId="77777777" w:rsidR="0064661F"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great</w:t>
            </w:r>
          </w:p>
          <w:p w14:paraId="316F2F73" w14:textId="5A79F683" w:rsidR="007853DA" w:rsidRPr="001833B4" w:rsidRDefault="0064661F" w:rsidP="00A81CCF">
            <w:pPr>
              <w:spacing w:line="360" w:lineRule="auto"/>
              <w:jc w:val="center"/>
              <w:rPr>
                <w:rFonts w:asciiTheme="majorHAnsi" w:hAnsiTheme="majorHAnsi" w:cstheme="majorHAnsi"/>
                <w:sz w:val="20"/>
                <w:szCs w:val="20"/>
              </w:rPr>
            </w:pPr>
            <w:r w:rsidRPr="001833B4">
              <w:rPr>
                <w:rFonts w:asciiTheme="majorHAnsi" w:hAnsiTheme="majorHAnsi" w:cstheme="majorHAnsi"/>
                <w:sz w:val="20"/>
                <w:szCs w:val="20"/>
              </w:rPr>
              <w:t>f 6.0 food</w:t>
            </w:r>
          </w:p>
        </w:tc>
        <w:tc>
          <w:tcPr>
            <w:tcW w:w="4675" w:type="dxa"/>
          </w:tcPr>
          <w:p w14:paraId="3853B546"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33.0 price</w:t>
            </w:r>
          </w:p>
          <w:p w14:paraId="7E5E2202"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28.0 experience</w:t>
            </w:r>
          </w:p>
          <w:p w14:paraId="7C4B8FEC"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18.0 order</w:t>
            </w:r>
          </w:p>
          <w:p w14:paraId="79DD51D5"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16.0 friends</w:t>
            </w:r>
          </w:p>
          <w:p w14:paraId="3A995762"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12.0 try</w:t>
            </w:r>
          </w:p>
          <w:p w14:paraId="27BA1FF2"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12.0 glass</w:t>
            </w:r>
          </w:p>
          <w:p w14:paraId="2A685C7C"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11.0 menu</w:t>
            </w:r>
          </w:p>
          <w:p w14:paraId="00B0C529"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11.0 asked</w:t>
            </w:r>
          </w:p>
          <w:p w14:paraId="18886DA5"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9.0 time</w:t>
            </w:r>
          </w:p>
          <w:p w14:paraId="44E30BD0"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8.0 staff</w:t>
            </w:r>
          </w:p>
          <w:p w14:paraId="55490ABB"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8.0 right</w:t>
            </w:r>
          </w:p>
          <w:p w14:paraId="6E2D9A1F"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8.0 bring</w:t>
            </w:r>
          </w:p>
          <w:p w14:paraId="667E9092" w14:textId="0929A5A6"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 xml:space="preserve">t 7.0 </w:t>
            </w:r>
            <w:r w:rsidR="006C7D2B" w:rsidRPr="001833B4">
              <w:rPr>
                <w:rFonts w:asciiTheme="majorHAnsi" w:hAnsiTheme="majorHAnsi" w:cstheme="majorHAnsi"/>
                <w:sz w:val="20"/>
                <w:szCs w:val="20"/>
              </w:rPr>
              <w:t>eve</w:t>
            </w:r>
          </w:p>
          <w:p w14:paraId="207D0DE1"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7.0 fresh</w:t>
            </w:r>
          </w:p>
          <w:p w14:paraId="788A263C"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7.0 food</w:t>
            </w:r>
          </w:p>
          <w:p w14:paraId="66E9C029"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7.0 dishes</w:t>
            </w:r>
          </w:p>
          <w:p w14:paraId="307DC22E"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6.0 wait</w:t>
            </w:r>
          </w:p>
          <w:p w14:paraId="638F3E05"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6.0 steak</w:t>
            </w:r>
          </w:p>
          <w:p w14:paraId="094B2175" w14:textId="77777777" w:rsidR="0064661F"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6.0 pizza</w:t>
            </w:r>
          </w:p>
          <w:p w14:paraId="117C137D" w14:textId="224F3E9A" w:rsidR="007853DA" w:rsidRPr="001833B4" w:rsidRDefault="0064661F" w:rsidP="00A81CCF">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1833B4">
              <w:rPr>
                <w:rFonts w:asciiTheme="majorHAnsi" w:hAnsiTheme="majorHAnsi" w:cstheme="majorHAnsi"/>
                <w:sz w:val="20"/>
                <w:szCs w:val="20"/>
              </w:rPr>
              <w:t>t 6.0 need</w:t>
            </w:r>
          </w:p>
        </w:tc>
      </w:tr>
    </w:tbl>
    <w:p w14:paraId="2DA8D81F" w14:textId="77777777" w:rsidR="007853DA" w:rsidRPr="00407167" w:rsidRDefault="007853DA" w:rsidP="000F41B1">
      <w:pPr>
        <w:spacing w:line="360" w:lineRule="auto"/>
        <w:jc w:val="both"/>
        <w:rPr>
          <w:rFonts w:asciiTheme="majorHAnsi" w:hAnsiTheme="majorHAnsi" w:cstheme="majorHAnsi"/>
          <w:sz w:val="24"/>
          <w:szCs w:val="24"/>
        </w:rPr>
      </w:pPr>
    </w:p>
    <w:p w14:paraId="26CB0CA5" w14:textId="579DCE91" w:rsidR="00DE5BB1" w:rsidRPr="00DE5BB1" w:rsidRDefault="001211EE"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It</w:t>
      </w:r>
      <w:r w:rsidR="00DE5BB1">
        <w:rPr>
          <w:rFonts w:asciiTheme="majorHAnsi" w:hAnsiTheme="majorHAnsi" w:cstheme="majorHAnsi"/>
          <w:sz w:val="24"/>
          <w:szCs w:val="24"/>
        </w:rPr>
        <w:t xml:space="preserve"> is really hard </w:t>
      </w:r>
      <w:r w:rsidR="0041394E">
        <w:rPr>
          <w:rFonts w:asciiTheme="majorHAnsi" w:hAnsiTheme="majorHAnsi" w:cstheme="majorHAnsi"/>
          <w:sz w:val="24"/>
          <w:szCs w:val="24"/>
        </w:rPr>
        <w:t xml:space="preserve">for humans to distinguish the difference between lie and truth. </w:t>
      </w:r>
      <w:r w:rsidR="004546CB">
        <w:rPr>
          <w:rFonts w:asciiTheme="majorHAnsi" w:hAnsiTheme="majorHAnsi" w:cstheme="majorHAnsi"/>
          <w:sz w:val="24"/>
          <w:szCs w:val="24"/>
        </w:rPr>
        <w:t xml:space="preserve">None of the models performed good classifying </w:t>
      </w:r>
      <w:r w:rsidR="00BD4BF5">
        <w:rPr>
          <w:rFonts w:asciiTheme="majorHAnsi" w:hAnsiTheme="majorHAnsi" w:cstheme="majorHAnsi"/>
          <w:sz w:val="24"/>
          <w:szCs w:val="24"/>
        </w:rPr>
        <w:t xml:space="preserve">authenticity. Based on those indicative words is hard </w:t>
      </w:r>
      <w:r w:rsidR="000342DA">
        <w:rPr>
          <w:rFonts w:asciiTheme="majorHAnsi" w:hAnsiTheme="majorHAnsi" w:cstheme="majorHAnsi"/>
          <w:sz w:val="24"/>
          <w:szCs w:val="24"/>
        </w:rPr>
        <w:t xml:space="preserve">to determine if the model have learned the concept, because </w:t>
      </w:r>
      <w:r w:rsidR="00350063">
        <w:rPr>
          <w:rFonts w:asciiTheme="majorHAnsi" w:hAnsiTheme="majorHAnsi" w:cstheme="majorHAnsi"/>
          <w:sz w:val="24"/>
          <w:szCs w:val="24"/>
        </w:rPr>
        <w:t xml:space="preserve">human being can`t judge if single word is right or wrong without context. </w:t>
      </w:r>
      <w:r w:rsidR="00794AB5">
        <w:rPr>
          <w:rFonts w:asciiTheme="majorHAnsi" w:hAnsiTheme="majorHAnsi" w:cstheme="majorHAnsi"/>
          <w:sz w:val="24"/>
          <w:szCs w:val="24"/>
        </w:rPr>
        <w:t xml:space="preserve">For better results, additional cleaning and preprocessing can be performed. </w:t>
      </w:r>
      <w:r w:rsidR="009F426A">
        <w:rPr>
          <w:rFonts w:asciiTheme="majorHAnsi" w:hAnsiTheme="majorHAnsi" w:cstheme="majorHAnsi"/>
          <w:sz w:val="24"/>
          <w:szCs w:val="24"/>
        </w:rPr>
        <w:t xml:space="preserve">The classifier can do better job is classify Parts of speech for example. </w:t>
      </w:r>
    </w:p>
    <w:p w14:paraId="6108F38D" w14:textId="0D3749D0" w:rsidR="003D2CCC" w:rsidRPr="001833B4" w:rsidRDefault="003D2CCC" w:rsidP="003D2CCC">
      <w:pPr>
        <w:spacing w:line="360" w:lineRule="auto"/>
        <w:jc w:val="both"/>
        <w:rPr>
          <w:rFonts w:asciiTheme="majorHAnsi" w:hAnsiTheme="majorHAnsi" w:cstheme="majorHAnsi"/>
          <w:b/>
          <w:bCs/>
          <w:sz w:val="24"/>
          <w:szCs w:val="24"/>
        </w:rPr>
      </w:pPr>
      <w:r>
        <w:rPr>
          <w:rFonts w:asciiTheme="majorHAnsi" w:hAnsiTheme="majorHAnsi" w:cstheme="majorHAnsi"/>
          <w:b/>
          <w:bCs/>
          <w:sz w:val="24"/>
          <w:szCs w:val="24"/>
        </w:rPr>
        <w:lastRenderedPageBreak/>
        <w:t xml:space="preserve">Sentiment </w:t>
      </w:r>
      <w:r w:rsidRPr="001833B4">
        <w:rPr>
          <w:rFonts w:asciiTheme="majorHAnsi" w:hAnsiTheme="majorHAnsi" w:cstheme="majorHAnsi"/>
          <w:b/>
          <w:bCs/>
          <w:sz w:val="24"/>
          <w:szCs w:val="24"/>
        </w:rPr>
        <w:t xml:space="preserve"> detection</w:t>
      </w:r>
    </w:p>
    <w:tbl>
      <w:tblPr>
        <w:tblStyle w:val="GridTable1Light-Accent3"/>
        <w:tblW w:w="0" w:type="auto"/>
        <w:tblLook w:val="04A0" w:firstRow="1" w:lastRow="0" w:firstColumn="1" w:lastColumn="0" w:noHBand="0" w:noVBand="1"/>
      </w:tblPr>
      <w:tblGrid>
        <w:gridCol w:w="4675"/>
        <w:gridCol w:w="4675"/>
      </w:tblGrid>
      <w:tr w:rsidR="003D2CCC" w14:paraId="2C08B3EF" w14:textId="77777777" w:rsidTr="00A05E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C5FE25"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31.0 experience</w:t>
            </w:r>
          </w:p>
          <w:p w14:paraId="31B3AE21"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27.0 price</w:t>
            </w:r>
          </w:p>
          <w:p w14:paraId="552BF5EA"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23.0 order</w:t>
            </w:r>
          </w:p>
          <w:p w14:paraId="1285E841"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18.0 try</w:t>
            </w:r>
          </w:p>
          <w:p w14:paraId="362BBBB6"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13.0 menu</w:t>
            </w:r>
          </w:p>
          <w:p w14:paraId="46CD1480"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13.0 little</w:t>
            </w:r>
          </w:p>
          <w:p w14:paraId="4498551B"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9.0 meal</w:t>
            </w:r>
          </w:p>
          <w:p w14:paraId="2305C826" w14:textId="00176CC9"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 xml:space="preserve">n 9.0 </w:t>
            </w:r>
            <w:r w:rsidR="0024591D" w:rsidRPr="00C76EE1">
              <w:rPr>
                <w:rFonts w:asciiTheme="majorHAnsi" w:hAnsiTheme="majorHAnsi" w:cstheme="majorHAnsi"/>
                <w:sz w:val="20"/>
                <w:szCs w:val="20"/>
              </w:rPr>
              <w:t>eve</w:t>
            </w:r>
          </w:p>
          <w:p w14:paraId="2FDC1D64"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9.0 dishes</w:t>
            </w:r>
          </w:p>
          <w:p w14:paraId="2A605906"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9.0 bread</w:t>
            </w:r>
          </w:p>
          <w:p w14:paraId="4D4410E6"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tea</w:t>
            </w:r>
          </w:p>
          <w:p w14:paraId="4749199A"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table</w:t>
            </w:r>
          </w:p>
          <w:p w14:paraId="5A67FED0"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right</w:t>
            </w:r>
          </w:p>
          <w:p w14:paraId="62A7518B"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friends</w:t>
            </w:r>
          </w:p>
          <w:p w14:paraId="47F0357C"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8.0 food</w:t>
            </w:r>
          </w:p>
          <w:p w14:paraId="6540B6C7"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 xml:space="preserve">n 8.0 </w:t>
            </w:r>
            <w:proofErr w:type="spellStart"/>
            <w:r w:rsidRPr="00C76EE1">
              <w:rPr>
                <w:rFonts w:asciiTheme="majorHAnsi" w:hAnsiTheme="majorHAnsi" w:cstheme="majorHAnsi"/>
                <w:sz w:val="20"/>
                <w:szCs w:val="20"/>
              </w:rPr>
              <w:t>chinese</w:t>
            </w:r>
            <w:proofErr w:type="spellEnd"/>
          </w:p>
          <w:p w14:paraId="7EB0DD3C"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7.0 tofu</w:t>
            </w:r>
          </w:p>
          <w:p w14:paraId="62244B0B"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7.0 taste</w:t>
            </w:r>
          </w:p>
          <w:p w14:paraId="255FD5C4" w14:textId="77777777" w:rsidR="00C76EE1" w:rsidRPr="00C76EE1"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7.0 staff</w:t>
            </w:r>
          </w:p>
          <w:p w14:paraId="39D7868C" w14:textId="689881D7" w:rsidR="003D2CCC" w:rsidRPr="001833B4" w:rsidRDefault="00C76EE1" w:rsidP="00C76EE1">
            <w:pPr>
              <w:spacing w:line="360" w:lineRule="auto"/>
              <w:jc w:val="center"/>
              <w:rPr>
                <w:rFonts w:asciiTheme="majorHAnsi" w:hAnsiTheme="majorHAnsi" w:cstheme="majorHAnsi"/>
                <w:sz w:val="20"/>
                <w:szCs w:val="20"/>
              </w:rPr>
            </w:pPr>
            <w:r w:rsidRPr="00C76EE1">
              <w:rPr>
                <w:rFonts w:asciiTheme="majorHAnsi" w:hAnsiTheme="majorHAnsi" w:cstheme="majorHAnsi"/>
                <w:sz w:val="20"/>
                <w:szCs w:val="20"/>
              </w:rPr>
              <w:t>n 7.0 southern</w:t>
            </w:r>
          </w:p>
        </w:tc>
        <w:tc>
          <w:tcPr>
            <w:tcW w:w="4675" w:type="dxa"/>
          </w:tcPr>
          <w:p w14:paraId="23BF6C47"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32.0 price</w:t>
            </w:r>
          </w:p>
          <w:p w14:paraId="01A9A149"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29.0 experience</w:t>
            </w:r>
          </w:p>
          <w:p w14:paraId="639D178D"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20.0 asked</w:t>
            </w:r>
          </w:p>
          <w:p w14:paraId="1C9D789B"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17.0 glass</w:t>
            </w:r>
          </w:p>
          <w:p w14:paraId="6028A554"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15.0 friends</w:t>
            </w:r>
          </w:p>
          <w:p w14:paraId="125B6B40"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10.0 right</w:t>
            </w:r>
          </w:p>
          <w:p w14:paraId="582E20A9"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10.0 order</w:t>
            </w:r>
          </w:p>
          <w:p w14:paraId="7CA7C5E3" w14:textId="4DCEA76B"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10.0 eve</w:t>
            </w:r>
          </w:p>
          <w:p w14:paraId="4B5F9524"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9.0 plate</w:t>
            </w:r>
          </w:p>
          <w:p w14:paraId="2CE973B3"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8.0 try</w:t>
            </w:r>
          </w:p>
          <w:p w14:paraId="130869E7"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8.0 dishes</w:t>
            </w:r>
          </w:p>
          <w:p w14:paraId="44D38E85"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8.0 15</w:t>
            </w:r>
          </w:p>
          <w:p w14:paraId="030F68B9"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7.0 menu</w:t>
            </w:r>
          </w:p>
          <w:p w14:paraId="013143F9"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7.0 food</w:t>
            </w:r>
          </w:p>
          <w:p w14:paraId="5A0954DD"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6.0 love</w:t>
            </w:r>
          </w:p>
          <w:p w14:paraId="330995F8"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6.0 like</w:t>
            </w:r>
          </w:p>
          <w:p w14:paraId="11CB2336"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6.0 flavor</w:t>
            </w:r>
          </w:p>
          <w:p w14:paraId="39129979"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6.0 favorite</w:t>
            </w:r>
          </w:p>
          <w:p w14:paraId="19967C0B" w14:textId="77777777" w:rsidR="0024591D" w:rsidRPr="0024591D"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5.0 staff</w:t>
            </w:r>
          </w:p>
          <w:p w14:paraId="32F2EA06" w14:textId="3D21779B" w:rsidR="003D2CCC" w:rsidRPr="001833B4" w:rsidRDefault="0024591D" w:rsidP="0024591D">
            <w:pPr>
              <w:spacing w:line="360" w:lineRule="auto"/>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0"/>
                <w:szCs w:val="20"/>
              </w:rPr>
            </w:pPr>
            <w:r w:rsidRPr="0024591D">
              <w:rPr>
                <w:rFonts w:asciiTheme="majorHAnsi" w:hAnsiTheme="majorHAnsi" w:cstheme="majorHAnsi"/>
                <w:sz w:val="20"/>
                <w:szCs w:val="20"/>
              </w:rPr>
              <w:t>p 5.0 restaurant</w:t>
            </w:r>
          </w:p>
        </w:tc>
      </w:tr>
    </w:tbl>
    <w:p w14:paraId="2434F304" w14:textId="1E5BA251" w:rsidR="003D2CCC" w:rsidRPr="00B80AA8" w:rsidRDefault="003D2CCC" w:rsidP="000F41B1">
      <w:pPr>
        <w:spacing w:line="360" w:lineRule="auto"/>
        <w:jc w:val="both"/>
        <w:rPr>
          <w:rFonts w:asciiTheme="majorHAnsi" w:hAnsiTheme="majorHAnsi" w:cstheme="majorHAnsi"/>
          <w:sz w:val="24"/>
          <w:szCs w:val="24"/>
        </w:rPr>
      </w:pPr>
    </w:p>
    <w:p w14:paraId="3C6ECA4E" w14:textId="4BD0828B" w:rsidR="003D2CCC" w:rsidRDefault="00B80AA8"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S</w:t>
      </w:r>
      <w:r w:rsidRPr="00B80AA8">
        <w:rPr>
          <w:rFonts w:asciiTheme="majorHAnsi" w:hAnsiTheme="majorHAnsi" w:cstheme="majorHAnsi"/>
          <w:sz w:val="24"/>
          <w:szCs w:val="24"/>
        </w:rPr>
        <w:t>entiment has a predictive value. Emotion classification gives a finer grained analysis of opinion, and more insight and explanation than traditional sentiment analysis.</w:t>
      </w:r>
      <w:r w:rsidR="00940844">
        <w:rPr>
          <w:rFonts w:asciiTheme="majorHAnsi" w:hAnsiTheme="majorHAnsi" w:cstheme="majorHAnsi"/>
          <w:sz w:val="24"/>
          <w:szCs w:val="24"/>
        </w:rPr>
        <w:t xml:space="preserve"> The MNB model learned the concept better in this case. Positive word like </w:t>
      </w:r>
      <w:r w:rsidR="003C05F9">
        <w:rPr>
          <w:rFonts w:asciiTheme="majorHAnsi" w:hAnsiTheme="majorHAnsi" w:cstheme="majorHAnsi"/>
          <w:sz w:val="24"/>
          <w:szCs w:val="24"/>
        </w:rPr>
        <w:t>‘love’, ‘like’, ‘favorite’ are detected successfully.</w:t>
      </w:r>
      <w:r w:rsidR="00A10A7A">
        <w:rPr>
          <w:rFonts w:asciiTheme="majorHAnsi" w:hAnsiTheme="majorHAnsi" w:cstheme="majorHAnsi"/>
          <w:sz w:val="24"/>
          <w:szCs w:val="24"/>
        </w:rPr>
        <w:t xml:space="preserve"> On the negative side </w:t>
      </w:r>
      <w:r w:rsidR="00E61C92">
        <w:rPr>
          <w:rFonts w:asciiTheme="majorHAnsi" w:hAnsiTheme="majorHAnsi" w:cstheme="majorHAnsi"/>
          <w:sz w:val="24"/>
          <w:szCs w:val="24"/>
        </w:rPr>
        <w:t>are ‘price’, ‘staff’, ‘little’</w:t>
      </w:r>
      <w:r w:rsidR="003F0AA8">
        <w:rPr>
          <w:rFonts w:asciiTheme="majorHAnsi" w:hAnsiTheme="majorHAnsi" w:cstheme="majorHAnsi"/>
          <w:sz w:val="24"/>
          <w:szCs w:val="24"/>
        </w:rPr>
        <w:t xml:space="preserve"> which are huge part of negative reviews. </w:t>
      </w:r>
    </w:p>
    <w:p w14:paraId="192CFF31" w14:textId="5851E643" w:rsidR="00D013EB" w:rsidRDefault="00D013EB"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I</w:t>
      </w:r>
      <w:r w:rsidRPr="00D013EB">
        <w:rPr>
          <w:rFonts w:asciiTheme="majorHAnsi" w:hAnsiTheme="majorHAnsi" w:cstheme="majorHAnsi"/>
          <w:sz w:val="24"/>
          <w:szCs w:val="24"/>
        </w:rPr>
        <w:t xml:space="preserve">f </w:t>
      </w:r>
      <w:r>
        <w:rPr>
          <w:rFonts w:asciiTheme="majorHAnsi" w:hAnsiTheme="majorHAnsi" w:cstheme="majorHAnsi"/>
          <w:sz w:val="24"/>
          <w:szCs w:val="24"/>
        </w:rPr>
        <w:t xml:space="preserve">you </w:t>
      </w:r>
      <w:r w:rsidRPr="00D013EB">
        <w:rPr>
          <w:rFonts w:asciiTheme="majorHAnsi" w:hAnsiTheme="majorHAnsi" w:cstheme="majorHAnsi"/>
          <w:sz w:val="24"/>
          <w:szCs w:val="24"/>
        </w:rPr>
        <w:t xml:space="preserve"> g</w:t>
      </w:r>
      <w:r w:rsidR="003C3AB9">
        <w:rPr>
          <w:rFonts w:asciiTheme="majorHAnsi" w:hAnsiTheme="majorHAnsi" w:cstheme="majorHAnsi"/>
          <w:sz w:val="24"/>
          <w:szCs w:val="24"/>
        </w:rPr>
        <w:t>i</w:t>
      </w:r>
      <w:r w:rsidRPr="00D013EB">
        <w:rPr>
          <w:rFonts w:asciiTheme="majorHAnsi" w:hAnsiTheme="majorHAnsi" w:cstheme="majorHAnsi"/>
          <w:sz w:val="24"/>
          <w:szCs w:val="24"/>
        </w:rPr>
        <w:t>ve five people a printout of tweets and asked them to label them as  positive or negative, this would likely be an easier task than identifying a false review.</w:t>
      </w:r>
      <w:r w:rsidR="00956094">
        <w:rPr>
          <w:rFonts w:asciiTheme="majorHAnsi" w:hAnsiTheme="majorHAnsi" w:cstheme="majorHAnsi"/>
          <w:sz w:val="24"/>
          <w:szCs w:val="24"/>
        </w:rPr>
        <w:t xml:space="preserve"> That probably means that </w:t>
      </w:r>
      <w:r w:rsidR="00956094" w:rsidRPr="00956094">
        <w:rPr>
          <w:rFonts w:asciiTheme="majorHAnsi" w:hAnsiTheme="majorHAnsi" w:cstheme="majorHAnsi"/>
          <w:sz w:val="24"/>
          <w:szCs w:val="24"/>
        </w:rPr>
        <w:t>the “packets of meaning” that can convey sentiment (words,  sometimes word order) are smaller and more easily distinguishable in analysis.</w:t>
      </w:r>
      <w:r w:rsidR="00C33DC2">
        <w:rPr>
          <w:rFonts w:asciiTheme="majorHAnsi" w:hAnsiTheme="majorHAnsi" w:cstheme="majorHAnsi"/>
          <w:sz w:val="24"/>
          <w:szCs w:val="24"/>
        </w:rPr>
        <w:t xml:space="preserve"> It is hard to train a computer something that you don`t </w:t>
      </w:r>
      <w:r w:rsidR="00C33DC2">
        <w:rPr>
          <w:rFonts w:asciiTheme="majorHAnsi" w:hAnsiTheme="majorHAnsi" w:cstheme="majorHAnsi"/>
          <w:sz w:val="24"/>
          <w:szCs w:val="24"/>
        </w:rPr>
        <w:lastRenderedPageBreak/>
        <w:t>even know or understand</w:t>
      </w:r>
      <w:r w:rsidR="003C1029">
        <w:rPr>
          <w:rFonts w:asciiTheme="majorHAnsi" w:hAnsiTheme="majorHAnsi" w:cstheme="majorHAnsi"/>
          <w:sz w:val="24"/>
          <w:szCs w:val="24"/>
        </w:rPr>
        <w:t xml:space="preserve"> and find the right labeled data.</w:t>
      </w:r>
      <w:r w:rsidR="00FA5A39">
        <w:rPr>
          <w:rFonts w:asciiTheme="majorHAnsi" w:hAnsiTheme="majorHAnsi" w:cstheme="majorHAnsi"/>
          <w:sz w:val="24"/>
          <w:szCs w:val="24"/>
        </w:rPr>
        <w:t xml:space="preserve"> </w:t>
      </w:r>
      <w:r w:rsidR="00100EF2">
        <w:rPr>
          <w:rFonts w:asciiTheme="majorHAnsi" w:hAnsiTheme="majorHAnsi" w:cstheme="majorHAnsi"/>
          <w:sz w:val="24"/>
          <w:szCs w:val="24"/>
        </w:rPr>
        <w:t>Fake reviews can be created, but without knowing the motivation behind them is pointless</w:t>
      </w:r>
      <w:r w:rsidR="000968A6">
        <w:rPr>
          <w:rFonts w:asciiTheme="majorHAnsi" w:hAnsiTheme="majorHAnsi" w:cstheme="majorHAnsi"/>
          <w:sz w:val="24"/>
          <w:szCs w:val="24"/>
        </w:rPr>
        <w:t xml:space="preserve">. </w:t>
      </w:r>
    </w:p>
    <w:p w14:paraId="6FDB325B" w14:textId="3B2F39DA" w:rsidR="00B80AA8" w:rsidRDefault="00DD2227"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Pr="00DD2227">
        <w:rPr>
          <w:rFonts w:asciiTheme="majorHAnsi" w:hAnsiTheme="majorHAnsi" w:cstheme="majorHAnsi"/>
          <w:sz w:val="24"/>
          <w:szCs w:val="24"/>
        </w:rPr>
        <w:t>Classifying reviews based on sentiment alone proved to be a fairly easy exercise</w:t>
      </w:r>
      <w:r>
        <w:rPr>
          <w:rFonts w:asciiTheme="majorHAnsi" w:hAnsiTheme="majorHAnsi" w:cstheme="majorHAnsi"/>
          <w:sz w:val="24"/>
          <w:szCs w:val="24"/>
        </w:rPr>
        <w:t xml:space="preserve">. </w:t>
      </w:r>
      <w:r w:rsidR="00715E1E">
        <w:rPr>
          <w:rFonts w:asciiTheme="majorHAnsi" w:hAnsiTheme="majorHAnsi" w:cstheme="majorHAnsi"/>
          <w:sz w:val="24"/>
          <w:szCs w:val="24"/>
        </w:rPr>
        <w:t xml:space="preserve">There is so much labeled data to learn from, </w:t>
      </w:r>
      <w:r w:rsidR="00BB259E">
        <w:rPr>
          <w:rFonts w:asciiTheme="majorHAnsi" w:hAnsiTheme="majorHAnsi" w:cstheme="majorHAnsi"/>
          <w:sz w:val="24"/>
          <w:szCs w:val="24"/>
        </w:rPr>
        <w:t xml:space="preserve">letters, words and sentences can be classified and looked from </w:t>
      </w:r>
      <w:r w:rsidR="00BB259E" w:rsidRPr="00BB259E">
        <w:rPr>
          <w:rFonts w:asciiTheme="majorHAnsi" w:hAnsiTheme="majorHAnsi" w:cstheme="majorHAnsi"/>
          <w:sz w:val="24"/>
          <w:szCs w:val="24"/>
        </w:rPr>
        <w:t>many different angles</w:t>
      </w:r>
      <w:r w:rsidR="00A9771C">
        <w:rPr>
          <w:rFonts w:asciiTheme="majorHAnsi" w:hAnsiTheme="majorHAnsi" w:cstheme="majorHAnsi"/>
          <w:sz w:val="24"/>
          <w:szCs w:val="24"/>
        </w:rPr>
        <w:t xml:space="preserve"> (</w:t>
      </w:r>
      <w:r w:rsidR="00A9771C" w:rsidRPr="00A9771C">
        <w:rPr>
          <w:rFonts w:asciiTheme="majorHAnsi" w:hAnsiTheme="majorHAnsi" w:cstheme="majorHAnsi"/>
          <w:sz w:val="24"/>
          <w:szCs w:val="24"/>
        </w:rPr>
        <w:t>look at the “valence” of a word (using an  external dictionary, something like Vader ), look at the words that follow  negation words and look at all the words spread out together in a sparse matrix  and let the computer find patterns for itself</w:t>
      </w:r>
      <w:r w:rsidR="00A9771C">
        <w:rPr>
          <w:rFonts w:asciiTheme="majorHAnsi" w:hAnsiTheme="majorHAnsi" w:cstheme="majorHAnsi"/>
          <w:sz w:val="24"/>
          <w:szCs w:val="24"/>
        </w:rPr>
        <w:t>)</w:t>
      </w:r>
      <w:r w:rsidR="00A9771C" w:rsidRPr="00A9771C">
        <w:rPr>
          <w:rFonts w:asciiTheme="majorHAnsi" w:hAnsiTheme="majorHAnsi" w:cstheme="majorHAnsi"/>
          <w:sz w:val="24"/>
          <w:szCs w:val="24"/>
        </w:rPr>
        <w:t>.  </w:t>
      </w:r>
    </w:p>
    <w:p w14:paraId="22F6F2BA" w14:textId="77777777" w:rsidR="00D46E4C" w:rsidRPr="00D46E4C" w:rsidRDefault="00D46E4C" w:rsidP="000F41B1">
      <w:pPr>
        <w:spacing w:line="360" w:lineRule="auto"/>
        <w:jc w:val="both"/>
        <w:rPr>
          <w:rFonts w:asciiTheme="majorHAnsi" w:hAnsiTheme="majorHAnsi" w:cstheme="majorHAnsi"/>
          <w:b/>
          <w:bCs/>
          <w:sz w:val="24"/>
          <w:szCs w:val="24"/>
        </w:rPr>
      </w:pPr>
    </w:p>
    <w:p w14:paraId="1DD60C53" w14:textId="508B8F09" w:rsidR="00410AA6" w:rsidRDefault="00410AA6" w:rsidP="000F41B1">
      <w:pPr>
        <w:spacing w:line="360" w:lineRule="auto"/>
        <w:jc w:val="both"/>
        <w:rPr>
          <w:rFonts w:asciiTheme="majorHAnsi" w:hAnsiTheme="majorHAnsi" w:cstheme="majorHAnsi"/>
          <w:b/>
          <w:bCs/>
          <w:sz w:val="36"/>
          <w:szCs w:val="36"/>
        </w:rPr>
      </w:pPr>
      <w:r w:rsidRPr="00410AA6">
        <w:rPr>
          <w:rFonts w:asciiTheme="majorHAnsi" w:hAnsiTheme="majorHAnsi" w:cstheme="majorHAnsi"/>
          <w:b/>
          <w:bCs/>
          <w:sz w:val="36"/>
          <w:szCs w:val="36"/>
        </w:rPr>
        <w:t xml:space="preserve">Conclusion </w:t>
      </w:r>
    </w:p>
    <w:p w14:paraId="14FB3A58" w14:textId="689C4AFD" w:rsidR="00853F90" w:rsidRDefault="00DD47C2" w:rsidP="000F41B1">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w:t>
      </w:r>
      <w:r w:rsidR="00AA0FA6" w:rsidRPr="00AA0FA6">
        <w:rPr>
          <w:rFonts w:asciiTheme="majorHAnsi" w:hAnsiTheme="majorHAnsi" w:cstheme="majorHAnsi"/>
          <w:sz w:val="24"/>
          <w:szCs w:val="24"/>
        </w:rPr>
        <w:t>Deception is a complex skill that takes part in human social interactions and can be achieved by different means.</w:t>
      </w:r>
      <w:r w:rsidR="00AA0FA6">
        <w:rPr>
          <w:rFonts w:asciiTheme="majorHAnsi" w:hAnsiTheme="majorHAnsi" w:cstheme="majorHAnsi"/>
          <w:sz w:val="24"/>
          <w:szCs w:val="24"/>
        </w:rPr>
        <w:t xml:space="preserve"> </w:t>
      </w:r>
      <w:r w:rsidR="00853F90" w:rsidRPr="00853F90">
        <w:rPr>
          <w:rFonts w:asciiTheme="majorHAnsi" w:hAnsiTheme="majorHAnsi" w:cstheme="majorHAnsi"/>
          <w:sz w:val="24"/>
          <w:szCs w:val="24"/>
        </w:rPr>
        <w:t>Machines have detected 5 key cues to spotting liars. But is that good enough?</w:t>
      </w:r>
      <w:r>
        <w:rPr>
          <w:rFonts w:asciiTheme="majorHAnsi" w:hAnsiTheme="majorHAnsi" w:cstheme="majorHAnsi"/>
          <w:sz w:val="24"/>
          <w:szCs w:val="24"/>
        </w:rPr>
        <w:t xml:space="preserve"> </w:t>
      </w:r>
      <w:r w:rsidRPr="00DD47C2">
        <w:rPr>
          <w:rFonts w:asciiTheme="majorHAnsi" w:hAnsiTheme="majorHAnsi" w:cstheme="majorHAnsi"/>
          <w:sz w:val="24"/>
          <w:szCs w:val="24"/>
        </w:rPr>
        <w:t>Sure, they don't have the intuition that humans do, but they are also not at risk of the kinds of mistakes that are specific to humans, such as emotional investment in wanting to think that a certain person is lying, or that another sort of person would never lie to them.</w:t>
      </w:r>
    </w:p>
    <w:p w14:paraId="67EAA26E" w14:textId="72ABDC93" w:rsidR="00F7487C" w:rsidRDefault="00150740" w:rsidP="000F41B1">
      <w:pPr>
        <w:spacing w:line="360" w:lineRule="auto"/>
        <w:jc w:val="both"/>
        <w:rPr>
          <w:rFonts w:asciiTheme="majorHAnsi" w:hAnsiTheme="majorHAnsi" w:cstheme="majorHAnsi"/>
          <w:sz w:val="24"/>
          <w:szCs w:val="24"/>
        </w:rPr>
      </w:pPr>
      <w:r w:rsidRPr="0098154C">
        <w:rPr>
          <w:rFonts w:asciiTheme="majorHAnsi" w:hAnsiTheme="majorHAnsi" w:cstheme="majorHAnsi"/>
          <w:sz w:val="24"/>
          <w:szCs w:val="24"/>
        </w:rPr>
        <w:t xml:space="preserve">   The promise of finding accurate computer-based lie-detection has gripped researchers, and dozens have gone on a quest to see if it works. There are computer programs written to find and count relevant linguistic cues in transcripts, and social scientists have used them to see if computers can find any reliable differences in the transcripts of communications known to be lies compared to the transcripts known to be truths. </w:t>
      </w:r>
      <w:r w:rsidR="0098154C" w:rsidRPr="0098154C">
        <w:rPr>
          <w:rFonts w:asciiTheme="majorHAnsi" w:hAnsiTheme="majorHAnsi" w:cstheme="majorHAnsi"/>
          <w:sz w:val="24"/>
          <w:szCs w:val="24"/>
        </w:rPr>
        <w:t>A perfect cue to deception would be one that occurs every time a person is lying, and never occurs when someone is telling the truth. The classic example is Pinocchio's nose. But the truth is, there is no Pinocchio's nose. It does</w:t>
      </w:r>
      <w:r w:rsidR="00F7487C">
        <w:rPr>
          <w:rFonts w:asciiTheme="majorHAnsi" w:hAnsiTheme="majorHAnsi" w:cstheme="majorHAnsi"/>
          <w:sz w:val="24"/>
          <w:szCs w:val="24"/>
        </w:rPr>
        <w:t xml:space="preserve"> not </w:t>
      </w:r>
      <w:r w:rsidR="0098154C" w:rsidRPr="0098154C">
        <w:rPr>
          <w:rFonts w:asciiTheme="majorHAnsi" w:hAnsiTheme="majorHAnsi" w:cstheme="majorHAnsi"/>
          <w:sz w:val="24"/>
          <w:szCs w:val="24"/>
        </w:rPr>
        <w:t xml:space="preserve">matter whether humans are looking for the cues or computers are: They just </w:t>
      </w:r>
      <w:r w:rsidR="00625AF3" w:rsidRPr="0098154C">
        <w:rPr>
          <w:rFonts w:asciiTheme="majorHAnsi" w:hAnsiTheme="majorHAnsi" w:cstheme="majorHAnsi"/>
          <w:sz w:val="24"/>
          <w:szCs w:val="24"/>
        </w:rPr>
        <w:t>are not</w:t>
      </w:r>
      <w:r w:rsidR="0098154C" w:rsidRPr="0098154C">
        <w:rPr>
          <w:rFonts w:asciiTheme="majorHAnsi" w:hAnsiTheme="majorHAnsi" w:cstheme="majorHAnsi"/>
          <w:sz w:val="24"/>
          <w:szCs w:val="24"/>
        </w:rPr>
        <w:t xml:space="preserve"> there</w:t>
      </w:r>
      <w:r w:rsidR="006760DC">
        <w:rPr>
          <w:rFonts w:asciiTheme="majorHAnsi" w:hAnsiTheme="majorHAnsi" w:cstheme="majorHAnsi"/>
          <w:sz w:val="24"/>
          <w:szCs w:val="24"/>
        </w:rPr>
        <w:t xml:space="preserve">. </w:t>
      </w:r>
    </w:p>
    <w:p w14:paraId="3E0C2AE7" w14:textId="73D6A812" w:rsidR="006760DC" w:rsidRDefault="006760DC" w:rsidP="000F41B1">
      <w:pPr>
        <w:spacing w:line="360" w:lineRule="auto"/>
        <w:jc w:val="both"/>
        <w:rPr>
          <w:rFonts w:asciiTheme="majorHAnsi" w:hAnsiTheme="majorHAnsi" w:cstheme="majorHAnsi"/>
          <w:sz w:val="24"/>
          <w:szCs w:val="24"/>
        </w:rPr>
      </w:pPr>
    </w:p>
    <w:p w14:paraId="0CFAB7AC" w14:textId="09650227" w:rsidR="006760DC" w:rsidRDefault="006760DC" w:rsidP="000F41B1">
      <w:pPr>
        <w:spacing w:line="360" w:lineRule="auto"/>
        <w:jc w:val="both"/>
        <w:rPr>
          <w:rFonts w:asciiTheme="majorHAnsi" w:hAnsiTheme="majorHAnsi" w:cstheme="majorHAnsi"/>
          <w:sz w:val="24"/>
          <w:szCs w:val="24"/>
        </w:rPr>
      </w:pPr>
    </w:p>
    <w:p w14:paraId="03103C48" w14:textId="20E54CC8" w:rsidR="006760DC" w:rsidRDefault="006760DC" w:rsidP="000F41B1">
      <w:pPr>
        <w:spacing w:line="360" w:lineRule="auto"/>
        <w:jc w:val="both"/>
        <w:rPr>
          <w:rFonts w:asciiTheme="majorHAnsi" w:hAnsiTheme="majorHAnsi" w:cstheme="majorHAnsi"/>
          <w:sz w:val="24"/>
          <w:szCs w:val="24"/>
        </w:rPr>
      </w:pPr>
    </w:p>
    <w:p w14:paraId="17BF5819" w14:textId="77777777" w:rsidR="006760DC" w:rsidRPr="00D81D50" w:rsidRDefault="006760DC" w:rsidP="000F41B1">
      <w:pPr>
        <w:spacing w:line="360" w:lineRule="auto"/>
        <w:jc w:val="both"/>
        <w:rPr>
          <w:rFonts w:asciiTheme="majorHAnsi" w:hAnsiTheme="majorHAnsi" w:cstheme="majorHAnsi"/>
          <w:sz w:val="24"/>
          <w:szCs w:val="24"/>
        </w:rPr>
      </w:pPr>
    </w:p>
    <w:p w14:paraId="5FC35B5D" w14:textId="268A4BBB" w:rsidR="006760DC" w:rsidRPr="00D81D50" w:rsidRDefault="00F7487C" w:rsidP="000F41B1">
      <w:pPr>
        <w:spacing w:line="360" w:lineRule="auto"/>
        <w:jc w:val="both"/>
        <w:rPr>
          <w:rFonts w:asciiTheme="majorHAnsi" w:hAnsiTheme="majorHAnsi" w:cstheme="majorHAnsi"/>
          <w:sz w:val="16"/>
          <w:szCs w:val="16"/>
        </w:rPr>
      </w:pPr>
      <w:r w:rsidRPr="00D81D50">
        <w:rPr>
          <w:rFonts w:asciiTheme="majorHAnsi" w:hAnsiTheme="majorHAnsi" w:cstheme="majorHAnsi"/>
          <w:sz w:val="16"/>
          <w:szCs w:val="16"/>
        </w:rPr>
        <w:lastRenderedPageBreak/>
        <w:t>RESOURCES</w:t>
      </w:r>
    </w:p>
    <w:p w14:paraId="26B0DEF7" w14:textId="177E7A13" w:rsidR="00D81D50" w:rsidRPr="00357221" w:rsidRDefault="000D070D" w:rsidP="000F41B1">
      <w:pPr>
        <w:spacing w:line="360" w:lineRule="auto"/>
        <w:jc w:val="both"/>
        <w:rPr>
          <w:rFonts w:asciiTheme="majorHAnsi" w:hAnsiTheme="majorHAnsi" w:cstheme="majorHAnsi"/>
          <w:color w:val="806000" w:themeColor="accent4" w:themeShade="80"/>
          <w:sz w:val="16"/>
          <w:szCs w:val="16"/>
        </w:rPr>
      </w:pPr>
      <w:hyperlink r:id="rId28" w:history="1">
        <w:r w:rsidR="00D81D50" w:rsidRPr="00D81D50">
          <w:rPr>
            <w:rStyle w:val="Hyperlink"/>
            <w:rFonts w:asciiTheme="majorHAnsi" w:hAnsiTheme="majorHAnsi" w:cstheme="majorHAnsi"/>
            <w:color w:val="806000" w:themeColor="accent4" w:themeShade="80"/>
            <w:sz w:val="16"/>
            <w:szCs w:val="16"/>
          </w:rPr>
          <w:t>https://www.psychologytoday.com/us/blog/living-single/201412/can-computer-tell-when-you-are-lying</w:t>
        </w:r>
      </w:hyperlink>
    </w:p>
    <w:p w14:paraId="6A1DE678" w14:textId="1EC7679E" w:rsidR="00D81D50" w:rsidRDefault="000D070D" w:rsidP="000F41B1">
      <w:pPr>
        <w:spacing w:line="360" w:lineRule="auto"/>
        <w:jc w:val="both"/>
        <w:rPr>
          <w:rFonts w:asciiTheme="majorHAnsi" w:hAnsiTheme="majorHAnsi" w:cstheme="majorHAnsi"/>
          <w:color w:val="806000" w:themeColor="accent4" w:themeShade="80"/>
          <w:sz w:val="16"/>
          <w:szCs w:val="16"/>
        </w:rPr>
      </w:pPr>
      <w:hyperlink r:id="rId29" w:history="1">
        <w:r w:rsidR="00357221" w:rsidRPr="00357221">
          <w:rPr>
            <w:rStyle w:val="Hyperlink"/>
            <w:rFonts w:asciiTheme="majorHAnsi" w:hAnsiTheme="majorHAnsi" w:cstheme="majorHAnsi"/>
            <w:color w:val="806000" w:themeColor="accent4" w:themeShade="80"/>
            <w:sz w:val="16"/>
            <w:szCs w:val="16"/>
          </w:rPr>
          <w:t>https://medium.com/@neurodatalab/lie-detection-can-technology-uncover-deception-a5e96c498385</w:t>
        </w:r>
      </w:hyperlink>
    </w:p>
    <w:p w14:paraId="62DEECC4" w14:textId="3F029006" w:rsidR="007530BA" w:rsidRPr="007530BA" w:rsidRDefault="000D070D" w:rsidP="000F41B1">
      <w:pPr>
        <w:spacing w:line="360" w:lineRule="auto"/>
        <w:jc w:val="both"/>
        <w:rPr>
          <w:rFonts w:asciiTheme="majorHAnsi" w:hAnsiTheme="majorHAnsi" w:cstheme="majorHAnsi"/>
          <w:b/>
          <w:bCs/>
          <w:color w:val="806000" w:themeColor="accent4" w:themeShade="80"/>
          <w:sz w:val="16"/>
          <w:szCs w:val="16"/>
        </w:rPr>
      </w:pPr>
      <w:hyperlink r:id="rId30" w:history="1">
        <w:r w:rsidR="007530BA" w:rsidRPr="007530BA">
          <w:rPr>
            <w:rStyle w:val="Hyperlink"/>
            <w:rFonts w:asciiTheme="majorHAnsi" w:hAnsiTheme="majorHAnsi" w:cstheme="majorHAnsi"/>
            <w:color w:val="806000" w:themeColor="accent4" w:themeShade="80"/>
            <w:sz w:val="16"/>
            <w:szCs w:val="16"/>
          </w:rPr>
          <w:t>https://www.pythonforengineers.com/cross-validation-and-model-selection/</w:t>
        </w:r>
      </w:hyperlink>
    </w:p>
    <w:sectPr w:rsidR="007530BA" w:rsidRPr="007530BA">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28D7D6" w14:textId="77777777" w:rsidR="00FA2D61" w:rsidRDefault="00FA2D61" w:rsidP="00FA2D61">
      <w:pPr>
        <w:spacing w:after="0" w:line="240" w:lineRule="auto"/>
      </w:pPr>
      <w:r>
        <w:separator/>
      </w:r>
    </w:p>
  </w:endnote>
  <w:endnote w:type="continuationSeparator" w:id="0">
    <w:p w14:paraId="2027B186" w14:textId="77777777" w:rsidR="00FA2D61" w:rsidRDefault="00FA2D61" w:rsidP="00FA2D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ajorHAnsi" w:eastAsiaTheme="majorEastAsia" w:hAnsiTheme="majorHAnsi" w:cstheme="majorBidi"/>
        <w:color w:val="222A35" w:themeColor="text2" w:themeShade="80"/>
        <w:sz w:val="28"/>
        <w:szCs w:val="28"/>
      </w:rPr>
      <w:id w:val="2143608018"/>
      <w:docPartObj>
        <w:docPartGallery w:val="Page Numbers (Bottom of Page)"/>
        <w:docPartUnique/>
      </w:docPartObj>
    </w:sdtPr>
    <w:sdtEndPr>
      <w:rPr>
        <w:noProof/>
      </w:rPr>
    </w:sdtEndPr>
    <w:sdtContent>
      <w:p w14:paraId="463A8FDF" w14:textId="679C0F25" w:rsidR="00FA2D61" w:rsidRPr="00FA2D61" w:rsidRDefault="00FA2D61">
        <w:pPr>
          <w:pStyle w:val="Footer"/>
          <w:jc w:val="right"/>
          <w:rPr>
            <w:rFonts w:asciiTheme="majorHAnsi" w:eastAsiaTheme="majorEastAsia" w:hAnsiTheme="majorHAnsi" w:cstheme="majorBidi"/>
            <w:color w:val="222A35" w:themeColor="text2" w:themeShade="80"/>
            <w:sz w:val="28"/>
            <w:szCs w:val="28"/>
          </w:rPr>
        </w:pPr>
        <w:r w:rsidRPr="00FA2D61">
          <w:rPr>
            <w:rFonts w:asciiTheme="majorHAnsi" w:eastAsiaTheme="majorEastAsia" w:hAnsiTheme="majorHAnsi" w:cstheme="majorBidi"/>
            <w:b/>
            <w:bCs/>
            <w:color w:val="222A35" w:themeColor="text2" w:themeShade="80"/>
            <w:sz w:val="28"/>
            <w:szCs w:val="28"/>
          </w:rPr>
          <w:t xml:space="preserve">pg. </w:t>
        </w:r>
        <w:r w:rsidRPr="00FA2D61">
          <w:rPr>
            <w:rFonts w:eastAsiaTheme="minorEastAsia" w:cs="Times New Roman"/>
            <w:b/>
            <w:bCs/>
            <w:color w:val="222A35" w:themeColor="text2" w:themeShade="80"/>
            <w:sz w:val="28"/>
            <w:szCs w:val="28"/>
          </w:rPr>
          <w:fldChar w:fldCharType="begin"/>
        </w:r>
        <w:r w:rsidRPr="00FA2D61">
          <w:rPr>
            <w:b/>
            <w:bCs/>
            <w:color w:val="222A35" w:themeColor="text2" w:themeShade="80"/>
            <w:sz w:val="28"/>
            <w:szCs w:val="28"/>
          </w:rPr>
          <w:instrText xml:space="preserve"> PAGE    \* MERGEFORMAT </w:instrText>
        </w:r>
        <w:r w:rsidRPr="00FA2D61">
          <w:rPr>
            <w:rFonts w:eastAsiaTheme="minorEastAsia" w:cs="Times New Roman"/>
            <w:b/>
            <w:bCs/>
            <w:color w:val="222A35" w:themeColor="text2" w:themeShade="80"/>
            <w:sz w:val="28"/>
            <w:szCs w:val="28"/>
          </w:rPr>
          <w:fldChar w:fldCharType="separate"/>
        </w:r>
        <w:r w:rsidRPr="00FA2D61">
          <w:rPr>
            <w:rFonts w:asciiTheme="majorHAnsi" w:eastAsiaTheme="majorEastAsia" w:hAnsiTheme="majorHAnsi" w:cstheme="majorBidi"/>
            <w:b/>
            <w:bCs/>
            <w:noProof/>
            <w:color w:val="222A35" w:themeColor="text2" w:themeShade="80"/>
            <w:sz w:val="28"/>
            <w:szCs w:val="28"/>
          </w:rPr>
          <w:t>2</w:t>
        </w:r>
        <w:r w:rsidRPr="00FA2D61">
          <w:rPr>
            <w:rFonts w:asciiTheme="majorHAnsi" w:eastAsiaTheme="majorEastAsia" w:hAnsiTheme="majorHAnsi" w:cstheme="majorBidi"/>
            <w:b/>
            <w:bCs/>
            <w:noProof/>
            <w:color w:val="222A35" w:themeColor="text2" w:themeShade="80"/>
            <w:sz w:val="28"/>
            <w:szCs w:val="28"/>
          </w:rPr>
          <w:fldChar w:fldCharType="end"/>
        </w:r>
      </w:p>
    </w:sdtContent>
  </w:sdt>
  <w:p w14:paraId="38A35CC3" w14:textId="77777777" w:rsidR="00FA2D61" w:rsidRDefault="00FA2D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EB82A2" w14:textId="77777777" w:rsidR="00FA2D61" w:rsidRDefault="00FA2D61" w:rsidP="00FA2D61">
      <w:pPr>
        <w:spacing w:after="0" w:line="240" w:lineRule="auto"/>
      </w:pPr>
      <w:r>
        <w:separator/>
      </w:r>
    </w:p>
  </w:footnote>
  <w:footnote w:type="continuationSeparator" w:id="0">
    <w:p w14:paraId="258A60D6" w14:textId="77777777" w:rsidR="00FA2D61" w:rsidRDefault="00FA2D61" w:rsidP="00FA2D6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192E"/>
    <w:rsid w:val="00013FB8"/>
    <w:rsid w:val="000342DA"/>
    <w:rsid w:val="000659B9"/>
    <w:rsid w:val="0007041F"/>
    <w:rsid w:val="000968A6"/>
    <w:rsid w:val="000A58AA"/>
    <w:rsid w:val="000B1C70"/>
    <w:rsid w:val="000D070D"/>
    <w:rsid w:val="000E6701"/>
    <w:rsid w:val="000F41B1"/>
    <w:rsid w:val="00100EF2"/>
    <w:rsid w:val="00110302"/>
    <w:rsid w:val="001140D4"/>
    <w:rsid w:val="001211EE"/>
    <w:rsid w:val="00125890"/>
    <w:rsid w:val="00150740"/>
    <w:rsid w:val="00152380"/>
    <w:rsid w:val="001833B4"/>
    <w:rsid w:val="001A612A"/>
    <w:rsid w:val="001A6C9F"/>
    <w:rsid w:val="001C2BF8"/>
    <w:rsid w:val="001C496B"/>
    <w:rsid w:val="001C7A68"/>
    <w:rsid w:val="001D5E80"/>
    <w:rsid w:val="002238D0"/>
    <w:rsid w:val="0024591D"/>
    <w:rsid w:val="00277449"/>
    <w:rsid w:val="002A2F73"/>
    <w:rsid w:val="002A51E6"/>
    <w:rsid w:val="002C26A6"/>
    <w:rsid w:val="002D02FE"/>
    <w:rsid w:val="002F1B0D"/>
    <w:rsid w:val="00300F09"/>
    <w:rsid w:val="003071A1"/>
    <w:rsid w:val="003137D7"/>
    <w:rsid w:val="00350063"/>
    <w:rsid w:val="00357221"/>
    <w:rsid w:val="00393D71"/>
    <w:rsid w:val="00394235"/>
    <w:rsid w:val="003A2393"/>
    <w:rsid w:val="003A6434"/>
    <w:rsid w:val="003B3A65"/>
    <w:rsid w:val="003C05F9"/>
    <w:rsid w:val="003C1029"/>
    <w:rsid w:val="003C3AB9"/>
    <w:rsid w:val="003D2CCC"/>
    <w:rsid w:val="003F0AA8"/>
    <w:rsid w:val="00407126"/>
    <w:rsid w:val="00407132"/>
    <w:rsid w:val="00407167"/>
    <w:rsid w:val="004106AA"/>
    <w:rsid w:val="00410AA6"/>
    <w:rsid w:val="0041394E"/>
    <w:rsid w:val="00417426"/>
    <w:rsid w:val="00420409"/>
    <w:rsid w:val="004546CB"/>
    <w:rsid w:val="004576DA"/>
    <w:rsid w:val="00460324"/>
    <w:rsid w:val="00472592"/>
    <w:rsid w:val="004737A2"/>
    <w:rsid w:val="00482D67"/>
    <w:rsid w:val="004C33F8"/>
    <w:rsid w:val="004C760B"/>
    <w:rsid w:val="004D7AF1"/>
    <w:rsid w:val="004E5A0C"/>
    <w:rsid w:val="00507314"/>
    <w:rsid w:val="00513622"/>
    <w:rsid w:val="00545484"/>
    <w:rsid w:val="00580CB1"/>
    <w:rsid w:val="00592259"/>
    <w:rsid w:val="005B43FC"/>
    <w:rsid w:val="005C53F9"/>
    <w:rsid w:val="005C611F"/>
    <w:rsid w:val="00600253"/>
    <w:rsid w:val="00606161"/>
    <w:rsid w:val="006072ED"/>
    <w:rsid w:val="00625AF3"/>
    <w:rsid w:val="0064661F"/>
    <w:rsid w:val="00662DA2"/>
    <w:rsid w:val="006717C8"/>
    <w:rsid w:val="006760DC"/>
    <w:rsid w:val="00684157"/>
    <w:rsid w:val="00690884"/>
    <w:rsid w:val="006B6229"/>
    <w:rsid w:val="006C2EAB"/>
    <w:rsid w:val="006C517A"/>
    <w:rsid w:val="006C7D2B"/>
    <w:rsid w:val="006D0C0E"/>
    <w:rsid w:val="006F182F"/>
    <w:rsid w:val="00715E1E"/>
    <w:rsid w:val="00734C94"/>
    <w:rsid w:val="00741951"/>
    <w:rsid w:val="0074701C"/>
    <w:rsid w:val="007530BA"/>
    <w:rsid w:val="00780C84"/>
    <w:rsid w:val="00784751"/>
    <w:rsid w:val="00784F61"/>
    <w:rsid w:val="007853DA"/>
    <w:rsid w:val="00794AB5"/>
    <w:rsid w:val="007A192E"/>
    <w:rsid w:val="007B2E99"/>
    <w:rsid w:val="007B481E"/>
    <w:rsid w:val="007E1B3A"/>
    <w:rsid w:val="008078CB"/>
    <w:rsid w:val="008146ED"/>
    <w:rsid w:val="00831A0E"/>
    <w:rsid w:val="00853F90"/>
    <w:rsid w:val="008654FB"/>
    <w:rsid w:val="008746A3"/>
    <w:rsid w:val="00876D7B"/>
    <w:rsid w:val="00877E69"/>
    <w:rsid w:val="008B5C7A"/>
    <w:rsid w:val="008C3E2F"/>
    <w:rsid w:val="008D1E9D"/>
    <w:rsid w:val="008E6548"/>
    <w:rsid w:val="008F3DB6"/>
    <w:rsid w:val="009000FA"/>
    <w:rsid w:val="009070A8"/>
    <w:rsid w:val="0092174F"/>
    <w:rsid w:val="00924148"/>
    <w:rsid w:val="009313F0"/>
    <w:rsid w:val="00940844"/>
    <w:rsid w:val="00942EAC"/>
    <w:rsid w:val="00950556"/>
    <w:rsid w:val="00956094"/>
    <w:rsid w:val="009629F8"/>
    <w:rsid w:val="0098154C"/>
    <w:rsid w:val="00991EA9"/>
    <w:rsid w:val="009B4DBA"/>
    <w:rsid w:val="009B5B64"/>
    <w:rsid w:val="009B669C"/>
    <w:rsid w:val="009C5E4C"/>
    <w:rsid w:val="009F426A"/>
    <w:rsid w:val="00A01606"/>
    <w:rsid w:val="00A10A7A"/>
    <w:rsid w:val="00A257E5"/>
    <w:rsid w:val="00A4015E"/>
    <w:rsid w:val="00A44343"/>
    <w:rsid w:val="00A81CCF"/>
    <w:rsid w:val="00A9771C"/>
    <w:rsid w:val="00AA0FA6"/>
    <w:rsid w:val="00AC7145"/>
    <w:rsid w:val="00AD4057"/>
    <w:rsid w:val="00AF6DD0"/>
    <w:rsid w:val="00B05CEA"/>
    <w:rsid w:val="00B35922"/>
    <w:rsid w:val="00B50E7F"/>
    <w:rsid w:val="00B522EA"/>
    <w:rsid w:val="00B80AA8"/>
    <w:rsid w:val="00B96658"/>
    <w:rsid w:val="00BA45BE"/>
    <w:rsid w:val="00BB259E"/>
    <w:rsid w:val="00BC1282"/>
    <w:rsid w:val="00BC271C"/>
    <w:rsid w:val="00BD0430"/>
    <w:rsid w:val="00BD28D7"/>
    <w:rsid w:val="00BD4BF5"/>
    <w:rsid w:val="00C33DC2"/>
    <w:rsid w:val="00C533D7"/>
    <w:rsid w:val="00C76EE1"/>
    <w:rsid w:val="00C92EAB"/>
    <w:rsid w:val="00CB5692"/>
    <w:rsid w:val="00CE5BF4"/>
    <w:rsid w:val="00D013EB"/>
    <w:rsid w:val="00D023FE"/>
    <w:rsid w:val="00D21739"/>
    <w:rsid w:val="00D334E7"/>
    <w:rsid w:val="00D46E4C"/>
    <w:rsid w:val="00D52BE9"/>
    <w:rsid w:val="00D62B8B"/>
    <w:rsid w:val="00D64D0D"/>
    <w:rsid w:val="00D77600"/>
    <w:rsid w:val="00D81D50"/>
    <w:rsid w:val="00DB6808"/>
    <w:rsid w:val="00DD2227"/>
    <w:rsid w:val="00DD3C31"/>
    <w:rsid w:val="00DD47C2"/>
    <w:rsid w:val="00DE172F"/>
    <w:rsid w:val="00DE5BB1"/>
    <w:rsid w:val="00E01E53"/>
    <w:rsid w:val="00E56DC9"/>
    <w:rsid w:val="00E61C92"/>
    <w:rsid w:val="00E73699"/>
    <w:rsid w:val="00E82C75"/>
    <w:rsid w:val="00E8376D"/>
    <w:rsid w:val="00EF45B9"/>
    <w:rsid w:val="00F0132A"/>
    <w:rsid w:val="00F35B94"/>
    <w:rsid w:val="00F7487C"/>
    <w:rsid w:val="00F7702C"/>
    <w:rsid w:val="00F92554"/>
    <w:rsid w:val="00F94EAE"/>
    <w:rsid w:val="00FA2D61"/>
    <w:rsid w:val="00FA5A39"/>
    <w:rsid w:val="00FB76AE"/>
    <w:rsid w:val="00FC2C74"/>
    <w:rsid w:val="00FD1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8EAB3"/>
  <w15:chartTrackingRefBased/>
  <w15:docId w15:val="{B89C3819-4D76-416D-8CE6-55A5A6F4DB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2CCC"/>
  </w:style>
  <w:style w:type="paragraph" w:styleId="Heading1">
    <w:name w:val="heading 1"/>
    <w:basedOn w:val="Normal"/>
    <w:next w:val="Normal"/>
    <w:link w:val="Heading1Char"/>
    <w:uiPriority w:val="9"/>
    <w:qFormat/>
    <w:rsid w:val="00942E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2D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2D61"/>
  </w:style>
  <w:style w:type="paragraph" w:styleId="Footer">
    <w:name w:val="footer"/>
    <w:basedOn w:val="Normal"/>
    <w:link w:val="FooterChar"/>
    <w:uiPriority w:val="99"/>
    <w:unhideWhenUsed/>
    <w:rsid w:val="00FA2D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2D61"/>
  </w:style>
  <w:style w:type="character" w:styleId="Hyperlink">
    <w:name w:val="Hyperlink"/>
    <w:basedOn w:val="DefaultParagraphFont"/>
    <w:uiPriority w:val="99"/>
    <w:unhideWhenUsed/>
    <w:rsid w:val="00A01606"/>
    <w:rPr>
      <w:color w:val="0563C1" w:themeColor="hyperlink"/>
      <w:u w:val="single"/>
    </w:rPr>
  </w:style>
  <w:style w:type="character" w:styleId="UnresolvedMention">
    <w:name w:val="Unresolved Mention"/>
    <w:basedOn w:val="DefaultParagraphFont"/>
    <w:uiPriority w:val="99"/>
    <w:semiHidden/>
    <w:unhideWhenUsed/>
    <w:rsid w:val="00A01606"/>
    <w:rPr>
      <w:color w:val="605E5C"/>
      <w:shd w:val="clear" w:color="auto" w:fill="E1DFDD"/>
    </w:rPr>
  </w:style>
  <w:style w:type="paragraph" w:styleId="FootnoteText">
    <w:name w:val="footnote text"/>
    <w:basedOn w:val="Normal"/>
    <w:link w:val="FootnoteTextChar"/>
    <w:uiPriority w:val="99"/>
    <w:semiHidden/>
    <w:unhideWhenUsed/>
    <w:rsid w:val="008078C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8CB"/>
    <w:rPr>
      <w:sz w:val="20"/>
      <w:szCs w:val="20"/>
    </w:rPr>
  </w:style>
  <w:style w:type="character" w:styleId="FootnoteReference">
    <w:name w:val="footnote reference"/>
    <w:basedOn w:val="DefaultParagraphFont"/>
    <w:uiPriority w:val="99"/>
    <w:semiHidden/>
    <w:unhideWhenUsed/>
    <w:rsid w:val="008078CB"/>
    <w:rPr>
      <w:vertAlign w:val="superscript"/>
    </w:rPr>
  </w:style>
  <w:style w:type="table" w:styleId="TableGrid">
    <w:name w:val="Table Grid"/>
    <w:basedOn w:val="TableNormal"/>
    <w:uiPriority w:val="39"/>
    <w:rsid w:val="00513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42EAC"/>
    <w:rPr>
      <w:rFonts w:asciiTheme="majorHAnsi" w:eastAsiaTheme="majorEastAsia" w:hAnsiTheme="majorHAnsi" w:cstheme="majorBidi"/>
      <w:color w:val="2F5496" w:themeColor="accent1" w:themeShade="BF"/>
      <w:sz w:val="32"/>
      <w:szCs w:val="32"/>
    </w:rPr>
  </w:style>
  <w:style w:type="table" w:styleId="GridTable1Light-Accent3">
    <w:name w:val="Grid Table 1 Light Accent 3"/>
    <w:basedOn w:val="TableNormal"/>
    <w:uiPriority w:val="46"/>
    <w:rsid w:val="001833B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65069">
      <w:bodyDiv w:val="1"/>
      <w:marLeft w:val="0"/>
      <w:marRight w:val="0"/>
      <w:marTop w:val="0"/>
      <w:marBottom w:val="0"/>
      <w:divBdr>
        <w:top w:val="none" w:sz="0" w:space="0" w:color="auto"/>
        <w:left w:val="none" w:sz="0" w:space="0" w:color="auto"/>
        <w:bottom w:val="none" w:sz="0" w:space="0" w:color="auto"/>
        <w:right w:val="none" w:sz="0" w:space="0" w:color="auto"/>
      </w:divBdr>
    </w:div>
    <w:div w:id="171453856">
      <w:bodyDiv w:val="1"/>
      <w:marLeft w:val="0"/>
      <w:marRight w:val="0"/>
      <w:marTop w:val="0"/>
      <w:marBottom w:val="0"/>
      <w:divBdr>
        <w:top w:val="none" w:sz="0" w:space="0" w:color="auto"/>
        <w:left w:val="none" w:sz="0" w:space="0" w:color="auto"/>
        <w:bottom w:val="none" w:sz="0" w:space="0" w:color="auto"/>
        <w:right w:val="none" w:sz="0" w:space="0" w:color="auto"/>
      </w:divBdr>
    </w:div>
    <w:div w:id="1159274741">
      <w:bodyDiv w:val="1"/>
      <w:marLeft w:val="0"/>
      <w:marRight w:val="0"/>
      <w:marTop w:val="0"/>
      <w:marBottom w:val="0"/>
      <w:divBdr>
        <w:top w:val="none" w:sz="0" w:space="0" w:color="auto"/>
        <w:left w:val="none" w:sz="0" w:space="0" w:color="auto"/>
        <w:bottom w:val="none" w:sz="0" w:space="0" w:color="auto"/>
        <w:right w:val="none" w:sz="0" w:space="0" w:color="auto"/>
      </w:divBdr>
    </w:div>
    <w:div w:id="1705248538">
      <w:bodyDiv w:val="1"/>
      <w:marLeft w:val="0"/>
      <w:marRight w:val="0"/>
      <w:marTop w:val="0"/>
      <w:marBottom w:val="0"/>
      <w:divBdr>
        <w:top w:val="none" w:sz="0" w:space="0" w:color="auto"/>
        <w:left w:val="none" w:sz="0" w:space="0" w:color="auto"/>
        <w:bottom w:val="none" w:sz="0" w:space="0" w:color="auto"/>
        <w:right w:val="none" w:sz="0" w:space="0" w:color="auto"/>
      </w:divBdr>
    </w:div>
    <w:div w:id="1709641884">
      <w:bodyDiv w:val="1"/>
      <w:marLeft w:val="0"/>
      <w:marRight w:val="0"/>
      <w:marTop w:val="0"/>
      <w:marBottom w:val="0"/>
      <w:divBdr>
        <w:top w:val="none" w:sz="0" w:space="0" w:color="auto"/>
        <w:left w:val="none" w:sz="0" w:space="0" w:color="auto"/>
        <w:bottom w:val="none" w:sz="0" w:space="0" w:color="auto"/>
        <w:right w:val="none" w:sz="0" w:space="0" w:color="auto"/>
      </w:divBdr>
    </w:div>
    <w:div w:id="1987969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medium.com/@neurodatalab/lie-detection-can-technology-uncover-deception-a5e96c498385"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www.psychologytoday.com/us/blog/living-single/201412/can-computer-tell-when-you-are-lying"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pythonforengineers.com/cross-validation-and-model-selectio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B9023-8EC2-4C3E-8DF6-981FE525D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1709</Words>
  <Characters>9743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maya mileva</dc:creator>
  <cp:keywords/>
  <dc:description/>
  <cp:lastModifiedBy>maya mileva</cp:lastModifiedBy>
  <cp:revision>2</cp:revision>
  <dcterms:created xsi:type="dcterms:W3CDTF">2020-04-25T04:42:00Z</dcterms:created>
  <dcterms:modified xsi:type="dcterms:W3CDTF">2020-04-25T04:42:00Z</dcterms:modified>
</cp:coreProperties>
</file>