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E6CBD" w14:textId="316584E7" w:rsidR="00993B10" w:rsidRDefault="00826F30" w:rsidP="00826F30">
      <w:pPr>
        <w:spacing w:line="276" w:lineRule="auto"/>
        <w:rPr>
          <w:sz w:val="28"/>
          <w:szCs w:val="28"/>
        </w:rPr>
      </w:pPr>
      <w:bookmarkStart w:id="0" w:name="_GoBack"/>
      <w:bookmarkEnd w:id="0"/>
      <w:r w:rsidRPr="00826F30">
        <w:rPr>
          <w:sz w:val="28"/>
          <w:szCs w:val="28"/>
        </w:rPr>
        <w:t>Midterm exam</w:t>
      </w:r>
    </w:p>
    <w:p w14:paraId="1EA8580E" w14:textId="266401CF" w:rsidR="00826F30" w:rsidRDefault="00826F30" w:rsidP="00826F3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Name: Maya Mileva</w:t>
      </w:r>
    </w:p>
    <w:p w14:paraId="65A63897" w14:textId="34D5E341" w:rsidR="00826F30" w:rsidRDefault="00826F30" w:rsidP="00826F3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FF0E09" w14:textId="5AE6C119" w:rsidR="00826F30" w:rsidRDefault="00826F30" w:rsidP="00826F30">
      <w:pPr>
        <w:spacing w:line="276" w:lineRule="auto"/>
        <w:jc w:val="center"/>
        <w:rPr>
          <w:b/>
          <w:bCs/>
          <w:sz w:val="28"/>
          <w:szCs w:val="28"/>
        </w:rPr>
      </w:pPr>
      <w:r w:rsidRPr="00826F30">
        <w:rPr>
          <w:b/>
          <w:bCs/>
          <w:sz w:val="28"/>
          <w:szCs w:val="28"/>
        </w:rPr>
        <w:t>REPORT</w:t>
      </w:r>
    </w:p>
    <w:p w14:paraId="4834A328" w14:textId="77777777" w:rsidR="00826F30" w:rsidRDefault="00826F30" w:rsidP="00826F30">
      <w:pPr>
        <w:spacing w:line="276" w:lineRule="auto"/>
        <w:jc w:val="both"/>
        <w:rPr>
          <w:sz w:val="24"/>
          <w:szCs w:val="24"/>
        </w:rPr>
      </w:pPr>
    </w:p>
    <w:p w14:paraId="618AB6AB" w14:textId="3B981BFD" w:rsidR="00826F30" w:rsidRDefault="00826F30" w:rsidP="00826F3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Environment friendly biofilm that removes dissolved solids in water treatment </w:t>
      </w:r>
      <w:r w:rsidR="007608D1">
        <w:rPr>
          <w:sz w:val="24"/>
          <w:szCs w:val="24"/>
        </w:rPr>
        <w:t xml:space="preserve">is </w:t>
      </w:r>
      <w:r>
        <w:rPr>
          <w:sz w:val="24"/>
          <w:szCs w:val="24"/>
        </w:rPr>
        <w:t>developed. TDS is an abbreviation that refers to “total dissolved solids” and measure</w:t>
      </w:r>
      <w:r w:rsidR="007608D1">
        <w:rPr>
          <w:sz w:val="24"/>
          <w:szCs w:val="24"/>
        </w:rPr>
        <w:t>s</w:t>
      </w:r>
      <w:r>
        <w:rPr>
          <w:sz w:val="24"/>
          <w:szCs w:val="24"/>
        </w:rPr>
        <w:t xml:space="preserve"> in parts per million (PPM). Lower TDS gives better results, meaning the water is cleaner.</w:t>
      </w:r>
    </w:p>
    <w:p w14:paraId="05E83511" w14:textId="5DEF1345" w:rsidR="000230AD" w:rsidRDefault="005E1985" w:rsidP="00826F3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CB65B0">
        <w:rPr>
          <w:sz w:val="24"/>
          <w:szCs w:val="24"/>
        </w:rPr>
        <w:t xml:space="preserve">Comparison of batches </w:t>
      </w:r>
      <w:r w:rsidR="00537A9E">
        <w:rPr>
          <w:sz w:val="24"/>
          <w:szCs w:val="24"/>
        </w:rPr>
        <w:t>of dirty water</w:t>
      </w:r>
      <w:r w:rsidR="00EF3EF4">
        <w:rPr>
          <w:sz w:val="24"/>
          <w:szCs w:val="24"/>
        </w:rPr>
        <w:t xml:space="preserve"> with and without the new treatment </w:t>
      </w:r>
      <w:r w:rsidR="007608D1">
        <w:rPr>
          <w:sz w:val="24"/>
          <w:szCs w:val="24"/>
        </w:rPr>
        <w:t>are</w:t>
      </w:r>
      <w:r w:rsidR="00EF3EF4">
        <w:rPr>
          <w:sz w:val="24"/>
          <w:szCs w:val="24"/>
        </w:rPr>
        <w:t xml:space="preserve"> conducted.</w:t>
      </w:r>
      <w:r w:rsidR="00F95F02">
        <w:rPr>
          <w:sz w:val="24"/>
          <w:szCs w:val="24"/>
        </w:rPr>
        <w:t xml:space="preserve"> The control group </w:t>
      </w:r>
      <w:r w:rsidR="007608D1">
        <w:rPr>
          <w:sz w:val="24"/>
          <w:szCs w:val="24"/>
        </w:rPr>
        <w:t>contains</w:t>
      </w:r>
      <w:r w:rsidR="005912BC">
        <w:rPr>
          <w:sz w:val="24"/>
          <w:szCs w:val="24"/>
        </w:rPr>
        <w:t xml:space="preserve"> batches </w:t>
      </w:r>
      <w:r w:rsidR="00390CF6">
        <w:rPr>
          <w:sz w:val="24"/>
          <w:szCs w:val="24"/>
        </w:rPr>
        <w:t xml:space="preserve">of water </w:t>
      </w:r>
      <w:r w:rsidR="004B49D3">
        <w:rPr>
          <w:sz w:val="24"/>
          <w:szCs w:val="24"/>
        </w:rPr>
        <w:t xml:space="preserve">processed using industry </w:t>
      </w:r>
      <w:r w:rsidR="00E30809">
        <w:rPr>
          <w:sz w:val="24"/>
          <w:szCs w:val="24"/>
        </w:rPr>
        <w:t>standard mechan</w:t>
      </w:r>
      <w:r w:rsidR="00485A98">
        <w:rPr>
          <w:sz w:val="24"/>
          <w:szCs w:val="24"/>
        </w:rPr>
        <w:t xml:space="preserve">ical </w:t>
      </w:r>
      <w:r w:rsidR="009142F7">
        <w:rPr>
          <w:sz w:val="24"/>
          <w:szCs w:val="24"/>
        </w:rPr>
        <w:t>filtering methods. The trea</w:t>
      </w:r>
      <w:r w:rsidR="006C5ADC">
        <w:rPr>
          <w:sz w:val="24"/>
          <w:szCs w:val="24"/>
        </w:rPr>
        <w:t xml:space="preserve">tment group </w:t>
      </w:r>
      <w:r w:rsidR="007608D1">
        <w:rPr>
          <w:sz w:val="24"/>
          <w:szCs w:val="24"/>
        </w:rPr>
        <w:t xml:space="preserve">contains </w:t>
      </w:r>
      <w:r w:rsidR="006C5ADC">
        <w:rPr>
          <w:sz w:val="24"/>
          <w:szCs w:val="24"/>
        </w:rPr>
        <w:t xml:space="preserve">batches of water </w:t>
      </w:r>
      <w:r w:rsidR="000F686B">
        <w:rPr>
          <w:sz w:val="24"/>
          <w:szCs w:val="24"/>
        </w:rPr>
        <w:t>filtered with the biofilm.</w:t>
      </w:r>
      <w:r w:rsidR="000B66E6">
        <w:rPr>
          <w:sz w:val="24"/>
          <w:szCs w:val="24"/>
        </w:rPr>
        <w:t xml:space="preserve"> </w:t>
      </w:r>
    </w:p>
    <w:p w14:paraId="354E7E1E" w14:textId="5D1C6803" w:rsidR="00826F30" w:rsidRDefault="000230AD" w:rsidP="00826F3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0B66E6">
        <w:rPr>
          <w:sz w:val="24"/>
          <w:szCs w:val="24"/>
        </w:rPr>
        <w:t>The targe</w:t>
      </w:r>
      <w:r>
        <w:rPr>
          <w:sz w:val="24"/>
          <w:szCs w:val="24"/>
        </w:rPr>
        <w:t>t</w:t>
      </w:r>
      <w:r w:rsidR="000B66E6">
        <w:rPr>
          <w:sz w:val="24"/>
          <w:szCs w:val="24"/>
        </w:rPr>
        <w:t xml:space="preserve"> of the research is to prove </w:t>
      </w:r>
      <w:r w:rsidR="00210DF6">
        <w:rPr>
          <w:sz w:val="24"/>
          <w:szCs w:val="24"/>
        </w:rPr>
        <w:t xml:space="preserve">that the mean TDS in the treatment group </w:t>
      </w:r>
      <w:r>
        <w:rPr>
          <w:sz w:val="24"/>
          <w:szCs w:val="24"/>
        </w:rPr>
        <w:t xml:space="preserve">will be lower than the mean </w:t>
      </w:r>
      <w:r w:rsidR="008B77D3">
        <w:rPr>
          <w:sz w:val="24"/>
          <w:szCs w:val="24"/>
        </w:rPr>
        <w:t>TDS in the control group</w:t>
      </w:r>
      <w:r w:rsidR="00992A83">
        <w:rPr>
          <w:sz w:val="24"/>
          <w:szCs w:val="24"/>
        </w:rPr>
        <w:t>.</w:t>
      </w:r>
      <w:r w:rsidR="00113C6B">
        <w:rPr>
          <w:sz w:val="24"/>
          <w:szCs w:val="24"/>
        </w:rPr>
        <w:t xml:space="preserve"> </w:t>
      </w:r>
    </w:p>
    <w:p w14:paraId="44A2758A" w14:textId="591A2AD7" w:rsidR="007B746F" w:rsidRDefault="00256E27" w:rsidP="0088529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C0231">
        <w:rPr>
          <w:sz w:val="24"/>
          <w:szCs w:val="24"/>
        </w:rPr>
        <w:t>The</w:t>
      </w:r>
      <w:r w:rsidR="00B832E1">
        <w:rPr>
          <w:sz w:val="24"/>
          <w:szCs w:val="24"/>
        </w:rPr>
        <w:t xml:space="preserve"> raw data </w:t>
      </w:r>
      <w:r w:rsidR="0027243A">
        <w:rPr>
          <w:sz w:val="24"/>
          <w:szCs w:val="24"/>
        </w:rPr>
        <w:t xml:space="preserve">will not be released </w:t>
      </w:r>
      <w:r w:rsidR="00F403DF">
        <w:rPr>
          <w:sz w:val="24"/>
          <w:szCs w:val="24"/>
        </w:rPr>
        <w:t>by the company</w:t>
      </w:r>
      <w:r w:rsidR="00844E00">
        <w:rPr>
          <w:sz w:val="24"/>
          <w:szCs w:val="24"/>
        </w:rPr>
        <w:t>, they consider it a trade sec</w:t>
      </w:r>
      <w:r w:rsidR="00B46CEE">
        <w:rPr>
          <w:sz w:val="24"/>
          <w:szCs w:val="24"/>
        </w:rPr>
        <w:t>ret</w:t>
      </w:r>
      <w:r>
        <w:rPr>
          <w:sz w:val="24"/>
          <w:szCs w:val="24"/>
        </w:rPr>
        <w:t xml:space="preserve">. </w:t>
      </w:r>
      <w:r w:rsidR="006B1AED">
        <w:rPr>
          <w:sz w:val="24"/>
          <w:szCs w:val="24"/>
        </w:rPr>
        <w:t xml:space="preserve">It consisted of 32 observations with 2 variables </w:t>
      </w:r>
      <w:r w:rsidR="004B219B">
        <w:rPr>
          <w:sz w:val="24"/>
          <w:szCs w:val="24"/>
        </w:rPr>
        <w:t>–</w:t>
      </w:r>
      <w:r w:rsidR="006B1AED">
        <w:rPr>
          <w:sz w:val="24"/>
          <w:szCs w:val="24"/>
        </w:rPr>
        <w:t xml:space="preserve"> </w:t>
      </w:r>
      <w:r w:rsidR="00992A83">
        <w:rPr>
          <w:sz w:val="24"/>
          <w:szCs w:val="24"/>
        </w:rPr>
        <w:t>c</w:t>
      </w:r>
      <w:r w:rsidR="004B219B">
        <w:rPr>
          <w:sz w:val="24"/>
          <w:szCs w:val="24"/>
        </w:rPr>
        <w:t xml:space="preserve">ontrol and </w:t>
      </w:r>
      <w:r w:rsidR="00992A83">
        <w:rPr>
          <w:sz w:val="24"/>
          <w:szCs w:val="24"/>
        </w:rPr>
        <w:t>t</w:t>
      </w:r>
      <w:r w:rsidR="004B219B">
        <w:rPr>
          <w:sz w:val="24"/>
          <w:szCs w:val="24"/>
        </w:rPr>
        <w:t xml:space="preserve">reatment group. </w:t>
      </w:r>
    </w:p>
    <w:p w14:paraId="7FD72546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>&gt; summary(</w:t>
      </w:r>
      <w:proofErr w:type="spellStart"/>
      <w:r w:rsidRPr="00FF2FF5">
        <w:rPr>
          <w:rFonts w:ascii="Courier New" w:hAnsi="Courier New" w:cs="Courier New"/>
          <w:b/>
          <w:bCs/>
          <w:color w:val="0D0D0D" w:themeColor="text1" w:themeTint="F2"/>
        </w:rPr>
        <w:t>testDF</w:t>
      </w:r>
      <w:proofErr w:type="spellEnd"/>
      <w:r w:rsidRPr="00FF2FF5">
        <w:rPr>
          <w:rFonts w:ascii="Courier New" w:hAnsi="Courier New" w:cs="Courier New"/>
          <w:b/>
          <w:bCs/>
          <w:color w:val="0D0D0D" w:themeColor="text1" w:themeTint="F2"/>
        </w:rPr>
        <w:t>)</w:t>
      </w:r>
    </w:p>
    <w:p w14:paraId="7BBDEB8E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   Control        Treatment      </w:t>
      </w:r>
    </w:p>
    <w:p w14:paraId="4002B3FA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Min.   :30.27   Min.   :  1.178  </w:t>
      </w:r>
    </w:p>
    <w:p w14:paraId="42BF4E5E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1st Qu.:31.25   1st Qu.:  8.501  </w:t>
      </w:r>
    </w:p>
    <w:p w14:paraId="402E501A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Median :31.90   Median : 27.259  </w:t>
      </w:r>
    </w:p>
    <w:p w14:paraId="4BC3DB1F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Mean   :32.05   Mean   : 31.079  </w:t>
      </w:r>
    </w:p>
    <w:p w14:paraId="33BA20C2" w14:textId="77777777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3rd Qu.:32.81   3rd Qu.: 35.533  </w:t>
      </w:r>
    </w:p>
    <w:p w14:paraId="0D4DE1AB" w14:textId="3BCC8D8B" w:rsidR="007B746F" w:rsidRPr="00FF2FF5" w:rsidRDefault="007B746F" w:rsidP="007B746F">
      <w:pPr>
        <w:rPr>
          <w:rFonts w:ascii="Courier New" w:hAnsi="Courier New" w:cs="Courier New"/>
          <w:b/>
          <w:bCs/>
          <w:color w:val="0D0D0D" w:themeColor="text1" w:themeTint="F2"/>
        </w:rPr>
      </w:pPr>
      <w:r w:rsidRPr="00FF2FF5">
        <w:rPr>
          <w:rFonts w:ascii="Courier New" w:hAnsi="Courier New" w:cs="Courier New"/>
          <w:b/>
          <w:bCs/>
          <w:color w:val="0D0D0D" w:themeColor="text1" w:themeTint="F2"/>
        </w:rPr>
        <w:t xml:space="preserve"> Max.   :34.53   Max.   :201.908</w:t>
      </w:r>
    </w:p>
    <w:p w14:paraId="6FCD0B54" w14:textId="585C14EE" w:rsidR="005860CD" w:rsidRDefault="00FF2FF5" w:rsidP="0088529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03692">
        <w:rPr>
          <w:sz w:val="24"/>
          <w:szCs w:val="24"/>
        </w:rPr>
        <w:t xml:space="preserve">The range of the </w:t>
      </w:r>
      <w:r w:rsidR="00A87995">
        <w:rPr>
          <w:sz w:val="24"/>
          <w:szCs w:val="24"/>
        </w:rPr>
        <w:t>c</w:t>
      </w:r>
      <w:r w:rsidR="00303692">
        <w:rPr>
          <w:sz w:val="24"/>
          <w:szCs w:val="24"/>
        </w:rPr>
        <w:t>ontrol grouped var</w:t>
      </w:r>
      <w:r w:rsidR="00255217">
        <w:rPr>
          <w:sz w:val="24"/>
          <w:szCs w:val="24"/>
        </w:rPr>
        <w:t>i</w:t>
      </w:r>
      <w:r w:rsidR="006D2435">
        <w:rPr>
          <w:sz w:val="24"/>
          <w:szCs w:val="24"/>
        </w:rPr>
        <w:t>e</w:t>
      </w:r>
      <w:r w:rsidR="00A25066">
        <w:rPr>
          <w:sz w:val="24"/>
          <w:szCs w:val="24"/>
        </w:rPr>
        <w:t xml:space="preserve">s </w:t>
      </w:r>
      <w:r w:rsidR="001A2B11">
        <w:rPr>
          <w:sz w:val="24"/>
          <w:szCs w:val="24"/>
        </w:rPr>
        <w:t>from 30</w:t>
      </w:r>
      <w:r w:rsidR="00875462">
        <w:rPr>
          <w:sz w:val="24"/>
          <w:szCs w:val="24"/>
        </w:rPr>
        <w:t>. 27</w:t>
      </w:r>
      <w:r w:rsidR="009630E4">
        <w:rPr>
          <w:sz w:val="24"/>
          <w:szCs w:val="24"/>
        </w:rPr>
        <w:t>ppm</w:t>
      </w:r>
      <w:r w:rsidR="007B746F">
        <w:rPr>
          <w:sz w:val="24"/>
          <w:szCs w:val="24"/>
        </w:rPr>
        <w:t xml:space="preserve"> </w:t>
      </w:r>
      <w:r w:rsidR="006E4C9C">
        <w:rPr>
          <w:sz w:val="24"/>
          <w:szCs w:val="24"/>
        </w:rPr>
        <w:t>(as min</w:t>
      </w:r>
      <w:r w:rsidR="007D1A1C">
        <w:rPr>
          <w:sz w:val="24"/>
          <w:szCs w:val="24"/>
        </w:rPr>
        <w:t>imum</w:t>
      </w:r>
      <w:r w:rsidR="006E4C9C">
        <w:rPr>
          <w:sz w:val="24"/>
          <w:szCs w:val="24"/>
        </w:rPr>
        <w:t>)</w:t>
      </w:r>
      <w:r w:rsidR="009630E4">
        <w:rPr>
          <w:sz w:val="24"/>
          <w:szCs w:val="24"/>
        </w:rPr>
        <w:t xml:space="preserve"> to</w:t>
      </w:r>
      <w:r w:rsidR="006E4C9C">
        <w:rPr>
          <w:sz w:val="24"/>
          <w:szCs w:val="24"/>
        </w:rPr>
        <w:t xml:space="preserve"> 34.53pp</w:t>
      </w:r>
      <w:r w:rsidR="005A722C">
        <w:rPr>
          <w:sz w:val="24"/>
          <w:szCs w:val="24"/>
        </w:rPr>
        <w:t>m</w:t>
      </w:r>
      <w:r w:rsidR="007B746F">
        <w:rPr>
          <w:sz w:val="24"/>
          <w:szCs w:val="24"/>
        </w:rPr>
        <w:t xml:space="preserve"> </w:t>
      </w:r>
      <w:r w:rsidR="006E4C9C">
        <w:rPr>
          <w:sz w:val="24"/>
          <w:szCs w:val="24"/>
        </w:rPr>
        <w:t>(as maximum value).</w:t>
      </w:r>
      <w:r w:rsidR="00DB7B54">
        <w:rPr>
          <w:sz w:val="24"/>
          <w:szCs w:val="24"/>
        </w:rPr>
        <w:t xml:space="preserve"> We are observing very tight range.</w:t>
      </w:r>
      <w:r w:rsidR="006E4C9C">
        <w:rPr>
          <w:sz w:val="24"/>
          <w:szCs w:val="24"/>
        </w:rPr>
        <w:t xml:space="preserve"> </w:t>
      </w:r>
      <w:r w:rsidR="0088529C" w:rsidRPr="0088529C">
        <w:rPr>
          <w:sz w:val="24"/>
          <w:szCs w:val="24"/>
        </w:rPr>
        <w:t>1st Qu. refers to the dividing line at the top of the ﬁrst quartile. If we look at all the</w:t>
      </w:r>
      <w:r w:rsidR="002B7C16">
        <w:rPr>
          <w:sz w:val="24"/>
          <w:szCs w:val="24"/>
        </w:rPr>
        <w:t xml:space="preserve"> </w:t>
      </w:r>
      <w:r w:rsidR="00A87995">
        <w:rPr>
          <w:sz w:val="24"/>
          <w:szCs w:val="24"/>
        </w:rPr>
        <w:t>c</w:t>
      </w:r>
      <w:r w:rsidR="002B7C16">
        <w:rPr>
          <w:sz w:val="24"/>
          <w:szCs w:val="24"/>
        </w:rPr>
        <w:t>ontrol</w:t>
      </w:r>
      <w:r w:rsidR="0088529C" w:rsidRPr="0088529C">
        <w:rPr>
          <w:sz w:val="24"/>
          <w:szCs w:val="24"/>
        </w:rPr>
        <w:t xml:space="preserve"> </w:t>
      </w:r>
      <w:r w:rsidR="002B7C16">
        <w:rPr>
          <w:sz w:val="24"/>
          <w:szCs w:val="24"/>
        </w:rPr>
        <w:t xml:space="preserve">values </w:t>
      </w:r>
      <w:r w:rsidR="0088529C" w:rsidRPr="0088529C">
        <w:rPr>
          <w:sz w:val="24"/>
          <w:szCs w:val="24"/>
        </w:rPr>
        <w:t>and line them up in order, we can divide up the whole into 4 groups, where each group had the same number of</w:t>
      </w:r>
      <w:r w:rsidR="002B7C16">
        <w:rPr>
          <w:sz w:val="24"/>
          <w:szCs w:val="24"/>
        </w:rPr>
        <w:t xml:space="preserve"> </w:t>
      </w:r>
      <w:r w:rsidR="0088529C" w:rsidRPr="0088529C">
        <w:rPr>
          <w:sz w:val="24"/>
          <w:szCs w:val="24"/>
        </w:rPr>
        <w:t>2</w:t>
      </w:r>
      <w:r w:rsidR="002B7C16">
        <w:rPr>
          <w:sz w:val="24"/>
          <w:szCs w:val="24"/>
        </w:rPr>
        <w:t xml:space="preserve"> </w:t>
      </w:r>
      <w:r w:rsidR="0088529C" w:rsidRPr="0088529C">
        <w:rPr>
          <w:sz w:val="24"/>
          <w:szCs w:val="24"/>
        </w:rPr>
        <w:t>observations</w:t>
      </w:r>
      <w:r w:rsidR="002E4E66">
        <w:rPr>
          <w:sz w:val="24"/>
          <w:szCs w:val="24"/>
        </w:rPr>
        <w:t xml:space="preserve"> </w:t>
      </w:r>
      <w:r w:rsidR="0088529C" w:rsidRPr="0088529C">
        <w:rPr>
          <w:sz w:val="24"/>
          <w:szCs w:val="24"/>
        </w:rPr>
        <w:t xml:space="preserve">(smallest on the left and largest on the right). </w:t>
      </w:r>
      <w:r w:rsidR="002B7C16">
        <w:rPr>
          <w:sz w:val="24"/>
          <w:szCs w:val="24"/>
        </w:rPr>
        <w:t>T</w:t>
      </w:r>
      <w:r w:rsidR="0088529C" w:rsidRPr="0088529C">
        <w:rPr>
          <w:sz w:val="24"/>
          <w:szCs w:val="24"/>
        </w:rPr>
        <w:t>he 1st Qu</w:t>
      </w:r>
      <w:r w:rsidR="00C54C39">
        <w:rPr>
          <w:sz w:val="24"/>
          <w:szCs w:val="24"/>
        </w:rPr>
        <w:t>(31.25ppm</w:t>
      </w:r>
      <w:r w:rsidR="00170483">
        <w:rPr>
          <w:sz w:val="24"/>
          <w:szCs w:val="24"/>
        </w:rPr>
        <w:t>)</w:t>
      </w:r>
      <w:r w:rsidR="0088529C" w:rsidRPr="0088529C">
        <w:rPr>
          <w:sz w:val="24"/>
          <w:szCs w:val="24"/>
        </w:rPr>
        <w:t xml:space="preserve"> is the value of the </w:t>
      </w:r>
      <w:r w:rsidR="00A87995">
        <w:rPr>
          <w:sz w:val="24"/>
          <w:szCs w:val="24"/>
        </w:rPr>
        <w:t>c</w:t>
      </w:r>
      <w:r w:rsidR="00DE38FB">
        <w:rPr>
          <w:sz w:val="24"/>
          <w:szCs w:val="24"/>
        </w:rPr>
        <w:t>ontrol group</w:t>
      </w:r>
      <w:r w:rsidR="0088529C" w:rsidRPr="0088529C">
        <w:rPr>
          <w:sz w:val="24"/>
          <w:szCs w:val="24"/>
        </w:rPr>
        <w:t xml:space="preserve"> that divides the ﬁrst quarter of the cases from the other three quarters.</w:t>
      </w:r>
      <w:r w:rsidR="00170483">
        <w:rPr>
          <w:sz w:val="24"/>
          <w:szCs w:val="24"/>
        </w:rPr>
        <w:t xml:space="preserve"> </w:t>
      </w:r>
      <w:r w:rsidR="00574D99" w:rsidRPr="00574D99">
        <w:rPr>
          <w:sz w:val="24"/>
          <w:szCs w:val="24"/>
        </w:rPr>
        <w:t>3rd Qu is the third quartile</w:t>
      </w:r>
      <w:r w:rsidR="00574D99">
        <w:rPr>
          <w:sz w:val="24"/>
          <w:szCs w:val="24"/>
        </w:rPr>
        <w:t>(32.81ppm)</w:t>
      </w:r>
      <w:r w:rsidR="00574D99" w:rsidRPr="00574D99">
        <w:rPr>
          <w:sz w:val="24"/>
          <w:szCs w:val="24"/>
        </w:rPr>
        <w:t>. It represents the third ﬁnal dividing line that splits all the cases into 4 equal parts. Quartiles give a sense of the shape of the distribution, can be used for comparisons too</w:t>
      </w:r>
      <w:r w:rsidR="009769DC">
        <w:rPr>
          <w:sz w:val="24"/>
          <w:szCs w:val="24"/>
        </w:rPr>
        <w:t xml:space="preserve"> </w:t>
      </w:r>
      <w:r w:rsidR="00574D99" w:rsidRPr="00574D99">
        <w:rPr>
          <w:sz w:val="24"/>
          <w:szCs w:val="24"/>
        </w:rPr>
        <w:t xml:space="preserve">(if </w:t>
      </w:r>
      <w:r w:rsidR="00574D99" w:rsidRPr="00574D99">
        <w:rPr>
          <w:sz w:val="24"/>
          <w:szCs w:val="24"/>
        </w:rPr>
        <w:lastRenderedPageBreak/>
        <w:t>we want to know if a sample is drawn by speciﬁc data set).</w:t>
      </w:r>
      <w:r w:rsidR="00574D99">
        <w:rPr>
          <w:sz w:val="24"/>
          <w:szCs w:val="24"/>
        </w:rPr>
        <w:t xml:space="preserve"> </w:t>
      </w:r>
      <w:r w:rsidR="00BE5FF2" w:rsidRPr="00BE5FF2">
        <w:rPr>
          <w:sz w:val="24"/>
          <w:szCs w:val="24"/>
        </w:rPr>
        <w:t>Median</w:t>
      </w:r>
      <w:r w:rsidR="00BE5FF2">
        <w:rPr>
          <w:sz w:val="24"/>
          <w:szCs w:val="24"/>
        </w:rPr>
        <w:t>, 31.90ppm</w:t>
      </w:r>
      <w:r>
        <w:rPr>
          <w:sz w:val="24"/>
          <w:szCs w:val="24"/>
        </w:rPr>
        <w:t>,</w:t>
      </w:r>
      <w:r w:rsidR="00BE5FF2" w:rsidRPr="00BE5FF2">
        <w:rPr>
          <w:sz w:val="24"/>
          <w:szCs w:val="24"/>
        </w:rPr>
        <w:t xml:space="preserve"> refers to the value</w:t>
      </w:r>
      <w:r w:rsidR="00BE5FF2">
        <w:rPr>
          <w:sz w:val="24"/>
          <w:szCs w:val="24"/>
        </w:rPr>
        <w:t xml:space="preserve"> </w:t>
      </w:r>
      <w:r w:rsidR="00BE5FF2" w:rsidRPr="00BE5FF2">
        <w:rPr>
          <w:sz w:val="24"/>
          <w:szCs w:val="24"/>
        </w:rPr>
        <w:t xml:space="preserve">that splits the whole </w:t>
      </w:r>
      <w:r w:rsidR="00BE5FF2">
        <w:rPr>
          <w:sz w:val="24"/>
          <w:szCs w:val="24"/>
        </w:rPr>
        <w:t>Control</w:t>
      </w:r>
      <w:r w:rsidR="00BE5FF2" w:rsidRPr="00BE5FF2">
        <w:rPr>
          <w:sz w:val="24"/>
          <w:szCs w:val="24"/>
        </w:rPr>
        <w:t xml:space="preserve"> group in half</w:t>
      </w:r>
      <w:r w:rsidR="002E4E66">
        <w:rPr>
          <w:sz w:val="24"/>
          <w:szCs w:val="24"/>
        </w:rPr>
        <w:t xml:space="preserve"> </w:t>
      </w:r>
      <w:r w:rsidR="00BE5FF2" w:rsidRPr="00BE5FF2">
        <w:rPr>
          <w:sz w:val="24"/>
          <w:szCs w:val="24"/>
        </w:rPr>
        <w:t>(half having higher values and half - lower).</w:t>
      </w:r>
      <w:r w:rsidR="00C81B32">
        <w:rPr>
          <w:sz w:val="24"/>
          <w:szCs w:val="24"/>
        </w:rPr>
        <w:t xml:space="preserve"> The average DTS for the Control group is </w:t>
      </w:r>
      <w:r w:rsidR="009012DD">
        <w:rPr>
          <w:sz w:val="24"/>
          <w:szCs w:val="24"/>
        </w:rPr>
        <w:t>32.05ppm.</w:t>
      </w:r>
      <w:r w:rsidR="00F542AD">
        <w:rPr>
          <w:sz w:val="24"/>
          <w:szCs w:val="24"/>
        </w:rPr>
        <w:t xml:space="preserve"> The mean and the median have </w:t>
      </w:r>
      <w:proofErr w:type="gramStart"/>
      <w:r w:rsidR="00F542AD">
        <w:rPr>
          <w:sz w:val="24"/>
          <w:szCs w:val="24"/>
        </w:rPr>
        <w:t>really close</w:t>
      </w:r>
      <w:proofErr w:type="gramEnd"/>
      <w:r w:rsidR="00F542AD">
        <w:rPr>
          <w:sz w:val="24"/>
          <w:szCs w:val="24"/>
        </w:rPr>
        <w:t xml:space="preserve"> value, we </w:t>
      </w:r>
      <w:r w:rsidR="00D2310D">
        <w:rPr>
          <w:sz w:val="24"/>
          <w:szCs w:val="24"/>
        </w:rPr>
        <w:t xml:space="preserve">can </w:t>
      </w:r>
      <w:r w:rsidR="00F542AD">
        <w:rPr>
          <w:sz w:val="24"/>
          <w:szCs w:val="24"/>
        </w:rPr>
        <w:t>have normal distribution</w:t>
      </w:r>
      <w:r w:rsidR="00ED737B">
        <w:rPr>
          <w:sz w:val="24"/>
          <w:szCs w:val="24"/>
        </w:rPr>
        <w:t xml:space="preserve"> </w:t>
      </w:r>
      <w:r w:rsidR="00F542AD">
        <w:rPr>
          <w:sz w:val="24"/>
          <w:szCs w:val="24"/>
        </w:rPr>
        <w:t>(evenly spread data).</w:t>
      </w:r>
    </w:p>
    <w:p w14:paraId="7EDD5F20" w14:textId="4E77E5CD" w:rsidR="009E1249" w:rsidRDefault="00574D99" w:rsidP="009E124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With the </w:t>
      </w:r>
      <w:r w:rsidR="00A87995">
        <w:rPr>
          <w:sz w:val="24"/>
          <w:szCs w:val="24"/>
        </w:rPr>
        <w:t>t</w:t>
      </w:r>
      <w:r>
        <w:rPr>
          <w:sz w:val="24"/>
          <w:szCs w:val="24"/>
        </w:rPr>
        <w:t>reatment group we are observing wider range</w:t>
      </w:r>
      <w:r w:rsidR="00357DA4">
        <w:rPr>
          <w:sz w:val="24"/>
          <w:szCs w:val="24"/>
        </w:rPr>
        <w:t xml:space="preserve">, from minimum value of 1.18ppm to maximum value of 201.98ppm. That </w:t>
      </w:r>
      <w:r w:rsidR="00137B99">
        <w:rPr>
          <w:sz w:val="24"/>
          <w:szCs w:val="24"/>
        </w:rPr>
        <w:t>m</w:t>
      </w:r>
      <w:r w:rsidR="00D37118">
        <w:rPr>
          <w:sz w:val="24"/>
          <w:szCs w:val="24"/>
        </w:rPr>
        <w:t>ig</w:t>
      </w:r>
      <w:r w:rsidR="00137B99">
        <w:rPr>
          <w:sz w:val="24"/>
          <w:szCs w:val="24"/>
        </w:rPr>
        <w:t xml:space="preserve">ht be due to </w:t>
      </w:r>
      <w:r w:rsidR="00233E88">
        <w:rPr>
          <w:sz w:val="24"/>
          <w:szCs w:val="24"/>
        </w:rPr>
        <w:t xml:space="preserve">extreme values(outliers) in the data used. </w:t>
      </w:r>
      <w:r w:rsidR="00F0355A">
        <w:rPr>
          <w:sz w:val="24"/>
          <w:szCs w:val="24"/>
        </w:rPr>
        <w:t>When we look at the distribution</w:t>
      </w:r>
      <w:r w:rsidR="00F26783">
        <w:rPr>
          <w:sz w:val="24"/>
          <w:szCs w:val="24"/>
        </w:rPr>
        <w:t xml:space="preserve">, represented by the quartiles, we noticed that </w:t>
      </w:r>
      <w:r w:rsidR="00D53FAF">
        <w:rPr>
          <w:sz w:val="24"/>
          <w:szCs w:val="24"/>
        </w:rPr>
        <w:t xml:space="preserve">50% of </w:t>
      </w:r>
      <w:r w:rsidR="00F26783">
        <w:rPr>
          <w:sz w:val="24"/>
          <w:szCs w:val="24"/>
        </w:rPr>
        <w:t xml:space="preserve">the data </w:t>
      </w:r>
      <w:r w:rsidR="0066164C">
        <w:rPr>
          <w:sz w:val="24"/>
          <w:szCs w:val="24"/>
        </w:rPr>
        <w:t xml:space="preserve">is spread </w:t>
      </w:r>
      <w:r w:rsidR="00B46A57">
        <w:rPr>
          <w:sz w:val="24"/>
          <w:szCs w:val="24"/>
        </w:rPr>
        <w:t xml:space="preserve">out between </w:t>
      </w:r>
      <w:r w:rsidR="00E37E7D">
        <w:rPr>
          <w:sz w:val="24"/>
          <w:szCs w:val="24"/>
        </w:rPr>
        <w:t>8.5ppm and 35.53 ppm</w:t>
      </w:r>
      <w:r w:rsidR="00A87995">
        <w:rPr>
          <w:sz w:val="24"/>
          <w:szCs w:val="24"/>
        </w:rPr>
        <w:t xml:space="preserve"> </w:t>
      </w:r>
      <w:r w:rsidR="0093714E">
        <w:rPr>
          <w:sz w:val="24"/>
          <w:szCs w:val="24"/>
        </w:rPr>
        <w:t>(</w:t>
      </w:r>
      <w:r w:rsidR="001346D9">
        <w:rPr>
          <w:sz w:val="24"/>
          <w:szCs w:val="24"/>
        </w:rPr>
        <w:t xml:space="preserve">27.03 </w:t>
      </w:r>
      <w:r w:rsidR="00311A07">
        <w:rPr>
          <w:sz w:val="24"/>
          <w:szCs w:val="24"/>
        </w:rPr>
        <w:t>interquartile range)</w:t>
      </w:r>
      <w:r w:rsidR="00E37E7D">
        <w:rPr>
          <w:sz w:val="24"/>
          <w:szCs w:val="24"/>
        </w:rPr>
        <w:t>.</w:t>
      </w:r>
      <w:r w:rsidR="000077AF">
        <w:rPr>
          <w:sz w:val="24"/>
          <w:szCs w:val="24"/>
        </w:rPr>
        <w:t xml:space="preserve"> We are observing that </w:t>
      </w:r>
      <w:r w:rsidR="00A4682B">
        <w:rPr>
          <w:sz w:val="24"/>
          <w:szCs w:val="24"/>
        </w:rPr>
        <w:t xml:space="preserve">median in the Treatment group has a value of 27.29 which mean that, half of the values </w:t>
      </w:r>
      <w:r w:rsidR="00890C39">
        <w:rPr>
          <w:sz w:val="24"/>
          <w:szCs w:val="24"/>
        </w:rPr>
        <w:t xml:space="preserve">are higher </w:t>
      </w:r>
      <w:r w:rsidR="00B635FE">
        <w:rPr>
          <w:sz w:val="24"/>
          <w:szCs w:val="24"/>
        </w:rPr>
        <w:t>with max of 201.9ppm and half are lower with min of 1.17</w:t>
      </w:r>
      <w:r w:rsidR="00683FBE">
        <w:rPr>
          <w:sz w:val="24"/>
          <w:szCs w:val="24"/>
        </w:rPr>
        <w:t xml:space="preserve">ppm. We </w:t>
      </w:r>
      <w:r w:rsidR="002F2093">
        <w:rPr>
          <w:sz w:val="24"/>
          <w:szCs w:val="24"/>
        </w:rPr>
        <w:t>must</w:t>
      </w:r>
      <w:r w:rsidR="00683FBE">
        <w:rPr>
          <w:sz w:val="24"/>
          <w:szCs w:val="24"/>
        </w:rPr>
        <w:t xml:space="preserve"> </w:t>
      </w:r>
      <w:r w:rsidR="00022090">
        <w:rPr>
          <w:sz w:val="24"/>
          <w:szCs w:val="24"/>
        </w:rPr>
        <w:t>acknowledge</w:t>
      </w:r>
      <w:r w:rsidR="00683FBE">
        <w:rPr>
          <w:sz w:val="24"/>
          <w:szCs w:val="24"/>
        </w:rPr>
        <w:t xml:space="preserve"> that the </w:t>
      </w:r>
      <w:r w:rsidR="00022090">
        <w:rPr>
          <w:sz w:val="24"/>
          <w:szCs w:val="24"/>
        </w:rPr>
        <w:t>medium</w:t>
      </w:r>
      <w:r w:rsidR="00683FBE">
        <w:rPr>
          <w:sz w:val="24"/>
          <w:szCs w:val="24"/>
        </w:rPr>
        <w:t xml:space="preserve"> is not sensitive to </w:t>
      </w:r>
      <w:r w:rsidR="00022090">
        <w:rPr>
          <w:sz w:val="24"/>
          <w:szCs w:val="24"/>
        </w:rPr>
        <w:t>outliers presenting in the data and that the distribution here is not normal.</w:t>
      </w:r>
      <w:r w:rsidR="009E1249">
        <w:rPr>
          <w:sz w:val="24"/>
          <w:szCs w:val="24"/>
        </w:rPr>
        <w:t xml:space="preserve"> The average DTS for the Treatment group is 3</w:t>
      </w:r>
      <w:r w:rsidR="008A7BE4">
        <w:rPr>
          <w:sz w:val="24"/>
          <w:szCs w:val="24"/>
        </w:rPr>
        <w:t>1</w:t>
      </w:r>
      <w:r w:rsidR="009E1249">
        <w:rPr>
          <w:sz w:val="24"/>
          <w:szCs w:val="24"/>
        </w:rPr>
        <w:t>.0</w:t>
      </w:r>
      <w:r w:rsidR="008A7BE4">
        <w:rPr>
          <w:sz w:val="24"/>
          <w:szCs w:val="24"/>
        </w:rPr>
        <w:t>7</w:t>
      </w:r>
      <w:r w:rsidR="009E1249">
        <w:rPr>
          <w:sz w:val="24"/>
          <w:szCs w:val="24"/>
        </w:rPr>
        <w:t>ppm.</w:t>
      </w:r>
    </w:p>
    <w:p w14:paraId="66950E4E" w14:textId="0FCEE920" w:rsidR="00D2310D" w:rsidRDefault="002F2093" w:rsidP="002F2093">
      <w:pPr>
        <w:spacing w:line="276" w:lineRule="auto"/>
        <w:jc w:val="center"/>
        <w:rPr>
          <w:sz w:val="24"/>
          <w:szCs w:val="24"/>
        </w:rPr>
      </w:pPr>
      <w:r w:rsidRPr="007669C0">
        <w:rPr>
          <w:noProof/>
        </w:rPr>
        <w:drawing>
          <wp:inline distT="0" distB="0" distL="0" distR="0" wp14:anchorId="4060AEC7" wp14:editId="581DF1B7">
            <wp:extent cx="4311696" cy="3597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706" cy="36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2255" w14:textId="6BC259B5" w:rsidR="00665751" w:rsidRDefault="00C230D2" w:rsidP="003A5AC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56F5C">
        <w:rPr>
          <w:sz w:val="24"/>
          <w:szCs w:val="24"/>
        </w:rPr>
        <w:t xml:space="preserve">Visualizing the 2 groups </w:t>
      </w:r>
      <w:r w:rsidR="0084586F">
        <w:rPr>
          <w:sz w:val="24"/>
          <w:szCs w:val="24"/>
        </w:rPr>
        <w:t xml:space="preserve">of water batches </w:t>
      </w:r>
      <w:r w:rsidR="00C63CBE">
        <w:rPr>
          <w:sz w:val="24"/>
          <w:szCs w:val="24"/>
        </w:rPr>
        <w:t xml:space="preserve">with a </w:t>
      </w:r>
      <w:r w:rsidR="003A5AC9">
        <w:rPr>
          <w:sz w:val="24"/>
          <w:szCs w:val="24"/>
        </w:rPr>
        <w:t>box plots</w:t>
      </w:r>
      <w:r w:rsidR="00C63CBE">
        <w:rPr>
          <w:sz w:val="24"/>
          <w:szCs w:val="24"/>
        </w:rPr>
        <w:t xml:space="preserve"> </w:t>
      </w:r>
      <w:r w:rsidR="007F04E6">
        <w:rPr>
          <w:sz w:val="24"/>
          <w:szCs w:val="24"/>
        </w:rPr>
        <w:t xml:space="preserve">is giving us a better view of their distributions. </w:t>
      </w:r>
      <w:r w:rsidR="00665751" w:rsidRPr="00665751">
        <w:rPr>
          <w:sz w:val="24"/>
          <w:szCs w:val="24"/>
        </w:rPr>
        <w:t xml:space="preserve">Box plots pack a lot of information into a small </w:t>
      </w:r>
      <w:r w:rsidR="003A5AC9" w:rsidRPr="00665751">
        <w:rPr>
          <w:sz w:val="24"/>
          <w:szCs w:val="24"/>
        </w:rPr>
        <w:t>piece</w:t>
      </w:r>
      <w:r w:rsidR="00665751" w:rsidRPr="00665751">
        <w:rPr>
          <w:sz w:val="24"/>
          <w:szCs w:val="24"/>
        </w:rPr>
        <w:t>. In each case upper and lower boundaries of</w:t>
      </w:r>
      <w:r w:rsidR="00665751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the box represent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the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ﬁrst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and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third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quartiles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respectively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(25%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of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the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cases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are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above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the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box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and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25%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are</w:t>
      </w:r>
      <w:r w:rsidR="003A5AC9">
        <w:rPr>
          <w:sz w:val="24"/>
          <w:szCs w:val="24"/>
        </w:rPr>
        <w:t xml:space="preserve"> </w:t>
      </w:r>
      <w:r w:rsidR="003A5AC9" w:rsidRPr="00665751">
        <w:rPr>
          <w:sz w:val="24"/>
          <w:szCs w:val="24"/>
        </w:rPr>
        <w:t>below</w:t>
      </w:r>
      <w:r w:rsidR="003A5AC9">
        <w:rPr>
          <w:sz w:val="24"/>
          <w:szCs w:val="24"/>
        </w:rPr>
        <w:t xml:space="preserve"> </w:t>
      </w:r>
      <w:r w:rsidR="00665751" w:rsidRPr="00665751">
        <w:rPr>
          <w:sz w:val="24"/>
          <w:szCs w:val="24"/>
        </w:rPr>
        <w:t>the box). The dark band in the middle represents the median for each variable.</w:t>
      </w:r>
      <w:r>
        <w:rPr>
          <w:sz w:val="24"/>
          <w:szCs w:val="24"/>
        </w:rPr>
        <w:t xml:space="preserve"> W</w:t>
      </w:r>
      <w:r w:rsidRPr="00C230D2">
        <w:rPr>
          <w:sz w:val="24"/>
          <w:szCs w:val="24"/>
        </w:rPr>
        <w:t>hiskers represents the position of the max and min values, respectively</w:t>
      </w:r>
      <w:r>
        <w:rPr>
          <w:sz w:val="24"/>
          <w:szCs w:val="24"/>
        </w:rPr>
        <w:t>.</w:t>
      </w:r>
    </w:p>
    <w:p w14:paraId="19F869CB" w14:textId="1E47D34C" w:rsidR="004B1E88" w:rsidRDefault="004B1E88" w:rsidP="003A5AC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For the </w:t>
      </w:r>
      <w:r w:rsidR="00640214">
        <w:rPr>
          <w:sz w:val="24"/>
          <w:szCs w:val="24"/>
        </w:rPr>
        <w:t>C</w:t>
      </w:r>
      <w:r>
        <w:rPr>
          <w:sz w:val="24"/>
          <w:szCs w:val="24"/>
        </w:rPr>
        <w:t xml:space="preserve">ontrol group we can confirm the </w:t>
      </w:r>
      <w:r w:rsidR="00C36F25">
        <w:rPr>
          <w:sz w:val="24"/>
          <w:szCs w:val="24"/>
        </w:rPr>
        <w:t>small</w:t>
      </w:r>
      <w:r>
        <w:rPr>
          <w:sz w:val="24"/>
          <w:szCs w:val="24"/>
        </w:rPr>
        <w:t xml:space="preserve"> range, no outlies</w:t>
      </w:r>
      <w:r w:rsidR="009F716E">
        <w:rPr>
          <w:sz w:val="24"/>
          <w:szCs w:val="24"/>
        </w:rPr>
        <w:t xml:space="preserve">. The mean </w:t>
      </w:r>
      <w:r w:rsidR="00640214">
        <w:rPr>
          <w:sz w:val="24"/>
          <w:szCs w:val="24"/>
        </w:rPr>
        <w:t>is slightly higher than the mean of the Treatment group</w:t>
      </w:r>
      <w:r w:rsidR="005C5BA0">
        <w:rPr>
          <w:sz w:val="24"/>
          <w:szCs w:val="24"/>
        </w:rPr>
        <w:t>, and the boxplots overlap</w:t>
      </w:r>
      <w:r w:rsidR="00C0522D">
        <w:rPr>
          <w:sz w:val="24"/>
          <w:szCs w:val="24"/>
        </w:rPr>
        <w:t xml:space="preserve">, </w:t>
      </w:r>
      <w:r w:rsidR="00C0522D" w:rsidRPr="00C0522D">
        <w:rPr>
          <w:sz w:val="24"/>
          <w:szCs w:val="24"/>
        </w:rPr>
        <w:t>which indicate</w:t>
      </w:r>
      <w:r w:rsidR="00C0522D">
        <w:rPr>
          <w:sz w:val="24"/>
          <w:szCs w:val="24"/>
        </w:rPr>
        <w:t>s</w:t>
      </w:r>
      <w:r w:rsidR="00C0522D" w:rsidRPr="00C0522D">
        <w:rPr>
          <w:sz w:val="24"/>
          <w:szCs w:val="24"/>
        </w:rPr>
        <w:t xml:space="preserve"> similarity </w:t>
      </w:r>
      <w:r w:rsidR="00C0522D" w:rsidRPr="00C0522D">
        <w:rPr>
          <w:sz w:val="24"/>
          <w:szCs w:val="24"/>
        </w:rPr>
        <w:lastRenderedPageBreak/>
        <w:t>between these groups</w:t>
      </w:r>
      <w:r w:rsidR="00C0522D">
        <w:rPr>
          <w:sz w:val="24"/>
          <w:szCs w:val="24"/>
        </w:rPr>
        <w:t>.</w:t>
      </w:r>
      <w:r w:rsidR="00A83E82">
        <w:rPr>
          <w:sz w:val="24"/>
          <w:szCs w:val="24"/>
        </w:rPr>
        <w:t xml:space="preserve"> </w:t>
      </w:r>
      <w:r w:rsidR="003871C9" w:rsidRPr="003871C9">
        <w:rPr>
          <w:sz w:val="24"/>
          <w:szCs w:val="24"/>
        </w:rPr>
        <w:t>The w</w:t>
      </w:r>
      <w:r w:rsidR="003871C9">
        <w:rPr>
          <w:sz w:val="24"/>
          <w:szCs w:val="24"/>
        </w:rPr>
        <w:t>h</w:t>
      </w:r>
      <w:r w:rsidR="003871C9" w:rsidRPr="003871C9">
        <w:rPr>
          <w:sz w:val="24"/>
          <w:szCs w:val="24"/>
        </w:rPr>
        <w:t>iskers show that very lowest value f</w:t>
      </w:r>
      <w:r w:rsidR="003871C9">
        <w:rPr>
          <w:sz w:val="24"/>
          <w:szCs w:val="24"/>
        </w:rPr>
        <w:t>or Control</w:t>
      </w:r>
      <w:r w:rsidR="003871C9" w:rsidRPr="003871C9">
        <w:rPr>
          <w:sz w:val="24"/>
          <w:szCs w:val="24"/>
        </w:rPr>
        <w:t xml:space="preserve"> falls at the </w:t>
      </w:r>
      <w:r w:rsidR="001F7E35">
        <w:rPr>
          <w:sz w:val="24"/>
          <w:szCs w:val="24"/>
        </w:rPr>
        <w:t>3rd</w:t>
      </w:r>
      <w:r w:rsidR="003871C9" w:rsidRPr="003871C9">
        <w:rPr>
          <w:sz w:val="24"/>
          <w:szCs w:val="24"/>
        </w:rPr>
        <w:t xml:space="preserve"> quartile for the </w:t>
      </w:r>
      <w:r w:rsidR="001F7E35">
        <w:rPr>
          <w:sz w:val="24"/>
          <w:szCs w:val="24"/>
        </w:rPr>
        <w:t>Treatment</w:t>
      </w:r>
      <w:r w:rsidR="003871C9" w:rsidRPr="003871C9">
        <w:rPr>
          <w:sz w:val="24"/>
          <w:szCs w:val="24"/>
        </w:rPr>
        <w:t xml:space="preserve"> rea</w:t>
      </w:r>
      <w:r w:rsidR="00063562">
        <w:rPr>
          <w:sz w:val="24"/>
          <w:szCs w:val="24"/>
        </w:rPr>
        <w:t>f</w:t>
      </w:r>
      <w:r w:rsidR="003871C9" w:rsidRPr="003871C9">
        <w:rPr>
          <w:sz w:val="24"/>
          <w:szCs w:val="24"/>
        </w:rPr>
        <w:t xml:space="preserve">ﬁrming their diﬀerence. We are working with samples so we </w:t>
      </w:r>
      <w:r w:rsidR="00063562" w:rsidRPr="003871C9">
        <w:rPr>
          <w:sz w:val="24"/>
          <w:szCs w:val="24"/>
        </w:rPr>
        <w:t>can</w:t>
      </w:r>
      <w:r w:rsidR="00063562">
        <w:rPr>
          <w:sz w:val="24"/>
          <w:szCs w:val="24"/>
        </w:rPr>
        <w:t>not</w:t>
      </w:r>
      <w:r w:rsidR="003871C9" w:rsidRPr="003871C9">
        <w:rPr>
          <w:sz w:val="24"/>
          <w:szCs w:val="24"/>
        </w:rPr>
        <w:t xml:space="preserve"> be certain that the diﬀerence between these three groups can be trusted.</w:t>
      </w:r>
      <w:r w:rsidR="00DB4C2F">
        <w:rPr>
          <w:sz w:val="24"/>
          <w:szCs w:val="24"/>
        </w:rPr>
        <w:t xml:space="preserve"> The </w:t>
      </w:r>
      <w:r w:rsidR="00CF6A1B">
        <w:rPr>
          <w:sz w:val="24"/>
          <w:szCs w:val="24"/>
        </w:rPr>
        <w:t>t</w:t>
      </w:r>
      <w:r w:rsidR="00DB4C2F">
        <w:rPr>
          <w:sz w:val="24"/>
          <w:szCs w:val="24"/>
        </w:rPr>
        <w:t>reatment group</w:t>
      </w:r>
      <w:r w:rsidR="00DB4C2F" w:rsidRPr="00DB4C2F">
        <w:rPr>
          <w:sz w:val="24"/>
          <w:szCs w:val="24"/>
        </w:rPr>
        <w:t xml:space="preserve"> has an outlier, which can skew the data distribution.  </w:t>
      </w:r>
      <w:r w:rsidR="00DB4C2F">
        <w:rPr>
          <w:sz w:val="24"/>
          <w:szCs w:val="24"/>
        </w:rPr>
        <w:t>H</w:t>
      </w:r>
      <w:r w:rsidR="00DB4C2F" w:rsidRPr="00DB4C2F">
        <w:rPr>
          <w:sz w:val="24"/>
          <w:szCs w:val="24"/>
        </w:rPr>
        <w:t xml:space="preserve">as higher </w:t>
      </w:r>
      <w:r w:rsidR="00DB4C2F">
        <w:rPr>
          <w:sz w:val="24"/>
          <w:szCs w:val="24"/>
        </w:rPr>
        <w:t>TDS values</w:t>
      </w:r>
      <w:r w:rsidR="00DB4C2F" w:rsidRPr="00DB4C2F">
        <w:rPr>
          <w:sz w:val="24"/>
          <w:szCs w:val="24"/>
        </w:rPr>
        <w:t xml:space="preserve"> in general and like we </w:t>
      </w:r>
      <w:r w:rsidR="00785E72" w:rsidRPr="00DB4C2F">
        <w:rPr>
          <w:sz w:val="24"/>
          <w:szCs w:val="24"/>
        </w:rPr>
        <w:t>notice</w:t>
      </w:r>
      <w:r w:rsidR="00DB4C2F" w:rsidRPr="00DB4C2F">
        <w:rPr>
          <w:sz w:val="24"/>
          <w:szCs w:val="24"/>
        </w:rPr>
        <w:t xml:space="preserve"> from the histograms less variance. We can see </w:t>
      </w:r>
      <w:r w:rsidR="00DB4C2F">
        <w:rPr>
          <w:sz w:val="24"/>
          <w:szCs w:val="24"/>
        </w:rPr>
        <w:t xml:space="preserve">that </w:t>
      </w:r>
      <w:r w:rsidR="00DB4C2F" w:rsidRPr="00DB4C2F">
        <w:rPr>
          <w:sz w:val="24"/>
          <w:szCs w:val="24"/>
        </w:rPr>
        <w:t xml:space="preserve">the mean is toward the upper end so that means bigger variance from it. </w:t>
      </w:r>
    </w:p>
    <w:p w14:paraId="7923E5DF" w14:textId="03A9DD5B" w:rsidR="00953623" w:rsidRDefault="00953623" w:rsidP="003A5AC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mean values of the two groups are </w:t>
      </w:r>
      <w:proofErr w:type="gramStart"/>
      <w:r>
        <w:rPr>
          <w:sz w:val="24"/>
          <w:szCs w:val="24"/>
        </w:rPr>
        <w:t>really</w:t>
      </w:r>
      <w:r w:rsidR="0015221F">
        <w:rPr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proofErr w:type="gramEnd"/>
      <w:r>
        <w:rPr>
          <w:sz w:val="24"/>
          <w:szCs w:val="24"/>
        </w:rPr>
        <w:t xml:space="preserve"> to each </w:t>
      </w:r>
      <w:r w:rsidR="002C233A">
        <w:rPr>
          <w:sz w:val="24"/>
          <w:szCs w:val="24"/>
        </w:rPr>
        <w:t xml:space="preserve">other, </w:t>
      </w:r>
      <w:proofErr w:type="spellStart"/>
      <w:r w:rsidR="003F6F32">
        <w:rPr>
          <w:sz w:val="24"/>
          <w:szCs w:val="24"/>
        </w:rPr>
        <w:t>indication</w:t>
      </w:r>
      <w:r w:rsidR="00B60FA0">
        <w:rPr>
          <w:sz w:val="24"/>
          <w:szCs w:val="24"/>
        </w:rPr>
        <w:t>g</w:t>
      </w:r>
      <w:proofErr w:type="spellEnd"/>
      <w:r w:rsidR="002C233A">
        <w:rPr>
          <w:sz w:val="24"/>
          <w:szCs w:val="24"/>
        </w:rPr>
        <w:t xml:space="preserve"> that they are similar. Control group has higher value</w:t>
      </w:r>
      <w:r w:rsidR="00A32558">
        <w:rPr>
          <w:sz w:val="24"/>
          <w:szCs w:val="24"/>
        </w:rPr>
        <w:t>s in general</w:t>
      </w:r>
      <w:r w:rsidR="00A87995">
        <w:rPr>
          <w:sz w:val="24"/>
          <w:szCs w:val="24"/>
        </w:rPr>
        <w:t xml:space="preserve">, which makes is </w:t>
      </w:r>
      <w:r w:rsidR="00E24D83">
        <w:rPr>
          <w:sz w:val="24"/>
          <w:szCs w:val="24"/>
        </w:rPr>
        <w:t xml:space="preserve">the </w:t>
      </w:r>
      <w:r w:rsidR="003F130D">
        <w:rPr>
          <w:sz w:val="24"/>
          <w:szCs w:val="24"/>
        </w:rPr>
        <w:t>worse</w:t>
      </w:r>
      <w:r w:rsidR="000D628F">
        <w:rPr>
          <w:sz w:val="24"/>
          <w:szCs w:val="24"/>
        </w:rPr>
        <w:t>.</w:t>
      </w:r>
      <w:r w:rsidR="00E228D3">
        <w:rPr>
          <w:sz w:val="24"/>
          <w:szCs w:val="24"/>
        </w:rPr>
        <w:t xml:space="preserve"> We need to remove the </w:t>
      </w:r>
      <w:r w:rsidR="00A32558">
        <w:rPr>
          <w:sz w:val="24"/>
          <w:szCs w:val="24"/>
        </w:rPr>
        <w:t>outlier in order to get better understanding of the distribution</w:t>
      </w:r>
      <w:r w:rsidR="00985DAA">
        <w:rPr>
          <w:sz w:val="24"/>
          <w:szCs w:val="24"/>
        </w:rPr>
        <w:t xml:space="preserve"> and decide</w:t>
      </w:r>
      <w:r w:rsidR="00482D14">
        <w:rPr>
          <w:sz w:val="24"/>
          <w:szCs w:val="24"/>
        </w:rPr>
        <w:t xml:space="preserve"> which one is better. </w:t>
      </w:r>
    </w:p>
    <w:p w14:paraId="6A462F17" w14:textId="6422F3B6" w:rsidR="00574D99" w:rsidRDefault="00256F38" w:rsidP="0088529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25018">
        <w:rPr>
          <w:sz w:val="24"/>
          <w:szCs w:val="24"/>
        </w:rPr>
        <w:t>H</w:t>
      </w:r>
      <w:r w:rsidR="00725018" w:rsidRPr="00725018">
        <w:rPr>
          <w:sz w:val="24"/>
          <w:szCs w:val="24"/>
        </w:rPr>
        <w:t xml:space="preserve">istogram </w:t>
      </w:r>
      <w:r w:rsidR="00725018">
        <w:rPr>
          <w:sz w:val="24"/>
          <w:szCs w:val="24"/>
        </w:rPr>
        <w:t>are used to</w:t>
      </w:r>
      <w:r w:rsidR="00725018" w:rsidRPr="00725018">
        <w:rPr>
          <w:sz w:val="24"/>
          <w:szCs w:val="24"/>
        </w:rPr>
        <w:t xml:space="preserve"> display </w:t>
      </w:r>
      <w:r w:rsidR="00725018">
        <w:rPr>
          <w:sz w:val="24"/>
          <w:szCs w:val="24"/>
        </w:rPr>
        <w:t xml:space="preserve">the </w:t>
      </w:r>
      <w:r w:rsidR="00725018" w:rsidRPr="00725018">
        <w:rPr>
          <w:sz w:val="24"/>
          <w:szCs w:val="24"/>
        </w:rPr>
        <w:t>data using bars of different heights. In a histogram, each bar groups numbers into ranges. Taller bars show that more data falls in that range. A histogram displays the shape and spread of continuous sample data.</w:t>
      </w:r>
    </w:p>
    <w:p w14:paraId="2BEC87A0" w14:textId="5C2C4A91" w:rsidR="007A033B" w:rsidRPr="007A033B" w:rsidRDefault="007A033B" w:rsidP="007A033B">
      <w:pPr>
        <w:pStyle w:val="ListParagraph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Control group histogram</w:t>
      </w:r>
    </w:p>
    <w:p w14:paraId="243DE567" w14:textId="6F1C1556" w:rsidR="00256F38" w:rsidRDefault="007A033B" w:rsidP="007A033B">
      <w:pPr>
        <w:spacing w:line="276" w:lineRule="auto"/>
        <w:jc w:val="center"/>
        <w:rPr>
          <w:sz w:val="24"/>
          <w:szCs w:val="24"/>
        </w:rPr>
      </w:pPr>
      <w:r w:rsidRPr="007669C0">
        <w:rPr>
          <w:noProof/>
        </w:rPr>
        <w:drawing>
          <wp:inline distT="0" distB="0" distL="0" distR="0" wp14:anchorId="236B771C" wp14:editId="6CC5322E">
            <wp:extent cx="4271650" cy="35641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914" cy="35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FF26" w14:textId="6BDDF996" w:rsidR="00D8291A" w:rsidRDefault="00B33511" w:rsidP="0088529C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9E2968">
        <w:rPr>
          <w:sz w:val="24"/>
          <w:szCs w:val="24"/>
        </w:rPr>
        <w:t>The control group contains</w:t>
      </w:r>
      <w:r w:rsidR="00F20257">
        <w:rPr>
          <w:sz w:val="24"/>
          <w:szCs w:val="24"/>
        </w:rPr>
        <w:t xml:space="preserve"> </w:t>
      </w:r>
      <w:r w:rsidR="009E2968">
        <w:rPr>
          <w:sz w:val="24"/>
          <w:szCs w:val="24"/>
        </w:rPr>
        <w:t>batches of water processed using industry standard mechanical filtering methods.</w:t>
      </w:r>
      <w:r w:rsidR="00F20257">
        <w:rPr>
          <w:sz w:val="24"/>
          <w:szCs w:val="24"/>
        </w:rPr>
        <w:t xml:space="preserve"> </w:t>
      </w:r>
      <w:r w:rsidR="00BE345C" w:rsidRPr="00BE345C">
        <w:rPr>
          <w:sz w:val="24"/>
          <w:szCs w:val="24"/>
        </w:rPr>
        <w:t xml:space="preserve">The x-axis </w:t>
      </w:r>
      <w:r w:rsidR="00396333">
        <w:rPr>
          <w:sz w:val="24"/>
          <w:szCs w:val="24"/>
        </w:rPr>
        <w:t xml:space="preserve"> </w:t>
      </w:r>
      <w:proofErr w:type="gramStart"/>
      <w:r w:rsidR="00396333">
        <w:rPr>
          <w:sz w:val="24"/>
          <w:szCs w:val="24"/>
        </w:rPr>
        <w:t>are</w:t>
      </w:r>
      <w:proofErr w:type="gramEnd"/>
      <w:r w:rsidR="00396333">
        <w:rPr>
          <w:sz w:val="24"/>
          <w:szCs w:val="24"/>
        </w:rPr>
        <w:t xml:space="preserve"> </w:t>
      </w:r>
      <w:r w:rsidR="00BE345C" w:rsidRPr="00BE345C">
        <w:rPr>
          <w:sz w:val="24"/>
          <w:szCs w:val="24"/>
        </w:rPr>
        <w:t xml:space="preserve">the diﬀerent </w:t>
      </w:r>
      <w:r w:rsidR="00BE345C">
        <w:rPr>
          <w:sz w:val="24"/>
          <w:szCs w:val="24"/>
        </w:rPr>
        <w:t xml:space="preserve">values </w:t>
      </w:r>
      <w:r w:rsidR="00BE345C" w:rsidRPr="00BE345C">
        <w:rPr>
          <w:sz w:val="24"/>
          <w:szCs w:val="24"/>
        </w:rPr>
        <w:t xml:space="preserve">of </w:t>
      </w:r>
      <w:r w:rsidR="00BE345C">
        <w:rPr>
          <w:sz w:val="24"/>
          <w:szCs w:val="24"/>
        </w:rPr>
        <w:t>TDS</w:t>
      </w:r>
      <w:r w:rsidR="00BE345C" w:rsidRPr="00BE345C">
        <w:rPr>
          <w:sz w:val="24"/>
          <w:szCs w:val="24"/>
        </w:rPr>
        <w:t xml:space="preserve">, and the y-axis are </w:t>
      </w:r>
      <w:r w:rsidR="00BE345C">
        <w:rPr>
          <w:sz w:val="24"/>
          <w:szCs w:val="24"/>
        </w:rPr>
        <w:t>fre</w:t>
      </w:r>
      <w:r w:rsidR="00EF3AEB">
        <w:rPr>
          <w:sz w:val="24"/>
          <w:szCs w:val="24"/>
        </w:rPr>
        <w:t>quency of that value</w:t>
      </w:r>
      <w:r w:rsidR="00BE345C" w:rsidRPr="00BE345C">
        <w:rPr>
          <w:sz w:val="24"/>
          <w:szCs w:val="24"/>
        </w:rPr>
        <w:t xml:space="preserve">. </w:t>
      </w:r>
      <w:r w:rsidR="00040DB8">
        <w:rPr>
          <w:sz w:val="24"/>
          <w:szCs w:val="24"/>
        </w:rPr>
        <w:t xml:space="preserve">Histogram is </w:t>
      </w:r>
      <w:r w:rsidR="003C376A">
        <w:rPr>
          <w:sz w:val="24"/>
          <w:szCs w:val="24"/>
        </w:rPr>
        <w:t>left skewed</w:t>
      </w:r>
      <w:r w:rsidR="00FA161A">
        <w:rPr>
          <w:sz w:val="24"/>
          <w:szCs w:val="24"/>
        </w:rPr>
        <w:t xml:space="preserve">, with most values </w:t>
      </w:r>
      <w:r w:rsidR="00D83653">
        <w:rPr>
          <w:sz w:val="24"/>
          <w:szCs w:val="24"/>
        </w:rPr>
        <w:t>between 31 and 32ppm</w:t>
      </w:r>
      <w:r w:rsidR="00514BAD">
        <w:rPr>
          <w:sz w:val="24"/>
          <w:szCs w:val="24"/>
        </w:rPr>
        <w:t>.</w:t>
      </w:r>
      <w:r w:rsidR="00906B0F">
        <w:rPr>
          <w:sz w:val="24"/>
          <w:szCs w:val="24"/>
        </w:rPr>
        <w:t xml:space="preserve"> The mean is at 32.02</w:t>
      </w:r>
      <w:r w:rsidR="00821BAD">
        <w:rPr>
          <w:sz w:val="24"/>
          <w:szCs w:val="24"/>
        </w:rPr>
        <w:t>ppm</w:t>
      </w:r>
      <w:r w:rsidR="00600DC6">
        <w:rPr>
          <w:sz w:val="24"/>
          <w:szCs w:val="24"/>
        </w:rPr>
        <w:t xml:space="preserve">. </w:t>
      </w:r>
      <w:r w:rsidR="004A35DA">
        <w:rPr>
          <w:sz w:val="24"/>
          <w:szCs w:val="24"/>
        </w:rPr>
        <w:t>Small range</w:t>
      </w:r>
      <w:r w:rsidR="0007675E">
        <w:rPr>
          <w:sz w:val="24"/>
          <w:szCs w:val="24"/>
        </w:rPr>
        <w:t>, with a peak around the median.</w:t>
      </w:r>
    </w:p>
    <w:p w14:paraId="3DBCE37B" w14:textId="126FC66B" w:rsidR="0007675E" w:rsidRDefault="0007675E" w:rsidP="0088529C">
      <w:pPr>
        <w:spacing w:line="276" w:lineRule="auto"/>
        <w:jc w:val="both"/>
        <w:rPr>
          <w:sz w:val="24"/>
          <w:szCs w:val="24"/>
        </w:rPr>
      </w:pPr>
    </w:p>
    <w:p w14:paraId="651BBD74" w14:textId="5990FEFF" w:rsidR="0007675E" w:rsidRDefault="0007675E" w:rsidP="0007675E">
      <w:pPr>
        <w:pStyle w:val="ListParagraph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Treatment group histogram</w:t>
      </w:r>
    </w:p>
    <w:p w14:paraId="2A935B0C" w14:textId="2BEFE183" w:rsidR="0007675E" w:rsidRDefault="00AE16F1" w:rsidP="00AE16F1">
      <w:pPr>
        <w:pStyle w:val="ListParagraph"/>
        <w:spacing w:line="276" w:lineRule="auto"/>
        <w:jc w:val="center"/>
        <w:rPr>
          <w:sz w:val="24"/>
          <w:szCs w:val="24"/>
        </w:rPr>
      </w:pPr>
      <w:r w:rsidRPr="007669C0">
        <w:rPr>
          <w:rFonts w:ascii="Courier New" w:hAnsi="Courier New" w:cs="Courier New"/>
          <w:noProof/>
        </w:rPr>
        <w:drawing>
          <wp:inline distT="0" distB="0" distL="0" distR="0" wp14:anchorId="1F57E8F5" wp14:editId="0A90C8F6">
            <wp:extent cx="3991323" cy="3330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71" cy="33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EBC8" w14:textId="505B6A58" w:rsidR="00AE16F1" w:rsidRDefault="00AE16F1" w:rsidP="00AE16F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The treatment group contains batches of water filtered with the biofilm. </w:t>
      </w:r>
      <w:r w:rsidR="00272761">
        <w:rPr>
          <w:sz w:val="24"/>
          <w:szCs w:val="24"/>
        </w:rPr>
        <w:t xml:space="preserve">We can see </w:t>
      </w:r>
      <w:r w:rsidR="00272761" w:rsidRPr="00272761">
        <w:rPr>
          <w:sz w:val="24"/>
          <w:szCs w:val="24"/>
        </w:rPr>
        <w:t>mo</w:t>
      </w:r>
      <w:r w:rsidR="00272761">
        <w:rPr>
          <w:sz w:val="24"/>
          <w:szCs w:val="24"/>
        </w:rPr>
        <w:t>re</w:t>
      </w:r>
      <w:r w:rsidR="00272761" w:rsidRPr="00272761">
        <w:rPr>
          <w:sz w:val="24"/>
          <w:szCs w:val="24"/>
        </w:rPr>
        <w:t xml:space="preserve"> variance from the mean. With smaller sample sizes tails are higher than the normal curve , representing greater uncertainty.</w:t>
      </w:r>
      <w:r w:rsidR="00432416">
        <w:rPr>
          <w:sz w:val="24"/>
          <w:szCs w:val="24"/>
        </w:rPr>
        <w:t xml:space="preserve"> </w:t>
      </w:r>
      <w:r w:rsidR="000217E9">
        <w:rPr>
          <w:sz w:val="24"/>
          <w:szCs w:val="24"/>
        </w:rPr>
        <w:t>Most of the values are</w:t>
      </w:r>
      <w:r w:rsidR="00143520">
        <w:rPr>
          <w:sz w:val="24"/>
          <w:szCs w:val="24"/>
        </w:rPr>
        <w:t xml:space="preserve"> between </w:t>
      </w:r>
      <w:r w:rsidR="00F87103" w:rsidRPr="00F87103">
        <w:rPr>
          <w:rFonts w:cstheme="minorHAnsi"/>
          <w:color w:val="0D0D0D" w:themeColor="text1" w:themeTint="F2"/>
          <w:sz w:val="24"/>
          <w:szCs w:val="24"/>
        </w:rPr>
        <w:t>1.17</w:t>
      </w:r>
      <w:r w:rsidR="00DA5852">
        <w:rPr>
          <w:rFonts w:ascii="Courier New" w:hAnsi="Courier New" w:cs="Courier New"/>
          <w:b/>
          <w:bCs/>
          <w:color w:val="0D0D0D" w:themeColor="text1" w:themeTint="F2"/>
        </w:rPr>
        <w:t xml:space="preserve"> </w:t>
      </w:r>
      <w:r w:rsidR="00143520">
        <w:rPr>
          <w:sz w:val="24"/>
          <w:szCs w:val="24"/>
        </w:rPr>
        <w:t>and 50</w:t>
      </w:r>
      <w:r w:rsidR="00F87103">
        <w:rPr>
          <w:sz w:val="24"/>
          <w:szCs w:val="24"/>
        </w:rPr>
        <w:t>ppm. There is obvious outlier</w:t>
      </w:r>
      <w:r w:rsidR="00DA5852">
        <w:rPr>
          <w:sz w:val="24"/>
          <w:szCs w:val="24"/>
        </w:rPr>
        <w:t>, that can be skewing the data</w:t>
      </w:r>
      <w:r w:rsidR="003F4CD6">
        <w:rPr>
          <w:sz w:val="24"/>
          <w:szCs w:val="24"/>
        </w:rPr>
        <w:t xml:space="preserve"> and giving it wider range and spread meaning </w:t>
      </w:r>
      <w:r w:rsidR="00835DA3">
        <w:rPr>
          <w:sz w:val="24"/>
          <w:szCs w:val="24"/>
        </w:rPr>
        <w:t xml:space="preserve">higher band of uncertainty. </w:t>
      </w:r>
      <w:r w:rsidR="00CD0DEE">
        <w:rPr>
          <w:sz w:val="24"/>
          <w:szCs w:val="24"/>
        </w:rPr>
        <w:t>In general treatment group has lower</w:t>
      </w:r>
      <w:r w:rsidR="00F42333">
        <w:rPr>
          <w:sz w:val="24"/>
          <w:szCs w:val="24"/>
        </w:rPr>
        <w:t xml:space="preserve"> values, but they overlap with the control group</w:t>
      </w:r>
      <w:r w:rsidR="00E92482">
        <w:rPr>
          <w:sz w:val="24"/>
          <w:szCs w:val="24"/>
        </w:rPr>
        <w:t xml:space="preserve">. </w:t>
      </w:r>
    </w:p>
    <w:p w14:paraId="5E0B9493" w14:textId="782D9995" w:rsidR="009D33E2" w:rsidRDefault="009D33E2" w:rsidP="00AE16F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get better </w:t>
      </w:r>
      <w:r w:rsidR="00CB1F65">
        <w:rPr>
          <w:sz w:val="24"/>
          <w:szCs w:val="24"/>
        </w:rPr>
        <w:t xml:space="preserve">understanding of the difference between these 2 groups t-test is conducted between them. </w:t>
      </w:r>
    </w:p>
    <w:p w14:paraId="56834350" w14:textId="4F7D2690" w:rsidR="00CB1F65" w:rsidRPr="00CB1F65" w:rsidRDefault="00CB1F65" w:rsidP="00CB1F65">
      <w:pPr>
        <w:rPr>
          <w:rFonts w:ascii="Courier New" w:hAnsi="Courier New" w:cs="Courier New"/>
          <w:b/>
        </w:rPr>
      </w:pPr>
      <w:r w:rsidRPr="00D62CA9">
        <w:rPr>
          <w:rFonts w:ascii="Courier New" w:hAnsi="Courier New" w:cs="Courier New"/>
          <w:b/>
        </w:rPr>
        <w:t xml:space="preserve">&gt; </w:t>
      </w:r>
      <w:proofErr w:type="spellStart"/>
      <w:r w:rsidRPr="00D62CA9">
        <w:rPr>
          <w:rFonts w:ascii="Courier New" w:hAnsi="Courier New" w:cs="Courier New"/>
          <w:b/>
        </w:rPr>
        <w:t>t.test</w:t>
      </w:r>
      <w:proofErr w:type="spellEnd"/>
      <w:r w:rsidRPr="00D62CA9">
        <w:rPr>
          <w:rFonts w:ascii="Courier New" w:hAnsi="Courier New" w:cs="Courier New"/>
          <w:b/>
        </w:rPr>
        <w:t>(x=</w:t>
      </w:r>
      <w:proofErr w:type="spellStart"/>
      <w:r w:rsidRPr="00D62CA9">
        <w:rPr>
          <w:rFonts w:ascii="Courier New" w:hAnsi="Courier New" w:cs="Courier New"/>
          <w:b/>
        </w:rPr>
        <w:t>testDF</w:t>
      </w:r>
      <w:proofErr w:type="spellEnd"/>
      <w:r w:rsidRPr="00D62CA9">
        <w:rPr>
          <w:rFonts w:ascii="Courier New" w:hAnsi="Courier New" w:cs="Courier New"/>
          <w:b/>
        </w:rPr>
        <w:t>[1],y=</w:t>
      </w:r>
      <w:proofErr w:type="spellStart"/>
      <w:r w:rsidRPr="00D62CA9">
        <w:rPr>
          <w:rFonts w:ascii="Courier New" w:hAnsi="Courier New" w:cs="Courier New"/>
          <w:b/>
        </w:rPr>
        <w:t>testDF</w:t>
      </w:r>
      <w:proofErr w:type="spellEnd"/>
      <w:r w:rsidRPr="00D62CA9">
        <w:rPr>
          <w:rFonts w:ascii="Courier New" w:hAnsi="Courier New" w:cs="Courier New"/>
          <w:b/>
        </w:rPr>
        <w:t>[2])</w:t>
      </w:r>
    </w:p>
    <w:p w14:paraId="76B63A9F" w14:textId="47998354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Welch Two Sample t-test</w:t>
      </w:r>
    </w:p>
    <w:p w14:paraId="47F3CE70" w14:textId="7777777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 xml:space="preserve">data:  </w:t>
      </w:r>
      <w:proofErr w:type="spellStart"/>
      <w:r w:rsidRPr="00CB1F65">
        <w:rPr>
          <w:rFonts w:ascii="Courier New" w:hAnsi="Courier New" w:cs="Courier New"/>
          <w:b/>
          <w:bCs/>
        </w:rPr>
        <w:t>testDF</w:t>
      </w:r>
      <w:proofErr w:type="spellEnd"/>
      <w:r w:rsidRPr="00CB1F65">
        <w:rPr>
          <w:rFonts w:ascii="Courier New" w:hAnsi="Courier New" w:cs="Courier New"/>
          <w:b/>
          <w:bCs/>
        </w:rPr>
        <w:t xml:space="preserve">[1] and </w:t>
      </w:r>
      <w:proofErr w:type="spellStart"/>
      <w:r w:rsidRPr="00CB1F65">
        <w:rPr>
          <w:rFonts w:ascii="Courier New" w:hAnsi="Courier New" w:cs="Courier New"/>
          <w:b/>
          <w:bCs/>
        </w:rPr>
        <w:t>testDF</w:t>
      </w:r>
      <w:proofErr w:type="spellEnd"/>
      <w:r w:rsidRPr="00CB1F65">
        <w:rPr>
          <w:rFonts w:ascii="Courier New" w:hAnsi="Courier New" w:cs="Courier New"/>
          <w:b/>
          <w:bCs/>
        </w:rPr>
        <w:t>[2]</w:t>
      </w:r>
    </w:p>
    <w:p w14:paraId="6F436F15" w14:textId="7777777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t = 0.14925, df = 31.048, p-value = 0.8823</w:t>
      </w:r>
    </w:p>
    <w:p w14:paraId="09097503" w14:textId="7777777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alternative hypothesis: true difference in means is not equal to 0</w:t>
      </w:r>
    </w:p>
    <w:p w14:paraId="4ADABBA5" w14:textId="7777777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95 percent confidence interval:</w:t>
      </w:r>
    </w:p>
    <w:p w14:paraId="445D94B0" w14:textId="422CCA8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-12.35187  14.30250</w:t>
      </w:r>
    </w:p>
    <w:p w14:paraId="551E056B" w14:textId="77777777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sample estimates:</w:t>
      </w:r>
    </w:p>
    <w:p w14:paraId="7BC2BFC5" w14:textId="4B627588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mean of x mean of y</w:t>
      </w:r>
    </w:p>
    <w:p w14:paraId="7943E9F7" w14:textId="1B43D01B" w:rsidR="00CB1F65" w:rsidRPr="00CB1F65" w:rsidRDefault="00CB1F65" w:rsidP="00CB1F65">
      <w:pPr>
        <w:rPr>
          <w:rFonts w:ascii="Courier New" w:hAnsi="Courier New" w:cs="Courier New"/>
          <w:b/>
          <w:bCs/>
        </w:rPr>
      </w:pPr>
      <w:r w:rsidRPr="00CB1F65">
        <w:rPr>
          <w:rFonts w:ascii="Courier New" w:hAnsi="Courier New" w:cs="Courier New"/>
          <w:b/>
          <w:bCs/>
        </w:rPr>
        <w:t>32.05410  31.07879</w:t>
      </w:r>
    </w:p>
    <w:p w14:paraId="0869CF69" w14:textId="32EAC8FF" w:rsidR="00CB1F65" w:rsidRDefault="002E2618" w:rsidP="007239A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7239A9">
        <w:rPr>
          <w:sz w:val="24"/>
          <w:szCs w:val="24"/>
        </w:rPr>
        <w:t>The t-test examine</w:t>
      </w:r>
      <w:r w:rsidR="00912C0C">
        <w:rPr>
          <w:sz w:val="24"/>
          <w:szCs w:val="24"/>
        </w:rPr>
        <w:t xml:space="preserve">d whether there was a mean difference </w:t>
      </w:r>
      <w:r w:rsidR="00FE26EC">
        <w:rPr>
          <w:sz w:val="24"/>
          <w:szCs w:val="24"/>
        </w:rPr>
        <w:t xml:space="preserve">in batches of dirty water with and without the new treatment. </w:t>
      </w:r>
      <w:r w:rsidR="00BD46B0">
        <w:rPr>
          <w:sz w:val="24"/>
          <w:szCs w:val="24"/>
        </w:rPr>
        <w:t xml:space="preserve">Mean </w:t>
      </w:r>
      <w:r w:rsidR="004454F5">
        <w:rPr>
          <w:sz w:val="24"/>
          <w:szCs w:val="24"/>
        </w:rPr>
        <w:t>values of TDS</w:t>
      </w:r>
      <w:r w:rsidR="007C49D8">
        <w:rPr>
          <w:sz w:val="24"/>
          <w:szCs w:val="24"/>
        </w:rPr>
        <w:t xml:space="preserve"> </w:t>
      </w:r>
      <w:r w:rsidR="000B0673">
        <w:rPr>
          <w:sz w:val="24"/>
          <w:szCs w:val="24"/>
        </w:rPr>
        <w:t xml:space="preserve">without treatment </w:t>
      </w:r>
      <w:r w:rsidR="00347E4F">
        <w:rPr>
          <w:sz w:val="24"/>
          <w:szCs w:val="24"/>
        </w:rPr>
        <w:t>were</w:t>
      </w:r>
      <w:r w:rsidR="000F46B1">
        <w:rPr>
          <w:sz w:val="24"/>
          <w:szCs w:val="24"/>
        </w:rPr>
        <w:t xml:space="preserve"> 32.05, while mean </w:t>
      </w:r>
      <w:r w:rsidR="002C5AB2">
        <w:rPr>
          <w:sz w:val="24"/>
          <w:szCs w:val="24"/>
        </w:rPr>
        <w:t xml:space="preserve">values after the treatment was </w:t>
      </w:r>
      <w:r w:rsidR="007550A6">
        <w:rPr>
          <w:sz w:val="24"/>
          <w:szCs w:val="24"/>
        </w:rPr>
        <w:t>conducted were 31.07</w:t>
      </w:r>
      <w:r w:rsidR="00744055">
        <w:rPr>
          <w:sz w:val="24"/>
          <w:szCs w:val="24"/>
        </w:rPr>
        <w:t xml:space="preserve">. </w:t>
      </w:r>
      <w:r w:rsidR="007D460F">
        <w:rPr>
          <w:sz w:val="24"/>
          <w:szCs w:val="24"/>
        </w:rPr>
        <w:t xml:space="preserve"> The observed p-value for t</w:t>
      </w:r>
      <w:r w:rsidR="00795FF6">
        <w:rPr>
          <w:sz w:val="24"/>
          <w:szCs w:val="24"/>
        </w:rPr>
        <w:t xml:space="preserve">his test was </w:t>
      </w:r>
      <w:r w:rsidR="00466192">
        <w:rPr>
          <w:sz w:val="24"/>
          <w:szCs w:val="24"/>
        </w:rPr>
        <w:t xml:space="preserve">0.8823. </w:t>
      </w:r>
      <w:r w:rsidR="003B791C">
        <w:rPr>
          <w:sz w:val="24"/>
          <w:szCs w:val="24"/>
        </w:rPr>
        <w:t xml:space="preserve">We also constructed 95% confidence interval </w:t>
      </w:r>
      <w:r w:rsidR="006614A1">
        <w:rPr>
          <w:sz w:val="24"/>
          <w:szCs w:val="24"/>
        </w:rPr>
        <w:t xml:space="preserve">around the mean difference </w:t>
      </w:r>
      <w:r w:rsidR="00DA1D53">
        <w:rPr>
          <w:sz w:val="24"/>
          <w:szCs w:val="24"/>
        </w:rPr>
        <w:t xml:space="preserve">of </w:t>
      </w:r>
      <w:r w:rsidR="00575B01">
        <w:rPr>
          <w:sz w:val="24"/>
          <w:szCs w:val="24"/>
        </w:rPr>
        <w:t>.98</w:t>
      </w:r>
      <w:r w:rsidR="00DC002B">
        <w:rPr>
          <w:sz w:val="24"/>
          <w:szCs w:val="24"/>
        </w:rPr>
        <w:t>ppm</w:t>
      </w:r>
      <w:r w:rsidR="00416552">
        <w:rPr>
          <w:sz w:val="24"/>
          <w:szCs w:val="24"/>
        </w:rPr>
        <w:t>. That confidence interval ranged from</w:t>
      </w:r>
      <w:r w:rsidR="007F4E6C">
        <w:rPr>
          <w:sz w:val="24"/>
          <w:szCs w:val="24"/>
        </w:rPr>
        <w:t xml:space="preserve"> -12.</w:t>
      </w:r>
      <w:r w:rsidR="00C57190">
        <w:rPr>
          <w:sz w:val="24"/>
          <w:szCs w:val="24"/>
        </w:rPr>
        <w:t xml:space="preserve">35 </w:t>
      </w:r>
      <w:r w:rsidR="00D82739">
        <w:rPr>
          <w:sz w:val="24"/>
          <w:szCs w:val="24"/>
        </w:rPr>
        <w:t xml:space="preserve">up to </w:t>
      </w:r>
      <w:r w:rsidR="00E16465">
        <w:rPr>
          <w:sz w:val="24"/>
          <w:szCs w:val="24"/>
        </w:rPr>
        <w:t xml:space="preserve">14.30. Note that </w:t>
      </w:r>
      <w:r w:rsidR="007B4465">
        <w:rPr>
          <w:sz w:val="24"/>
          <w:szCs w:val="24"/>
        </w:rPr>
        <w:t xml:space="preserve">it is impossible to know </w:t>
      </w:r>
      <w:r w:rsidR="001B6BBB">
        <w:rPr>
          <w:sz w:val="24"/>
          <w:szCs w:val="24"/>
        </w:rPr>
        <w:t xml:space="preserve">whether this </w:t>
      </w:r>
      <w:proofErr w:type="gramStart"/>
      <w:r w:rsidR="001B6BBB">
        <w:rPr>
          <w:sz w:val="24"/>
          <w:szCs w:val="24"/>
        </w:rPr>
        <w:t xml:space="preserve">particular </w:t>
      </w:r>
      <w:r w:rsidR="006B7212">
        <w:rPr>
          <w:sz w:val="24"/>
          <w:szCs w:val="24"/>
        </w:rPr>
        <w:t>confidence</w:t>
      </w:r>
      <w:proofErr w:type="gramEnd"/>
      <w:r w:rsidR="006B7212">
        <w:rPr>
          <w:sz w:val="24"/>
          <w:szCs w:val="24"/>
        </w:rPr>
        <w:t xml:space="preserve"> interval actually contains </w:t>
      </w:r>
      <w:r w:rsidR="004E56CC">
        <w:rPr>
          <w:sz w:val="24"/>
          <w:szCs w:val="24"/>
        </w:rPr>
        <w:t>the population mean difference. The width of the confidence interval</w:t>
      </w:r>
      <w:r w:rsidR="00F81EEB">
        <w:rPr>
          <w:sz w:val="24"/>
          <w:szCs w:val="24"/>
        </w:rPr>
        <w:t xml:space="preserve">, about </w:t>
      </w:r>
      <w:r w:rsidR="00B23268">
        <w:rPr>
          <w:sz w:val="24"/>
          <w:szCs w:val="24"/>
        </w:rPr>
        <w:t>26.65</w:t>
      </w:r>
      <w:r w:rsidR="005960ED">
        <w:rPr>
          <w:sz w:val="24"/>
          <w:szCs w:val="24"/>
        </w:rPr>
        <w:t>ppm, gives us sen</w:t>
      </w:r>
      <w:r w:rsidR="005D5D25">
        <w:rPr>
          <w:sz w:val="24"/>
          <w:szCs w:val="24"/>
        </w:rPr>
        <w:t xml:space="preserve">se of uncertainty </w:t>
      </w:r>
      <w:r w:rsidR="009919DF">
        <w:rPr>
          <w:sz w:val="24"/>
          <w:szCs w:val="24"/>
        </w:rPr>
        <w:t xml:space="preserve">in these estimates. </w:t>
      </w:r>
      <w:r w:rsidR="006678D7" w:rsidRPr="006678D7">
        <w:rPr>
          <w:sz w:val="24"/>
          <w:szCs w:val="24"/>
        </w:rPr>
        <w:t>To reduce this uncertainty, we would have to increase sample sizes, reduce variability in weight within groups or both.</w:t>
      </w:r>
    </w:p>
    <w:p w14:paraId="53788EAC" w14:textId="5E39A328" w:rsidR="002E2618" w:rsidRDefault="002E2618" w:rsidP="007239A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474B5" w:rsidRPr="001474B5">
        <w:rPr>
          <w:sz w:val="24"/>
          <w:szCs w:val="24"/>
        </w:rPr>
        <w:t>The p-value</w:t>
      </w:r>
      <w:r>
        <w:rPr>
          <w:sz w:val="24"/>
          <w:szCs w:val="24"/>
        </w:rPr>
        <w:t xml:space="preserve"> </w:t>
      </w:r>
      <w:r w:rsidR="004603EE">
        <w:rPr>
          <w:sz w:val="24"/>
          <w:szCs w:val="24"/>
        </w:rPr>
        <w:t>(0.8823)</w:t>
      </w:r>
      <w:r w:rsidR="001474B5" w:rsidRPr="001474B5">
        <w:rPr>
          <w:sz w:val="24"/>
          <w:szCs w:val="24"/>
        </w:rPr>
        <w:t xml:space="preserve"> represent </w:t>
      </w:r>
      <w:proofErr w:type="gramStart"/>
      <w:r w:rsidR="001474B5" w:rsidRPr="001474B5">
        <w:rPr>
          <w:sz w:val="24"/>
          <w:szCs w:val="24"/>
        </w:rPr>
        <w:t>all</w:t>
      </w:r>
      <w:r w:rsidR="004D16BD">
        <w:rPr>
          <w:sz w:val="24"/>
          <w:szCs w:val="24"/>
        </w:rPr>
        <w:t xml:space="preserve"> </w:t>
      </w:r>
      <w:r w:rsidR="001474B5" w:rsidRPr="001474B5">
        <w:rPr>
          <w:sz w:val="24"/>
          <w:szCs w:val="24"/>
        </w:rPr>
        <w:t>of</w:t>
      </w:r>
      <w:proofErr w:type="gramEnd"/>
      <w:r w:rsidR="001474B5" w:rsidRPr="001474B5">
        <w:rPr>
          <w:sz w:val="24"/>
          <w:szCs w:val="24"/>
        </w:rPr>
        <w:t xml:space="preserve"> the area in the tails of the distribution, beyond the observed t-value – the probability of obtaining a value of t at least as high as what was actually observed. If we assume alpha is equal to .05, the p-value from the t-test is</w:t>
      </w:r>
      <w:r w:rsidR="004603EE">
        <w:rPr>
          <w:sz w:val="24"/>
          <w:szCs w:val="24"/>
        </w:rPr>
        <w:t xml:space="preserve"> larger than</w:t>
      </w:r>
      <w:r w:rsidR="001474B5" w:rsidRPr="001474B5">
        <w:rPr>
          <w:sz w:val="24"/>
          <w:szCs w:val="24"/>
        </w:rPr>
        <w:t xml:space="preserve"> alpha</w:t>
      </w:r>
      <w:r w:rsidR="004603EE">
        <w:rPr>
          <w:sz w:val="24"/>
          <w:szCs w:val="24"/>
        </w:rPr>
        <w:t xml:space="preserve">. </w:t>
      </w:r>
      <w:r w:rsidR="001474B5" w:rsidRPr="001474B5">
        <w:rPr>
          <w:sz w:val="24"/>
          <w:szCs w:val="24"/>
        </w:rPr>
        <w:t xml:space="preserve">The bigger the diﬀerence, the more convincing the results are. Still we </w:t>
      </w:r>
      <w:r w:rsidR="004603EE">
        <w:rPr>
          <w:sz w:val="24"/>
          <w:szCs w:val="24"/>
        </w:rPr>
        <w:t>fail to</w:t>
      </w:r>
      <w:r w:rsidR="001474B5" w:rsidRPr="001474B5">
        <w:rPr>
          <w:sz w:val="24"/>
          <w:szCs w:val="24"/>
        </w:rPr>
        <w:t xml:space="preserve"> reject the null hypothesis, stating that there is no mean diﬀerence between the mean of the two groups</w:t>
      </w:r>
      <w:r w:rsidR="003E5E21">
        <w:rPr>
          <w:sz w:val="24"/>
          <w:szCs w:val="24"/>
        </w:rPr>
        <w:t xml:space="preserve"> </w:t>
      </w:r>
      <w:r w:rsidR="0021628C">
        <w:rPr>
          <w:sz w:val="24"/>
          <w:szCs w:val="24"/>
        </w:rPr>
        <w:t>(control and treatment)</w:t>
      </w:r>
      <w:r w:rsidR="001474B5" w:rsidRPr="001474B5">
        <w:rPr>
          <w:sz w:val="24"/>
          <w:szCs w:val="24"/>
        </w:rPr>
        <w:t>.</w:t>
      </w:r>
      <w:r w:rsidR="00FC188D">
        <w:rPr>
          <w:sz w:val="24"/>
          <w:szCs w:val="24"/>
        </w:rPr>
        <w:t xml:space="preserve"> </w:t>
      </w:r>
      <w:r w:rsidR="00DA2B73">
        <w:rPr>
          <w:sz w:val="24"/>
          <w:szCs w:val="24"/>
        </w:rPr>
        <w:t>The target of the research is to prove that the mean TDS in the treatment group will be lower than the mean TDS in the control group</w:t>
      </w:r>
      <w:r w:rsidR="00C86A63">
        <w:rPr>
          <w:sz w:val="24"/>
          <w:szCs w:val="24"/>
        </w:rPr>
        <w:t xml:space="preserve"> proving difference in those means).</w:t>
      </w:r>
    </w:p>
    <w:p w14:paraId="4E32C534" w14:textId="5C855005" w:rsidR="001474B5" w:rsidRDefault="00B204DC" w:rsidP="007239A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Failing to rej</w:t>
      </w:r>
      <w:r w:rsidR="00BA28CF">
        <w:rPr>
          <w:sz w:val="24"/>
          <w:szCs w:val="24"/>
        </w:rPr>
        <w:t xml:space="preserve">ect null hypothesis does not mean </w:t>
      </w:r>
      <w:r w:rsidR="00B71992">
        <w:rPr>
          <w:sz w:val="24"/>
          <w:szCs w:val="24"/>
        </w:rPr>
        <w:t>that we accept the null hypothesis</w:t>
      </w:r>
      <w:r w:rsidR="000D2C45">
        <w:rPr>
          <w:sz w:val="24"/>
          <w:szCs w:val="24"/>
        </w:rPr>
        <w:t xml:space="preserve">, rather than we have </w:t>
      </w:r>
      <w:r w:rsidR="00E3371B">
        <w:rPr>
          <w:sz w:val="24"/>
          <w:szCs w:val="24"/>
        </w:rPr>
        <w:t>no good evidence either way.</w:t>
      </w:r>
      <w:r w:rsidR="00F24E13">
        <w:rPr>
          <w:sz w:val="24"/>
          <w:szCs w:val="24"/>
        </w:rPr>
        <w:t xml:space="preserve"> </w:t>
      </w:r>
      <w:r w:rsidR="000B4895">
        <w:rPr>
          <w:sz w:val="24"/>
          <w:szCs w:val="24"/>
        </w:rPr>
        <w:t>Likewise,</w:t>
      </w:r>
      <w:r w:rsidR="00F24E13">
        <w:rPr>
          <w:sz w:val="24"/>
          <w:szCs w:val="24"/>
        </w:rPr>
        <w:t xml:space="preserve"> p-value does not inform </w:t>
      </w:r>
      <w:r w:rsidR="00D90292">
        <w:rPr>
          <w:sz w:val="24"/>
          <w:szCs w:val="24"/>
        </w:rPr>
        <w:t xml:space="preserve">the question of how likely the null hypothesis is. </w:t>
      </w:r>
    </w:p>
    <w:p w14:paraId="015BA9BC" w14:textId="1C94E087" w:rsidR="00DE0AC2" w:rsidRDefault="00DE0AC2" w:rsidP="007239A9">
      <w:pPr>
        <w:spacing w:line="276" w:lineRule="auto"/>
        <w:jc w:val="both"/>
        <w:rPr>
          <w:rFonts w:cstheme="minorHAnsi"/>
          <w:color w:val="282828"/>
          <w:sz w:val="24"/>
          <w:szCs w:val="24"/>
          <w:shd w:val="clear" w:color="auto" w:fill="FFFFFF"/>
        </w:rPr>
      </w:pPr>
      <w:r w:rsidRPr="00DE0AC2">
        <w:rPr>
          <w:rFonts w:cstheme="minorHAnsi"/>
          <w:color w:val="282828"/>
          <w:sz w:val="24"/>
          <w:szCs w:val="24"/>
          <w:shd w:val="clear" w:color="auto" w:fill="FFFFFF"/>
        </w:rPr>
        <w:t xml:space="preserve">The frequentist methods suggest </w:t>
      </w:r>
      <w:r>
        <w:rPr>
          <w:rFonts w:cstheme="minorHAnsi"/>
          <w:color w:val="282828"/>
          <w:sz w:val="24"/>
          <w:szCs w:val="24"/>
          <w:shd w:val="clear" w:color="auto" w:fill="FFFFFF"/>
        </w:rPr>
        <w:t xml:space="preserve">no </w:t>
      </w:r>
      <w:r w:rsidRPr="00DE0AC2">
        <w:rPr>
          <w:rFonts w:cstheme="minorHAnsi"/>
          <w:color w:val="282828"/>
          <w:sz w:val="24"/>
          <w:szCs w:val="24"/>
          <w:shd w:val="clear" w:color="auto" w:fill="FFFFFF"/>
        </w:rPr>
        <w:t>significant difference</w:t>
      </w:r>
      <w:r>
        <w:rPr>
          <w:rFonts w:cstheme="minorHAnsi"/>
          <w:color w:val="282828"/>
          <w:sz w:val="24"/>
          <w:szCs w:val="24"/>
          <w:shd w:val="clear" w:color="auto" w:fill="FFFFFF"/>
        </w:rPr>
        <w:t>.</w:t>
      </w:r>
    </w:p>
    <w:p w14:paraId="16766D64" w14:textId="77777777" w:rsidR="00DE0AC2" w:rsidRPr="00DE0AC2" w:rsidRDefault="00DE0AC2" w:rsidP="007239A9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FF4EEAB" w14:textId="77777777" w:rsidR="000B5BA2" w:rsidRPr="00D62CA9" w:rsidRDefault="000B5BA2" w:rsidP="000B5BA2">
      <w:pPr>
        <w:rPr>
          <w:rFonts w:ascii="Courier New" w:hAnsi="Courier New" w:cs="Courier New"/>
          <w:b/>
        </w:rPr>
      </w:pPr>
      <w:r w:rsidRPr="00D62CA9">
        <w:rPr>
          <w:rFonts w:ascii="Courier New" w:hAnsi="Courier New" w:cs="Courier New"/>
          <w:b/>
        </w:rPr>
        <w:t xml:space="preserve">&gt; </w:t>
      </w:r>
      <w:proofErr w:type="spellStart"/>
      <w:r w:rsidRPr="00D62CA9">
        <w:rPr>
          <w:rFonts w:ascii="Courier New" w:hAnsi="Courier New" w:cs="Courier New"/>
          <w:b/>
        </w:rPr>
        <w:t>bestOut</w:t>
      </w:r>
      <w:proofErr w:type="spellEnd"/>
      <w:r w:rsidRPr="00D62CA9">
        <w:rPr>
          <w:rFonts w:ascii="Courier New" w:hAnsi="Courier New" w:cs="Courier New"/>
          <w:b/>
        </w:rPr>
        <w:t xml:space="preserve"> &lt;- </w:t>
      </w:r>
      <w:proofErr w:type="spellStart"/>
      <w:r w:rsidRPr="00D62CA9">
        <w:rPr>
          <w:rFonts w:ascii="Courier New" w:hAnsi="Courier New" w:cs="Courier New"/>
          <w:b/>
        </w:rPr>
        <w:t>BESTmcmc</w:t>
      </w:r>
      <w:proofErr w:type="spellEnd"/>
      <w:r w:rsidRPr="00D62CA9">
        <w:rPr>
          <w:rFonts w:ascii="Courier New" w:hAnsi="Courier New" w:cs="Courier New"/>
          <w:b/>
        </w:rPr>
        <w:t>(y1=</w:t>
      </w:r>
      <w:proofErr w:type="spellStart"/>
      <w:r w:rsidRPr="00D62CA9">
        <w:rPr>
          <w:rFonts w:ascii="Courier New" w:hAnsi="Courier New" w:cs="Courier New"/>
          <w:b/>
        </w:rPr>
        <w:t>testDF</w:t>
      </w:r>
      <w:proofErr w:type="spellEnd"/>
      <w:r w:rsidRPr="00D62CA9">
        <w:rPr>
          <w:rFonts w:ascii="Courier New" w:hAnsi="Courier New" w:cs="Courier New"/>
          <w:b/>
        </w:rPr>
        <w:t>[,1],y2=</w:t>
      </w:r>
      <w:proofErr w:type="spellStart"/>
      <w:r w:rsidRPr="00D62CA9">
        <w:rPr>
          <w:rFonts w:ascii="Courier New" w:hAnsi="Courier New" w:cs="Courier New"/>
          <w:b/>
        </w:rPr>
        <w:t>testDF</w:t>
      </w:r>
      <w:proofErr w:type="spellEnd"/>
      <w:r w:rsidRPr="00D62CA9">
        <w:rPr>
          <w:rFonts w:ascii="Courier New" w:hAnsi="Courier New" w:cs="Courier New"/>
          <w:b/>
        </w:rPr>
        <w:t>[,2])</w:t>
      </w:r>
    </w:p>
    <w:p w14:paraId="72750BD5" w14:textId="42DDF172" w:rsidR="000B5BA2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Waiting for parallel processing to complete...done.</w:t>
      </w:r>
    </w:p>
    <w:p w14:paraId="57848B8A" w14:textId="495E63BD" w:rsidR="00FC12DC" w:rsidRPr="00FC12DC" w:rsidRDefault="00FC12DC" w:rsidP="000B5BA2">
      <w:pPr>
        <w:rPr>
          <w:rFonts w:cstheme="minorHAnsi"/>
          <w:sz w:val="24"/>
          <w:szCs w:val="24"/>
        </w:rPr>
      </w:pPr>
      <w:r w:rsidRPr="00FC12DC">
        <w:rPr>
          <w:rFonts w:cstheme="minorHAnsi"/>
          <w:sz w:val="24"/>
          <w:szCs w:val="24"/>
        </w:rPr>
        <w:t xml:space="preserve">The </w:t>
      </w:r>
      <w:proofErr w:type="spellStart"/>
      <w:r w:rsidRPr="00FC12DC">
        <w:rPr>
          <w:rFonts w:cstheme="minorHAnsi"/>
          <w:sz w:val="24"/>
          <w:szCs w:val="24"/>
        </w:rPr>
        <w:t>BESTmcmc</w:t>
      </w:r>
      <w:proofErr w:type="spellEnd"/>
      <w:r w:rsidRPr="00FC12DC">
        <w:rPr>
          <w:rFonts w:cstheme="minorHAnsi"/>
          <w:sz w:val="24"/>
          <w:szCs w:val="24"/>
        </w:rPr>
        <w:t>() function computes a probability distribution for the mean diﬀerence between the two groups, using the full information available in the two samples of  data.</w:t>
      </w:r>
    </w:p>
    <w:p w14:paraId="0F53D202" w14:textId="77777777" w:rsidR="000B5BA2" w:rsidRPr="00D62CA9" w:rsidRDefault="000B5BA2" w:rsidP="000B5BA2">
      <w:pPr>
        <w:rPr>
          <w:rFonts w:ascii="Courier New" w:hAnsi="Courier New" w:cs="Courier New"/>
          <w:b/>
        </w:rPr>
      </w:pPr>
      <w:r w:rsidRPr="00D62CA9">
        <w:rPr>
          <w:rFonts w:ascii="Courier New" w:hAnsi="Courier New" w:cs="Courier New"/>
          <w:b/>
        </w:rPr>
        <w:t>&gt; print(</w:t>
      </w:r>
      <w:proofErr w:type="spellStart"/>
      <w:r w:rsidRPr="00D62CA9">
        <w:rPr>
          <w:rFonts w:ascii="Courier New" w:hAnsi="Courier New" w:cs="Courier New"/>
          <w:b/>
        </w:rPr>
        <w:t>bestOut</w:t>
      </w:r>
      <w:proofErr w:type="spellEnd"/>
      <w:r w:rsidRPr="00D62CA9">
        <w:rPr>
          <w:rFonts w:ascii="Courier New" w:hAnsi="Courier New" w:cs="Courier New"/>
          <w:b/>
        </w:rPr>
        <w:t>)</w:t>
      </w:r>
    </w:p>
    <w:p w14:paraId="1DAC524C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MCMC fit results for BEST analysis:</w:t>
      </w:r>
    </w:p>
    <w:p w14:paraId="76DDF098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100002 simulations saved.</w:t>
      </w:r>
    </w:p>
    <w:p w14:paraId="3B63DFE5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 xml:space="preserve">          mean     </w:t>
      </w:r>
      <w:proofErr w:type="spellStart"/>
      <w:r w:rsidRPr="007669C0">
        <w:rPr>
          <w:rFonts w:ascii="Courier New" w:hAnsi="Courier New" w:cs="Courier New"/>
        </w:rPr>
        <w:t>sd</w:t>
      </w:r>
      <w:proofErr w:type="spellEnd"/>
      <w:r w:rsidRPr="007669C0">
        <w:rPr>
          <w:rFonts w:ascii="Courier New" w:hAnsi="Courier New" w:cs="Courier New"/>
        </w:rPr>
        <w:t xml:space="preserve">  median   </w:t>
      </w:r>
      <w:proofErr w:type="spellStart"/>
      <w:r w:rsidRPr="007669C0">
        <w:rPr>
          <w:rFonts w:ascii="Courier New" w:hAnsi="Courier New" w:cs="Courier New"/>
        </w:rPr>
        <w:t>HDIlo</w:t>
      </w:r>
      <w:proofErr w:type="spellEnd"/>
      <w:r w:rsidRPr="007669C0">
        <w:rPr>
          <w:rFonts w:ascii="Courier New" w:hAnsi="Courier New" w:cs="Courier New"/>
        </w:rPr>
        <w:t xml:space="preserve">  </w:t>
      </w:r>
      <w:proofErr w:type="spellStart"/>
      <w:r w:rsidRPr="007669C0">
        <w:rPr>
          <w:rFonts w:ascii="Courier New" w:hAnsi="Courier New" w:cs="Courier New"/>
        </w:rPr>
        <w:t>HDIup</w:t>
      </w:r>
      <w:proofErr w:type="spellEnd"/>
      <w:r w:rsidRPr="007669C0">
        <w:rPr>
          <w:rFonts w:ascii="Courier New" w:hAnsi="Courier New" w:cs="Courier New"/>
        </w:rPr>
        <w:t xml:space="preserve">  </w:t>
      </w:r>
      <w:proofErr w:type="spellStart"/>
      <w:r w:rsidRPr="007669C0">
        <w:rPr>
          <w:rFonts w:ascii="Courier New" w:hAnsi="Courier New" w:cs="Courier New"/>
        </w:rPr>
        <w:t>Rhat</w:t>
      </w:r>
      <w:proofErr w:type="spellEnd"/>
      <w:r w:rsidRPr="007669C0">
        <w:rPr>
          <w:rFonts w:ascii="Courier New" w:hAnsi="Courier New" w:cs="Courier New"/>
        </w:rPr>
        <w:t xml:space="preserve"> </w:t>
      </w:r>
      <w:proofErr w:type="spellStart"/>
      <w:r w:rsidRPr="007669C0">
        <w:rPr>
          <w:rFonts w:ascii="Courier New" w:hAnsi="Courier New" w:cs="Courier New"/>
        </w:rPr>
        <w:t>n.eff</w:t>
      </w:r>
      <w:proofErr w:type="spellEnd"/>
    </w:p>
    <w:p w14:paraId="01912498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mu1    32.0202 0.1969 32.0183 31.6371 32.409 1.000 57403</w:t>
      </w:r>
    </w:p>
    <w:p w14:paraId="38358AE0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mu2    23.8196 4.1250 23.7048 15.7920 31.971 1.000 47821</w:t>
      </w:r>
    </w:p>
    <w:p w14:paraId="791D7AEE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nu      4.9958 2.9804  4.2830  1.5269 10.157 1.012  9307</w:t>
      </w:r>
    </w:p>
    <w:p w14:paraId="7B01F3AB" w14:textId="77777777" w:rsidR="000B5BA2" w:rsidRPr="007669C0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t>sigma1  0.9308 0.1582  0.9182  0.6327  1.246 1.000 39628</w:t>
      </w:r>
    </w:p>
    <w:p w14:paraId="14EDE707" w14:textId="77777777" w:rsidR="000B5BA2" w:rsidRPr="00AB1748" w:rsidRDefault="000B5BA2" w:rsidP="000B5BA2">
      <w:pPr>
        <w:rPr>
          <w:rFonts w:ascii="Courier New" w:hAnsi="Courier New" w:cs="Courier New"/>
        </w:rPr>
      </w:pPr>
      <w:r w:rsidRPr="007669C0">
        <w:rPr>
          <w:rFonts w:ascii="Courier New" w:hAnsi="Courier New" w:cs="Courier New"/>
        </w:rPr>
        <w:lastRenderedPageBreak/>
        <w:t>sigma2 19.5777 4.1796 19.1006 12.2217 28.019 1.001 20224</w:t>
      </w:r>
    </w:p>
    <w:p w14:paraId="05C4AD6C" w14:textId="77777777" w:rsidR="000B5BA2" w:rsidRPr="00AB1748" w:rsidRDefault="000B5BA2" w:rsidP="000B5BA2">
      <w:pPr>
        <w:rPr>
          <w:rFonts w:ascii="Courier New" w:hAnsi="Courier New" w:cs="Courier New"/>
        </w:rPr>
      </w:pPr>
      <w:r w:rsidRPr="00AB1748">
        <w:rPr>
          <w:rFonts w:ascii="Courier New" w:hAnsi="Courier New" w:cs="Courier New"/>
        </w:rPr>
        <w:t>'</w:t>
      </w:r>
      <w:proofErr w:type="spellStart"/>
      <w:r w:rsidRPr="00AB1748">
        <w:rPr>
          <w:rFonts w:ascii="Courier New" w:hAnsi="Courier New" w:cs="Courier New"/>
        </w:rPr>
        <w:t>HDIlo</w:t>
      </w:r>
      <w:proofErr w:type="spellEnd"/>
      <w:r w:rsidRPr="00AB1748">
        <w:rPr>
          <w:rFonts w:ascii="Courier New" w:hAnsi="Courier New" w:cs="Courier New"/>
        </w:rPr>
        <w:t>' and '</w:t>
      </w:r>
      <w:proofErr w:type="spellStart"/>
      <w:r w:rsidRPr="00AB1748">
        <w:rPr>
          <w:rFonts w:ascii="Courier New" w:hAnsi="Courier New" w:cs="Courier New"/>
        </w:rPr>
        <w:t>HDIup</w:t>
      </w:r>
      <w:proofErr w:type="spellEnd"/>
      <w:r w:rsidRPr="00AB1748">
        <w:rPr>
          <w:rFonts w:ascii="Courier New" w:hAnsi="Courier New" w:cs="Courier New"/>
        </w:rPr>
        <w:t>' are the limits of a 95% HDI credible interval.</w:t>
      </w:r>
    </w:p>
    <w:p w14:paraId="653DAC59" w14:textId="77777777" w:rsidR="000B5BA2" w:rsidRPr="00AB1748" w:rsidRDefault="000B5BA2" w:rsidP="000B5BA2">
      <w:pPr>
        <w:rPr>
          <w:rFonts w:ascii="Courier New" w:hAnsi="Courier New" w:cs="Courier New"/>
        </w:rPr>
      </w:pPr>
      <w:r w:rsidRPr="00AB1748">
        <w:rPr>
          <w:rFonts w:ascii="Courier New" w:hAnsi="Courier New" w:cs="Courier New"/>
        </w:rPr>
        <w:t>'</w:t>
      </w:r>
      <w:proofErr w:type="spellStart"/>
      <w:r w:rsidRPr="00AB1748">
        <w:rPr>
          <w:rFonts w:ascii="Courier New" w:hAnsi="Courier New" w:cs="Courier New"/>
        </w:rPr>
        <w:t>Rhat</w:t>
      </w:r>
      <w:proofErr w:type="spellEnd"/>
      <w:r w:rsidRPr="00AB1748">
        <w:rPr>
          <w:rFonts w:ascii="Courier New" w:hAnsi="Courier New" w:cs="Courier New"/>
        </w:rPr>
        <w:t xml:space="preserve">' is the potential scale reduction factor (at convergence, </w:t>
      </w:r>
      <w:proofErr w:type="spellStart"/>
      <w:r w:rsidRPr="00AB1748">
        <w:rPr>
          <w:rFonts w:ascii="Courier New" w:hAnsi="Courier New" w:cs="Courier New"/>
        </w:rPr>
        <w:t>Rhat</w:t>
      </w:r>
      <w:proofErr w:type="spellEnd"/>
      <w:r w:rsidRPr="00AB1748">
        <w:rPr>
          <w:rFonts w:ascii="Courier New" w:hAnsi="Courier New" w:cs="Courier New"/>
        </w:rPr>
        <w:t>=1).</w:t>
      </w:r>
    </w:p>
    <w:p w14:paraId="25EDDC97" w14:textId="57BF10EA" w:rsidR="000B5BA2" w:rsidRDefault="000B5BA2" w:rsidP="000B5BA2">
      <w:pPr>
        <w:rPr>
          <w:rFonts w:ascii="Courier New" w:hAnsi="Courier New" w:cs="Courier New"/>
        </w:rPr>
      </w:pPr>
      <w:r w:rsidRPr="00AB1748">
        <w:rPr>
          <w:rFonts w:ascii="Courier New" w:hAnsi="Courier New" w:cs="Courier New"/>
        </w:rPr>
        <w:t>'</w:t>
      </w:r>
      <w:proofErr w:type="spellStart"/>
      <w:r w:rsidRPr="00AB1748">
        <w:rPr>
          <w:rFonts w:ascii="Courier New" w:hAnsi="Courier New" w:cs="Courier New"/>
        </w:rPr>
        <w:t>n.eff</w:t>
      </w:r>
      <w:proofErr w:type="spellEnd"/>
      <w:r w:rsidRPr="00AB1748">
        <w:rPr>
          <w:rFonts w:ascii="Courier New" w:hAnsi="Courier New" w:cs="Courier New"/>
        </w:rPr>
        <w:t>' is a crude measure of effective sample size.</w:t>
      </w:r>
    </w:p>
    <w:p w14:paraId="5209C3B6" w14:textId="7115444A" w:rsidR="00E87B44" w:rsidRPr="00416960" w:rsidRDefault="00CB2DC4" w:rsidP="000B5BA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beginning </w:t>
      </w:r>
      <w:r w:rsidR="009F654D">
        <w:rPr>
          <w:rFonts w:cstheme="minorHAnsi"/>
          <w:sz w:val="24"/>
          <w:szCs w:val="24"/>
        </w:rPr>
        <w:t xml:space="preserve">of the output shows that 100,002 steps occurred </w:t>
      </w:r>
      <w:r w:rsidR="00635C4E">
        <w:rPr>
          <w:rFonts w:cstheme="minorHAnsi"/>
          <w:sz w:val="24"/>
          <w:szCs w:val="24"/>
        </w:rPr>
        <w:t>in the M</w:t>
      </w:r>
      <w:r w:rsidR="00DD578E">
        <w:rPr>
          <w:rFonts w:cstheme="minorHAnsi"/>
          <w:sz w:val="24"/>
          <w:szCs w:val="24"/>
        </w:rPr>
        <w:t xml:space="preserve">CMC. </w:t>
      </w:r>
      <w:r w:rsidR="00731E84">
        <w:rPr>
          <w:rFonts w:cstheme="minorHAnsi"/>
          <w:sz w:val="24"/>
          <w:szCs w:val="24"/>
        </w:rPr>
        <w:t xml:space="preserve">Each of those steps generated </w:t>
      </w:r>
      <w:r w:rsidR="00253171">
        <w:rPr>
          <w:rFonts w:cstheme="minorHAnsi"/>
          <w:sz w:val="24"/>
          <w:szCs w:val="24"/>
        </w:rPr>
        <w:t xml:space="preserve">one set of credible estimates </w:t>
      </w:r>
      <w:r w:rsidR="008E02FF">
        <w:rPr>
          <w:rFonts w:cstheme="minorHAnsi"/>
          <w:sz w:val="24"/>
          <w:szCs w:val="24"/>
        </w:rPr>
        <w:t xml:space="preserve">of the population parameter. </w:t>
      </w:r>
      <w:r w:rsidR="00E12A60">
        <w:rPr>
          <w:rFonts w:cstheme="minorHAnsi"/>
          <w:sz w:val="24"/>
          <w:szCs w:val="24"/>
        </w:rPr>
        <w:t xml:space="preserve">There is a table of statistics describing </w:t>
      </w:r>
      <w:r w:rsidR="00B94A75">
        <w:rPr>
          <w:rFonts w:cstheme="minorHAnsi"/>
          <w:sz w:val="24"/>
          <w:szCs w:val="24"/>
        </w:rPr>
        <w:t>each distribution of the population parameter.</w:t>
      </w:r>
      <w:r w:rsidR="00EA0825">
        <w:rPr>
          <w:rFonts w:cstheme="minorHAnsi"/>
          <w:sz w:val="24"/>
          <w:szCs w:val="24"/>
        </w:rPr>
        <w:t>, represented by column</w:t>
      </w:r>
      <w:r w:rsidR="006B7157">
        <w:rPr>
          <w:rFonts w:cstheme="minorHAnsi"/>
          <w:sz w:val="24"/>
          <w:szCs w:val="24"/>
        </w:rPr>
        <w:t xml:space="preserve"> headings: mean, standard deviation,</w:t>
      </w:r>
      <w:r w:rsidR="00161FFD">
        <w:rPr>
          <w:rFonts w:cstheme="minorHAnsi"/>
          <w:sz w:val="24"/>
          <w:szCs w:val="24"/>
        </w:rPr>
        <w:t xml:space="preserve"> </w:t>
      </w:r>
      <w:r w:rsidR="003C512B">
        <w:rPr>
          <w:rFonts w:cstheme="minorHAnsi"/>
          <w:sz w:val="24"/>
          <w:szCs w:val="24"/>
        </w:rPr>
        <w:t>median,</w:t>
      </w:r>
      <w:r w:rsidR="00A747B0">
        <w:rPr>
          <w:rFonts w:cstheme="minorHAnsi"/>
          <w:sz w:val="24"/>
          <w:szCs w:val="24"/>
        </w:rPr>
        <w:t xml:space="preserve"> the lower bound of HDI </w:t>
      </w:r>
      <w:r w:rsidR="00842075">
        <w:rPr>
          <w:rFonts w:cstheme="minorHAnsi"/>
          <w:sz w:val="24"/>
          <w:szCs w:val="24"/>
        </w:rPr>
        <w:t>and upper bound of HDI.</w:t>
      </w:r>
      <w:r w:rsidR="00E87B44">
        <w:rPr>
          <w:rFonts w:cstheme="minorHAnsi"/>
          <w:sz w:val="24"/>
          <w:szCs w:val="24"/>
        </w:rPr>
        <w:t xml:space="preserve"> </w:t>
      </w:r>
      <w:r w:rsidR="00B26E5D">
        <w:rPr>
          <w:rFonts w:cstheme="minorHAnsi"/>
          <w:sz w:val="24"/>
          <w:szCs w:val="24"/>
        </w:rPr>
        <w:t xml:space="preserve">For </w:t>
      </w:r>
      <w:proofErr w:type="gramStart"/>
      <w:r w:rsidR="00B26E5D">
        <w:rPr>
          <w:rFonts w:cstheme="minorHAnsi"/>
          <w:sz w:val="24"/>
          <w:szCs w:val="24"/>
        </w:rPr>
        <w:t>i</w:t>
      </w:r>
      <w:r w:rsidR="00063F04">
        <w:rPr>
          <w:rFonts w:cstheme="minorHAnsi"/>
          <w:sz w:val="24"/>
          <w:szCs w:val="24"/>
        </w:rPr>
        <w:t>nstance</w:t>
      </w:r>
      <w:proofErr w:type="gramEnd"/>
      <w:r w:rsidR="00063F04">
        <w:rPr>
          <w:rFonts w:cstheme="minorHAnsi"/>
          <w:sz w:val="24"/>
          <w:szCs w:val="24"/>
        </w:rPr>
        <w:t xml:space="preserve"> </w:t>
      </w:r>
      <w:r w:rsidR="00EF6CB8">
        <w:rPr>
          <w:rFonts w:cstheme="minorHAnsi"/>
          <w:sz w:val="24"/>
          <w:szCs w:val="24"/>
        </w:rPr>
        <w:t>32.02</w:t>
      </w:r>
      <w:r w:rsidR="004F33B6">
        <w:rPr>
          <w:rFonts w:cstheme="minorHAnsi"/>
          <w:sz w:val="24"/>
          <w:szCs w:val="24"/>
        </w:rPr>
        <w:t>ppm</w:t>
      </w:r>
      <w:r w:rsidR="00EF6CB8">
        <w:rPr>
          <w:rFonts w:cstheme="minorHAnsi"/>
          <w:sz w:val="24"/>
          <w:szCs w:val="24"/>
        </w:rPr>
        <w:t xml:space="preserve"> is </w:t>
      </w:r>
      <w:r w:rsidR="00161FFD">
        <w:rPr>
          <w:rFonts w:cstheme="minorHAnsi"/>
          <w:sz w:val="24"/>
          <w:szCs w:val="24"/>
        </w:rPr>
        <w:t xml:space="preserve">a point estimate of the mean  </w:t>
      </w:r>
      <w:r w:rsidR="009D77D8">
        <w:rPr>
          <w:rFonts w:cstheme="minorHAnsi"/>
          <w:sz w:val="24"/>
          <w:szCs w:val="24"/>
        </w:rPr>
        <w:t xml:space="preserve">population value </w:t>
      </w:r>
      <w:r w:rsidR="00252675">
        <w:rPr>
          <w:rFonts w:cstheme="minorHAnsi"/>
          <w:sz w:val="24"/>
          <w:szCs w:val="24"/>
        </w:rPr>
        <w:t>of the control group</w:t>
      </w:r>
      <w:r w:rsidR="004F33B6">
        <w:rPr>
          <w:rFonts w:cstheme="minorHAnsi"/>
          <w:sz w:val="24"/>
          <w:szCs w:val="24"/>
        </w:rPr>
        <w:t xml:space="preserve">. </w:t>
      </w:r>
      <w:r w:rsidR="004B3553">
        <w:rPr>
          <w:rFonts w:cstheme="minorHAnsi"/>
          <w:sz w:val="24"/>
          <w:szCs w:val="24"/>
        </w:rPr>
        <w:t>The next values on that line are as labeled.</w:t>
      </w:r>
      <w:r w:rsidR="0075694B">
        <w:rPr>
          <w:rFonts w:cstheme="minorHAnsi"/>
          <w:sz w:val="24"/>
          <w:szCs w:val="24"/>
        </w:rPr>
        <w:t xml:space="preserve"> </w:t>
      </w:r>
      <w:proofErr w:type="spellStart"/>
      <w:r w:rsidR="0075694B">
        <w:rPr>
          <w:rFonts w:cstheme="minorHAnsi"/>
          <w:sz w:val="24"/>
          <w:szCs w:val="24"/>
        </w:rPr>
        <w:t>Rhat</w:t>
      </w:r>
      <w:proofErr w:type="spellEnd"/>
      <w:r w:rsidR="0075694B">
        <w:rPr>
          <w:rFonts w:cstheme="minorHAnsi"/>
          <w:sz w:val="24"/>
          <w:szCs w:val="24"/>
        </w:rPr>
        <w:t xml:space="preserve"> </w:t>
      </w:r>
      <w:r w:rsidR="0053180B">
        <w:rPr>
          <w:rFonts w:cstheme="minorHAnsi"/>
          <w:sz w:val="24"/>
          <w:szCs w:val="24"/>
        </w:rPr>
        <w:t>is close to 1, s</w:t>
      </w:r>
      <w:r w:rsidR="009D7819">
        <w:rPr>
          <w:rFonts w:cstheme="minorHAnsi"/>
          <w:sz w:val="24"/>
          <w:szCs w:val="24"/>
        </w:rPr>
        <w:t xml:space="preserve">o that shows that MCMC process converged </w:t>
      </w:r>
      <w:r w:rsidR="00DA4269">
        <w:rPr>
          <w:rFonts w:cstheme="minorHAnsi"/>
          <w:sz w:val="24"/>
          <w:szCs w:val="24"/>
        </w:rPr>
        <w:t xml:space="preserve">properly on sensible </w:t>
      </w:r>
      <w:r w:rsidR="00502AD5">
        <w:rPr>
          <w:rFonts w:cstheme="minorHAnsi"/>
          <w:sz w:val="24"/>
          <w:szCs w:val="24"/>
        </w:rPr>
        <w:t>results</w:t>
      </w:r>
      <w:r w:rsidR="00DA4269">
        <w:rPr>
          <w:rFonts w:cstheme="minorHAnsi"/>
          <w:sz w:val="24"/>
          <w:szCs w:val="24"/>
        </w:rPr>
        <w:t xml:space="preserve">. </w:t>
      </w:r>
    </w:p>
    <w:p w14:paraId="1202BFEC" w14:textId="4F209A99" w:rsidR="009938E1" w:rsidRPr="002F6707" w:rsidRDefault="000B5BA2" w:rsidP="002F6707">
      <w:pPr>
        <w:rPr>
          <w:rFonts w:ascii="Courier New" w:hAnsi="Courier New" w:cs="Courier New"/>
        </w:rPr>
      </w:pPr>
      <w:r w:rsidRPr="00AB1748">
        <w:rPr>
          <w:rFonts w:ascii="Courier New" w:hAnsi="Courier New" w:cs="Courier New"/>
        </w:rPr>
        <w:t>&gt; plot(</w:t>
      </w:r>
      <w:proofErr w:type="spellStart"/>
      <w:r w:rsidRPr="00AB1748">
        <w:rPr>
          <w:rFonts w:ascii="Courier New" w:hAnsi="Courier New" w:cs="Courier New"/>
        </w:rPr>
        <w:t>bestOut</w:t>
      </w:r>
      <w:proofErr w:type="spellEnd"/>
      <w:r w:rsidRPr="00AB1748">
        <w:rPr>
          <w:rFonts w:ascii="Courier New" w:hAnsi="Courier New" w:cs="Courier New"/>
        </w:rPr>
        <w:t>)</w:t>
      </w:r>
    </w:p>
    <w:p w14:paraId="09752B90" w14:textId="6F14E237" w:rsidR="009938E1" w:rsidRDefault="009938E1" w:rsidP="007239A9">
      <w:pPr>
        <w:spacing w:line="276" w:lineRule="auto"/>
        <w:jc w:val="both"/>
        <w:rPr>
          <w:sz w:val="24"/>
          <w:szCs w:val="24"/>
        </w:rPr>
      </w:pPr>
      <w:r w:rsidRPr="007669C0">
        <w:rPr>
          <w:rFonts w:ascii="Courier New" w:hAnsi="Courier New" w:cs="Courier New"/>
          <w:noProof/>
        </w:rPr>
        <w:drawing>
          <wp:inline distT="0" distB="0" distL="0" distR="0" wp14:anchorId="0F374CF2" wp14:editId="578FA838">
            <wp:extent cx="5486400" cy="4577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6BB7" w14:textId="19E26109" w:rsidR="0070178C" w:rsidRDefault="00754D64" w:rsidP="007239A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D0774">
        <w:rPr>
          <w:sz w:val="24"/>
          <w:szCs w:val="24"/>
        </w:rPr>
        <w:t>This Bay</w:t>
      </w:r>
      <w:r w:rsidR="00670221">
        <w:rPr>
          <w:sz w:val="24"/>
          <w:szCs w:val="24"/>
        </w:rPr>
        <w:t>e</w:t>
      </w:r>
      <w:r w:rsidR="0093563E">
        <w:rPr>
          <w:sz w:val="24"/>
          <w:szCs w:val="24"/>
        </w:rPr>
        <w:t>sian t-test</w:t>
      </w:r>
      <w:r w:rsidR="00670221">
        <w:rPr>
          <w:sz w:val="24"/>
          <w:szCs w:val="24"/>
        </w:rPr>
        <w:t xml:space="preserve"> examined whe</w:t>
      </w:r>
      <w:r w:rsidR="00E946BC">
        <w:rPr>
          <w:sz w:val="24"/>
          <w:szCs w:val="24"/>
        </w:rPr>
        <w:t xml:space="preserve">ther there was a mean difference </w:t>
      </w:r>
      <w:r w:rsidR="00F34988">
        <w:rPr>
          <w:sz w:val="24"/>
          <w:szCs w:val="24"/>
        </w:rPr>
        <w:t>in batches of dirty water with and without the new treatment.</w:t>
      </w:r>
      <w:r w:rsidR="009563BE">
        <w:rPr>
          <w:sz w:val="24"/>
          <w:szCs w:val="24"/>
        </w:rPr>
        <w:t xml:space="preserve"> Mean values of TDS without treatment were 32.05, while </w:t>
      </w:r>
      <w:r w:rsidR="009563BE">
        <w:rPr>
          <w:sz w:val="24"/>
          <w:szCs w:val="24"/>
        </w:rPr>
        <w:lastRenderedPageBreak/>
        <w:t xml:space="preserve">mean values after the treatment was conducted were 31.07.  </w:t>
      </w:r>
      <w:r w:rsidR="008757C0">
        <w:rPr>
          <w:sz w:val="24"/>
          <w:szCs w:val="24"/>
        </w:rPr>
        <w:t xml:space="preserve">The Bayesian t-test </w:t>
      </w:r>
      <w:r w:rsidR="003D2575">
        <w:rPr>
          <w:sz w:val="24"/>
          <w:szCs w:val="24"/>
        </w:rPr>
        <w:t xml:space="preserve">produced a distribution </w:t>
      </w:r>
      <w:r w:rsidR="005155BD">
        <w:rPr>
          <w:sz w:val="24"/>
          <w:szCs w:val="24"/>
        </w:rPr>
        <w:t>of estimates for the mean difference</w:t>
      </w:r>
      <w:r w:rsidR="004E5D50">
        <w:rPr>
          <w:sz w:val="24"/>
          <w:szCs w:val="24"/>
        </w:rPr>
        <w:t>. The center of th</w:t>
      </w:r>
      <w:r w:rsidR="00D8017D">
        <w:rPr>
          <w:sz w:val="24"/>
          <w:szCs w:val="24"/>
        </w:rPr>
        <w:t>is distribution</w:t>
      </w:r>
      <w:r w:rsidR="000C6967">
        <w:rPr>
          <w:sz w:val="24"/>
          <w:szCs w:val="24"/>
        </w:rPr>
        <w:t xml:space="preserve"> was a difference of 8.2ppm</w:t>
      </w:r>
      <w:r w:rsidR="009A52FC">
        <w:rPr>
          <w:sz w:val="24"/>
          <w:szCs w:val="24"/>
        </w:rPr>
        <w:t xml:space="preserve"> (point estimate). </w:t>
      </w:r>
      <w:r w:rsidR="00772BBD">
        <w:rPr>
          <w:sz w:val="24"/>
          <w:szCs w:val="24"/>
        </w:rPr>
        <w:t xml:space="preserve">The population </w:t>
      </w:r>
      <w:r w:rsidR="003D2D45">
        <w:rPr>
          <w:sz w:val="24"/>
          <w:szCs w:val="24"/>
        </w:rPr>
        <w:t>mean difference probably lies</w:t>
      </w:r>
      <w:r w:rsidR="00EC6C8C">
        <w:rPr>
          <w:sz w:val="24"/>
          <w:szCs w:val="24"/>
        </w:rPr>
        <w:t xml:space="preserve"> somewhere close to this value</w:t>
      </w:r>
      <w:r w:rsidR="00246E96">
        <w:rPr>
          <w:sz w:val="24"/>
          <w:szCs w:val="24"/>
        </w:rPr>
        <w:t xml:space="preserve">: The 95% highest density interval </w:t>
      </w:r>
      <w:r w:rsidR="0070689C">
        <w:rPr>
          <w:sz w:val="24"/>
          <w:szCs w:val="24"/>
        </w:rPr>
        <w:t xml:space="preserve">for this distribution of estimates </w:t>
      </w:r>
      <w:r w:rsidR="00E07E6B">
        <w:rPr>
          <w:sz w:val="24"/>
          <w:szCs w:val="24"/>
        </w:rPr>
        <w:t xml:space="preserve">ranged from </w:t>
      </w:r>
      <w:r w:rsidR="0071005D">
        <w:rPr>
          <w:sz w:val="24"/>
          <w:szCs w:val="24"/>
        </w:rPr>
        <w:t xml:space="preserve">0.0193 to </w:t>
      </w:r>
      <w:r w:rsidR="00343E7F">
        <w:rPr>
          <w:sz w:val="24"/>
          <w:szCs w:val="24"/>
        </w:rPr>
        <w:t>16.2</w:t>
      </w:r>
      <w:r w:rsidR="00695E18" w:rsidRPr="00695E18">
        <w:rPr>
          <w:sz w:val="24"/>
          <w:szCs w:val="24"/>
        </w:rPr>
        <w:t xml:space="preserve"> (HDI is explained as the 95% probability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that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the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population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mean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diﬀerence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between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the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two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groups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falls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within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this</w:t>
      </w:r>
      <w:r w:rsidR="00695E18">
        <w:rPr>
          <w:sz w:val="24"/>
          <w:szCs w:val="24"/>
        </w:rPr>
        <w:t xml:space="preserve"> </w:t>
      </w:r>
      <w:r w:rsidR="00695E18" w:rsidRPr="00695E18">
        <w:rPr>
          <w:sz w:val="24"/>
          <w:szCs w:val="24"/>
        </w:rPr>
        <w:t>range).</w:t>
      </w:r>
      <w:r w:rsidR="00F3636D">
        <w:rPr>
          <w:sz w:val="24"/>
          <w:szCs w:val="24"/>
        </w:rPr>
        <w:t xml:space="preserve"> </w:t>
      </w:r>
      <w:r w:rsidR="002D3F0A">
        <w:rPr>
          <w:sz w:val="24"/>
          <w:szCs w:val="24"/>
        </w:rPr>
        <w:t xml:space="preserve">The “mu” </w:t>
      </w:r>
      <w:r w:rsidR="00E56D59">
        <w:rPr>
          <w:sz w:val="24"/>
          <w:szCs w:val="24"/>
        </w:rPr>
        <w:t xml:space="preserve">symbol was used </w:t>
      </w:r>
      <w:r w:rsidR="009F7D73">
        <w:rPr>
          <w:sz w:val="24"/>
          <w:szCs w:val="24"/>
        </w:rPr>
        <w:t>to indicate the population mean.</w:t>
      </w:r>
    </w:p>
    <w:p w14:paraId="4E32BF7B" w14:textId="1ACECA2D" w:rsidR="00F3636D" w:rsidRDefault="00F3636D" w:rsidP="007239A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2.8% &lt; 0 &lt; 97.2% - </w:t>
      </w:r>
      <w:r w:rsidR="006A4F68">
        <w:rPr>
          <w:sz w:val="24"/>
          <w:szCs w:val="24"/>
        </w:rPr>
        <w:t>show the proportion</w:t>
      </w:r>
      <w:r w:rsidR="000C7BB1">
        <w:rPr>
          <w:sz w:val="24"/>
          <w:szCs w:val="24"/>
        </w:rPr>
        <w:t xml:space="preserve"> of the mean differences </w:t>
      </w:r>
      <w:r w:rsidR="00C82D5D">
        <w:rPr>
          <w:sz w:val="24"/>
          <w:szCs w:val="24"/>
        </w:rPr>
        <w:t xml:space="preserve">in the MCMC </w:t>
      </w:r>
      <w:r w:rsidR="00D97C29">
        <w:rPr>
          <w:sz w:val="24"/>
          <w:szCs w:val="24"/>
        </w:rPr>
        <w:t xml:space="preserve">run that were negative versus the </w:t>
      </w:r>
      <w:r w:rsidR="00AC3D60">
        <w:rPr>
          <w:sz w:val="24"/>
          <w:szCs w:val="24"/>
        </w:rPr>
        <w:t>proportion that were positive.</w:t>
      </w:r>
      <w:r w:rsidR="00877D8F">
        <w:rPr>
          <w:sz w:val="24"/>
          <w:szCs w:val="24"/>
        </w:rPr>
        <w:t xml:space="preserve"> </w:t>
      </w:r>
      <w:r w:rsidR="007A37FD">
        <w:rPr>
          <w:sz w:val="24"/>
          <w:szCs w:val="24"/>
        </w:rPr>
        <w:t>We can see an evidence here:</w:t>
      </w:r>
      <w:r w:rsidR="00927D68">
        <w:rPr>
          <w:sz w:val="24"/>
          <w:szCs w:val="24"/>
        </w:rPr>
        <w:t xml:space="preserve"> 2.8% were negative and 97.2% were positive</w:t>
      </w:r>
      <w:r w:rsidR="00255DA0">
        <w:rPr>
          <w:sz w:val="24"/>
          <w:szCs w:val="24"/>
        </w:rPr>
        <w:t xml:space="preserve">, meaning that </w:t>
      </w:r>
      <w:r w:rsidR="006C4446">
        <w:rPr>
          <w:sz w:val="24"/>
          <w:szCs w:val="24"/>
        </w:rPr>
        <w:t xml:space="preserve">treatment </w:t>
      </w:r>
      <w:r w:rsidR="00255DA0">
        <w:rPr>
          <w:sz w:val="24"/>
          <w:szCs w:val="24"/>
        </w:rPr>
        <w:t>group was more effective.</w:t>
      </w:r>
    </w:p>
    <w:p w14:paraId="442BC89C" w14:textId="08E46150" w:rsidR="00754D64" w:rsidRDefault="00754D64" w:rsidP="00754D64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Putting everything all together into a single sentence we might say that the population mean difference </w:t>
      </w:r>
      <w:r w:rsidR="006B4B33">
        <w:rPr>
          <w:sz w:val="24"/>
          <w:szCs w:val="24"/>
        </w:rPr>
        <w:t xml:space="preserve">is somewhere </w:t>
      </w:r>
      <w:r w:rsidR="00285308">
        <w:rPr>
          <w:sz w:val="24"/>
          <w:szCs w:val="24"/>
        </w:rPr>
        <w:t xml:space="preserve">near </w:t>
      </w:r>
      <w:r w:rsidR="004E2E1C">
        <w:rPr>
          <w:sz w:val="24"/>
          <w:szCs w:val="24"/>
        </w:rPr>
        <w:t>8.2</w:t>
      </w:r>
      <w:r w:rsidR="005A722C">
        <w:rPr>
          <w:sz w:val="24"/>
          <w:szCs w:val="24"/>
        </w:rPr>
        <w:t>ppm</w:t>
      </w:r>
      <w:r w:rsidR="00F51502">
        <w:rPr>
          <w:sz w:val="24"/>
          <w:szCs w:val="24"/>
        </w:rPr>
        <w:t xml:space="preserve">, with 95% </w:t>
      </w:r>
      <w:r w:rsidR="005E5CA5">
        <w:rPr>
          <w:sz w:val="24"/>
          <w:szCs w:val="24"/>
        </w:rPr>
        <w:t>HDI ranging from 0.19</w:t>
      </w:r>
      <w:r w:rsidR="00DA6663">
        <w:rPr>
          <w:sz w:val="24"/>
          <w:szCs w:val="24"/>
        </w:rPr>
        <w:t>ppm</w:t>
      </w:r>
      <w:r w:rsidR="005E5CA5">
        <w:rPr>
          <w:sz w:val="24"/>
          <w:szCs w:val="24"/>
        </w:rPr>
        <w:t xml:space="preserve"> to 16.2</w:t>
      </w:r>
      <w:r w:rsidR="00DA6663">
        <w:rPr>
          <w:sz w:val="24"/>
          <w:szCs w:val="24"/>
        </w:rPr>
        <w:t>ppm.</w:t>
      </w:r>
      <w:r w:rsidR="00591862">
        <w:rPr>
          <w:sz w:val="24"/>
          <w:szCs w:val="24"/>
        </w:rPr>
        <w:t xml:space="preserve"> The </w:t>
      </w:r>
      <w:r w:rsidR="00D76046">
        <w:rPr>
          <w:sz w:val="24"/>
          <w:szCs w:val="24"/>
        </w:rPr>
        <w:t>likelihood</w:t>
      </w:r>
      <w:r w:rsidR="00591862">
        <w:rPr>
          <w:sz w:val="24"/>
          <w:szCs w:val="24"/>
        </w:rPr>
        <w:t xml:space="preserve"> of the population mean difference </w:t>
      </w:r>
      <w:r w:rsidR="00F11063">
        <w:rPr>
          <w:sz w:val="24"/>
          <w:szCs w:val="24"/>
        </w:rPr>
        <w:t xml:space="preserve">of 0 </w:t>
      </w:r>
      <w:r w:rsidR="003C1D3A">
        <w:rPr>
          <w:sz w:val="24"/>
          <w:szCs w:val="24"/>
        </w:rPr>
        <w:t xml:space="preserve">or larger </w:t>
      </w:r>
      <w:r w:rsidR="00F11063">
        <w:rPr>
          <w:sz w:val="24"/>
          <w:szCs w:val="24"/>
        </w:rPr>
        <w:t xml:space="preserve">is </w:t>
      </w:r>
      <w:r w:rsidR="00C313DC">
        <w:rPr>
          <w:sz w:val="24"/>
          <w:szCs w:val="24"/>
        </w:rPr>
        <w:t xml:space="preserve">97.2%. </w:t>
      </w:r>
      <w:r w:rsidR="00815349">
        <w:rPr>
          <w:sz w:val="24"/>
          <w:szCs w:val="24"/>
        </w:rPr>
        <w:t>The HDI doesn`t overlap with 0</w:t>
      </w:r>
      <w:r w:rsidR="00D83DDC">
        <w:rPr>
          <w:sz w:val="24"/>
          <w:szCs w:val="24"/>
        </w:rPr>
        <w:t>, so we can state that we have credible results</w:t>
      </w:r>
      <w:r w:rsidR="00A16C2E">
        <w:rPr>
          <w:sz w:val="24"/>
          <w:szCs w:val="24"/>
        </w:rPr>
        <w:t xml:space="preserve"> and significant difference.</w:t>
      </w:r>
    </w:p>
    <w:p w14:paraId="5834307B" w14:textId="77777777" w:rsidR="00D83DDC" w:rsidRDefault="00D83DDC" w:rsidP="00754D64">
      <w:pPr>
        <w:spacing w:line="276" w:lineRule="auto"/>
        <w:jc w:val="both"/>
        <w:rPr>
          <w:sz w:val="24"/>
          <w:szCs w:val="24"/>
        </w:rPr>
      </w:pPr>
    </w:p>
    <w:p w14:paraId="64161C21" w14:textId="57DE93B4" w:rsidR="00D13C17" w:rsidRPr="00D13C17" w:rsidRDefault="009E1741" w:rsidP="009E1741">
      <w:pPr>
        <w:shd w:val="clear" w:color="auto" w:fill="FFFFFF"/>
        <w:spacing w:before="100" w:beforeAutospacing="1" w:after="100" w:afterAutospacing="1"/>
        <w:jc w:val="both"/>
        <w:rPr>
          <w:rFonts w:eastAsia="Times New Roman" w:cstheme="minorHAnsi"/>
          <w:color w:val="282828"/>
          <w:sz w:val="24"/>
          <w:szCs w:val="24"/>
        </w:rPr>
      </w:pPr>
      <w:r>
        <w:rPr>
          <w:rFonts w:eastAsia="Times New Roman" w:cstheme="minorHAnsi"/>
          <w:color w:val="282828"/>
          <w:sz w:val="24"/>
          <w:szCs w:val="24"/>
        </w:rPr>
        <w:t xml:space="preserve">   </w:t>
      </w:r>
      <w:r w:rsidR="001F39F0">
        <w:rPr>
          <w:rFonts w:eastAsia="Times New Roman" w:cstheme="minorHAnsi"/>
          <w:color w:val="282828"/>
          <w:sz w:val="24"/>
          <w:szCs w:val="24"/>
        </w:rPr>
        <w:t xml:space="preserve">We </w:t>
      </w:r>
      <w:r w:rsidR="0035139B">
        <w:rPr>
          <w:rFonts w:eastAsia="Times New Roman" w:cstheme="minorHAnsi"/>
          <w:color w:val="282828"/>
          <w:sz w:val="24"/>
          <w:szCs w:val="24"/>
        </w:rPr>
        <w:t>must</w:t>
      </w:r>
      <w:r w:rsidR="001F39F0">
        <w:rPr>
          <w:rFonts w:eastAsia="Times New Roman" w:cstheme="minorHAnsi"/>
          <w:color w:val="282828"/>
          <w:sz w:val="24"/>
          <w:szCs w:val="24"/>
        </w:rPr>
        <w:t xml:space="preserve"> mention the statistical issues here too. </w:t>
      </w:r>
      <w:r w:rsidR="00753A4D">
        <w:rPr>
          <w:rFonts w:eastAsia="Times New Roman" w:cstheme="minorHAnsi"/>
          <w:color w:val="282828"/>
          <w:sz w:val="24"/>
          <w:szCs w:val="24"/>
        </w:rPr>
        <w:t>Models are not perfect</w:t>
      </w:r>
      <w:r w:rsidR="009967BB">
        <w:rPr>
          <w:rFonts w:eastAsia="Times New Roman" w:cstheme="minorHAnsi"/>
          <w:color w:val="282828"/>
          <w:sz w:val="24"/>
          <w:szCs w:val="24"/>
        </w:rPr>
        <w:t xml:space="preserve"> -</w:t>
      </w:r>
      <w:r w:rsidR="00753A4D">
        <w:rPr>
          <w:rFonts w:eastAsia="Times New Roman" w:cstheme="minorHAnsi"/>
          <w:color w:val="282828"/>
          <w:sz w:val="24"/>
          <w:szCs w:val="24"/>
        </w:rPr>
        <w:t xml:space="preserve"> they are</w:t>
      </w:r>
      <w:r w:rsidR="009967BB">
        <w:rPr>
          <w:rFonts w:eastAsia="Times New Roman" w:cstheme="minorHAnsi"/>
          <w:color w:val="282828"/>
          <w:sz w:val="24"/>
          <w:szCs w:val="24"/>
        </w:rPr>
        <w:t xml:space="preserve"> </w:t>
      </w:r>
      <w:r w:rsidR="00753A4D" w:rsidRPr="00753A4D">
        <w:rPr>
          <w:rFonts w:eastAsia="Times New Roman" w:cstheme="minorHAnsi"/>
          <w:color w:val="282828"/>
          <w:sz w:val="24"/>
          <w:szCs w:val="24"/>
        </w:rPr>
        <w:t>modeling what the data shows in relation to a set of priors.</w:t>
      </w:r>
      <w:r w:rsidR="00AC67C7">
        <w:rPr>
          <w:rFonts w:eastAsia="Times New Roman" w:cstheme="minorHAnsi"/>
          <w:color w:val="282828"/>
          <w:sz w:val="24"/>
          <w:szCs w:val="24"/>
        </w:rPr>
        <w:t xml:space="preserve"> There is nothing perfect about the BEST procedure</w:t>
      </w:r>
      <w:r w:rsidR="00D571FD">
        <w:rPr>
          <w:rFonts w:eastAsia="Times New Roman" w:cstheme="minorHAnsi"/>
          <w:color w:val="282828"/>
          <w:sz w:val="24"/>
          <w:szCs w:val="24"/>
        </w:rPr>
        <w:t xml:space="preserve"> but </w:t>
      </w:r>
      <w:r w:rsidR="00D571FD" w:rsidRPr="00D571FD">
        <w:rPr>
          <w:rFonts w:eastAsia="Times New Roman" w:cstheme="minorHAnsi"/>
          <w:color w:val="282828"/>
          <w:sz w:val="24"/>
          <w:szCs w:val="24"/>
        </w:rPr>
        <w:t>hey will often compensate for distributional anomalies in a sample</w:t>
      </w:r>
      <w:r w:rsidR="000F6F79">
        <w:rPr>
          <w:rFonts w:eastAsia="Times New Roman" w:cstheme="minorHAnsi"/>
          <w:color w:val="282828"/>
          <w:sz w:val="24"/>
          <w:szCs w:val="24"/>
        </w:rPr>
        <w:t>.</w:t>
      </w:r>
      <w:r w:rsidR="00E849D4">
        <w:rPr>
          <w:rFonts w:eastAsia="Times New Roman" w:cstheme="minorHAnsi"/>
          <w:color w:val="282828"/>
          <w:sz w:val="24"/>
          <w:szCs w:val="24"/>
        </w:rPr>
        <w:t xml:space="preserve"> </w:t>
      </w:r>
      <w:r w:rsidR="00D605E1">
        <w:rPr>
          <w:rFonts w:eastAsia="Times New Roman" w:cstheme="minorHAnsi"/>
          <w:color w:val="282828"/>
          <w:sz w:val="24"/>
          <w:szCs w:val="24"/>
        </w:rPr>
        <w:t>I</w:t>
      </w:r>
      <w:r w:rsidR="000F6F79" w:rsidRPr="000F6F79">
        <w:rPr>
          <w:rFonts w:eastAsia="Times New Roman" w:cstheme="minorHAnsi"/>
          <w:color w:val="282828"/>
          <w:sz w:val="24"/>
          <w:szCs w:val="24"/>
        </w:rPr>
        <w:t xml:space="preserve">f you have an outlier, for instance, that </w:t>
      </w:r>
      <w:proofErr w:type="gramStart"/>
      <w:r w:rsidR="000F6F79" w:rsidRPr="000F6F79">
        <w:rPr>
          <w:rFonts w:eastAsia="Times New Roman" w:cstheme="minorHAnsi"/>
          <w:color w:val="282828"/>
          <w:sz w:val="24"/>
          <w:szCs w:val="24"/>
        </w:rPr>
        <w:t>would</w:t>
      </w:r>
      <w:proofErr w:type="gramEnd"/>
      <w:r w:rsidR="000F6F79" w:rsidRPr="000F6F79">
        <w:rPr>
          <w:rFonts w:eastAsia="Times New Roman" w:cstheme="minorHAnsi"/>
          <w:color w:val="282828"/>
          <w:sz w:val="24"/>
          <w:szCs w:val="24"/>
        </w:rPr>
        <w:t xml:space="preserve"> drag a mean in in a direction that would cause the T test to become significant</w:t>
      </w:r>
      <w:r w:rsidR="00D605E1">
        <w:rPr>
          <w:rFonts w:eastAsia="Times New Roman" w:cstheme="minorHAnsi"/>
          <w:color w:val="282828"/>
          <w:sz w:val="24"/>
          <w:szCs w:val="24"/>
        </w:rPr>
        <w:t xml:space="preserve">. That might </w:t>
      </w:r>
      <w:r w:rsidR="008F62F6">
        <w:rPr>
          <w:rFonts w:eastAsia="Times New Roman" w:cstheme="minorHAnsi"/>
          <w:color w:val="282828"/>
          <w:sz w:val="24"/>
          <w:szCs w:val="24"/>
        </w:rPr>
        <w:t xml:space="preserve">be the reason for the contradiction between the two performed </w:t>
      </w:r>
      <w:proofErr w:type="gramStart"/>
      <w:r w:rsidR="008F62F6">
        <w:rPr>
          <w:rFonts w:eastAsia="Times New Roman" w:cstheme="minorHAnsi"/>
          <w:color w:val="282828"/>
          <w:sz w:val="24"/>
          <w:szCs w:val="24"/>
        </w:rPr>
        <w:t>test</w:t>
      </w:r>
      <w:proofErr w:type="gramEnd"/>
      <w:r w:rsidR="008F62F6">
        <w:rPr>
          <w:rFonts w:eastAsia="Times New Roman" w:cstheme="minorHAnsi"/>
          <w:color w:val="282828"/>
          <w:sz w:val="24"/>
          <w:szCs w:val="24"/>
        </w:rPr>
        <w:t xml:space="preserve"> here,</w:t>
      </w:r>
      <w:r w:rsidR="00F0106D">
        <w:rPr>
          <w:rFonts w:eastAsia="Times New Roman" w:cstheme="minorHAnsi"/>
          <w:color w:val="282828"/>
          <w:sz w:val="24"/>
          <w:szCs w:val="24"/>
        </w:rPr>
        <w:t xml:space="preserve"> there is an outlier in the treatment group. </w:t>
      </w:r>
      <w:r w:rsidR="00DA0C9A">
        <w:rPr>
          <w:rFonts w:eastAsia="Times New Roman" w:cstheme="minorHAnsi"/>
          <w:color w:val="282828"/>
          <w:sz w:val="24"/>
          <w:szCs w:val="24"/>
        </w:rPr>
        <w:t xml:space="preserve">The Bayesian model in this case can be showing a better picture of the actual results. </w:t>
      </w:r>
      <w:r w:rsidR="00D13C17" w:rsidRPr="00D13C17">
        <w:rPr>
          <w:rFonts w:cstheme="minorHAnsi"/>
          <w:color w:val="222222"/>
          <w:sz w:val="24"/>
          <w:szCs w:val="24"/>
          <w:shd w:val="clear" w:color="auto" w:fill="FFFFFF"/>
        </w:rPr>
        <w:t>The common assumptions made when doing a t-test include normality of the data.</w:t>
      </w:r>
      <w:r w:rsidR="00FE1E15">
        <w:rPr>
          <w:rFonts w:cstheme="minorHAnsi"/>
          <w:color w:val="222222"/>
          <w:sz w:val="24"/>
          <w:szCs w:val="24"/>
          <w:shd w:val="clear" w:color="auto" w:fill="FFFFFF"/>
        </w:rPr>
        <w:t xml:space="preserve"> The input data in this case does not </w:t>
      </w:r>
      <w:r w:rsidR="00920F10">
        <w:rPr>
          <w:rFonts w:cstheme="minorHAnsi"/>
          <w:color w:val="222222"/>
          <w:sz w:val="24"/>
          <w:szCs w:val="24"/>
          <w:shd w:val="clear" w:color="auto" w:fill="FFFFFF"/>
        </w:rPr>
        <w:t>fit this assumption</w:t>
      </w:r>
      <w:r w:rsidR="005E0530">
        <w:rPr>
          <w:rFonts w:cstheme="minorHAnsi"/>
          <w:color w:val="222222"/>
          <w:sz w:val="24"/>
          <w:szCs w:val="24"/>
          <w:shd w:val="clear" w:color="auto" w:fill="FFFFFF"/>
        </w:rPr>
        <w:t xml:space="preserve">, which </w:t>
      </w:r>
      <w:r w:rsidR="000212B0">
        <w:rPr>
          <w:rFonts w:cstheme="minorHAnsi"/>
          <w:color w:val="222222"/>
          <w:sz w:val="24"/>
          <w:szCs w:val="24"/>
          <w:shd w:val="clear" w:color="auto" w:fill="FFFFFF"/>
        </w:rPr>
        <w:t>affects the credibility of the result too.</w:t>
      </w:r>
    </w:p>
    <w:p w14:paraId="111E9C83" w14:textId="77777777" w:rsidR="007C35C0" w:rsidRDefault="009E1741" w:rsidP="009E174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Boxplot showed that treatment group values are coming a little lower in general. To have more exact result removing the outliers and replotting the data is suggested. </w:t>
      </w:r>
    </w:p>
    <w:p w14:paraId="2960E50B" w14:textId="55027F21" w:rsidR="009E1741" w:rsidRPr="009E1741" w:rsidRDefault="007C35C0" w:rsidP="009E174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E1741">
        <w:rPr>
          <w:sz w:val="24"/>
          <w:szCs w:val="24"/>
        </w:rPr>
        <w:t xml:space="preserve"> t-test was not statistically significant (P-value &gt;.05), we fail to reject the null hypothesis that </w:t>
      </w:r>
      <w:r w:rsidR="009E1741" w:rsidRPr="001474B5">
        <w:rPr>
          <w:sz w:val="24"/>
          <w:szCs w:val="24"/>
        </w:rPr>
        <w:t>there is no mean diﬀerence between the mean of the two groups</w:t>
      </w:r>
      <w:r w:rsidR="009E1741">
        <w:rPr>
          <w:sz w:val="24"/>
          <w:szCs w:val="24"/>
        </w:rPr>
        <w:t xml:space="preserve">. The Confidence interval overlap with 0 (-12.35 up to 14.30). </w:t>
      </w:r>
      <w:r w:rsidR="009E1741" w:rsidRPr="00FB0942">
        <w:rPr>
          <w:rFonts w:cstheme="minorHAnsi"/>
          <w:color w:val="222222"/>
          <w:sz w:val="24"/>
          <w:szCs w:val="24"/>
          <w:shd w:val="clear" w:color="auto" w:fill="FFFFFF"/>
        </w:rPr>
        <w:t xml:space="preserve">If the 95% CI of the difference contains 0, then there is no difference in </w:t>
      </w:r>
      <w:r w:rsidR="009E1741">
        <w:rPr>
          <w:rFonts w:cstheme="minorHAnsi"/>
          <w:color w:val="222222"/>
          <w:sz w:val="24"/>
          <w:szCs w:val="24"/>
          <w:shd w:val="clear" w:color="auto" w:fill="FFFFFF"/>
        </w:rPr>
        <w:t>TDS</w:t>
      </w:r>
      <w:r w:rsidR="009E1741" w:rsidRPr="00FB0942">
        <w:rPr>
          <w:rFonts w:cstheme="minorHAnsi"/>
          <w:color w:val="222222"/>
          <w:sz w:val="24"/>
          <w:szCs w:val="24"/>
          <w:shd w:val="clear" w:color="auto" w:fill="FFFFFF"/>
        </w:rPr>
        <w:t xml:space="preserve"> between groups</w:t>
      </w:r>
      <w:r w:rsidR="009E1741">
        <w:rPr>
          <w:rFonts w:cstheme="minorHAnsi"/>
          <w:color w:val="222222"/>
          <w:sz w:val="24"/>
          <w:szCs w:val="24"/>
          <w:shd w:val="clear" w:color="auto" w:fill="FFFFFF"/>
        </w:rPr>
        <w:t xml:space="preserve"> (</w:t>
      </w:r>
      <w:r w:rsidR="009E1741" w:rsidRPr="00FB0942">
        <w:rPr>
          <w:rFonts w:cstheme="minorHAnsi"/>
          <w:color w:val="222222"/>
          <w:sz w:val="24"/>
          <w:szCs w:val="24"/>
          <w:shd w:val="clear" w:color="auto" w:fill="FFFFFF"/>
        </w:rPr>
        <w:t>If it doesn't contain 0, then there is a statistically significant difference between groups</w:t>
      </w:r>
      <w:r w:rsidR="009E1741">
        <w:rPr>
          <w:rFonts w:cstheme="minorHAnsi"/>
          <w:color w:val="222222"/>
          <w:sz w:val="24"/>
          <w:szCs w:val="24"/>
          <w:shd w:val="clear" w:color="auto" w:fill="FFFFFF"/>
        </w:rPr>
        <w:t>).</w:t>
      </w:r>
      <w:r w:rsidR="00A9747E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732CBC">
        <w:rPr>
          <w:rFonts w:cstheme="minorHAnsi"/>
          <w:color w:val="222222"/>
          <w:sz w:val="24"/>
          <w:szCs w:val="24"/>
          <w:shd w:val="clear" w:color="auto" w:fill="FFFFFF"/>
        </w:rPr>
        <w:t>T-test is showing us a wide confidence interval</w:t>
      </w:r>
      <w:r w:rsidR="00E7511C">
        <w:rPr>
          <w:rFonts w:cstheme="minorHAnsi"/>
          <w:color w:val="222222"/>
          <w:sz w:val="24"/>
          <w:szCs w:val="24"/>
          <w:shd w:val="clear" w:color="auto" w:fill="FFFFFF"/>
        </w:rPr>
        <w:t xml:space="preserve"> - </w:t>
      </w:r>
      <w:r w:rsidR="00E7511C">
        <w:rPr>
          <w:sz w:val="24"/>
          <w:szCs w:val="24"/>
        </w:rPr>
        <w:t>about 26.65ppm</w:t>
      </w:r>
      <w:r w:rsidR="00502AD5">
        <w:rPr>
          <w:sz w:val="24"/>
          <w:szCs w:val="24"/>
        </w:rPr>
        <w:t>, giving us a large span of uncertainty, and only</w:t>
      </w:r>
      <w:r w:rsidR="00DB71E6">
        <w:rPr>
          <w:sz w:val="24"/>
          <w:szCs w:val="24"/>
        </w:rPr>
        <w:t xml:space="preserve"> .95</w:t>
      </w:r>
      <w:r w:rsidR="009B403A">
        <w:rPr>
          <w:sz w:val="24"/>
          <w:szCs w:val="24"/>
        </w:rPr>
        <w:t>ppm</w:t>
      </w:r>
      <w:r w:rsidR="00F87ACD">
        <w:rPr>
          <w:sz w:val="24"/>
          <w:szCs w:val="24"/>
        </w:rPr>
        <w:t xml:space="preserve"> </w:t>
      </w:r>
      <w:r w:rsidR="00061378">
        <w:rPr>
          <w:sz w:val="24"/>
          <w:szCs w:val="24"/>
        </w:rPr>
        <w:t>difference between the means.</w:t>
      </w:r>
      <w:r w:rsidR="00502AD5">
        <w:rPr>
          <w:sz w:val="24"/>
          <w:szCs w:val="24"/>
        </w:rPr>
        <w:t xml:space="preserve"> </w:t>
      </w:r>
      <w:r w:rsidR="005F2794">
        <w:rPr>
          <w:sz w:val="24"/>
          <w:szCs w:val="24"/>
        </w:rPr>
        <w:t>That support the evidence o</w:t>
      </w:r>
      <w:r w:rsidR="008E25BA">
        <w:rPr>
          <w:sz w:val="24"/>
          <w:szCs w:val="24"/>
        </w:rPr>
        <w:t>f uncertain result.</w:t>
      </w:r>
      <w:r w:rsidR="009E1741">
        <w:rPr>
          <w:rFonts w:cstheme="minorHAnsi"/>
          <w:color w:val="222222"/>
          <w:sz w:val="24"/>
          <w:szCs w:val="24"/>
          <w:shd w:val="clear" w:color="auto" w:fill="FFFFFF"/>
        </w:rPr>
        <w:t xml:space="preserve"> From that test we can`t say if the treatment group is better than the control group.</w:t>
      </w:r>
    </w:p>
    <w:p w14:paraId="053FA72C" w14:textId="1B1CA3A0" w:rsidR="009E1741" w:rsidRDefault="009E1741" w:rsidP="009E1741">
      <w:pPr>
        <w:spacing w:line="276" w:lineRule="auto"/>
        <w:jc w:val="both"/>
        <w:rPr>
          <w:rFonts w:cstheme="minorHAnsi"/>
          <w:color w:val="232333"/>
          <w:sz w:val="24"/>
          <w:szCs w:val="24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   </w:t>
      </w:r>
      <w:r w:rsidRPr="00F442BB">
        <w:rPr>
          <w:rFonts w:cstheme="minorHAnsi"/>
          <w:color w:val="222222"/>
          <w:sz w:val="24"/>
          <w:szCs w:val="24"/>
          <w:shd w:val="clear" w:color="auto" w:fill="FFFFFF"/>
        </w:rPr>
        <w:t xml:space="preserve">HDI showed that 95% of the posterior estimates that were generated </w:t>
      </w:r>
      <w:r w:rsidRPr="00F442BB">
        <w:rPr>
          <w:rFonts w:cstheme="minorHAnsi"/>
          <w:color w:val="232333"/>
          <w:sz w:val="24"/>
          <w:szCs w:val="24"/>
        </w:rPr>
        <w:t xml:space="preserve">for the main difference ended up in range </w:t>
      </w:r>
      <w:r w:rsidRPr="00F442BB">
        <w:rPr>
          <w:rFonts w:cstheme="minorHAnsi"/>
          <w:sz w:val="24"/>
          <w:szCs w:val="24"/>
        </w:rPr>
        <w:t>from 0.0193 to 16.2</w:t>
      </w:r>
      <w:r>
        <w:rPr>
          <w:rFonts w:cstheme="minorHAnsi"/>
          <w:sz w:val="24"/>
          <w:szCs w:val="24"/>
        </w:rPr>
        <w:t xml:space="preserve"> </w:t>
      </w:r>
      <w:r w:rsidRPr="00F442BB">
        <w:rPr>
          <w:rFonts w:cstheme="minorHAnsi"/>
          <w:sz w:val="24"/>
          <w:szCs w:val="24"/>
        </w:rPr>
        <w:t>(</w:t>
      </w:r>
      <w:r w:rsidRPr="00F442BB">
        <w:rPr>
          <w:rFonts w:cstheme="minorHAnsi"/>
          <w:color w:val="232333"/>
          <w:sz w:val="24"/>
          <w:szCs w:val="24"/>
        </w:rPr>
        <w:t>most likely value for the main difference).</w:t>
      </w:r>
      <w:r>
        <w:rPr>
          <w:rFonts w:cstheme="minorHAnsi"/>
          <w:color w:val="232333"/>
          <w:sz w:val="24"/>
          <w:szCs w:val="24"/>
        </w:rPr>
        <w:t xml:space="preserve"> </w:t>
      </w:r>
      <w:r w:rsidR="005F5D90">
        <w:rPr>
          <w:rFonts w:cstheme="minorHAnsi"/>
          <w:color w:val="232333"/>
          <w:sz w:val="24"/>
          <w:szCs w:val="24"/>
        </w:rPr>
        <w:t>The mean difference here was bigger</w:t>
      </w:r>
      <w:r w:rsidR="003C757C">
        <w:rPr>
          <w:rFonts w:cstheme="minorHAnsi"/>
          <w:color w:val="232333"/>
          <w:sz w:val="24"/>
          <w:szCs w:val="24"/>
        </w:rPr>
        <w:t>: 8.2pp</w:t>
      </w:r>
      <w:r w:rsidR="00920D79">
        <w:rPr>
          <w:rFonts w:cstheme="minorHAnsi"/>
          <w:color w:val="232333"/>
          <w:sz w:val="24"/>
          <w:szCs w:val="24"/>
        </w:rPr>
        <w:t>m</w:t>
      </w:r>
      <w:r w:rsidR="000E4181">
        <w:rPr>
          <w:rFonts w:cstheme="minorHAnsi"/>
          <w:color w:val="232333"/>
          <w:sz w:val="24"/>
          <w:szCs w:val="24"/>
        </w:rPr>
        <w:t xml:space="preserve"> on ave</w:t>
      </w:r>
      <w:r w:rsidR="00550B59">
        <w:rPr>
          <w:rFonts w:cstheme="minorHAnsi"/>
          <w:color w:val="232333"/>
          <w:sz w:val="24"/>
          <w:szCs w:val="24"/>
        </w:rPr>
        <w:t xml:space="preserve">rage. </w:t>
      </w:r>
      <w:r>
        <w:rPr>
          <w:rFonts w:cstheme="minorHAnsi"/>
          <w:color w:val="232333"/>
          <w:sz w:val="24"/>
          <w:szCs w:val="24"/>
        </w:rPr>
        <w:t>That HDI doesn’t overlap with 0 so that is an evidence for credible difference which contradict with the results from the t-test. 97.2% of the cases falls in the right tail above 16.2 and only 2.8% of the cases are lower than 0.0193. That lower are just 0.3% over the 2.5% (considering two tail test) which is another evidence for difference (we accept the positive direction</w:t>
      </w:r>
      <w:r w:rsidR="002109D7">
        <w:rPr>
          <w:rFonts w:cstheme="minorHAnsi"/>
          <w:color w:val="232333"/>
          <w:sz w:val="24"/>
          <w:szCs w:val="24"/>
        </w:rPr>
        <w:t xml:space="preserve">, mean of </w:t>
      </w:r>
      <w:r w:rsidR="002204D7">
        <w:rPr>
          <w:rFonts w:cstheme="minorHAnsi"/>
          <w:color w:val="232333"/>
          <w:sz w:val="24"/>
          <w:szCs w:val="24"/>
        </w:rPr>
        <w:t>control group is higher than the mean of the treatment</w:t>
      </w:r>
      <w:r>
        <w:rPr>
          <w:rFonts w:cstheme="minorHAnsi"/>
          <w:color w:val="232333"/>
          <w:sz w:val="24"/>
          <w:szCs w:val="24"/>
        </w:rPr>
        <w:t xml:space="preserve">). </w:t>
      </w:r>
    </w:p>
    <w:p w14:paraId="4FA59561" w14:textId="4FC02305" w:rsidR="003A2A4B" w:rsidRDefault="007C35C0" w:rsidP="003A2A4B">
      <w:pPr>
        <w:spacing w:line="276" w:lineRule="auto"/>
        <w:jc w:val="both"/>
        <w:rPr>
          <w:sz w:val="24"/>
          <w:szCs w:val="24"/>
        </w:rPr>
      </w:pPr>
      <w:r>
        <w:rPr>
          <w:rFonts w:eastAsia="Times New Roman" w:cstheme="minorHAnsi"/>
          <w:color w:val="282828"/>
          <w:sz w:val="24"/>
          <w:szCs w:val="24"/>
        </w:rPr>
        <w:t xml:space="preserve">   </w:t>
      </w:r>
      <w:r w:rsidR="009E1741" w:rsidRPr="00172D21">
        <w:rPr>
          <w:rFonts w:eastAsia="Times New Roman" w:cstheme="minorHAnsi"/>
          <w:color w:val="282828"/>
          <w:sz w:val="24"/>
          <w:szCs w:val="24"/>
        </w:rPr>
        <w:t>A</w:t>
      </w:r>
      <w:r w:rsidR="009E1741" w:rsidRPr="008A3992">
        <w:rPr>
          <w:rFonts w:eastAsia="Times New Roman" w:cstheme="minorHAnsi"/>
          <w:color w:val="282828"/>
          <w:sz w:val="24"/>
          <w:szCs w:val="24"/>
        </w:rPr>
        <w:t xml:space="preserve">lthough the different between </w:t>
      </w:r>
      <w:r w:rsidR="009E1741" w:rsidRPr="00172D21">
        <w:rPr>
          <w:rFonts w:eastAsia="Times New Roman" w:cstheme="minorHAnsi"/>
          <w:color w:val="282828"/>
          <w:sz w:val="24"/>
          <w:szCs w:val="24"/>
        </w:rPr>
        <w:t>control</w:t>
      </w:r>
      <w:r w:rsidR="009E1741" w:rsidRPr="008A3992">
        <w:rPr>
          <w:rFonts w:eastAsia="Times New Roman" w:cstheme="minorHAnsi"/>
          <w:color w:val="282828"/>
          <w:sz w:val="24"/>
          <w:szCs w:val="24"/>
        </w:rPr>
        <w:t xml:space="preserve"> and </w:t>
      </w:r>
      <w:r w:rsidR="009E1741" w:rsidRPr="00172D21">
        <w:rPr>
          <w:rFonts w:eastAsia="Times New Roman" w:cstheme="minorHAnsi"/>
          <w:color w:val="282828"/>
          <w:sz w:val="24"/>
          <w:szCs w:val="24"/>
        </w:rPr>
        <w:t xml:space="preserve">treatment groups </w:t>
      </w:r>
      <w:r w:rsidR="009E1741" w:rsidRPr="008A3992">
        <w:rPr>
          <w:rFonts w:eastAsia="Times New Roman" w:cstheme="minorHAnsi"/>
          <w:color w:val="282828"/>
          <w:sz w:val="24"/>
          <w:szCs w:val="24"/>
        </w:rPr>
        <w:t>is</w:t>
      </w:r>
      <w:r w:rsidR="009E1741" w:rsidRPr="00172D21">
        <w:rPr>
          <w:rFonts w:eastAsia="Times New Roman" w:cstheme="minorHAnsi"/>
          <w:color w:val="282828"/>
          <w:sz w:val="24"/>
          <w:szCs w:val="24"/>
        </w:rPr>
        <w:t xml:space="preserve"> not</w:t>
      </w:r>
      <w:r w:rsidR="009E1741" w:rsidRPr="008A3992">
        <w:rPr>
          <w:rFonts w:eastAsia="Times New Roman" w:cstheme="minorHAnsi"/>
          <w:color w:val="282828"/>
          <w:sz w:val="24"/>
          <w:szCs w:val="24"/>
        </w:rPr>
        <w:t xml:space="preserve"> statistically significant, the addition of the Bayesian evidence makes it clear that this is a</w:t>
      </w:r>
      <w:r w:rsidR="001D482D">
        <w:rPr>
          <w:rFonts w:eastAsia="Times New Roman" w:cstheme="minorHAnsi"/>
          <w:color w:val="282828"/>
          <w:sz w:val="24"/>
          <w:szCs w:val="24"/>
        </w:rPr>
        <w:t xml:space="preserve"> </w:t>
      </w:r>
      <w:r w:rsidR="009E1741" w:rsidRPr="008A3992">
        <w:rPr>
          <w:rFonts w:eastAsia="Times New Roman" w:cstheme="minorHAnsi"/>
          <w:color w:val="282828"/>
          <w:sz w:val="24"/>
          <w:szCs w:val="24"/>
        </w:rPr>
        <w:t>weak result that should only be interpreted cautiously.</w:t>
      </w:r>
      <w:r w:rsidR="009E1741">
        <w:rPr>
          <w:rFonts w:eastAsia="Times New Roman" w:cstheme="minorHAnsi"/>
          <w:color w:val="282828"/>
          <w:sz w:val="24"/>
          <w:szCs w:val="24"/>
        </w:rPr>
        <w:t xml:space="preserve"> </w:t>
      </w:r>
      <w:r w:rsidR="00060EC1">
        <w:rPr>
          <w:rFonts w:eastAsia="Times New Roman" w:cstheme="minorHAnsi"/>
          <w:color w:val="282828"/>
          <w:sz w:val="24"/>
          <w:szCs w:val="24"/>
        </w:rPr>
        <w:t xml:space="preserve">T-test results might be affected but the </w:t>
      </w:r>
      <w:r w:rsidR="002B1230">
        <w:rPr>
          <w:rFonts w:eastAsia="Times New Roman" w:cstheme="minorHAnsi"/>
          <w:color w:val="282828"/>
          <w:sz w:val="24"/>
          <w:szCs w:val="24"/>
        </w:rPr>
        <w:t xml:space="preserve">existence of extreme values, which </w:t>
      </w:r>
      <w:r w:rsidR="003027D9">
        <w:rPr>
          <w:rFonts w:eastAsia="Times New Roman" w:cstheme="minorHAnsi"/>
          <w:color w:val="282828"/>
          <w:sz w:val="24"/>
          <w:szCs w:val="24"/>
        </w:rPr>
        <w:t xml:space="preserve">lead us to the idea that </w:t>
      </w:r>
      <w:r w:rsidR="005F3F55">
        <w:rPr>
          <w:rFonts w:eastAsia="Times New Roman" w:cstheme="minorHAnsi"/>
          <w:color w:val="282828"/>
          <w:sz w:val="24"/>
          <w:szCs w:val="24"/>
        </w:rPr>
        <w:t>treatment group is better.</w:t>
      </w:r>
      <w:r w:rsidR="00DB1F9D">
        <w:rPr>
          <w:rFonts w:eastAsia="Times New Roman" w:cstheme="minorHAnsi"/>
          <w:color w:val="282828"/>
          <w:sz w:val="24"/>
          <w:szCs w:val="24"/>
        </w:rPr>
        <w:t xml:space="preserve"> A</w:t>
      </w:r>
      <w:r w:rsidR="00DB1F9D" w:rsidRPr="00DB1F9D">
        <w:rPr>
          <w:rFonts w:eastAsia="Times New Roman" w:cstheme="minorHAnsi"/>
          <w:color w:val="282828"/>
          <w:sz w:val="24"/>
          <w:szCs w:val="24"/>
        </w:rPr>
        <w:t xml:space="preserve">nybody who's going to use this to promote the importance or value of treatment </w:t>
      </w:r>
      <w:r w:rsidR="00AE1CB2">
        <w:rPr>
          <w:rFonts w:eastAsia="Times New Roman" w:cstheme="minorHAnsi"/>
          <w:color w:val="282828"/>
          <w:sz w:val="24"/>
          <w:szCs w:val="24"/>
        </w:rPr>
        <w:t xml:space="preserve">group </w:t>
      </w:r>
      <w:r w:rsidR="00DB1F9D" w:rsidRPr="00DB1F9D">
        <w:rPr>
          <w:rFonts w:eastAsia="Times New Roman" w:cstheme="minorHAnsi"/>
          <w:color w:val="282828"/>
          <w:sz w:val="24"/>
          <w:szCs w:val="24"/>
        </w:rPr>
        <w:t xml:space="preserve">to has to be very cautious about that and because the pieces of evidence that we have are contradictory and that suggests a </w:t>
      </w:r>
      <w:r w:rsidR="009E44AA" w:rsidRPr="00DB1F9D">
        <w:rPr>
          <w:rFonts w:eastAsia="Times New Roman" w:cstheme="minorHAnsi"/>
          <w:color w:val="282828"/>
          <w:sz w:val="24"/>
          <w:szCs w:val="24"/>
        </w:rPr>
        <w:t>very weak result</w:t>
      </w:r>
      <w:r w:rsidR="00DB1F9D" w:rsidRPr="00DB1F9D">
        <w:rPr>
          <w:rFonts w:eastAsia="Times New Roman" w:cstheme="minorHAnsi"/>
          <w:color w:val="282828"/>
          <w:sz w:val="24"/>
          <w:szCs w:val="24"/>
        </w:rPr>
        <w:t>.</w:t>
      </w:r>
      <w:r w:rsidR="00B02731">
        <w:rPr>
          <w:rFonts w:eastAsia="Times New Roman" w:cstheme="minorHAnsi"/>
          <w:color w:val="282828"/>
          <w:sz w:val="24"/>
          <w:szCs w:val="24"/>
        </w:rPr>
        <w:t xml:space="preserve"> Using </w:t>
      </w:r>
      <w:r w:rsidR="006D0264">
        <w:rPr>
          <w:rFonts w:eastAsia="Times New Roman" w:cstheme="minorHAnsi"/>
          <w:color w:val="282828"/>
          <w:sz w:val="24"/>
          <w:szCs w:val="24"/>
        </w:rPr>
        <w:t xml:space="preserve">more test to prove </w:t>
      </w:r>
      <w:r w:rsidR="005033FC">
        <w:rPr>
          <w:rFonts w:eastAsia="Times New Roman" w:cstheme="minorHAnsi"/>
          <w:color w:val="282828"/>
          <w:sz w:val="24"/>
          <w:szCs w:val="24"/>
        </w:rPr>
        <w:t xml:space="preserve">the alternative hypothesis </w:t>
      </w:r>
      <w:r w:rsidR="003A2A4B">
        <w:rPr>
          <w:sz w:val="24"/>
          <w:szCs w:val="24"/>
        </w:rPr>
        <w:t xml:space="preserve">that the mean TDS in the treatment group will be lower than the mean TDS in the control group. </w:t>
      </w:r>
    </w:p>
    <w:p w14:paraId="75FD0418" w14:textId="1E60879A" w:rsidR="009E1741" w:rsidRDefault="009E1741" w:rsidP="00786187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82828"/>
          <w:sz w:val="24"/>
          <w:szCs w:val="24"/>
        </w:rPr>
      </w:pPr>
    </w:p>
    <w:p w14:paraId="3A17AE55" w14:textId="77777777" w:rsidR="009E1741" w:rsidRPr="008A3992" w:rsidRDefault="009E1741" w:rsidP="009E1741">
      <w:pPr>
        <w:shd w:val="clear" w:color="auto" w:fill="FFFFFF"/>
        <w:spacing w:before="100" w:beforeAutospacing="1" w:after="100" w:afterAutospacing="1"/>
        <w:jc w:val="both"/>
        <w:rPr>
          <w:rFonts w:eastAsia="Times New Roman" w:cstheme="minorHAnsi"/>
          <w:color w:val="282828"/>
          <w:sz w:val="24"/>
          <w:szCs w:val="24"/>
        </w:rPr>
      </w:pPr>
    </w:p>
    <w:p w14:paraId="4F510647" w14:textId="77777777" w:rsidR="00172D21" w:rsidRPr="00F442BB" w:rsidRDefault="00172D21" w:rsidP="00754D64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A2EE59F" w14:textId="77777777" w:rsidR="00754D64" w:rsidRDefault="00754D64" w:rsidP="007239A9">
      <w:pPr>
        <w:spacing w:line="276" w:lineRule="auto"/>
        <w:jc w:val="both"/>
        <w:rPr>
          <w:sz w:val="24"/>
          <w:szCs w:val="24"/>
        </w:rPr>
      </w:pPr>
    </w:p>
    <w:p w14:paraId="2CAB3B21" w14:textId="6C756378" w:rsidR="00AE16F1" w:rsidRPr="0007675E" w:rsidRDefault="00AE16F1" w:rsidP="00AE16F1">
      <w:pPr>
        <w:pStyle w:val="ListParagraph"/>
        <w:spacing w:line="276" w:lineRule="auto"/>
        <w:jc w:val="both"/>
        <w:rPr>
          <w:sz w:val="24"/>
          <w:szCs w:val="24"/>
        </w:rPr>
      </w:pPr>
    </w:p>
    <w:sectPr w:rsidR="00AE16F1" w:rsidRPr="0007675E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86E8B" w14:textId="77777777" w:rsidR="007A033B" w:rsidRDefault="007A033B" w:rsidP="007A033B">
      <w:pPr>
        <w:spacing w:after="0" w:line="240" w:lineRule="auto"/>
      </w:pPr>
      <w:r>
        <w:separator/>
      </w:r>
    </w:p>
  </w:endnote>
  <w:endnote w:type="continuationSeparator" w:id="0">
    <w:p w14:paraId="3E9D11ED" w14:textId="77777777" w:rsidR="007A033B" w:rsidRDefault="007A033B" w:rsidP="007A0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3224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EA22AE" w14:textId="020A0FF9" w:rsidR="009F3220" w:rsidRDefault="009F32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A9884" w14:textId="77777777" w:rsidR="009F3220" w:rsidRDefault="009F3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3B774" w14:textId="77777777" w:rsidR="007A033B" w:rsidRDefault="007A033B" w:rsidP="007A033B">
      <w:pPr>
        <w:spacing w:after="0" w:line="240" w:lineRule="auto"/>
      </w:pPr>
      <w:r>
        <w:separator/>
      </w:r>
    </w:p>
  </w:footnote>
  <w:footnote w:type="continuationSeparator" w:id="0">
    <w:p w14:paraId="0C54AE37" w14:textId="77777777" w:rsidR="007A033B" w:rsidRDefault="007A033B" w:rsidP="007A0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B442B"/>
    <w:multiLevelType w:val="hybridMultilevel"/>
    <w:tmpl w:val="E87EA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30"/>
    <w:rsid w:val="000044A3"/>
    <w:rsid w:val="000077AF"/>
    <w:rsid w:val="000212B0"/>
    <w:rsid w:val="000217E9"/>
    <w:rsid w:val="00022090"/>
    <w:rsid w:val="000230AD"/>
    <w:rsid w:val="00040DB8"/>
    <w:rsid w:val="00051C22"/>
    <w:rsid w:val="00060EC1"/>
    <w:rsid w:val="00061378"/>
    <w:rsid w:val="00063562"/>
    <w:rsid w:val="00063F04"/>
    <w:rsid w:val="0006548C"/>
    <w:rsid w:val="0007675E"/>
    <w:rsid w:val="00091AF6"/>
    <w:rsid w:val="000B0673"/>
    <w:rsid w:val="000B4895"/>
    <w:rsid w:val="000B4D6B"/>
    <w:rsid w:val="000B5BA2"/>
    <w:rsid w:val="000B66E6"/>
    <w:rsid w:val="000C6967"/>
    <w:rsid w:val="000C7BB1"/>
    <w:rsid w:val="000D2C45"/>
    <w:rsid w:val="000D628F"/>
    <w:rsid w:val="000E4181"/>
    <w:rsid w:val="000E4269"/>
    <w:rsid w:val="000F46B1"/>
    <w:rsid w:val="000F686B"/>
    <w:rsid w:val="000F6F79"/>
    <w:rsid w:val="00113C6B"/>
    <w:rsid w:val="001346D9"/>
    <w:rsid w:val="00137B99"/>
    <w:rsid w:val="00143520"/>
    <w:rsid w:val="001474B5"/>
    <w:rsid w:val="0015221F"/>
    <w:rsid w:val="00161FFD"/>
    <w:rsid w:val="00170483"/>
    <w:rsid w:val="00172D21"/>
    <w:rsid w:val="00193276"/>
    <w:rsid w:val="001A2B11"/>
    <w:rsid w:val="001B6BBB"/>
    <w:rsid w:val="001D482D"/>
    <w:rsid w:val="001F39F0"/>
    <w:rsid w:val="001F7E35"/>
    <w:rsid w:val="0020077C"/>
    <w:rsid w:val="002109D7"/>
    <w:rsid w:val="00210DF6"/>
    <w:rsid w:val="0021628C"/>
    <w:rsid w:val="002204D7"/>
    <w:rsid w:val="002248FA"/>
    <w:rsid w:val="00233E88"/>
    <w:rsid w:val="00246E96"/>
    <w:rsid w:val="00252675"/>
    <w:rsid w:val="00253171"/>
    <w:rsid w:val="00255217"/>
    <w:rsid w:val="00255DA0"/>
    <w:rsid w:val="00256E27"/>
    <w:rsid w:val="00256F38"/>
    <w:rsid w:val="0027243A"/>
    <w:rsid w:val="00272761"/>
    <w:rsid w:val="00285308"/>
    <w:rsid w:val="002B1230"/>
    <w:rsid w:val="002B7C16"/>
    <w:rsid w:val="002C233A"/>
    <w:rsid w:val="002C5AB2"/>
    <w:rsid w:val="002D3F0A"/>
    <w:rsid w:val="002E2618"/>
    <w:rsid w:val="002E4E66"/>
    <w:rsid w:val="002F2093"/>
    <w:rsid w:val="002F6707"/>
    <w:rsid w:val="003027D9"/>
    <w:rsid w:val="00303692"/>
    <w:rsid w:val="00311A07"/>
    <w:rsid w:val="003304B4"/>
    <w:rsid w:val="003412B6"/>
    <w:rsid w:val="00343E7F"/>
    <w:rsid w:val="003479D3"/>
    <w:rsid w:val="00347E4F"/>
    <w:rsid w:val="0035139B"/>
    <w:rsid w:val="00357DA4"/>
    <w:rsid w:val="003849DA"/>
    <w:rsid w:val="003871C9"/>
    <w:rsid w:val="00390CF6"/>
    <w:rsid w:val="00396333"/>
    <w:rsid w:val="003A2A4B"/>
    <w:rsid w:val="003A4644"/>
    <w:rsid w:val="003A5AC9"/>
    <w:rsid w:val="003B791C"/>
    <w:rsid w:val="003C1D3A"/>
    <w:rsid w:val="003C2026"/>
    <w:rsid w:val="003C376A"/>
    <w:rsid w:val="003C512B"/>
    <w:rsid w:val="003C757C"/>
    <w:rsid w:val="003D2575"/>
    <w:rsid w:val="003D2D45"/>
    <w:rsid w:val="003E5E21"/>
    <w:rsid w:val="003F130D"/>
    <w:rsid w:val="003F4CD6"/>
    <w:rsid w:val="003F6F32"/>
    <w:rsid w:val="00416552"/>
    <w:rsid w:val="00416960"/>
    <w:rsid w:val="00432416"/>
    <w:rsid w:val="0043398B"/>
    <w:rsid w:val="004454F5"/>
    <w:rsid w:val="004603EE"/>
    <w:rsid w:val="00466192"/>
    <w:rsid w:val="00482D14"/>
    <w:rsid w:val="00485A98"/>
    <w:rsid w:val="004A35DA"/>
    <w:rsid w:val="004B1E88"/>
    <w:rsid w:val="004B219B"/>
    <w:rsid w:val="004B3553"/>
    <w:rsid w:val="004B49D3"/>
    <w:rsid w:val="004C38DF"/>
    <w:rsid w:val="004D16BD"/>
    <w:rsid w:val="004E2E1C"/>
    <w:rsid w:val="004E56CC"/>
    <w:rsid w:val="004E5D50"/>
    <w:rsid w:val="004F1F6C"/>
    <w:rsid w:val="004F33B6"/>
    <w:rsid w:val="00501E43"/>
    <w:rsid w:val="00502AD5"/>
    <w:rsid w:val="005033FC"/>
    <w:rsid w:val="00514BAD"/>
    <w:rsid w:val="005155BD"/>
    <w:rsid w:val="00530A37"/>
    <w:rsid w:val="0053180B"/>
    <w:rsid w:val="00537A9E"/>
    <w:rsid w:val="00550B59"/>
    <w:rsid w:val="005613F7"/>
    <w:rsid w:val="00572D26"/>
    <w:rsid w:val="00574D99"/>
    <w:rsid w:val="00575B01"/>
    <w:rsid w:val="0058354D"/>
    <w:rsid w:val="005860CD"/>
    <w:rsid w:val="005912BC"/>
    <w:rsid w:val="00591862"/>
    <w:rsid w:val="005945C0"/>
    <w:rsid w:val="005960ED"/>
    <w:rsid w:val="005A722C"/>
    <w:rsid w:val="005C5BA0"/>
    <w:rsid w:val="005D5D25"/>
    <w:rsid w:val="005E0530"/>
    <w:rsid w:val="005E1985"/>
    <w:rsid w:val="005E5CA5"/>
    <w:rsid w:val="005F2794"/>
    <w:rsid w:val="005F3F55"/>
    <w:rsid w:val="005F5D90"/>
    <w:rsid w:val="00600DC6"/>
    <w:rsid w:val="00601BAB"/>
    <w:rsid w:val="0062668C"/>
    <w:rsid w:val="00634822"/>
    <w:rsid w:val="00635C4E"/>
    <w:rsid w:val="00640214"/>
    <w:rsid w:val="00656CB0"/>
    <w:rsid w:val="006614A1"/>
    <w:rsid w:val="0066164C"/>
    <w:rsid w:val="00663C57"/>
    <w:rsid w:val="00665751"/>
    <w:rsid w:val="006678D7"/>
    <w:rsid w:val="00670221"/>
    <w:rsid w:val="00683FBE"/>
    <w:rsid w:val="00695E18"/>
    <w:rsid w:val="0069770E"/>
    <w:rsid w:val="006A4F68"/>
    <w:rsid w:val="006B0192"/>
    <w:rsid w:val="006B1AED"/>
    <w:rsid w:val="006B4B33"/>
    <w:rsid w:val="006B7157"/>
    <w:rsid w:val="006B7212"/>
    <w:rsid w:val="006C4446"/>
    <w:rsid w:val="006C5ADC"/>
    <w:rsid w:val="006D0264"/>
    <w:rsid w:val="006D2435"/>
    <w:rsid w:val="006E4C9C"/>
    <w:rsid w:val="0070178C"/>
    <w:rsid w:val="0070689C"/>
    <w:rsid w:val="0071005D"/>
    <w:rsid w:val="007239A9"/>
    <w:rsid w:val="00725018"/>
    <w:rsid w:val="00731E84"/>
    <w:rsid w:val="00732CBC"/>
    <w:rsid w:val="00740CE2"/>
    <w:rsid w:val="00744055"/>
    <w:rsid w:val="00753A4D"/>
    <w:rsid w:val="00754D64"/>
    <w:rsid w:val="007550A6"/>
    <w:rsid w:val="00755C27"/>
    <w:rsid w:val="0075694B"/>
    <w:rsid w:val="007608D1"/>
    <w:rsid w:val="00772BBD"/>
    <w:rsid w:val="00781FD8"/>
    <w:rsid w:val="00785063"/>
    <w:rsid w:val="00785E72"/>
    <w:rsid w:val="00786187"/>
    <w:rsid w:val="00795FF6"/>
    <w:rsid w:val="007A033B"/>
    <w:rsid w:val="007A37FD"/>
    <w:rsid w:val="007A672D"/>
    <w:rsid w:val="007B4465"/>
    <w:rsid w:val="007B746F"/>
    <w:rsid w:val="007C0110"/>
    <w:rsid w:val="007C35C0"/>
    <w:rsid w:val="007C44B5"/>
    <w:rsid w:val="007C49D8"/>
    <w:rsid w:val="007D10D3"/>
    <w:rsid w:val="007D1A1C"/>
    <w:rsid w:val="007D460F"/>
    <w:rsid w:val="007D7A9C"/>
    <w:rsid w:val="007E06D9"/>
    <w:rsid w:val="007F04E6"/>
    <w:rsid w:val="007F2EA3"/>
    <w:rsid w:val="007F45C6"/>
    <w:rsid w:val="007F4E6C"/>
    <w:rsid w:val="00815349"/>
    <w:rsid w:val="00821BAD"/>
    <w:rsid w:val="00826F30"/>
    <w:rsid w:val="00835DA3"/>
    <w:rsid w:val="00842075"/>
    <w:rsid w:val="00844E00"/>
    <w:rsid w:val="0084586F"/>
    <w:rsid w:val="00875462"/>
    <w:rsid w:val="008757C0"/>
    <w:rsid w:val="00877D8F"/>
    <w:rsid w:val="0088529C"/>
    <w:rsid w:val="00890C39"/>
    <w:rsid w:val="008A7BE4"/>
    <w:rsid w:val="008B25E1"/>
    <w:rsid w:val="008B77D3"/>
    <w:rsid w:val="008D473A"/>
    <w:rsid w:val="008E02FF"/>
    <w:rsid w:val="008E25BA"/>
    <w:rsid w:val="008E5168"/>
    <w:rsid w:val="008F62F6"/>
    <w:rsid w:val="009012DD"/>
    <w:rsid w:val="00906B0F"/>
    <w:rsid w:val="00912C0C"/>
    <w:rsid w:val="009142F7"/>
    <w:rsid w:val="00917E25"/>
    <w:rsid w:val="00920D79"/>
    <w:rsid w:val="00920F10"/>
    <w:rsid w:val="00927D68"/>
    <w:rsid w:val="0093563E"/>
    <w:rsid w:val="0093714E"/>
    <w:rsid w:val="00953623"/>
    <w:rsid w:val="009545E9"/>
    <w:rsid w:val="009563BE"/>
    <w:rsid w:val="00960BCE"/>
    <w:rsid w:val="009630E4"/>
    <w:rsid w:val="00972981"/>
    <w:rsid w:val="009769DC"/>
    <w:rsid w:val="0098382B"/>
    <w:rsid w:val="00985DAA"/>
    <w:rsid w:val="009919DF"/>
    <w:rsid w:val="00992A83"/>
    <w:rsid w:val="009938E1"/>
    <w:rsid w:val="00993B10"/>
    <w:rsid w:val="009967BB"/>
    <w:rsid w:val="009A52FC"/>
    <w:rsid w:val="009B403A"/>
    <w:rsid w:val="009B7984"/>
    <w:rsid w:val="009D33E2"/>
    <w:rsid w:val="009D77D8"/>
    <w:rsid w:val="009D7819"/>
    <w:rsid w:val="009E1249"/>
    <w:rsid w:val="009E1741"/>
    <w:rsid w:val="009E2968"/>
    <w:rsid w:val="009E44AA"/>
    <w:rsid w:val="009F2AB3"/>
    <w:rsid w:val="009F3220"/>
    <w:rsid w:val="009F654D"/>
    <w:rsid w:val="009F716E"/>
    <w:rsid w:val="009F7D73"/>
    <w:rsid w:val="00A06B13"/>
    <w:rsid w:val="00A074EB"/>
    <w:rsid w:val="00A16C2E"/>
    <w:rsid w:val="00A24491"/>
    <w:rsid w:val="00A25066"/>
    <w:rsid w:val="00A32558"/>
    <w:rsid w:val="00A4682B"/>
    <w:rsid w:val="00A747B0"/>
    <w:rsid w:val="00A83E82"/>
    <w:rsid w:val="00A87995"/>
    <w:rsid w:val="00A9747E"/>
    <w:rsid w:val="00AA0A79"/>
    <w:rsid w:val="00AC3D60"/>
    <w:rsid w:val="00AC67C7"/>
    <w:rsid w:val="00AE16F1"/>
    <w:rsid w:val="00AE1CB2"/>
    <w:rsid w:val="00AF3D50"/>
    <w:rsid w:val="00AF759D"/>
    <w:rsid w:val="00B02731"/>
    <w:rsid w:val="00B204DC"/>
    <w:rsid w:val="00B23268"/>
    <w:rsid w:val="00B26E5D"/>
    <w:rsid w:val="00B31CA3"/>
    <w:rsid w:val="00B33511"/>
    <w:rsid w:val="00B46A57"/>
    <w:rsid w:val="00B46CEE"/>
    <w:rsid w:val="00B60FA0"/>
    <w:rsid w:val="00B635FE"/>
    <w:rsid w:val="00B71992"/>
    <w:rsid w:val="00B832E1"/>
    <w:rsid w:val="00B94A75"/>
    <w:rsid w:val="00BA28CF"/>
    <w:rsid w:val="00BD0774"/>
    <w:rsid w:val="00BD46B0"/>
    <w:rsid w:val="00BE345C"/>
    <w:rsid w:val="00BE5FF2"/>
    <w:rsid w:val="00C028C3"/>
    <w:rsid w:val="00C0522D"/>
    <w:rsid w:val="00C21B78"/>
    <w:rsid w:val="00C230D2"/>
    <w:rsid w:val="00C2575E"/>
    <w:rsid w:val="00C26E06"/>
    <w:rsid w:val="00C27881"/>
    <w:rsid w:val="00C313DC"/>
    <w:rsid w:val="00C33D6D"/>
    <w:rsid w:val="00C36F25"/>
    <w:rsid w:val="00C435DA"/>
    <w:rsid w:val="00C54C39"/>
    <w:rsid w:val="00C57190"/>
    <w:rsid w:val="00C608D1"/>
    <w:rsid w:val="00C63CBE"/>
    <w:rsid w:val="00C81B32"/>
    <w:rsid w:val="00C82D5D"/>
    <w:rsid w:val="00C86A63"/>
    <w:rsid w:val="00C96B50"/>
    <w:rsid w:val="00C96B97"/>
    <w:rsid w:val="00CB1F65"/>
    <w:rsid w:val="00CB2DC4"/>
    <w:rsid w:val="00CB65B0"/>
    <w:rsid w:val="00CD0DEE"/>
    <w:rsid w:val="00CD5B5C"/>
    <w:rsid w:val="00CD6754"/>
    <w:rsid w:val="00CF6A1B"/>
    <w:rsid w:val="00D13C17"/>
    <w:rsid w:val="00D2310D"/>
    <w:rsid w:val="00D25F20"/>
    <w:rsid w:val="00D31425"/>
    <w:rsid w:val="00D37118"/>
    <w:rsid w:val="00D53FAF"/>
    <w:rsid w:val="00D571FD"/>
    <w:rsid w:val="00D605E1"/>
    <w:rsid w:val="00D76046"/>
    <w:rsid w:val="00D8017D"/>
    <w:rsid w:val="00D82739"/>
    <w:rsid w:val="00D8291A"/>
    <w:rsid w:val="00D83653"/>
    <w:rsid w:val="00D83DDC"/>
    <w:rsid w:val="00D87D86"/>
    <w:rsid w:val="00D90292"/>
    <w:rsid w:val="00D95A54"/>
    <w:rsid w:val="00D97C29"/>
    <w:rsid w:val="00DA0C9A"/>
    <w:rsid w:val="00DA1D53"/>
    <w:rsid w:val="00DA2B73"/>
    <w:rsid w:val="00DA4269"/>
    <w:rsid w:val="00DA5852"/>
    <w:rsid w:val="00DA6663"/>
    <w:rsid w:val="00DB1F9D"/>
    <w:rsid w:val="00DB4C2F"/>
    <w:rsid w:val="00DB71E6"/>
    <w:rsid w:val="00DB7B54"/>
    <w:rsid w:val="00DC002B"/>
    <w:rsid w:val="00DD0644"/>
    <w:rsid w:val="00DD0A03"/>
    <w:rsid w:val="00DD578E"/>
    <w:rsid w:val="00DE0AC2"/>
    <w:rsid w:val="00DE38FB"/>
    <w:rsid w:val="00DF7C3C"/>
    <w:rsid w:val="00E07E6B"/>
    <w:rsid w:val="00E12A60"/>
    <w:rsid w:val="00E16465"/>
    <w:rsid w:val="00E228D3"/>
    <w:rsid w:val="00E24D83"/>
    <w:rsid w:val="00E30809"/>
    <w:rsid w:val="00E3371B"/>
    <w:rsid w:val="00E37E7D"/>
    <w:rsid w:val="00E5493F"/>
    <w:rsid w:val="00E56D59"/>
    <w:rsid w:val="00E56F5C"/>
    <w:rsid w:val="00E7511C"/>
    <w:rsid w:val="00E849D4"/>
    <w:rsid w:val="00E87B44"/>
    <w:rsid w:val="00E9014E"/>
    <w:rsid w:val="00E92482"/>
    <w:rsid w:val="00E946BC"/>
    <w:rsid w:val="00E974BB"/>
    <w:rsid w:val="00EA0825"/>
    <w:rsid w:val="00EB76EA"/>
    <w:rsid w:val="00EC0231"/>
    <w:rsid w:val="00EC6C8C"/>
    <w:rsid w:val="00ED737B"/>
    <w:rsid w:val="00EF3AEB"/>
    <w:rsid w:val="00EF3EF4"/>
    <w:rsid w:val="00EF6CB8"/>
    <w:rsid w:val="00F0106D"/>
    <w:rsid w:val="00F0355A"/>
    <w:rsid w:val="00F11063"/>
    <w:rsid w:val="00F20257"/>
    <w:rsid w:val="00F24E13"/>
    <w:rsid w:val="00F26783"/>
    <w:rsid w:val="00F27D64"/>
    <w:rsid w:val="00F3493B"/>
    <w:rsid w:val="00F34988"/>
    <w:rsid w:val="00F3636D"/>
    <w:rsid w:val="00F403DF"/>
    <w:rsid w:val="00F42333"/>
    <w:rsid w:val="00F442BB"/>
    <w:rsid w:val="00F51502"/>
    <w:rsid w:val="00F542AD"/>
    <w:rsid w:val="00F73A32"/>
    <w:rsid w:val="00F81EEB"/>
    <w:rsid w:val="00F87103"/>
    <w:rsid w:val="00F87ACD"/>
    <w:rsid w:val="00F95F02"/>
    <w:rsid w:val="00FA161A"/>
    <w:rsid w:val="00FB0942"/>
    <w:rsid w:val="00FC12DC"/>
    <w:rsid w:val="00FC188D"/>
    <w:rsid w:val="00FE1E15"/>
    <w:rsid w:val="00FE26EC"/>
    <w:rsid w:val="00FF2FF5"/>
    <w:rsid w:val="00FF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84CF"/>
  <w15:chartTrackingRefBased/>
  <w15:docId w15:val="{C0AD78F0-037E-44D9-900B-4506D71C5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3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0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33B"/>
  </w:style>
  <w:style w:type="paragraph" w:styleId="Footer">
    <w:name w:val="footer"/>
    <w:basedOn w:val="Normal"/>
    <w:link w:val="FooterChar"/>
    <w:uiPriority w:val="99"/>
    <w:unhideWhenUsed/>
    <w:rsid w:val="007A0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2037</Words>
  <Characters>11615</Characters>
  <Application>Microsoft Office Word</Application>
  <DocSecurity>0</DocSecurity>
  <Lines>96</Lines>
  <Paragraphs>27</Paragraphs>
  <ScaleCrop>false</ScaleCrop>
  <Company/>
  <LinksUpToDate>false</LinksUpToDate>
  <CharactersWithSpaces>13625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mileva</dc:creator>
  <cp:keywords/>
  <dc:description/>
  <cp:lastModifiedBy>maya mileva</cp:lastModifiedBy>
  <cp:revision>2</cp:revision>
  <dcterms:created xsi:type="dcterms:W3CDTF">2020-02-26T06:53:00Z</dcterms:created>
  <dcterms:modified xsi:type="dcterms:W3CDTF">2020-02-26T06:53:00Z</dcterms:modified>
</cp:coreProperties>
</file>