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4B150" w14:textId="77777777" w:rsidR="00AC7463" w:rsidRDefault="00C700DB">
      <w:pPr>
        <w:pStyle w:val="Title"/>
      </w:pPr>
      <w:r>
        <w:t>IST 772 Homework 2</w:t>
      </w:r>
    </w:p>
    <w:p w14:paraId="6164B151" w14:textId="77777777" w:rsidR="00AC7463" w:rsidRDefault="00C700DB">
      <w:pPr>
        <w:pStyle w:val="Author"/>
      </w:pPr>
      <w:r>
        <w:t>Maya Mileva</w:t>
      </w:r>
    </w:p>
    <w:p w14:paraId="6164B152" w14:textId="77777777" w:rsidR="00AC7463" w:rsidRDefault="00C700DB">
      <w:pPr>
        <w:pStyle w:val="FirstParagraph"/>
      </w:pPr>
      <w:r>
        <w:rPr>
          <w:i/>
        </w:rPr>
        <w:t>due date: Oct 17th, 2019</w:t>
      </w:r>
    </w:p>
    <w:p w14:paraId="6164B153" w14:textId="77777777" w:rsidR="00AC7463" w:rsidRDefault="00C700DB">
      <w:pPr>
        <w:pStyle w:val="BodyText"/>
      </w:pPr>
      <w:r>
        <w:t>I did this homework by myself, with help from the book and the professor.</w:t>
      </w:r>
    </w:p>
    <w:p w14:paraId="6164B154" w14:textId="77777777" w:rsidR="00AC7463" w:rsidRDefault="00C700DB">
      <w:pPr>
        <w:pStyle w:val="SourceCode"/>
      </w:pPr>
      <w:r>
        <w:rPr>
          <w:rStyle w:val="CommentTok"/>
        </w:rPr>
        <w:t>## Run these three functions to get a clean test of homework code</w:t>
      </w:r>
      <w:r>
        <w:br/>
      </w:r>
      <w:r>
        <w:rPr>
          <w:rStyle w:val="CommentTok"/>
        </w:rPr>
        <w:t>## dev.off() # Clear the graph window</w:t>
      </w:r>
      <w:r>
        <w:br/>
      </w:r>
      <w:r>
        <w:rPr>
          <w:rStyle w:val="KeywordTok"/>
        </w:rPr>
        <w:t>cat</w:t>
      </w:r>
      <w:r>
        <w:rPr>
          <w:rStyle w:val="NormalTok"/>
        </w:rPr>
        <w:t>(</w:t>
      </w:r>
      <w:r>
        <w:rPr>
          <w:rStyle w:val="StringTok"/>
        </w:rPr>
        <w:t>'</w:t>
      </w:r>
      <w:r>
        <w:rPr>
          <w:rStyle w:val="CharTok"/>
        </w:rPr>
        <w:t>\014</w:t>
      </w:r>
      <w:r>
        <w:rPr>
          <w:rStyle w:val="StringTok"/>
        </w:rPr>
        <w:t>'</w:t>
      </w:r>
      <w:r>
        <w:rPr>
          <w:rStyle w:val="NormalTok"/>
        </w:rPr>
        <w:t xml:space="preserve">)  </w:t>
      </w:r>
      <w:r>
        <w:rPr>
          <w:rStyle w:val="CommentTok"/>
        </w:rPr>
        <w:t># Clear the console</w:t>
      </w:r>
    </w:p>
    <w:p w14:paraId="6164B155" w14:textId="77777777" w:rsidR="00AC7463" w:rsidRDefault="00AC7463">
      <w:pPr>
        <w:pStyle w:val="FirstParagraph"/>
      </w:pPr>
    </w:p>
    <w:p w14:paraId="6164B156" w14:textId="77777777" w:rsidR="00AC7463" w:rsidRDefault="00C700DB">
      <w:pPr>
        <w:pStyle w:val="SourceCode"/>
      </w:pPr>
      <w:r>
        <w:rPr>
          <w:rStyle w:val="KeywordTok"/>
        </w:rPr>
        <w:t>rm</w:t>
      </w:r>
      <w:r>
        <w:rPr>
          <w:rStyle w:val="NormalTok"/>
        </w:rPr>
        <w:t>(</w:t>
      </w:r>
      <w:r>
        <w:rPr>
          <w:rStyle w:val="DataTypeTok"/>
        </w:rPr>
        <w:t>list=</w:t>
      </w:r>
      <w:r>
        <w:rPr>
          <w:rStyle w:val="KeywordTok"/>
        </w:rPr>
        <w:t>ls</w:t>
      </w:r>
      <w:r>
        <w:rPr>
          <w:rStyle w:val="NormalTok"/>
        </w:rPr>
        <w:t xml:space="preserve">()) </w:t>
      </w:r>
      <w:r>
        <w:rPr>
          <w:rStyle w:val="CommentTok"/>
        </w:rPr>
        <w:t># Clear user objects from the environment</w:t>
      </w:r>
    </w:p>
    <w:p w14:paraId="6164B157" w14:textId="77777777" w:rsidR="00AC7463" w:rsidRDefault="00C700DB">
      <w:pPr>
        <w:pStyle w:val="Heading2"/>
      </w:pPr>
      <w:bookmarkStart w:id="0" w:name="exercises"/>
      <w:r>
        <w:t>Exercises</w:t>
      </w:r>
      <w:bookmarkEnd w:id="0"/>
    </w:p>
    <w:p w14:paraId="6164B158" w14:textId="77777777" w:rsidR="00AC7463" w:rsidRDefault="00C700DB">
      <w:pPr>
        <w:pStyle w:val="FirstParagraph"/>
      </w:pPr>
      <w:r>
        <w:rPr>
          <w:b/>
        </w:rPr>
        <w:t>1. Flip a fair coin nine times and write down the nu</w:t>
      </w:r>
      <w:r>
        <w:rPr>
          <w:b/>
        </w:rPr>
        <w:t>mber of heads obtained. Now repeat this process 100,000 times. Obviously you don’t want to have to do that by hand, so cre‑ ate the necessary lines of R code to do it for you. Hint: You will need both the rbinom() function and the table() function. Write d</w:t>
      </w:r>
      <w:r>
        <w:rPr>
          <w:b/>
        </w:rPr>
        <w:t>own the results and explain in your own words what they mean.</w:t>
      </w:r>
    </w:p>
    <w:p w14:paraId="6164B159" w14:textId="77777777" w:rsidR="00AC7463" w:rsidRDefault="00C700DB">
      <w:pPr>
        <w:pStyle w:val="BodyText"/>
      </w:pPr>
      <w:r>
        <w:t>With the first task we have one trial of coin tosses where eacht trial contain 9 coin flips. After that we are doing 100 000 trials where each trial contain 9 coin flips.</w:t>
      </w:r>
    </w:p>
    <w:p w14:paraId="6164B15A" w14:textId="77777777" w:rsidR="00AC7463" w:rsidRDefault="00C700DB">
      <w:pPr>
        <w:pStyle w:val="SourceCode"/>
      </w:pPr>
      <w:r>
        <w:rPr>
          <w:rStyle w:val="CommentTok"/>
        </w:rPr>
        <w:t>## Outcome tables</w:t>
      </w:r>
      <w:r>
        <w:br/>
      </w:r>
      <w:r>
        <w:rPr>
          <w:rStyle w:val="KeywordTok"/>
        </w:rPr>
        <w:t>table</w:t>
      </w:r>
      <w:r>
        <w:rPr>
          <w:rStyle w:val="NormalTok"/>
        </w:rPr>
        <w:t>(</w:t>
      </w:r>
      <w:r>
        <w:rPr>
          <w:rStyle w:val="KeywordTok"/>
        </w:rPr>
        <w:t>rbinom</w:t>
      </w:r>
      <w:r>
        <w:rPr>
          <w:rStyle w:val="NormalTok"/>
        </w:rPr>
        <w:t>(</w:t>
      </w:r>
      <w:r>
        <w:rPr>
          <w:rStyle w:val="DataTypeTok"/>
        </w:rPr>
        <w:t>n=</w:t>
      </w:r>
      <w:r>
        <w:rPr>
          <w:rStyle w:val="DecValTok"/>
        </w:rPr>
        <w:t>1</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prob =</w:t>
      </w:r>
      <w:r>
        <w:rPr>
          <w:rStyle w:val="NormalTok"/>
        </w:rPr>
        <w:t xml:space="preserve"> </w:t>
      </w:r>
      <w:r>
        <w:rPr>
          <w:rStyle w:val="FloatTok"/>
        </w:rPr>
        <w:t>0.5</w:t>
      </w:r>
      <w:r>
        <w:rPr>
          <w:rStyle w:val="NormalTok"/>
        </w:rPr>
        <w:t xml:space="preserve">)) </w:t>
      </w:r>
      <w:r>
        <w:rPr>
          <w:rStyle w:val="CommentTok"/>
        </w:rPr>
        <w:t># 4 heads obtained</w:t>
      </w:r>
    </w:p>
    <w:p w14:paraId="6164B15B" w14:textId="77777777" w:rsidR="00AC7463" w:rsidRDefault="00C700DB">
      <w:pPr>
        <w:pStyle w:val="SourceCode"/>
      </w:pPr>
      <w:r>
        <w:rPr>
          <w:rStyle w:val="VerbatimChar"/>
        </w:rPr>
        <w:t xml:space="preserve">## </w:t>
      </w:r>
      <w:r>
        <w:br/>
      </w:r>
      <w:r>
        <w:rPr>
          <w:rStyle w:val="VerbatimChar"/>
        </w:rPr>
        <w:t xml:space="preserve">## 4 </w:t>
      </w:r>
      <w:r>
        <w:br/>
      </w:r>
      <w:r>
        <w:rPr>
          <w:rStyle w:val="VerbatimChar"/>
        </w:rPr>
        <w:t>## 1</w:t>
      </w:r>
    </w:p>
    <w:p w14:paraId="6164B15C" w14:textId="77777777" w:rsidR="00AC7463" w:rsidRDefault="00C700DB">
      <w:pPr>
        <w:pStyle w:val="SourceCode"/>
      </w:pPr>
      <w:r>
        <w:rPr>
          <w:rStyle w:val="CommentTok"/>
        </w:rPr>
        <w:t>## produces random outcomes of binomal distribution with prob 50%</w:t>
      </w:r>
      <w:r>
        <w:br/>
      </w:r>
      <w:r>
        <w:rPr>
          <w:rStyle w:val="CommentTok"/>
        </w:rPr>
        <w:t>## n=9 - 9 coin flips events in each trial, 100 000 - trials</w:t>
      </w:r>
      <w:r>
        <w:br/>
      </w:r>
      <w:r>
        <w:rPr>
          <w:rStyle w:val="KeywordTok"/>
        </w:rPr>
        <w:t>table</w:t>
      </w:r>
      <w:r>
        <w:rPr>
          <w:rStyle w:val="NormalTok"/>
        </w:rPr>
        <w:t>(</w:t>
      </w:r>
      <w:r>
        <w:rPr>
          <w:rStyle w:val="KeywordTok"/>
        </w:rPr>
        <w:t>rbinom</w:t>
      </w:r>
      <w:r>
        <w:rPr>
          <w:rStyle w:val="NormalTok"/>
        </w:rPr>
        <w:t>(</w:t>
      </w:r>
      <w:r>
        <w:rPr>
          <w:rStyle w:val="DataTypeTok"/>
        </w:rPr>
        <w:t>n=</w:t>
      </w:r>
      <w:r>
        <w:rPr>
          <w:rStyle w:val="DecValTok"/>
        </w:rPr>
        <w:t>100000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prob =</w:t>
      </w:r>
      <w:r>
        <w:rPr>
          <w:rStyle w:val="NormalTok"/>
        </w:rPr>
        <w:t xml:space="preserve"> </w:t>
      </w:r>
      <w:r>
        <w:rPr>
          <w:rStyle w:val="FloatTok"/>
        </w:rPr>
        <w:t>0.5</w:t>
      </w:r>
      <w:r>
        <w:rPr>
          <w:rStyle w:val="NormalTok"/>
        </w:rPr>
        <w:t>))</w:t>
      </w:r>
      <w:r>
        <w:rPr>
          <w:rStyle w:val="CommentTok"/>
        </w:rPr>
        <w:t># summarize th</w:t>
      </w:r>
      <w:r>
        <w:rPr>
          <w:rStyle w:val="CommentTok"/>
        </w:rPr>
        <w:t>e resulting list of trials</w:t>
      </w:r>
    </w:p>
    <w:p w14:paraId="6164B15D" w14:textId="77777777" w:rsidR="00AC7463" w:rsidRDefault="00C700DB">
      <w:pPr>
        <w:pStyle w:val="SourceCode"/>
      </w:pPr>
      <w:r>
        <w:rPr>
          <w:rStyle w:val="VerbatimChar"/>
        </w:rPr>
        <w:t xml:space="preserve">## </w:t>
      </w:r>
      <w:r>
        <w:br/>
      </w:r>
      <w:r>
        <w:rPr>
          <w:rStyle w:val="VerbatimChar"/>
        </w:rPr>
        <w:t xml:space="preserve">##     0     1     2     3     4     5     6     7     8     9 </w:t>
      </w:r>
      <w:r>
        <w:br/>
      </w:r>
      <w:r>
        <w:rPr>
          <w:rStyle w:val="VerbatimChar"/>
        </w:rPr>
        <w:t>##   200  1786  7047 16514 24753 24424 16272  7036  1763   205</w:t>
      </w:r>
    </w:p>
    <w:p w14:paraId="6164B15E" w14:textId="77777777" w:rsidR="00AC7463" w:rsidRDefault="00C700DB">
      <w:pPr>
        <w:pStyle w:val="FirstParagraph"/>
      </w:pPr>
      <w:r>
        <w:t xml:space="preserve">The top line of the table showsthe number of times we got head when we flipped the coin. We don`t </w:t>
      </w:r>
      <w:r>
        <w:t>need to show the number of times we got tails, because is nine minus the number of the head. We can actually notice 10 scenarios. The second line summarizes what happened: how many of the trials come out with the head as a result. Out of the 100 000 trials</w:t>
      </w:r>
      <w:r>
        <w:t xml:space="preserve"> only 203 had no head as a result, 1749 trials had 1 head result, 6991 had 2 head and so on.</w:t>
      </w:r>
    </w:p>
    <w:p w14:paraId="6164B15F" w14:textId="77777777" w:rsidR="00AC7463" w:rsidRDefault="00C700DB">
      <w:pPr>
        <w:pStyle w:val="BodyText"/>
      </w:pPr>
      <w:r>
        <w:rPr>
          <w:b/>
        </w:rPr>
        <w:lastRenderedPageBreak/>
        <w:t>2. Using the output from Exercise 1, summarize the results of your 100,000 trials of nine flips each in a bar plot using the appropriate commands in R. Convert the results to probabilities and represent that in a bar plot as well. Write a brief interpretiv</w:t>
      </w:r>
      <w:r>
        <w:rPr>
          <w:b/>
        </w:rPr>
        <w:t>e analysis that describes what each of these bar plots signifies and how the two bar plots are related. Make sure to comment on the shape of each bar plot and why you believe that the bar plot has taken that shape. Also make sure to say something about the</w:t>
      </w:r>
      <w:r>
        <w:rPr>
          <w:b/>
        </w:rPr>
        <w:t xml:space="preserve"> center of the bar plot and why it is where it is. </w:t>
      </w:r>
    </w:p>
    <w:p w14:paraId="6164B160" w14:textId="77777777" w:rsidR="00AC7463" w:rsidRDefault="00C700DB">
      <w:pPr>
        <w:pStyle w:val="SourceCode"/>
      </w:pPr>
      <w:r>
        <w:rPr>
          <w:rStyle w:val="NormalTok"/>
        </w:rPr>
        <w:t>x &lt;-</w:t>
      </w:r>
      <w:r>
        <w:rPr>
          <w:rStyle w:val="StringTok"/>
        </w:rPr>
        <w:t xml:space="preserve"> </w:t>
      </w:r>
      <w:r>
        <w:rPr>
          <w:rStyle w:val="KeywordTok"/>
        </w:rPr>
        <w:t>table</w:t>
      </w:r>
      <w:r>
        <w:rPr>
          <w:rStyle w:val="NormalTok"/>
        </w:rPr>
        <w:t>(</w:t>
      </w:r>
      <w:r>
        <w:rPr>
          <w:rStyle w:val="KeywordTok"/>
        </w:rPr>
        <w:t>rbinom</w:t>
      </w:r>
      <w:r>
        <w:rPr>
          <w:rStyle w:val="NormalTok"/>
        </w:rPr>
        <w:t>(</w:t>
      </w:r>
      <w:r>
        <w:rPr>
          <w:rStyle w:val="DataTypeTok"/>
        </w:rPr>
        <w:t>n=</w:t>
      </w:r>
      <w:r>
        <w:rPr>
          <w:rStyle w:val="DecValTok"/>
        </w:rPr>
        <w:t>100000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prob =</w:t>
      </w:r>
      <w:r>
        <w:rPr>
          <w:rStyle w:val="NormalTok"/>
        </w:rPr>
        <w:t xml:space="preserve"> </w:t>
      </w:r>
      <w:r>
        <w:rPr>
          <w:rStyle w:val="FloatTok"/>
        </w:rPr>
        <w:t>0.5</w:t>
      </w:r>
      <w:r>
        <w:rPr>
          <w:rStyle w:val="NormalTok"/>
        </w:rPr>
        <w:t xml:space="preserve">)) </w:t>
      </w:r>
      <w:r>
        <w:rPr>
          <w:rStyle w:val="CommentTok"/>
        </w:rPr>
        <w:t># saving it into var x</w:t>
      </w:r>
      <w:r>
        <w:br/>
      </w:r>
      <w:r>
        <w:rPr>
          <w:rStyle w:val="KeywordTok"/>
        </w:rPr>
        <w:t>barplot</w:t>
      </w:r>
      <w:r>
        <w:rPr>
          <w:rStyle w:val="NormalTok"/>
        </w:rPr>
        <w:t>(x</w:t>
      </w:r>
      <w:r>
        <w:br/>
      </w:r>
      <w:r>
        <w:rPr>
          <w:rStyle w:val="NormalTok"/>
        </w:rPr>
        <w:t xml:space="preserve">        , </w:t>
      </w:r>
      <w:r>
        <w:rPr>
          <w:rStyle w:val="DataTypeTok"/>
        </w:rPr>
        <w:t>main=</w:t>
      </w:r>
      <w:r>
        <w:rPr>
          <w:rStyle w:val="StringTok"/>
        </w:rPr>
        <w:t>"Bar plot of n=100,000 ranfom trials in a binomal distribution"</w:t>
      </w:r>
      <w:r>
        <w:br/>
      </w:r>
      <w:r>
        <w:rPr>
          <w:rStyle w:val="NormalTok"/>
        </w:rPr>
        <w:t xml:space="preserve">        , </w:t>
      </w:r>
      <w:r>
        <w:rPr>
          <w:rStyle w:val="DataTypeTok"/>
        </w:rPr>
        <w:t>xlab=</w:t>
      </w:r>
      <w:r>
        <w:rPr>
          <w:rStyle w:val="StringTok"/>
        </w:rPr>
        <w:t>"Number of head results"</w:t>
      </w:r>
      <w:r>
        <w:br/>
      </w:r>
      <w:r>
        <w:rPr>
          <w:rStyle w:val="NormalTok"/>
        </w:rPr>
        <w:t xml:space="preserve"> </w:t>
      </w:r>
      <w:r>
        <w:rPr>
          <w:rStyle w:val="NormalTok"/>
        </w:rPr>
        <w:t xml:space="preserve">       , </w:t>
      </w:r>
      <w:r>
        <w:rPr>
          <w:rStyle w:val="DataTypeTok"/>
        </w:rPr>
        <w:t>border=</w:t>
      </w:r>
      <w:r>
        <w:rPr>
          <w:rStyle w:val="StringTok"/>
        </w:rPr>
        <w:t>"darkblue"</w:t>
      </w:r>
      <w:r>
        <w:br/>
      </w:r>
      <w:r>
        <w:rPr>
          <w:rStyle w:val="NormalTok"/>
        </w:rPr>
        <w:t xml:space="preserve">        , </w:t>
      </w:r>
      <w:r>
        <w:rPr>
          <w:rStyle w:val="DataTypeTok"/>
        </w:rPr>
        <w:t>col=</w:t>
      </w:r>
      <w:r>
        <w:rPr>
          <w:rStyle w:val="StringTok"/>
        </w:rPr>
        <w:t>"blue"</w:t>
      </w:r>
      <w:r>
        <w:br/>
      </w:r>
      <w:r>
        <w:rPr>
          <w:rStyle w:val="NormalTok"/>
        </w:rPr>
        <w:t xml:space="preserve">        , </w:t>
      </w:r>
      <w:r>
        <w:rPr>
          <w:rStyle w:val="DataTypeTok"/>
        </w:rPr>
        <w:t>density=</w:t>
      </w:r>
      <w:r>
        <w:rPr>
          <w:rStyle w:val="DecValTok"/>
        </w:rPr>
        <w:t>10</w:t>
      </w:r>
      <w:r>
        <w:rPr>
          <w:rStyle w:val="NormalTok"/>
        </w:rPr>
        <w:t>)</w:t>
      </w:r>
    </w:p>
    <w:p w14:paraId="6164B161" w14:textId="77777777" w:rsidR="00AC7463" w:rsidRDefault="00C700DB">
      <w:pPr>
        <w:pStyle w:val="FirstParagraph"/>
      </w:pPr>
      <w:r>
        <w:rPr>
          <w:noProof/>
        </w:rPr>
        <w:drawing>
          <wp:inline distT="0" distB="0" distL="0" distR="0" wp14:anchorId="6164B1A3" wp14:editId="6164B1A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Mileva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64B162" w14:textId="77777777" w:rsidR="00AC7463" w:rsidRDefault="00C700DB">
      <w:pPr>
        <w:pStyle w:val="SourceCode"/>
      </w:pPr>
      <w:r>
        <w:rPr>
          <w:rStyle w:val="NormalTok"/>
        </w:rPr>
        <w:t>probTable &lt;-</w:t>
      </w:r>
      <w:r>
        <w:rPr>
          <w:rStyle w:val="StringTok"/>
        </w:rPr>
        <w:t xml:space="preserve"> </w:t>
      </w:r>
      <w:r>
        <w:rPr>
          <w:rStyle w:val="KeywordTok"/>
        </w:rPr>
        <w:t>table</w:t>
      </w:r>
      <w:r>
        <w:rPr>
          <w:rStyle w:val="NormalTok"/>
        </w:rPr>
        <w:t>(</w:t>
      </w:r>
      <w:r>
        <w:rPr>
          <w:rStyle w:val="KeywordTok"/>
        </w:rPr>
        <w:t>rbinom</w:t>
      </w:r>
      <w:r>
        <w:rPr>
          <w:rStyle w:val="NormalTok"/>
        </w:rPr>
        <w:t>(</w:t>
      </w:r>
      <w:r>
        <w:rPr>
          <w:rStyle w:val="DataTypeTok"/>
        </w:rPr>
        <w:t>n=</w:t>
      </w:r>
      <w:r>
        <w:rPr>
          <w:rStyle w:val="DecValTok"/>
        </w:rPr>
        <w:t>100000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prob =</w:t>
      </w:r>
      <w:r>
        <w:rPr>
          <w:rStyle w:val="NormalTok"/>
        </w:rPr>
        <w:t xml:space="preserve"> </w:t>
      </w:r>
      <w:r>
        <w:rPr>
          <w:rStyle w:val="FloatTok"/>
        </w:rPr>
        <w:t>0.5</w:t>
      </w:r>
      <w:r>
        <w:rPr>
          <w:rStyle w:val="NormalTok"/>
        </w:rPr>
        <w:t>))</w:t>
      </w:r>
      <w:r>
        <w:rPr>
          <w:rStyle w:val="OperatorTok"/>
        </w:rPr>
        <w:t>/</w:t>
      </w:r>
      <w:r>
        <w:rPr>
          <w:rStyle w:val="DecValTok"/>
        </w:rPr>
        <w:t>100000</w:t>
      </w:r>
      <w:r>
        <w:rPr>
          <w:rStyle w:val="NormalTok"/>
        </w:rPr>
        <w:t xml:space="preserve"> </w:t>
      </w:r>
      <w:r>
        <w:rPr>
          <w:rStyle w:val="CommentTok"/>
        </w:rPr>
        <w:t xml:space="preserve"># devide each </w:t>
      </w:r>
      <w:r>
        <w:br/>
      </w:r>
      <w:r>
        <w:rPr>
          <w:rStyle w:val="CommentTok"/>
        </w:rPr>
        <w:t># value of the table by total number ot trials go get the probabilities</w:t>
      </w:r>
      <w:r>
        <w:br/>
      </w:r>
      <w:r>
        <w:br/>
      </w:r>
      <w:r>
        <w:rPr>
          <w:rStyle w:val="KeywordTok"/>
        </w:rPr>
        <w:t>barplot</w:t>
      </w:r>
      <w:r>
        <w:rPr>
          <w:rStyle w:val="NormalTok"/>
        </w:rPr>
        <w:t>(probTable</w:t>
      </w:r>
      <w:r>
        <w:br/>
      </w:r>
      <w:r>
        <w:rPr>
          <w:rStyle w:val="NormalTok"/>
        </w:rPr>
        <w:t xml:space="preserve">        , </w:t>
      </w:r>
      <w:r>
        <w:rPr>
          <w:rStyle w:val="DataTypeTok"/>
        </w:rPr>
        <w:t>ma</w:t>
      </w:r>
      <w:r>
        <w:rPr>
          <w:rStyle w:val="DataTypeTok"/>
        </w:rPr>
        <w:t>in=</w:t>
      </w:r>
      <w:r>
        <w:rPr>
          <w:rStyle w:val="StringTok"/>
        </w:rPr>
        <w:t>"Bar plot of ptobabilities"</w:t>
      </w:r>
      <w:r>
        <w:br/>
      </w:r>
      <w:r>
        <w:rPr>
          <w:rStyle w:val="NormalTok"/>
        </w:rPr>
        <w:t xml:space="preserve">        , </w:t>
      </w:r>
      <w:r>
        <w:rPr>
          <w:rStyle w:val="DataTypeTok"/>
        </w:rPr>
        <w:t>xlab=</w:t>
      </w:r>
      <w:r>
        <w:rPr>
          <w:rStyle w:val="StringTok"/>
        </w:rPr>
        <w:t>"Number of head results"</w:t>
      </w:r>
      <w:r>
        <w:br/>
      </w:r>
      <w:r>
        <w:rPr>
          <w:rStyle w:val="NormalTok"/>
        </w:rPr>
        <w:t xml:space="preserve">        , </w:t>
      </w:r>
      <w:r>
        <w:rPr>
          <w:rStyle w:val="DataTypeTok"/>
        </w:rPr>
        <w:t>border=</w:t>
      </w:r>
      <w:r>
        <w:rPr>
          <w:rStyle w:val="StringTok"/>
        </w:rPr>
        <w:t>"darkred"</w:t>
      </w:r>
      <w:r>
        <w:br/>
      </w:r>
      <w:r>
        <w:rPr>
          <w:rStyle w:val="NormalTok"/>
        </w:rPr>
        <w:lastRenderedPageBreak/>
        <w:t xml:space="preserve">        , </w:t>
      </w:r>
      <w:r>
        <w:rPr>
          <w:rStyle w:val="DataTypeTok"/>
        </w:rPr>
        <w:t>col=</w:t>
      </w:r>
      <w:r>
        <w:rPr>
          <w:rStyle w:val="StringTok"/>
        </w:rPr>
        <w:t>"red"</w:t>
      </w:r>
      <w:r>
        <w:br/>
      </w:r>
      <w:r>
        <w:rPr>
          <w:rStyle w:val="NormalTok"/>
        </w:rPr>
        <w:t xml:space="preserve">        , </w:t>
      </w:r>
      <w:r>
        <w:rPr>
          <w:rStyle w:val="DataTypeTok"/>
        </w:rPr>
        <w:t>density=</w:t>
      </w:r>
      <w:r>
        <w:rPr>
          <w:rStyle w:val="DecValTok"/>
        </w:rPr>
        <w:t>10</w:t>
      </w:r>
      <w:r>
        <w:rPr>
          <w:rStyle w:val="NormalTok"/>
        </w:rPr>
        <w:t>)</w:t>
      </w:r>
    </w:p>
    <w:p w14:paraId="6164B163" w14:textId="77777777" w:rsidR="00AC7463" w:rsidRDefault="00C700DB">
      <w:pPr>
        <w:pStyle w:val="FirstParagraph"/>
      </w:pPr>
      <w:r>
        <w:rPr>
          <w:noProof/>
        </w:rPr>
        <w:drawing>
          <wp:inline distT="0" distB="0" distL="0" distR="0" wp14:anchorId="6164B1A5" wp14:editId="6164B1A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Mileva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first bar plot is bar plot of n=100,000 ranfom trials in a binomal distribution. We can see that 4 and 5 are the most common. The x-axis are the different categories of outcome, and the y-axis are the event that count in each category.</w:t>
      </w:r>
    </w:p>
    <w:p w14:paraId="6164B164" w14:textId="77777777" w:rsidR="00AC7463" w:rsidRDefault="00C700DB">
      <w:pPr>
        <w:pStyle w:val="BodyText"/>
      </w:pPr>
      <w:r>
        <w:t>The second bar p</w:t>
      </w:r>
      <w:r>
        <w:t>lot is a bar plot of probabilities of each trial for n=100,000 random trials in a binomial distribution. All the probabilities add up to 1. The x-axis are the different categories of outcome, and the y-axis are the probabilities each category - 16% for the</w:t>
      </w:r>
      <w:r>
        <w:t xml:space="preserve"> 3 category, 7% for the 7th category and so on.</w:t>
      </w:r>
    </w:p>
    <w:p w14:paraId="6164B165" w14:textId="77777777" w:rsidR="00AC7463" w:rsidRDefault="00C700DB">
      <w:pPr>
        <w:pStyle w:val="BodyText"/>
      </w:pPr>
      <w:r>
        <w:t>The only thing that changed in the second graph(other than the hight of the bars, due to the new set of random trials) is the y-axis(now shows probabilities instead of row counts).</w:t>
      </w:r>
    </w:p>
    <w:p w14:paraId="6164B166" w14:textId="77777777" w:rsidR="00AC7463" w:rsidRDefault="00C700DB">
      <w:pPr>
        <w:pStyle w:val="BodyText"/>
      </w:pPr>
      <w:r>
        <w:t>Both of the barplots are be</w:t>
      </w:r>
      <w:r>
        <w:t>ll shaped. That`s due to the random selection ot the random numbers generated by rbinom() function. The center of the bar plot is 4.5(mean=med) which is another sign for the normal distribution.</w:t>
      </w:r>
    </w:p>
    <w:p w14:paraId="6164B167" w14:textId="77777777" w:rsidR="00AC7463" w:rsidRDefault="00C700DB">
      <w:pPr>
        <w:pStyle w:val="SourceCode"/>
      </w:pPr>
      <w:r>
        <w:rPr>
          <w:rStyle w:val="NormalTok"/>
        </w:rPr>
        <w:t xml:space="preserve">probTable </w:t>
      </w:r>
      <w:r>
        <w:rPr>
          <w:rStyle w:val="CommentTok"/>
        </w:rPr>
        <w:t># displaying the table</w:t>
      </w:r>
    </w:p>
    <w:p w14:paraId="6164B168" w14:textId="77777777" w:rsidR="00AC7463" w:rsidRDefault="00C700DB">
      <w:pPr>
        <w:pStyle w:val="SourceCode"/>
      </w:pPr>
      <w:r>
        <w:rPr>
          <w:rStyle w:val="VerbatimChar"/>
        </w:rPr>
        <w:t xml:space="preserve">## </w:t>
      </w:r>
      <w:r>
        <w:br/>
      </w:r>
      <w:r>
        <w:rPr>
          <w:rStyle w:val="VerbatimChar"/>
        </w:rPr>
        <w:t xml:space="preserve">##       0       1      </w:t>
      </w:r>
      <w:r>
        <w:rPr>
          <w:rStyle w:val="VerbatimChar"/>
        </w:rPr>
        <w:t xml:space="preserve"> 2       3       4       5       6       7       8 </w:t>
      </w:r>
      <w:r>
        <w:br/>
      </w:r>
      <w:r>
        <w:rPr>
          <w:rStyle w:val="VerbatimChar"/>
        </w:rPr>
        <w:t xml:space="preserve">## 0.00178 0.01733 0.07005 0.16495 0.24177 0.24694 0.16557 0.07173 0.01768 </w:t>
      </w:r>
      <w:r>
        <w:br/>
      </w:r>
      <w:r>
        <w:rPr>
          <w:rStyle w:val="VerbatimChar"/>
        </w:rPr>
        <w:t xml:space="preserve">##       9 </w:t>
      </w:r>
      <w:r>
        <w:br/>
      </w:r>
      <w:r>
        <w:rPr>
          <w:rStyle w:val="VerbatimChar"/>
        </w:rPr>
        <w:t>## 0.00220</w:t>
      </w:r>
    </w:p>
    <w:p w14:paraId="6164B169" w14:textId="77777777" w:rsidR="00AC7463" w:rsidRDefault="00C700DB">
      <w:pPr>
        <w:pStyle w:val="SourceCode"/>
      </w:pPr>
      <w:r>
        <w:rPr>
          <w:rStyle w:val="KeywordTok"/>
        </w:rPr>
        <w:lastRenderedPageBreak/>
        <w:t>cumsum</w:t>
      </w:r>
      <w:r>
        <w:rPr>
          <w:rStyle w:val="NormalTok"/>
        </w:rPr>
        <w:t xml:space="preserve">(probTable) </w:t>
      </w:r>
      <w:r>
        <w:rPr>
          <w:rStyle w:val="CommentTok"/>
        </w:rPr>
        <w:t># add each successive probability to the sum of the previous one</w:t>
      </w:r>
    </w:p>
    <w:p w14:paraId="6164B16A" w14:textId="77777777" w:rsidR="00AC7463" w:rsidRDefault="00C700DB">
      <w:pPr>
        <w:pStyle w:val="SourceCode"/>
      </w:pPr>
      <w:r>
        <w:rPr>
          <w:rStyle w:val="VerbatimChar"/>
        </w:rPr>
        <w:t xml:space="preserve">##       0       1    </w:t>
      </w:r>
      <w:r>
        <w:rPr>
          <w:rStyle w:val="VerbatimChar"/>
        </w:rPr>
        <w:t xml:space="preserve">   2       3       4       5       6       7       8 </w:t>
      </w:r>
      <w:r>
        <w:br/>
      </w:r>
      <w:r>
        <w:rPr>
          <w:rStyle w:val="VerbatimChar"/>
        </w:rPr>
        <w:t xml:space="preserve">## 0.00178 0.01911 0.08916 0.25411 0.49588 0.74282 0.90839 0.98012 0.99780 </w:t>
      </w:r>
      <w:r>
        <w:br/>
      </w:r>
      <w:r>
        <w:rPr>
          <w:rStyle w:val="VerbatimChar"/>
        </w:rPr>
        <w:t xml:space="preserve">##       9 </w:t>
      </w:r>
      <w:r>
        <w:br/>
      </w:r>
      <w:r>
        <w:rPr>
          <w:rStyle w:val="VerbatimChar"/>
        </w:rPr>
        <w:t>## 1.00000</w:t>
      </w:r>
    </w:p>
    <w:p w14:paraId="6164B16B" w14:textId="77777777" w:rsidR="00AC7463" w:rsidRDefault="00C700DB">
      <w:pPr>
        <w:pStyle w:val="SourceCode"/>
      </w:pPr>
      <w:r>
        <w:rPr>
          <w:rStyle w:val="KeywordTok"/>
        </w:rPr>
        <w:t>barplot</w:t>
      </w:r>
      <w:r>
        <w:rPr>
          <w:rStyle w:val="NormalTok"/>
        </w:rPr>
        <w:t>(</w:t>
      </w:r>
      <w:r>
        <w:rPr>
          <w:rStyle w:val="KeywordTok"/>
        </w:rPr>
        <w:t>cumsum</w:t>
      </w:r>
      <w:r>
        <w:rPr>
          <w:rStyle w:val="NormalTok"/>
        </w:rPr>
        <w:t xml:space="preserve">(probTable) </w:t>
      </w:r>
      <w:r>
        <w:rPr>
          <w:rStyle w:val="CommentTok"/>
        </w:rPr>
        <w:t># barplot of the comulative probabilities, 1 under the curve</w:t>
      </w:r>
      <w:r>
        <w:br/>
      </w:r>
      <w:r>
        <w:rPr>
          <w:rStyle w:val="NormalTok"/>
        </w:rPr>
        <w:t xml:space="preserve">         , </w:t>
      </w:r>
      <w:r>
        <w:rPr>
          <w:rStyle w:val="DataTypeTok"/>
        </w:rPr>
        <w:t>main=</w:t>
      </w:r>
      <w:r>
        <w:rPr>
          <w:rStyle w:val="StringTok"/>
        </w:rPr>
        <w:t>"Bar plot of comulative ptobabilities"</w:t>
      </w:r>
      <w:r>
        <w:br/>
      </w:r>
      <w:r>
        <w:rPr>
          <w:rStyle w:val="NormalTok"/>
        </w:rPr>
        <w:t xml:space="preserve">        , </w:t>
      </w:r>
      <w:r>
        <w:rPr>
          <w:rStyle w:val="DataTypeTok"/>
        </w:rPr>
        <w:t>border=</w:t>
      </w:r>
      <w:r>
        <w:rPr>
          <w:rStyle w:val="StringTok"/>
        </w:rPr>
        <w:t>"darkgreen"</w:t>
      </w:r>
      <w:r>
        <w:br/>
      </w:r>
      <w:r>
        <w:rPr>
          <w:rStyle w:val="NormalTok"/>
        </w:rPr>
        <w:t xml:space="preserve">        , </w:t>
      </w:r>
      <w:r>
        <w:rPr>
          <w:rStyle w:val="DataTypeTok"/>
        </w:rPr>
        <w:t>col=</w:t>
      </w:r>
      <w:r>
        <w:rPr>
          <w:rStyle w:val="StringTok"/>
        </w:rPr>
        <w:t>"green"</w:t>
      </w:r>
      <w:r>
        <w:br/>
      </w:r>
      <w:r>
        <w:rPr>
          <w:rStyle w:val="NormalTok"/>
        </w:rPr>
        <w:t xml:space="preserve">        , </w:t>
      </w:r>
      <w:r>
        <w:rPr>
          <w:rStyle w:val="DataTypeTok"/>
        </w:rPr>
        <w:t>density=</w:t>
      </w:r>
      <w:r>
        <w:rPr>
          <w:rStyle w:val="DecValTok"/>
        </w:rPr>
        <w:t>10</w:t>
      </w:r>
      <w:r>
        <w:rPr>
          <w:rStyle w:val="NormalTok"/>
        </w:rPr>
        <w:t>)</w:t>
      </w:r>
    </w:p>
    <w:p w14:paraId="6164B16C" w14:textId="77777777" w:rsidR="00AC7463" w:rsidRDefault="00C700DB">
      <w:pPr>
        <w:pStyle w:val="FirstParagraph"/>
      </w:pPr>
      <w:r>
        <w:rPr>
          <w:noProof/>
        </w:rPr>
        <w:drawing>
          <wp:inline distT="0" distB="0" distL="0" distR="0" wp14:anchorId="6164B1A7" wp14:editId="6164B1A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Milev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64B16D" w14:textId="77777777" w:rsidR="00AC7463" w:rsidRDefault="00C700DB">
      <w:pPr>
        <w:pStyle w:val="BodyText"/>
      </w:pPr>
      <w:r>
        <w:rPr>
          <w:b/>
        </w:rPr>
        <w:t>3. (6)One hundred students took a statistics test. Fifty of them are high school students and 50 are college students. Eighty students passed and 20 students failed. You now have enough information to create a two‑by‑two contingency table with all of the m</w:t>
      </w:r>
      <w:r>
        <w:rPr>
          <w:b/>
        </w:rPr>
        <w:t xml:space="preserve">arginal totals specified (although the four main cells of the table are still blank). Draw that table and write in the marginal totals. I’m now going to give you one additional piece of information that will fill in one of the four blank cells: only </w:t>
      </w:r>
      <w:r>
        <w:rPr>
          <w:b/>
          <w:i/>
        </w:rPr>
        <w:t>three</w:t>
      </w:r>
      <w:r>
        <w:rPr>
          <w:b/>
        </w:rPr>
        <w:t xml:space="preserve"> </w:t>
      </w:r>
      <w:r>
        <w:rPr>
          <w:b/>
        </w:rPr>
        <w:t>college students failed the test. With that additional information in place, you should now be able to fill in the remaining cells of the two‑by‑two table. Comment on why that one additional piece of information was all you needed in order to figure out al</w:t>
      </w:r>
      <w:r>
        <w:rPr>
          <w:b/>
        </w:rPr>
        <w:t xml:space="preserve">l four of the table’s main cells. Finally, create a second copy of the complete table, replacing the counts of students with probabilities. What is the pass rate for </w:t>
      </w:r>
      <w:r>
        <w:rPr>
          <w:b/>
        </w:rPr>
        <w:lastRenderedPageBreak/>
        <w:t>high school students? In other words, if one focuses only on high school students, what is</w:t>
      </w:r>
      <w:r>
        <w:rPr>
          <w:b/>
        </w:rPr>
        <w:t xml:space="preserve"> the probability that a student will pass the test?</w:t>
      </w:r>
    </w:p>
    <w:p w14:paraId="6164B16E" w14:textId="12D5BA7A" w:rsidR="00AC7463" w:rsidRDefault="00C700DB">
      <w:pPr>
        <w:pStyle w:val="BodyText"/>
      </w:pPr>
      <w:r>
        <w:t>I am going to use R to build my contigency table. Total number of students took a statistic test is 100(50 hight school, 50 colledge). 80 pass, 20 fail(3 colledge students failed, so 47 passed). We know t</w:t>
      </w:r>
      <w:r>
        <w:t xml:space="preserve">hat total 50 colledge students tool the test, but had no idea how many of the passes 20 are from colledge and how many came from high school. We that information we can simply calculate: </w:t>
      </w:r>
      <w:r>
        <w:rPr>
          <w:b/>
        </w:rPr>
        <w:t>hight school</w:t>
      </w:r>
      <w:r>
        <w:t xml:space="preserve"> - 33 passed, 17 failed. </w:t>
      </w:r>
      <w:r>
        <w:rPr>
          <w:b/>
        </w:rPr>
        <w:t>colledge</w:t>
      </w:r>
      <w:r>
        <w:t xml:space="preserve"> - 47 passed, 3 failed. </w:t>
      </w:r>
      <w:r>
        <w:t>Now we are ready to build the table using R markdown.</w:t>
      </w:r>
    </w:p>
    <w:tbl>
      <w:tblPr>
        <w:tblStyle w:val="TableGrid"/>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79"/>
        <w:gridCol w:w="1579"/>
        <w:gridCol w:w="1579"/>
        <w:gridCol w:w="1579"/>
      </w:tblGrid>
      <w:tr w:rsidR="00C700DB" w14:paraId="4132A2C3" w14:textId="77777777" w:rsidTr="00C700DB">
        <w:trPr>
          <w:trHeight w:val="701"/>
          <w:jc w:val="center"/>
        </w:trPr>
        <w:tc>
          <w:tcPr>
            <w:tcW w:w="1579" w:type="dxa"/>
            <w:tcBorders>
              <w:top w:val="nil"/>
              <w:left w:val="nil"/>
              <w:bottom w:val="single" w:sz="4" w:space="0" w:color="auto"/>
              <w:right w:val="single" w:sz="4" w:space="0" w:color="auto"/>
            </w:tcBorders>
          </w:tcPr>
          <w:p w14:paraId="51971BA9" w14:textId="77777777" w:rsidR="00C700DB" w:rsidRDefault="00C700DB">
            <w:bookmarkStart w:id="1" w:name="_GoBack"/>
          </w:p>
        </w:tc>
        <w:tc>
          <w:tcPr>
            <w:tcW w:w="1579" w:type="dxa"/>
            <w:tcBorders>
              <w:top w:val="nil"/>
              <w:left w:val="single" w:sz="4" w:space="0" w:color="auto"/>
              <w:bottom w:val="single" w:sz="4" w:space="0" w:color="auto"/>
              <w:right w:val="single" w:sz="4" w:space="0" w:color="auto"/>
            </w:tcBorders>
            <w:vAlign w:val="center"/>
            <w:hideMark/>
          </w:tcPr>
          <w:p w14:paraId="2D0D11AA" w14:textId="77777777" w:rsidR="00C700DB" w:rsidRDefault="00C700DB">
            <w:pPr>
              <w:jc w:val="center"/>
              <w:rPr>
                <w:rFonts w:cstheme="minorHAnsi"/>
                <w:sz w:val="24"/>
                <w:szCs w:val="24"/>
              </w:rPr>
            </w:pPr>
            <w:r>
              <w:rPr>
                <w:rFonts w:cstheme="minorHAnsi"/>
                <w:sz w:val="24"/>
                <w:szCs w:val="24"/>
              </w:rPr>
              <w:t>Passed</w:t>
            </w:r>
          </w:p>
        </w:tc>
        <w:tc>
          <w:tcPr>
            <w:tcW w:w="1579" w:type="dxa"/>
            <w:tcBorders>
              <w:top w:val="nil"/>
              <w:left w:val="single" w:sz="4" w:space="0" w:color="auto"/>
              <w:bottom w:val="single" w:sz="4" w:space="0" w:color="auto"/>
              <w:right w:val="single" w:sz="4" w:space="0" w:color="auto"/>
            </w:tcBorders>
            <w:vAlign w:val="center"/>
            <w:hideMark/>
          </w:tcPr>
          <w:p w14:paraId="696B767B" w14:textId="77777777" w:rsidR="00C700DB" w:rsidRDefault="00C700DB">
            <w:pPr>
              <w:jc w:val="center"/>
              <w:rPr>
                <w:rFonts w:cstheme="minorHAnsi"/>
                <w:sz w:val="24"/>
                <w:szCs w:val="24"/>
              </w:rPr>
            </w:pPr>
            <w:r>
              <w:rPr>
                <w:rFonts w:cstheme="minorHAnsi"/>
                <w:sz w:val="24"/>
                <w:szCs w:val="24"/>
              </w:rPr>
              <w:t>Failed</w:t>
            </w:r>
          </w:p>
        </w:tc>
        <w:tc>
          <w:tcPr>
            <w:tcW w:w="1579" w:type="dxa"/>
            <w:tcBorders>
              <w:top w:val="nil"/>
              <w:left w:val="single" w:sz="4" w:space="0" w:color="auto"/>
              <w:bottom w:val="single" w:sz="4" w:space="0" w:color="auto"/>
              <w:right w:val="nil"/>
            </w:tcBorders>
            <w:vAlign w:val="center"/>
            <w:hideMark/>
          </w:tcPr>
          <w:p w14:paraId="5AAD30B6" w14:textId="77777777" w:rsidR="00C700DB" w:rsidRDefault="00C700DB">
            <w:pPr>
              <w:jc w:val="center"/>
              <w:rPr>
                <w:rFonts w:cstheme="minorHAnsi"/>
                <w:sz w:val="24"/>
                <w:szCs w:val="24"/>
              </w:rPr>
            </w:pPr>
            <w:r>
              <w:rPr>
                <w:rFonts w:cstheme="minorHAnsi"/>
                <w:sz w:val="24"/>
                <w:szCs w:val="24"/>
              </w:rPr>
              <w:t>Row Totals</w:t>
            </w:r>
          </w:p>
        </w:tc>
      </w:tr>
      <w:tr w:rsidR="00C700DB" w14:paraId="64ACC07C" w14:textId="77777777" w:rsidTr="00C700DB">
        <w:trPr>
          <w:trHeight w:val="715"/>
          <w:jc w:val="center"/>
        </w:trPr>
        <w:tc>
          <w:tcPr>
            <w:tcW w:w="1579" w:type="dxa"/>
            <w:tcBorders>
              <w:top w:val="single" w:sz="4" w:space="0" w:color="auto"/>
              <w:left w:val="nil"/>
              <w:bottom w:val="single" w:sz="4" w:space="0" w:color="auto"/>
              <w:right w:val="single" w:sz="4" w:space="0" w:color="auto"/>
            </w:tcBorders>
            <w:vAlign w:val="center"/>
            <w:hideMark/>
          </w:tcPr>
          <w:p w14:paraId="4E9AFB37" w14:textId="77777777" w:rsidR="00C700DB" w:rsidRDefault="00C700DB">
            <w:pPr>
              <w:jc w:val="center"/>
              <w:rPr>
                <w:sz w:val="24"/>
                <w:szCs w:val="24"/>
              </w:rPr>
            </w:pPr>
            <w:r>
              <w:rPr>
                <w:sz w:val="24"/>
                <w:szCs w:val="24"/>
              </w:rPr>
              <w:t>High school students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2AA447CC" w14:textId="77777777" w:rsidR="00C700DB" w:rsidRPr="00C700DB" w:rsidRDefault="00C700DB">
            <w:pPr>
              <w:jc w:val="center"/>
              <w:rPr>
                <w:color w:val="632423" w:themeColor="accent2" w:themeShade="80"/>
                <w:sz w:val="28"/>
                <w:szCs w:val="28"/>
              </w:rPr>
            </w:pPr>
            <w:r w:rsidRPr="00C700DB">
              <w:rPr>
                <w:color w:val="632423" w:themeColor="accent2" w:themeShade="80"/>
                <w:sz w:val="28"/>
                <w:szCs w:val="28"/>
              </w:rPr>
              <w:t>33</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B631647" w14:textId="77777777" w:rsidR="00C700DB" w:rsidRPr="00C700DB" w:rsidRDefault="00C700DB">
            <w:pPr>
              <w:jc w:val="center"/>
              <w:rPr>
                <w:color w:val="632423" w:themeColor="accent2" w:themeShade="80"/>
                <w:sz w:val="28"/>
                <w:szCs w:val="28"/>
              </w:rPr>
            </w:pPr>
            <w:r w:rsidRPr="00C700DB">
              <w:rPr>
                <w:color w:val="632423" w:themeColor="accent2" w:themeShade="80"/>
                <w:sz w:val="28"/>
                <w:szCs w:val="28"/>
              </w:rPr>
              <w:t>17</w:t>
            </w:r>
          </w:p>
        </w:tc>
        <w:tc>
          <w:tcPr>
            <w:tcW w:w="1579" w:type="dxa"/>
            <w:tcBorders>
              <w:top w:val="single" w:sz="4" w:space="0" w:color="auto"/>
              <w:left w:val="single" w:sz="4" w:space="0" w:color="auto"/>
              <w:bottom w:val="single" w:sz="4" w:space="0" w:color="auto"/>
              <w:right w:val="nil"/>
            </w:tcBorders>
            <w:vAlign w:val="center"/>
            <w:hideMark/>
          </w:tcPr>
          <w:p w14:paraId="235A9256" w14:textId="77777777" w:rsidR="00C700DB" w:rsidRDefault="00C700DB">
            <w:pPr>
              <w:jc w:val="center"/>
              <w:rPr>
                <w:sz w:val="28"/>
                <w:szCs w:val="28"/>
              </w:rPr>
            </w:pPr>
            <w:r>
              <w:rPr>
                <w:sz w:val="28"/>
                <w:szCs w:val="28"/>
              </w:rPr>
              <w:t>50</w:t>
            </w:r>
          </w:p>
        </w:tc>
      </w:tr>
      <w:tr w:rsidR="00C700DB" w14:paraId="35A2AFAE" w14:textId="77777777" w:rsidTr="00C700DB">
        <w:trPr>
          <w:trHeight w:val="82"/>
          <w:jc w:val="center"/>
        </w:trPr>
        <w:tc>
          <w:tcPr>
            <w:tcW w:w="1579" w:type="dxa"/>
            <w:tcBorders>
              <w:top w:val="single" w:sz="4" w:space="0" w:color="auto"/>
              <w:left w:val="nil"/>
              <w:bottom w:val="single" w:sz="4" w:space="0" w:color="auto"/>
              <w:right w:val="single" w:sz="4" w:space="0" w:color="auto"/>
            </w:tcBorders>
            <w:vAlign w:val="center"/>
            <w:hideMark/>
          </w:tcPr>
          <w:p w14:paraId="52614DAE" w14:textId="77777777" w:rsidR="00C700DB" w:rsidRDefault="00C700DB">
            <w:pPr>
              <w:jc w:val="center"/>
              <w:rPr>
                <w:sz w:val="24"/>
                <w:szCs w:val="24"/>
              </w:rPr>
            </w:pPr>
            <w:r>
              <w:rPr>
                <w:sz w:val="24"/>
                <w:szCs w:val="24"/>
              </w:rPr>
              <w:t>College students</w:t>
            </w:r>
          </w:p>
        </w:tc>
        <w:tc>
          <w:tcPr>
            <w:tcW w:w="1579" w:type="dxa"/>
            <w:tcBorders>
              <w:top w:val="single" w:sz="4" w:space="0" w:color="auto"/>
              <w:left w:val="single" w:sz="4" w:space="0" w:color="auto"/>
              <w:bottom w:val="single" w:sz="4" w:space="0" w:color="auto"/>
              <w:right w:val="single" w:sz="4" w:space="0" w:color="auto"/>
            </w:tcBorders>
            <w:vAlign w:val="center"/>
            <w:hideMark/>
          </w:tcPr>
          <w:p w14:paraId="79EDF6FB" w14:textId="77777777" w:rsidR="00C700DB" w:rsidRPr="00C700DB" w:rsidRDefault="00C700DB">
            <w:pPr>
              <w:jc w:val="center"/>
              <w:rPr>
                <w:color w:val="632423" w:themeColor="accent2" w:themeShade="80"/>
                <w:sz w:val="28"/>
                <w:szCs w:val="28"/>
              </w:rPr>
            </w:pPr>
            <w:r w:rsidRPr="00C700DB">
              <w:rPr>
                <w:color w:val="632423" w:themeColor="accent2" w:themeShade="80"/>
                <w:sz w:val="28"/>
                <w:szCs w:val="28"/>
              </w:rPr>
              <w:t>47</w:t>
            </w:r>
          </w:p>
        </w:tc>
        <w:tc>
          <w:tcPr>
            <w:tcW w:w="1579" w:type="dxa"/>
            <w:tcBorders>
              <w:top w:val="single" w:sz="4" w:space="0" w:color="auto"/>
              <w:left w:val="single" w:sz="4" w:space="0" w:color="auto"/>
              <w:bottom w:val="single" w:sz="4" w:space="0" w:color="auto"/>
              <w:right w:val="single" w:sz="4" w:space="0" w:color="auto"/>
            </w:tcBorders>
            <w:vAlign w:val="center"/>
            <w:hideMark/>
          </w:tcPr>
          <w:p w14:paraId="3928F52B" w14:textId="77777777" w:rsidR="00C700DB" w:rsidRPr="00C700DB" w:rsidRDefault="00C700DB">
            <w:pPr>
              <w:jc w:val="center"/>
              <w:rPr>
                <w:color w:val="632423" w:themeColor="accent2" w:themeShade="80"/>
                <w:sz w:val="28"/>
                <w:szCs w:val="28"/>
              </w:rPr>
            </w:pPr>
            <w:r w:rsidRPr="00C700DB">
              <w:rPr>
                <w:color w:val="632423" w:themeColor="accent2" w:themeShade="80"/>
                <w:sz w:val="28"/>
                <w:szCs w:val="28"/>
              </w:rPr>
              <w:t>3</w:t>
            </w:r>
          </w:p>
        </w:tc>
        <w:tc>
          <w:tcPr>
            <w:tcW w:w="1579" w:type="dxa"/>
            <w:tcBorders>
              <w:top w:val="single" w:sz="4" w:space="0" w:color="auto"/>
              <w:left w:val="single" w:sz="4" w:space="0" w:color="auto"/>
              <w:bottom w:val="single" w:sz="4" w:space="0" w:color="auto"/>
              <w:right w:val="nil"/>
            </w:tcBorders>
            <w:vAlign w:val="center"/>
            <w:hideMark/>
          </w:tcPr>
          <w:p w14:paraId="7352415E" w14:textId="77777777" w:rsidR="00C700DB" w:rsidRDefault="00C700DB">
            <w:pPr>
              <w:jc w:val="center"/>
              <w:rPr>
                <w:sz w:val="28"/>
                <w:szCs w:val="28"/>
              </w:rPr>
            </w:pPr>
            <w:r>
              <w:rPr>
                <w:sz w:val="28"/>
                <w:szCs w:val="28"/>
              </w:rPr>
              <w:t>50</w:t>
            </w:r>
          </w:p>
        </w:tc>
      </w:tr>
      <w:tr w:rsidR="00C700DB" w14:paraId="738CF7A5" w14:textId="77777777" w:rsidTr="00C700DB">
        <w:trPr>
          <w:trHeight w:val="657"/>
          <w:jc w:val="center"/>
        </w:trPr>
        <w:tc>
          <w:tcPr>
            <w:tcW w:w="1579" w:type="dxa"/>
            <w:tcBorders>
              <w:top w:val="single" w:sz="4" w:space="0" w:color="auto"/>
              <w:left w:val="nil"/>
              <w:bottom w:val="nil"/>
              <w:right w:val="single" w:sz="4" w:space="0" w:color="auto"/>
            </w:tcBorders>
            <w:vAlign w:val="center"/>
            <w:hideMark/>
          </w:tcPr>
          <w:p w14:paraId="3D3A7BDB" w14:textId="77777777" w:rsidR="00C700DB" w:rsidRDefault="00C700DB">
            <w:pPr>
              <w:jc w:val="center"/>
            </w:pPr>
            <w:r>
              <w:t>Column Totals</w:t>
            </w:r>
          </w:p>
        </w:tc>
        <w:tc>
          <w:tcPr>
            <w:tcW w:w="1579" w:type="dxa"/>
            <w:tcBorders>
              <w:top w:val="single" w:sz="4" w:space="0" w:color="auto"/>
              <w:left w:val="single" w:sz="4" w:space="0" w:color="auto"/>
              <w:bottom w:val="nil"/>
              <w:right w:val="single" w:sz="4" w:space="0" w:color="auto"/>
            </w:tcBorders>
            <w:vAlign w:val="center"/>
            <w:hideMark/>
          </w:tcPr>
          <w:p w14:paraId="07AE4BA4" w14:textId="77777777" w:rsidR="00C700DB" w:rsidRDefault="00C700DB">
            <w:pPr>
              <w:jc w:val="center"/>
              <w:rPr>
                <w:sz w:val="28"/>
                <w:szCs w:val="28"/>
              </w:rPr>
            </w:pPr>
            <w:r>
              <w:rPr>
                <w:sz w:val="28"/>
                <w:szCs w:val="28"/>
              </w:rPr>
              <w:t>80</w:t>
            </w:r>
          </w:p>
        </w:tc>
        <w:tc>
          <w:tcPr>
            <w:tcW w:w="1579" w:type="dxa"/>
            <w:tcBorders>
              <w:top w:val="single" w:sz="4" w:space="0" w:color="auto"/>
              <w:left w:val="single" w:sz="4" w:space="0" w:color="auto"/>
              <w:bottom w:val="nil"/>
              <w:right w:val="single" w:sz="4" w:space="0" w:color="auto"/>
            </w:tcBorders>
            <w:vAlign w:val="center"/>
            <w:hideMark/>
          </w:tcPr>
          <w:p w14:paraId="44988634" w14:textId="77777777" w:rsidR="00C700DB" w:rsidRDefault="00C700DB">
            <w:pPr>
              <w:jc w:val="center"/>
              <w:rPr>
                <w:sz w:val="28"/>
                <w:szCs w:val="28"/>
              </w:rPr>
            </w:pPr>
            <w:r>
              <w:rPr>
                <w:sz w:val="28"/>
                <w:szCs w:val="28"/>
              </w:rPr>
              <w:t>20</w:t>
            </w:r>
          </w:p>
        </w:tc>
        <w:tc>
          <w:tcPr>
            <w:tcW w:w="1579" w:type="dxa"/>
            <w:tcBorders>
              <w:top w:val="single" w:sz="4" w:space="0" w:color="auto"/>
              <w:left w:val="single" w:sz="4" w:space="0" w:color="auto"/>
              <w:bottom w:val="nil"/>
              <w:right w:val="nil"/>
            </w:tcBorders>
            <w:vAlign w:val="center"/>
            <w:hideMark/>
          </w:tcPr>
          <w:p w14:paraId="2A615880" w14:textId="77777777" w:rsidR="00C700DB" w:rsidRDefault="00C700DB">
            <w:pPr>
              <w:jc w:val="center"/>
              <w:rPr>
                <w:sz w:val="28"/>
                <w:szCs w:val="28"/>
              </w:rPr>
            </w:pPr>
            <w:r>
              <w:rPr>
                <w:sz w:val="28"/>
                <w:szCs w:val="28"/>
              </w:rPr>
              <w:t>100</w:t>
            </w:r>
          </w:p>
        </w:tc>
      </w:tr>
      <w:bookmarkEnd w:id="1"/>
    </w:tbl>
    <w:p w14:paraId="2C5F8601" w14:textId="77777777" w:rsidR="00C700DB" w:rsidRDefault="00C700DB" w:rsidP="00C700DB">
      <w:pPr>
        <w:pStyle w:val="BodyText"/>
        <w:jc w:val="center"/>
      </w:pPr>
    </w:p>
    <w:p w14:paraId="6164B16F" w14:textId="77777777" w:rsidR="00AC7463" w:rsidRDefault="00C700DB">
      <w:pPr>
        <w:pStyle w:val="SourceCode"/>
      </w:pPr>
      <w:r>
        <w:rPr>
          <w:rStyle w:val="CommentTok"/>
        </w:rPr>
        <w:t>## Create 2 col. 2 row structure using the matrix() command</w:t>
      </w:r>
      <w:r>
        <w:br/>
      </w:r>
      <w:r>
        <w:rPr>
          <w:rStyle w:val="CommentTok"/>
        </w:rPr>
        <w:t>## Fill the cells row-by-row, (33, 17(first row) and  47,3(second row))</w:t>
      </w:r>
      <w:r>
        <w:br/>
      </w:r>
      <w:r>
        <w:rPr>
          <w:rStyle w:val="NormalTok"/>
        </w:rPr>
        <w:t>statTest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33</w:t>
      </w:r>
      <w:r>
        <w:rPr>
          <w:rStyle w:val="NormalTok"/>
        </w:rPr>
        <w:t>,</w:t>
      </w:r>
      <w:r>
        <w:rPr>
          <w:rStyle w:val="DecValTok"/>
        </w:rPr>
        <w:t>17</w:t>
      </w:r>
      <w:r>
        <w:rPr>
          <w:rStyle w:val="NormalTok"/>
        </w:rPr>
        <w:t>,</w:t>
      </w:r>
      <w:r>
        <w:rPr>
          <w:rStyle w:val="DecValTok"/>
        </w:rPr>
        <w:t>47</w:t>
      </w:r>
      <w:r>
        <w:rPr>
          <w:rStyle w:val="NormalTok"/>
        </w:rPr>
        <w:t>,</w:t>
      </w:r>
      <w:r>
        <w:rPr>
          <w:rStyle w:val="DecValTok"/>
        </w:rPr>
        <w:t>3</w:t>
      </w:r>
      <w:r>
        <w:rPr>
          <w:rStyle w:val="NormalTok"/>
        </w:rPr>
        <w:t xml:space="preserve">), </w:t>
      </w:r>
      <w:r>
        <w:rPr>
          <w:rStyle w:val="DataTypeTok"/>
        </w:rPr>
        <w:t>ncol=</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CommentTok"/>
        </w:rPr>
        <w:t># creating the matrix</w:t>
      </w:r>
      <w:r>
        <w:br/>
      </w:r>
      <w:r>
        <w:br/>
      </w:r>
      <w:r>
        <w:rPr>
          <w:rStyle w:val="CommentTok"/>
        </w:rPr>
        <w:t>## Label the row and columns</w:t>
      </w:r>
      <w:r>
        <w:br/>
      </w:r>
      <w:r>
        <w:rPr>
          <w:rStyle w:val="KeywordTok"/>
        </w:rPr>
        <w:t>colnames</w:t>
      </w:r>
      <w:r>
        <w:rPr>
          <w:rStyle w:val="NormalTok"/>
        </w:rPr>
        <w:t>(statTest) &lt;-</w:t>
      </w:r>
      <w:r>
        <w:rPr>
          <w:rStyle w:val="StringTok"/>
        </w:rPr>
        <w:t xml:space="preserve"> </w:t>
      </w:r>
      <w:r>
        <w:rPr>
          <w:rStyle w:val="KeywordTok"/>
        </w:rPr>
        <w:t>c</w:t>
      </w:r>
      <w:r>
        <w:rPr>
          <w:rStyle w:val="NormalTok"/>
        </w:rPr>
        <w:t>(</w:t>
      </w:r>
      <w:r>
        <w:rPr>
          <w:rStyle w:val="StringTok"/>
        </w:rPr>
        <w:t>"Pass"</w:t>
      </w:r>
      <w:r>
        <w:rPr>
          <w:rStyle w:val="NormalTok"/>
        </w:rPr>
        <w:t xml:space="preserve">, </w:t>
      </w:r>
      <w:r>
        <w:rPr>
          <w:rStyle w:val="StringTok"/>
        </w:rPr>
        <w:t>"Fail"</w:t>
      </w:r>
      <w:r>
        <w:rPr>
          <w:rStyle w:val="NormalTok"/>
        </w:rPr>
        <w:t>)</w:t>
      </w:r>
      <w:r>
        <w:br/>
      </w:r>
      <w:r>
        <w:rPr>
          <w:rStyle w:val="KeywordTok"/>
        </w:rPr>
        <w:t>rownames</w:t>
      </w:r>
      <w:r>
        <w:rPr>
          <w:rStyle w:val="NormalTok"/>
        </w:rPr>
        <w:t>(statTest) &lt;-</w:t>
      </w:r>
      <w:r>
        <w:rPr>
          <w:rStyle w:val="StringTok"/>
        </w:rPr>
        <w:t xml:space="preserve"> </w:t>
      </w:r>
      <w:r>
        <w:rPr>
          <w:rStyle w:val="KeywordTok"/>
        </w:rPr>
        <w:t>c</w:t>
      </w:r>
      <w:r>
        <w:rPr>
          <w:rStyle w:val="NormalTok"/>
        </w:rPr>
        <w:t>(</w:t>
      </w:r>
      <w:r>
        <w:rPr>
          <w:rStyle w:val="StringTok"/>
        </w:rPr>
        <w:t>"High school students"</w:t>
      </w:r>
      <w:r>
        <w:rPr>
          <w:rStyle w:val="NormalTok"/>
        </w:rPr>
        <w:t xml:space="preserve">, </w:t>
      </w:r>
      <w:r>
        <w:rPr>
          <w:rStyle w:val="StringTok"/>
        </w:rPr>
        <w:t>"Colledge students"</w:t>
      </w:r>
      <w:r>
        <w:rPr>
          <w:rStyle w:val="NormalTok"/>
        </w:rPr>
        <w:t>)</w:t>
      </w:r>
      <w:r>
        <w:br/>
      </w:r>
      <w:r>
        <w:br/>
      </w:r>
      <w:r>
        <w:rPr>
          <w:rStyle w:val="CommentTok"/>
        </w:rPr>
        <w:t>## Convert the matrix to a table</w:t>
      </w:r>
      <w:r>
        <w:br/>
      </w:r>
      <w:r>
        <w:rPr>
          <w:rStyle w:val="NormalTok"/>
        </w:rPr>
        <w:t>statTest &lt;-</w:t>
      </w:r>
      <w:r>
        <w:rPr>
          <w:rStyle w:val="StringTok"/>
        </w:rPr>
        <w:t xml:space="preserve"> </w:t>
      </w:r>
      <w:r>
        <w:rPr>
          <w:rStyle w:val="KeywordTok"/>
        </w:rPr>
        <w:t>as.table</w:t>
      </w:r>
      <w:r>
        <w:rPr>
          <w:rStyle w:val="NormalTok"/>
        </w:rPr>
        <w:t>(statTest)</w:t>
      </w:r>
      <w:r>
        <w:br/>
      </w:r>
      <w:r>
        <w:rPr>
          <w:rStyle w:val="NormalTok"/>
        </w:rPr>
        <w:t xml:space="preserve">statTest </w:t>
      </w:r>
      <w:r>
        <w:rPr>
          <w:rStyle w:val="CommentTok"/>
        </w:rPr>
        <w:t># contigency table</w:t>
      </w:r>
    </w:p>
    <w:p w14:paraId="6164B170" w14:textId="77777777" w:rsidR="00AC7463" w:rsidRDefault="00C700DB">
      <w:pPr>
        <w:pStyle w:val="SourceCode"/>
      </w:pPr>
      <w:r>
        <w:rPr>
          <w:rStyle w:val="VerbatimChar"/>
        </w:rPr>
        <w:t>##</w:t>
      </w:r>
      <w:r>
        <w:rPr>
          <w:rStyle w:val="VerbatimChar"/>
        </w:rPr>
        <w:t xml:space="preserve">                      Pass Fail</w:t>
      </w:r>
      <w:r>
        <w:br/>
      </w:r>
      <w:r>
        <w:rPr>
          <w:rStyle w:val="VerbatimChar"/>
        </w:rPr>
        <w:t>## High school students   33   17</w:t>
      </w:r>
      <w:r>
        <w:br/>
      </w:r>
      <w:r>
        <w:rPr>
          <w:rStyle w:val="VerbatimChar"/>
        </w:rPr>
        <w:t>## Colledge students      47    3</w:t>
      </w:r>
    </w:p>
    <w:p w14:paraId="6164B171" w14:textId="77777777" w:rsidR="00AC7463" w:rsidRDefault="00C700DB">
      <w:pPr>
        <w:pStyle w:val="SourceCode"/>
      </w:pPr>
      <w:r>
        <w:rPr>
          <w:rStyle w:val="CommentTok"/>
        </w:rPr>
        <w:t>## Adding margins</w:t>
      </w:r>
      <w:r>
        <w:br/>
      </w:r>
      <w:r>
        <w:rPr>
          <w:rStyle w:val="KeywordTok"/>
        </w:rPr>
        <w:t>margin.table</w:t>
      </w:r>
      <w:r>
        <w:rPr>
          <w:rStyle w:val="NormalTok"/>
        </w:rPr>
        <w:t xml:space="preserve">(statTest) </w:t>
      </w:r>
      <w:r>
        <w:rPr>
          <w:rStyle w:val="CommentTok"/>
        </w:rPr>
        <w:t># grand total</w:t>
      </w:r>
    </w:p>
    <w:p w14:paraId="6164B172" w14:textId="77777777" w:rsidR="00AC7463" w:rsidRDefault="00C700DB">
      <w:pPr>
        <w:pStyle w:val="SourceCode"/>
      </w:pPr>
      <w:r>
        <w:rPr>
          <w:rStyle w:val="VerbatimChar"/>
        </w:rPr>
        <w:t>## [1] 100</w:t>
      </w:r>
    </w:p>
    <w:p w14:paraId="6164B173" w14:textId="77777777" w:rsidR="00AC7463" w:rsidRDefault="00C700DB">
      <w:pPr>
        <w:pStyle w:val="SourceCode"/>
      </w:pPr>
      <w:r>
        <w:rPr>
          <w:rStyle w:val="KeywordTok"/>
        </w:rPr>
        <w:t>margin.table</w:t>
      </w:r>
      <w:r>
        <w:rPr>
          <w:rStyle w:val="NormalTok"/>
        </w:rPr>
        <w:t xml:space="preserve">(statTest, </w:t>
      </w:r>
      <w:r>
        <w:rPr>
          <w:rStyle w:val="DecValTok"/>
        </w:rPr>
        <w:t>1</w:t>
      </w:r>
      <w:r>
        <w:rPr>
          <w:rStyle w:val="NormalTok"/>
        </w:rPr>
        <w:t xml:space="preserve">) </w:t>
      </w:r>
      <w:r>
        <w:rPr>
          <w:rStyle w:val="CommentTok"/>
        </w:rPr>
        <w:t># row`s total</w:t>
      </w:r>
    </w:p>
    <w:p w14:paraId="6164B174" w14:textId="77777777" w:rsidR="00AC7463" w:rsidRDefault="00C700DB">
      <w:pPr>
        <w:pStyle w:val="SourceCode"/>
      </w:pPr>
      <w:r>
        <w:rPr>
          <w:rStyle w:val="VerbatimChar"/>
        </w:rPr>
        <w:t xml:space="preserve">## High school students    Colledge students </w:t>
      </w:r>
      <w:r>
        <w:br/>
      </w:r>
      <w:r>
        <w:rPr>
          <w:rStyle w:val="VerbatimChar"/>
        </w:rPr>
        <w:t xml:space="preserve">##  </w:t>
      </w:r>
      <w:r>
        <w:rPr>
          <w:rStyle w:val="VerbatimChar"/>
        </w:rPr>
        <w:t xml:space="preserve">                 50                   50</w:t>
      </w:r>
    </w:p>
    <w:p w14:paraId="6164B175" w14:textId="77777777" w:rsidR="00AC7463" w:rsidRDefault="00C700DB">
      <w:pPr>
        <w:pStyle w:val="SourceCode"/>
      </w:pPr>
      <w:r>
        <w:rPr>
          <w:rStyle w:val="KeywordTok"/>
        </w:rPr>
        <w:t>margin.table</w:t>
      </w:r>
      <w:r>
        <w:rPr>
          <w:rStyle w:val="NormalTok"/>
        </w:rPr>
        <w:t xml:space="preserve">(statTest, </w:t>
      </w:r>
      <w:r>
        <w:rPr>
          <w:rStyle w:val="DecValTok"/>
        </w:rPr>
        <w:t>2</w:t>
      </w:r>
      <w:r>
        <w:rPr>
          <w:rStyle w:val="NormalTok"/>
        </w:rPr>
        <w:t xml:space="preserve">) </w:t>
      </w:r>
      <w:r>
        <w:rPr>
          <w:rStyle w:val="CommentTok"/>
        </w:rPr>
        <w:t># col`s total</w:t>
      </w:r>
    </w:p>
    <w:p w14:paraId="6164B176" w14:textId="77777777" w:rsidR="00AC7463" w:rsidRDefault="00C700DB">
      <w:pPr>
        <w:pStyle w:val="SourceCode"/>
      </w:pPr>
      <w:r>
        <w:rPr>
          <w:rStyle w:val="VerbatimChar"/>
        </w:rPr>
        <w:lastRenderedPageBreak/>
        <w:t xml:space="preserve">## Pass Fail </w:t>
      </w:r>
      <w:r>
        <w:br/>
      </w:r>
      <w:r>
        <w:rPr>
          <w:rStyle w:val="VerbatimChar"/>
        </w:rPr>
        <w:t>##   80   20</w:t>
      </w:r>
    </w:p>
    <w:p w14:paraId="6164B177" w14:textId="77777777" w:rsidR="00AC7463" w:rsidRDefault="00C700DB">
      <w:pPr>
        <w:pStyle w:val="SourceCode"/>
      </w:pPr>
      <w:r>
        <w:rPr>
          <w:rStyle w:val="CommentTok"/>
        </w:rPr>
        <w:t>## Calculating probabilities</w:t>
      </w:r>
      <w:r>
        <w:br/>
      </w:r>
      <w:r>
        <w:rPr>
          <w:rStyle w:val="NormalTok"/>
        </w:rPr>
        <w:t>statTestPROB &lt;-</w:t>
      </w:r>
      <w:r>
        <w:rPr>
          <w:rStyle w:val="StringTok"/>
        </w:rPr>
        <w:t xml:space="preserve"> </w:t>
      </w:r>
      <w:r>
        <w:rPr>
          <w:rStyle w:val="NormalTok"/>
        </w:rPr>
        <w:t>statTest</w:t>
      </w:r>
      <w:r>
        <w:rPr>
          <w:rStyle w:val="OperatorTok"/>
        </w:rPr>
        <w:t>/</w:t>
      </w:r>
      <w:r>
        <w:rPr>
          <w:rStyle w:val="KeywordTok"/>
        </w:rPr>
        <w:t>margin.table</w:t>
      </w:r>
      <w:r>
        <w:rPr>
          <w:rStyle w:val="NormalTok"/>
        </w:rPr>
        <w:t xml:space="preserve">(statTest) </w:t>
      </w:r>
      <w:r>
        <w:rPr>
          <w:rStyle w:val="CommentTok"/>
        </w:rPr>
        <w:t># deviding each cell to grand total</w:t>
      </w:r>
      <w:r>
        <w:br/>
      </w:r>
      <w:r>
        <w:rPr>
          <w:rStyle w:val="NormalTok"/>
        </w:rPr>
        <w:t xml:space="preserve">statTestPROB </w:t>
      </w:r>
      <w:r>
        <w:rPr>
          <w:rStyle w:val="CommentTok"/>
        </w:rPr>
        <w:t># probaility table</w:t>
      </w:r>
    </w:p>
    <w:p w14:paraId="6164B178" w14:textId="77777777" w:rsidR="00AC7463" w:rsidRDefault="00C700DB">
      <w:pPr>
        <w:pStyle w:val="SourceCode"/>
      </w:pPr>
      <w:r>
        <w:rPr>
          <w:rStyle w:val="VerbatimChar"/>
        </w:rPr>
        <w:t>##                      Pass Fail</w:t>
      </w:r>
      <w:r>
        <w:br/>
      </w:r>
      <w:r>
        <w:rPr>
          <w:rStyle w:val="VerbatimChar"/>
        </w:rPr>
        <w:t>## High school students 0.33 0.17</w:t>
      </w:r>
      <w:r>
        <w:br/>
      </w:r>
      <w:r>
        <w:rPr>
          <w:rStyle w:val="VerbatimChar"/>
        </w:rPr>
        <w:t>## Colledge students    0.47 0.03</w:t>
      </w:r>
    </w:p>
    <w:p w14:paraId="6164B179" w14:textId="77777777" w:rsidR="00AC7463" w:rsidRDefault="00C700DB">
      <w:pPr>
        <w:pStyle w:val="FirstParagraph"/>
      </w:pPr>
      <w:r>
        <w:t>In ordert to create a table replacing the count of the students with the probabilities we have to devide each cell count by the total n</w:t>
      </w:r>
      <w:r>
        <w:t xml:space="preserve">umber of events(100 in this case). (The pass rate for high school students is 33%(0.33) </w:t>
      </w:r>
      <w:r>
        <w:rPr>
          <w:b/>
        </w:rPr>
        <w:t>when we look at all the students.</w:t>
      </w:r>
      <w:r>
        <w:t>)</w:t>
      </w:r>
    </w:p>
    <w:p w14:paraId="6164B17A" w14:textId="77777777" w:rsidR="00AC7463" w:rsidRDefault="00C700DB">
      <w:pPr>
        <w:pStyle w:val="BodyText"/>
      </w:pPr>
      <w:r>
        <w:t>If we look only the high school students we have different picture. Normalizing the table by dividing each cell by the grand total wi</w:t>
      </w:r>
      <w:r>
        <w:t>ll give us the probability we are looking for.</w:t>
      </w:r>
    </w:p>
    <w:p w14:paraId="6164B17B" w14:textId="77777777" w:rsidR="00AC7463" w:rsidRDefault="00C700DB">
      <w:pPr>
        <w:pStyle w:val="SourceCode"/>
      </w:pPr>
      <w:r>
        <w:rPr>
          <w:rStyle w:val="DecValTok"/>
        </w:rPr>
        <w:t>33</w:t>
      </w:r>
      <w:r>
        <w:rPr>
          <w:rStyle w:val="OperatorTok"/>
        </w:rPr>
        <w:t>/</w:t>
      </w:r>
      <w:r>
        <w:rPr>
          <w:rStyle w:val="DecValTok"/>
        </w:rPr>
        <w:t>50</w:t>
      </w:r>
      <w:r>
        <w:rPr>
          <w:rStyle w:val="NormalTok"/>
        </w:rPr>
        <w:t xml:space="preserve"> </w:t>
      </w:r>
      <w:r>
        <w:rPr>
          <w:rStyle w:val="CommentTok"/>
        </w:rPr>
        <w:t># 66% pass rate</w:t>
      </w:r>
    </w:p>
    <w:p w14:paraId="6164B17C" w14:textId="77777777" w:rsidR="00AC7463" w:rsidRDefault="00C700DB">
      <w:pPr>
        <w:pStyle w:val="SourceCode"/>
      </w:pPr>
      <w:r>
        <w:rPr>
          <w:rStyle w:val="VerbatimChar"/>
        </w:rPr>
        <w:t>## [1] 0.66</w:t>
      </w:r>
    </w:p>
    <w:p w14:paraId="6164B17D" w14:textId="77777777" w:rsidR="00AC7463" w:rsidRDefault="00C700DB">
      <w:pPr>
        <w:pStyle w:val="SourceCode"/>
      </w:pPr>
      <w:r>
        <w:rPr>
          <w:rStyle w:val="DecValTok"/>
        </w:rPr>
        <w:t>17</w:t>
      </w:r>
      <w:r>
        <w:rPr>
          <w:rStyle w:val="OperatorTok"/>
        </w:rPr>
        <w:t>/</w:t>
      </w:r>
      <w:r>
        <w:rPr>
          <w:rStyle w:val="DecValTok"/>
        </w:rPr>
        <w:t>50</w:t>
      </w:r>
      <w:r>
        <w:rPr>
          <w:rStyle w:val="NormalTok"/>
        </w:rPr>
        <w:t xml:space="preserve"> </w:t>
      </w:r>
      <w:r>
        <w:rPr>
          <w:rStyle w:val="CommentTok"/>
        </w:rPr>
        <w:t># 34% fail rate</w:t>
      </w:r>
    </w:p>
    <w:p w14:paraId="6164B17E" w14:textId="77777777" w:rsidR="00AC7463" w:rsidRDefault="00C700DB">
      <w:pPr>
        <w:pStyle w:val="SourceCode"/>
      </w:pPr>
      <w:r>
        <w:rPr>
          <w:rStyle w:val="VerbatimChar"/>
        </w:rPr>
        <w:t>## [1] 0.34</w:t>
      </w:r>
    </w:p>
    <w:p w14:paraId="6164B17F" w14:textId="77777777" w:rsidR="00AC7463" w:rsidRDefault="00C700DB">
      <w:pPr>
        <w:pStyle w:val="FirstParagraph"/>
      </w:pPr>
      <w:r>
        <w:t>The ratio pass:fail is 33:17 - roughly every second student pass. The probability a high school student pass the test is 66%(0.66)</w:t>
      </w:r>
    </w:p>
    <w:p w14:paraId="6164B180" w14:textId="77777777" w:rsidR="00AC7463" w:rsidRDefault="00C700DB">
      <w:pPr>
        <w:pStyle w:val="BodyText"/>
      </w:pPr>
      <w:r>
        <w:rPr>
          <w:b/>
        </w:rPr>
        <w:t>4. (7)In a</w:t>
      </w:r>
      <w:r>
        <w:rPr>
          <w:b/>
        </w:rPr>
        <w:t xml:space="preserve"> typical year, 71 out of 100,000 homes in the United Kingdom is repossessed by the bank because of mortgage default (the owners did not pay their mortgage for many months). Barclays Bank has developed a screening test that they want to use to predict wheth</w:t>
      </w:r>
      <w:r>
        <w:rPr>
          <w:b/>
        </w:rPr>
        <w:t>er a mortgagee will default. The bank spends a year collecting test data: 93,935 households pass the test and 6,065 households fail the test. Interestingly, 5,996 of those who failed the test were actually households that were doing fine on their mort‑ gag</w:t>
      </w:r>
      <w:r>
        <w:rPr>
          <w:b/>
        </w:rPr>
        <w:t>e (i.e., they were not defaulting and did not get repossessed). Construct a complete contingency table from this information. Hint: The 5,996 is the only number that goes in a cell; the other numbers are marginal totals. What percentage of customers both p</w:t>
      </w:r>
      <w:r>
        <w:rPr>
          <w:b/>
        </w:rPr>
        <w:t>ass the test and do not have their homes repossessed?</w:t>
      </w:r>
    </w:p>
    <w:p w14:paraId="6164B181" w14:textId="77777777" w:rsidR="00AC7463" w:rsidRDefault="00C700DB">
      <w:pPr>
        <w:pStyle w:val="SourceCode"/>
      </w:pPr>
      <w:r>
        <w:rPr>
          <w:rStyle w:val="DecValTok"/>
        </w:rPr>
        <w:t>6065-5996</w:t>
      </w:r>
      <w:r>
        <w:rPr>
          <w:rStyle w:val="NormalTok"/>
        </w:rPr>
        <w:t xml:space="preserve"> </w:t>
      </w:r>
      <w:r>
        <w:rPr>
          <w:rStyle w:val="CommentTok"/>
        </w:rPr>
        <w:t xml:space="preserve"># 69 househols fail repossessed </w:t>
      </w:r>
    </w:p>
    <w:p w14:paraId="6164B182" w14:textId="77777777" w:rsidR="00AC7463" w:rsidRDefault="00C700DB">
      <w:pPr>
        <w:pStyle w:val="SourceCode"/>
      </w:pPr>
      <w:r>
        <w:rPr>
          <w:rStyle w:val="VerbatimChar"/>
        </w:rPr>
        <w:t>## [1] 69</w:t>
      </w:r>
    </w:p>
    <w:p w14:paraId="6164B183" w14:textId="77777777" w:rsidR="00AC7463" w:rsidRDefault="00C700DB">
      <w:pPr>
        <w:pStyle w:val="SourceCode"/>
      </w:pPr>
      <w:r>
        <w:rPr>
          <w:rStyle w:val="DecValTok"/>
        </w:rPr>
        <w:t>71-69</w:t>
      </w:r>
      <w:r>
        <w:rPr>
          <w:rStyle w:val="NormalTok"/>
        </w:rPr>
        <w:t xml:space="preserve"> </w:t>
      </w:r>
      <w:r>
        <w:rPr>
          <w:rStyle w:val="CommentTok"/>
        </w:rPr>
        <w:t xml:space="preserve"># 2 households of 100, 000 homes that passed got repossesed </w:t>
      </w:r>
    </w:p>
    <w:p w14:paraId="6164B184" w14:textId="77777777" w:rsidR="00AC7463" w:rsidRDefault="00C700DB">
      <w:pPr>
        <w:pStyle w:val="SourceCode"/>
      </w:pPr>
      <w:r>
        <w:rPr>
          <w:rStyle w:val="VerbatimChar"/>
        </w:rPr>
        <w:t>## [1] 2</w:t>
      </w:r>
    </w:p>
    <w:p w14:paraId="6164B185" w14:textId="77777777" w:rsidR="00AC7463" w:rsidRDefault="00C700DB">
      <w:pPr>
        <w:pStyle w:val="SourceCode"/>
      </w:pPr>
      <w:r>
        <w:rPr>
          <w:rStyle w:val="DecValTok"/>
        </w:rPr>
        <w:t>93935-2</w:t>
      </w:r>
      <w:r>
        <w:rPr>
          <w:rStyle w:val="NormalTok"/>
        </w:rPr>
        <w:t xml:space="preserve"> </w:t>
      </w:r>
      <w:r>
        <w:rPr>
          <w:rStyle w:val="CommentTok"/>
        </w:rPr>
        <w:t># 93,933 households were passed not repossessed</w:t>
      </w:r>
    </w:p>
    <w:p w14:paraId="6164B186" w14:textId="77777777" w:rsidR="00AC7463" w:rsidRDefault="00C700DB">
      <w:pPr>
        <w:pStyle w:val="SourceCode"/>
      </w:pPr>
      <w:r>
        <w:rPr>
          <w:rStyle w:val="VerbatimChar"/>
        </w:rPr>
        <w:lastRenderedPageBreak/>
        <w:t>## [1] 93933</w:t>
      </w:r>
    </w:p>
    <w:p w14:paraId="6164B187" w14:textId="77777777" w:rsidR="00AC7463" w:rsidRDefault="00C700DB">
      <w:pPr>
        <w:pStyle w:val="SourceCode"/>
      </w:pPr>
      <w:r>
        <w:rPr>
          <w:rStyle w:val="DecValTok"/>
        </w:rPr>
        <w:t>9393</w:t>
      </w:r>
      <w:r>
        <w:rPr>
          <w:rStyle w:val="DecValTok"/>
        </w:rPr>
        <w:t>3</w:t>
      </w:r>
      <w:r>
        <w:rPr>
          <w:rStyle w:val="OperatorTok"/>
        </w:rPr>
        <w:t>+</w:t>
      </w:r>
      <w:r>
        <w:rPr>
          <w:rStyle w:val="DecValTok"/>
        </w:rPr>
        <w:t>5996</w:t>
      </w:r>
      <w:r>
        <w:rPr>
          <w:rStyle w:val="NormalTok"/>
        </w:rPr>
        <w:t xml:space="preserve"> </w:t>
      </w:r>
      <w:r>
        <w:rPr>
          <w:rStyle w:val="CommentTok"/>
        </w:rPr>
        <w:t># total not-repossessed households</w:t>
      </w:r>
    </w:p>
    <w:p w14:paraId="6164B188" w14:textId="77777777" w:rsidR="00AC7463" w:rsidRDefault="00C700DB">
      <w:pPr>
        <w:pStyle w:val="SourceCode"/>
      </w:pPr>
      <w:r>
        <w:rPr>
          <w:rStyle w:val="VerbatimChar"/>
        </w:rPr>
        <w:t>## [1] 99929</w:t>
      </w:r>
    </w:p>
    <w:p w14:paraId="6164B189" w14:textId="77777777" w:rsidR="00AC7463" w:rsidRDefault="00C700DB">
      <w:pPr>
        <w:pStyle w:val="SourceCode"/>
      </w:pPr>
      <w:r>
        <w:rPr>
          <w:rStyle w:val="CommentTok"/>
        </w:rPr>
        <w:t>## Create 2 col. 2 row structure using the matrix() command</w:t>
      </w:r>
      <w:r>
        <w:br/>
      </w:r>
      <w:r>
        <w:rPr>
          <w:rStyle w:val="CommentTok"/>
        </w:rPr>
        <w:t>## Fill the cells row-by-row</w:t>
      </w:r>
      <w:r>
        <w:br/>
      </w:r>
      <w:r>
        <w:rPr>
          <w:rStyle w:val="NormalTok"/>
        </w:rPr>
        <w:t>data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2</w:t>
      </w:r>
      <w:r>
        <w:rPr>
          <w:rStyle w:val="NormalTok"/>
        </w:rPr>
        <w:t>,</w:t>
      </w:r>
      <w:r>
        <w:rPr>
          <w:rStyle w:val="DecValTok"/>
        </w:rPr>
        <w:t>69</w:t>
      </w:r>
      <w:r>
        <w:rPr>
          <w:rStyle w:val="NormalTok"/>
        </w:rPr>
        <w:t>,</w:t>
      </w:r>
      <w:r>
        <w:rPr>
          <w:rStyle w:val="DecValTok"/>
        </w:rPr>
        <w:t>93933</w:t>
      </w:r>
      <w:r>
        <w:rPr>
          <w:rStyle w:val="NormalTok"/>
        </w:rPr>
        <w:t>,</w:t>
      </w:r>
      <w:r>
        <w:rPr>
          <w:rStyle w:val="DecValTok"/>
        </w:rPr>
        <w:t>5996</w:t>
      </w:r>
      <w:r>
        <w:rPr>
          <w:rStyle w:val="NormalTok"/>
        </w:rPr>
        <w:t xml:space="preserve">), </w:t>
      </w:r>
      <w:r>
        <w:rPr>
          <w:rStyle w:val="DataTypeTok"/>
        </w:rPr>
        <w:t>ncol=</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CommentTok"/>
        </w:rPr>
        <w:t># creating the matrix</w:t>
      </w:r>
      <w:r>
        <w:br/>
      </w:r>
      <w:r>
        <w:br/>
      </w:r>
      <w:r>
        <w:rPr>
          <w:rStyle w:val="CommentTok"/>
        </w:rPr>
        <w:t>## Label the row and columns</w:t>
      </w:r>
      <w:r>
        <w:br/>
      </w:r>
      <w:r>
        <w:rPr>
          <w:rStyle w:val="KeywordTok"/>
        </w:rPr>
        <w:t>colnames</w:t>
      </w:r>
      <w:r>
        <w:rPr>
          <w:rStyle w:val="NormalTok"/>
        </w:rPr>
        <w:t>(data) &lt;-</w:t>
      </w:r>
      <w:r>
        <w:rPr>
          <w:rStyle w:val="StringTok"/>
        </w:rPr>
        <w:t xml:space="preserve"> </w:t>
      </w:r>
      <w:r>
        <w:rPr>
          <w:rStyle w:val="KeywordTok"/>
        </w:rPr>
        <w:t>c</w:t>
      </w:r>
      <w:r>
        <w:rPr>
          <w:rStyle w:val="NormalTok"/>
        </w:rPr>
        <w:t>(</w:t>
      </w:r>
      <w:r>
        <w:rPr>
          <w:rStyle w:val="StringTok"/>
        </w:rPr>
        <w:t>"Pass"</w:t>
      </w:r>
      <w:r>
        <w:rPr>
          <w:rStyle w:val="NormalTok"/>
        </w:rPr>
        <w:t xml:space="preserve">, </w:t>
      </w:r>
      <w:r>
        <w:rPr>
          <w:rStyle w:val="StringTok"/>
        </w:rPr>
        <w:t>"Fail"</w:t>
      </w:r>
      <w:r>
        <w:rPr>
          <w:rStyle w:val="NormalTok"/>
        </w:rPr>
        <w:t>)</w:t>
      </w:r>
      <w:r>
        <w:br/>
      </w:r>
      <w:r>
        <w:rPr>
          <w:rStyle w:val="KeywordTok"/>
        </w:rPr>
        <w:t>rownames</w:t>
      </w:r>
      <w:r>
        <w:rPr>
          <w:rStyle w:val="NormalTok"/>
        </w:rPr>
        <w:t>(data) &lt;-</w:t>
      </w:r>
      <w:r>
        <w:rPr>
          <w:rStyle w:val="StringTok"/>
        </w:rPr>
        <w:t xml:space="preserve"> </w:t>
      </w:r>
      <w:r>
        <w:rPr>
          <w:rStyle w:val="KeywordTok"/>
        </w:rPr>
        <w:t>c</w:t>
      </w:r>
      <w:r>
        <w:rPr>
          <w:rStyle w:val="NormalTok"/>
        </w:rPr>
        <w:t>(</w:t>
      </w:r>
      <w:r>
        <w:rPr>
          <w:rStyle w:val="StringTok"/>
        </w:rPr>
        <w:t>"Repossessed"</w:t>
      </w:r>
      <w:r>
        <w:rPr>
          <w:rStyle w:val="NormalTok"/>
        </w:rPr>
        <w:t xml:space="preserve">, </w:t>
      </w:r>
      <w:r>
        <w:rPr>
          <w:rStyle w:val="StringTok"/>
        </w:rPr>
        <w:t>"Not repossessed"</w:t>
      </w:r>
      <w:r>
        <w:rPr>
          <w:rStyle w:val="NormalTok"/>
        </w:rPr>
        <w:t>)</w:t>
      </w:r>
      <w:r>
        <w:br/>
      </w:r>
      <w:r>
        <w:br/>
      </w:r>
      <w:r>
        <w:rPr>
          <w:rStyle w:val="CommentTok"/>
        </w:rPr>
        <w:t>## Convert the matrix to a table</w:t>
      </w:r>
      <w:r>
        <w:br/>
      </w:r>
      <w:r>
        <w:rPr>
          <w:rStyle w:val="NormalTok"/>
        </w:rPr>
        <w:t>data &lt;-</w:t>
      </w:r>
      <w:r>
        <w:rPr>
          <w:rStyle w:val="StringTok"/>
        </w:rPr>
        <w:t xml:space="preserve"> </w:t>
      </w:r>
      <w:r>
        <w:rPr>
          <w:rStyle w:val="KeywordTok"/>
        </w:rPr>
        <w:t>as.table</w:t>
      </w:r>
      <w:r>
        <w:rPr>
          <w:rStyle w:val="NormalTok"/>
        </w:rPr>
        <w:t>(data)</w:t>
      </w:r>
      <w:r>
        <w:br/>
      </w:r>
      <w:r>
        <w:rPr>
          <w:rStyle w:val="NormalTok"/>
        </w:rPr>
        <w:t xml:space="preserve">data </w:t>
      </w:r>
      <w:r>
        <w:rPr>
          <w:rStyle w:val="CommentTok"/>
        </w:rPr>
        <w:t># contigency table</w:t>
      </w:r>
    </w:p>
    <w:p w14:paraId="6164B18A" w14:textId="77777777" w:rsidR="00AC7463" w:rsidRDefault="00C700DB">
      <w:pPr>
        <w:pStyle w:val="SourceCode"/>
      </w:pPr>
      <w:r>
        <w:rPr>
          <w:rStyle w:val="VerbatimChar"/>
        </w:rPr>
        <w:t>##                  Pass  Fail</w:t>
      </w:r>
      <w:r>
        <w:br/>
      </w:r>
      <w:r>
        <w:rPr>
          <w:rStyle w:val="VerbatimChar"/>
        </w:rPr>
        <w:t xml:space="preserve">## Repossessed         2 </w:t>
      </w:r>
      <w:r>
        <w:rPr>
          <w:rStyle w:val="VerbatimChar"/>
        </w:rPr>
        <w:t xml:space="preserve">   69</w:t>
      </w:r>
      <w:r>
        <w:br/>
      </w:r>
      <w:r>
        <w:rPr>
          <w:rStyle w:val="VerbatimChar"/>
        </w:rPr>
        <w:t>## Not repossessed 93933  5996</w:t>
      </w:r>
    </w:p>
    <w:p w14:paraId="6164B18B" w14:textId="77777777" w:rsidR="00AC7463" w:rsidRDefault="00C700DB">
      <w:pPr>
        <w:pStyle w:val="SourceCode"/>
      </w:pPr>
      <w:r>
        <w:rPr>
          <w:rStyle w:val="CommentTok"/>
        </w:rPr>
        <w:t>## Adding margins</w:t>
      </w:r>
      <w:r>
        <w:br/>
      </w:r>
      <w:r>
        <w:rPr>
          <w:rStyle w:val="KeywordTok"/>
        </w:rPr>
        <w:t>margin.table</w:t>
      </w:r>
      <w:r>
        <w:rPr>
          <w:rStyle w:val="NormalTok"/>
        </w:rPr>
        <w:t xml:space="preserve">(data) </w:t>
      </w:r>
      <w:r>
        <w:rPr>
          <w:rStyle w:val="CommentTok"/>
        </w:rPr>
        <w:t># grand total</w:t>
      </w:r>
    </w:p>
    <w:p w14:paraId="6164B18C" w14:textId="77777777" w:rsidR="00AC7463" w:rsidRDefault="00C700DB">
      <w:pPr>
        <w:pStyle w:val="SourceCode"/>
      </w:pPr>
      <w:r>
        <w:rPr>
          <w:rStyle w:val="VerbatimChar"/>
        </w:rPr>
        <w:t>## [1] 1e+05</w:t>
      </w:r>
    </w:p>
    <w:p w14:paraId="6164B18D" w14:textId="77777777" w:rsidR="00AC7463" w:rsidRDefault="00C700DB">
      <w:pPr>
        <w:pStyle w:val="SourceCode"/>
      </w:pPr>
      <w:r>
        <w:rPr>
          <w:rStyle w:val="KeywordTok"/>
        </w:rPr>
        <w:t>margin.table</w:t>
      </w:r>
      <w:r>
        <w:rPr>
          <w:rStyle w:val="NormalTok"/>
        </w:rPr>
        <w:t xml:space="preserve">(data, </w:t>
      </w:r>
      <w:r>
        <w:rPr>
          <w:rStyle w:val="DecValTok"/>
        </w:rPr>
        <w:t>1</w:t>
      </w:r>
      <w:r>
        <w:rPr>
          <w:rStyle w:val="NormalTok"/>
        </w:rPr>
        <w:t xml:space="preserve">) </w:t>
      </w:r>
      <w:r>
        <w:rPr>
          <w:rStyle w:val="CommentTok"/>
        </w:rPr>
        <w:t># row`s total</w:t>
      </w:r>
    </w:p>
    <w:p w14:paraId="6164B18E" w14:textId="77777777" w:rsidR="00AC7463" w:rsidRDefault="00C700DB">
      <w:pPr>
        <w:pStyle w:val="SourceCode"/>
      </w:pPr>
      <w:r>
        <w:rPr>
          <w:rStyle w:val="VerbatimChar"/>
        </w:rPr>
        <w:t xml:space="preserve">##     Repossessed Not repossessed </w:t>
      </w:r>
      <w:r>
        <w:br/>
      </w:r>
      <w:r>
        <w:rPr>
          <w:rStyle w:val="VerbatimChar"/>
        </w:rPr>
        <w:t>##              71           99929</w:t>
      </w:r>
    </w:p>
    <w:p w14:paraId="6164B18F" w14:textId="77777777" w:rsidR="00AC7463" w:rsidRDefault="00C700DB">
      <w:pPr>
        <w:pStyle w:val="SourceCode"/>
      </w:pPr>
      <w:r>
        <w:rPr>
          <w:rStyle w:val="KeywordTok"/>
        </w:rPr>
        <w:t>margin.table</w:t>
      </w:r>
      <w:r>
        <w:rPr>
          <w:rStyle w:val="NormalTok"/>
        </w:rPr>
        <w:t xml:space="preserve">(data, </w:t>
      </w:r>
      <w:r>
        <w:rPr>
          <w:rStyle w:val="DecValTok"/>
        </w:rPr>
        <w:t>2</w:t>
      </w:r>
      <w:r>
        <w:rPr>
          <w:rStyle w:val="NormalTok"/>
        </w:rPr>
        <w:t xml:space="preserve">) </w:t>
      </w:r>
      <w:r>
        <w:rPr>
          <w:rStyle w:val="CommentTok"/>
        </w:rPr>
        <w:t># col`s total</w:t>
      </w:r>
    </w:p>
    <w:p w14:paraId="6164B190" w14:textId="77777777" w:rsidR="00AC7463" w:rsidRDefault="00C700DB">
      <w:pPr>
        <w:pStyle w:val="SourceCode"/>
      </w:pPr>
      <w:r>
        <w:rPr>
          <w:rStyle w:val="VerbatimChar"/>
        </w:rPr>
        <w:t>##  Pass  Fa</w:t>
      </w:r>
      <w:r>
        <w:rPr>
          <w:rStyle w:val="VerbatimChar"/>
        </w:rPr>
        <w:t xml:space="preserve">il </w:t>
      </w:r>
      <w:r>
        <w:br/>
      </w:r>
      <w:r>
        <w:rPr>
          <w:rStyle w:val="VerbatimChar"/>
        </w:rPr>
        <w:t>## 93935  6065</w:t>
      </w:r>
    </w:p>
    <w:p w14:paraId="6164B191" w14:textId="77777777" w:rsidR="00AC7463" w:rsidRDefault="00C700DB">
      <w:pPr>
        <w:pStyle w:val="SourceCode"/>
      </w:pPr>
      <w:r>
        <w:rPr>
          <w:rStyle w:val="CommentTok"/>
        </w:rPr>
        <w:t>## Calculating probabilities</w:t>
      </w:r>
      <w:r>
        <w:br/>
      </w:r>
      <w:r>
        <w:rPr>
          <w:rStyle w:val="NormalTok"/>
        </w:rPr>
        <w:t>dataPROB &lt;-</w:t>
      </w:r>
      <w:r>
        <w:rPr>
          <w:rStyle w:val="StringTok"/>
        </w:rPr>
        <w:t xml:space="preserve"> </w:t>
      </w:r>
      <w:r>
        <w:rPr>
          <w:rStyle w:val="NormalTok"/>
        </w:rPr>
        <w:t>data</w:t>
      </w:r>
      <w:r>
        <w:rPr>
          <w:rStyle w:val="OperatorTok"/>
        </w:rPr>
        <w:t>/</w:t>
      </w:r>
      <w:r>
        <w:rPr>
          <w:rStyle w:val="KeywordTok"/>
        </w:rPr>
        <w:t>margin.table</w:t>
      </w:r>
      <w:r>
        <w:rPr>
          <w:rStyle w:val="NormalTok"/>
        </w:rPr>
        <w:t xml:space="preserve">(data) </w:t>
      </w:r>
      <w:r>
        <w:rPr>
          <w:rStyle w:val="CommentTok"/>
        </w:rPr>
        <w:t># deviding each cell to grand total</w:t>
      </w:r>
      <w:r>
        <w:br/>
      </w:r>
      <w:r>
        <w:rPr>
          <w:rStyle w:val="NormalTok"/>
        </w:rPr>
        <w:t xml:space="preserve">dataPROB </w:t>
      </w:r>
      <w:r>
        <w:rPr>
          <w:rStyle w:val="CommentTok"/>
        </w:rPr>
        <w:t># probaility table</w:t>
      </w:r>
    </w:p>
    <w:p w14:paraId="6164B192" w14:textId="77777777" w:rsidR="00AC7463" w:rsidRDefault="00C700DB">
      <w:pPr>
        <w:pStyle w:val="SourceCode"/>
      </w:pPr>
      <w:r>
        <w:rPr>
          <w:rStyle w:val="VerbatimChar"/>
        </w:rPr>
        <w:t>##                    Pass    Fail</w:t>
      </w:r>
      <w:r>
        <w:br/>
      </w:r>
      <w:r>
        <w:rPr>
          <w:rStyle w:val="VerbatimChar"/>
        </w:rPr>
        <w:t>## Repossessed     0.00002 0.00069</w:t>
      </w:r>
      <w:r>
        <w:br/>
      </w:r>
      <w:r>
        <w:rPr>
          <w:rStyle w:val="VerbatimChar"/>
        </w:rPr>
        <w:t>## Not repossessed 0.93933 0.05996</w:t>
      </w:r>
    </w:p>
    <w:p w14:paraId="6164B193" w14:textId="77777777" w:rsidR="00AC7463" w:rsidRDefault="00C700DB">
      <w:pPr>
        <w:pStyle w:val="SourceCode"/>
      </w:pPr>
      <w:r>
        <w:rPr>
          <w:rStyle w:val="KeywordTok"/>
        </w:rPr>
        <w:t>margin.table</w:t>
      </w:r>
      <w:r>
        <w:rPr>
          <w:rStyle w:val="NormalTok"/>
        </w:rPr>
        <w:t>(dataPROB)</w:t>
      </w:r>
    </w:p>
    <w:p w14:paraId="6164B194" w14:textId="77777777" w:rsidR="00AC7463" w:rsidRDefault="00C700DB">
      <w:pPr>
        <w:pStyle w:val="SourceCode"/>
      </w:pPr>
      <w:r>
        <w:rPr>
          <w:rStyle w:val="VerbatimChar"/>
        </w:rPr>
        <w:t>## [1] 1</w:t>
      </w:r>
    </w:p>
    <w:p w14:paraId="6164B195" w14:textId="77777777" w:rsidR="00AC7463" w:rsidRDefault="00C700DB">
      <w:pPr>
        <w:pStyle w:val="SourceCode"/>
      </w:pPr>
      <w:r>
        <w:rPr>
          <w:rStyle w:val="KeywordTok"/>
        </w:rPr>
        <w:t>margin.table</w:t>
      </w:r>
      <w:r>
        <w:rPr>
          <w:rStyle w:val="NormalTok"/>
        </w:rPr>
        <w:t xml:space="preserve">(dataPROB, </w:t>
      </w:r>
      <w:r>
        <w:rPr>
          <w:rStyle w:val="DecValTok"/>
        </w:rPr>
        <w:t>1</w:t>
      </w:r>
      <w:r>
        <w:rPr>
          <w:rStyle w:val="NormalTok"/>
        </w:rPr>
        <w:t>)</w:t>
      </w:r>
    </w:p>
    <w:p w14:paraId="6164B196" w14:textId="77777777" w:rsidR="00AC7463" w:rsidRDefault="00C700DB">
      <w:pPr>
        <w:pStyle w:val="SourceCode"/>
      </w:pPr>
      <w:r>
        <w:rPr>
          <w:rStyle w:val="VerbatimChar"/>
        </w:rPr>
        <w:lastRenderedPageBreak/>
        <w:t xml:space="preserve">##     Repossessed Not repossessed </w:t>
      </w:r>
      <w:r>
        <w:br/>
      </w:r>
      <w:r>
        <w:rPr>
          <w:rStyle w:val="VerbatimChar"/>
        </w:rPr>
        <w:t>##         0.00071         0.99929</w:t>
      </w:r>
    </w:p>
    <w:p w14:paraId="6164B197" w14:textId="77777777" w:rsidR="00AC7463" w:rsidRDefault="00C700DB">
      <w:pPr>
        <w:pStyle w:val="SourceCode"/>
      </w:pPr>
      <w:r>
        <w:rPr>
          <w:rStyle w:val="KeywordTok"/>
        </w:rPr>
        <w:t>margin.table</w:t>
      </w:r>
      <w:r>
        <w:rPr>
          <w:rStyle w:val="NormalTok"/>
        </w:rPr>
        <w:t xml:space="preserve">(dataPROB, </w:t>
      </w:r>
      <w:r>
        <w:rPr>
          <w:rStyle w:val="DecValTok"/>
        </w:rPr>
        <w:t>2</w:t>
      </w:r>
      <w:r>
        <w:rPr>
          <w:rStyle w:val="NormalTok"/>
        </w:rPr>
        <w:t>)</w:t>
      </w:r>
    </w:p>
    <w:p w14:paraId="6164B198" w14:textId="77777777" w:rsidR="00AC7463" w:rsidRDefault="00C700DB">
      <w:pPr>
        <w:pStyle w:val="SourceCode"/>
      </w:pPr>
      <w:r>
        <w:rPr>
          <w:rStyle w:val="VerbatimChar"/>
        </w:rPr>
        <w:t xml:space="preserve">##    Pass    Fail </w:t>
      </w:r>
      <w:r>
        <w:br/>
      </w:r>
      <w:r>
        <w:rPr>
          <w:rStyle w:val="VerbatimChar"/>
        </w:rPr>
        <w:t>## 0.93935 0.06065</w:t>
      </w:r>
    </w:p>
    <w:p w14:paraId="6164B199" w14:textId="77777777" w:rsidR="00AC7463" w:rsidRDefault="00C700DB">
      <w:pPr>
        <w:pStyle w:val="SourceCode"/>
      </w:pPr>
      <w:r>
        <w:rPr>
          <w:rStyle w:val="FloatTok"/>
        </w:rPr>
        <w:t>0.93933</w:t>
      </w:r>
      <w:r>
        <w:rPr>
          <w:rStyle w:val="OperatorTok"/>
        </w:rPr>
        <w:t>/</w:t>
      </w:r>
      <w:r>
        <w:rPr>
          <w:rStyle w:val="FloatTok"/>
        </w:rPr>
        <w:t>0.93935</w:t>
      </w:r>
      <w:r>
        <w:rPr>
          <w:rStyle w:val="NormalTok"/>
        </w:rPr>
        <w:t xml:space="preserve"> </w:t>
      </w:r>
      <w:r>
        <w:rPr>
          <w:rStyle w:val="CommentTok"/>
        </w:rPr>
        <w:t># 99%</w:t>
      </w:r>
    </w:p>
    <w:p w14:paraId="6164B19A" w14:textId="77777777" w:rsidR="00AC7463" w:rsidRDefault="00C700DB">
      <w:pPr>
        <w:pStyle w:val="SourceCode"/>
      </w:pPr>
      <w:r>
        <w:rPr>
          <w:rStyle w:val="VerbatimChar"/>
        </w:rPr>
        <w:t>## [1</w:t>
      </w:r>
      <w:r>
        <w:rPr>
          <w:rStyle w:val="VerbatimChar"/>
        </w:rPr>
        <w:t>] 0.9999787</w:t>
      </w:r>
    </w:p>
    <w:p w14:paraId="6164B19B" w14:textId="77777777" w:rsidR="00AC7463" w:rsidRDefault="00C700DB">
      <w:pPr>
        <w:pStyle w:val="FirstParagraph"/>
      </w:pPr>
      <w:r>
        <w:t>99% of customers both pass the test and do not have their home repossessed.</w:t>
      </w:r>
    </w:p>
    <w:p w14:paraId="6164B19C" w14:textId="77777777" w:rsidR="00AC7463" w:rsidRDefault="00C700DB">
      <w:pPr>
        <w:pStyle w:val="BodyText"/>
      </w:pPr>
      <w:r>
        <w:rPr>
          <w:b/>
        </w:rPr>
        <w:t>5. (8) Imagine that Barclays deploys the screening test from Exercise 6 on a new customer and the new customer fails the test. What is the probability that this custome</w:t>
      </w:r>
      <w:r>
        <w:rPr>
          <w:b/>
        </w:rPr>
        <w:t>r will actu‑ ally default on his or her mortgage? Show your work and especially show the tables that you set up to help with your reasoning.</w:t>
      </w:r>
    </w:p>
    <w:p w14:paraId="6164B19D" w14:textId="77777777" w:rsidR="00AC7463" w:rsidRDefault="00C700DB">
      <w:pPr>
        <w:pStyle w:val="BodyText"/>
      </w:pPr>
      <w:r>
        <w:t>We need to look only at the Fail col of the table and isolate it.</w:t>
      </w:r>
    </w:p>
    <w:p w14:paraId="6164B19E" w14:textId="77777777" w:rsidR="00AC7463" w:rsidRDefault="00C700DB">
      <w:pPr>
        <w:pStyle w:val="SourceCode"/>
      </w:pPr>
      <w:r>
        <w:rPr>
          <w:rStyle w:val="CommentTok"/>
        </w:rPr>
        <w:t>## Normalized probailities</w:t>
      </w:r>
      <w:r>
        <w:br/>
      </w:r>
      <w:r>
        <w:rPr>
          <w:rStyle w:val="FloatTok"/>
        </w:rPr>
        <w:t>0.00069</w:t>
      </w:r>
      <w:r>
        <w:rPr>
          <w:rStyle w:val="OperatorTok"/>
        </w:rPr>
        <w:t>/</w:t>
      </w:r>
      <w:r>
        <w:rPr>
          <w:rStyle w:val="FloatTok"/>
        </w:rPr>
        <w:t>0.06065</w:t>
      </w:r>
      <w:r>
        <w:rPr>
          <w:rStyle w:val="NormalTok"/>
        </w:rPr>
        <w:t xml:space="preserve"> </w:t>
      </w:r>
      <w:r>
        <w:rPr>
          <w:rStyle w:val="CommentTok"/>
        </w:rPr>
        <w:t># 1%</w:t>
      </w:r>
    </w:p>
    <w:p w14:paraId="6164B19F" w14:textId="77777777" w:rsidR="00AC7463" w:rsidRDefault="00C700DB">
      <w:pPr>
        <w:pStyle w:val="SourceCode"/>
      </w:pPr>
      <w:r>
        <w:rPr>
          <w:rStyle w:val="VerbatimChar"/>
        </w:rPr>
        <w:t>#</w:t>
      </w:r>
      <w:r>
        <w:rPr>
          <w:rStyle w:val="VerbatimChar"/>
        </w:rPr>
        <w:t># [1] 0.01137675</w:t>
      </w:r>
    </w:p>
    <w:p w14:paraId="6164B1A0" w14:textId="77777777" w:rsidR="00AC7463" w:rsidRDefault="00C700DB">
      <w:pPr>
        <w:pStyle w:val="SourceCode"/>
      </w:pPr>
      <w:r>
        <w:rPr>
          <w:rStyle w:val="FloatTok"/>
        </w:rPr>
        <w:t>0.05996</w:t>
      </w:r>
      <w:r>
        <w:rPr>
          <w:rStyle w:val="OperatorTok"/>
        </w:rPr>
        <w:t>/</w:t>
      </w:r>
      <w:r>
        <w:rPr>
          <w:rStyle w:val="FloatTok"/>
        </w:rPr>
        <w:t>0.06065</w:t>
      </w:r>
      <w:r>
        <w:rPr>
          <w:rStyle w:val="NormalTok"/>
        </w:rPr>
        <w:t xml:space="preserve"> </w:t>
      </w:r>
      <w:r>
        <w:rPr>
          <w:rStyle w:val="CommentTok"/>
        </w:rPr>
        <w:t># 99%</w:t>
      </w:r>
    </w:p>
    <w:p w14:paraId="6164B1A1" w14:textId="77777777" w:rsidR="00AC7463" w:rsidRDefault="00C700DB">
      <w:pPr>
        <w:pStyle w:val="SourceCode"/>
      </w:pPr>
      <w:r>
        <w:rPr>
          <w:rStyle w:val="VerbatimChar"/>
        </w:rPr>
        <w:t>## [1] 0.9886232</w:t>
      </w:r>
    </w:p>
    <w:p w14:paraId="6164B1A2" w14:textId="77777777" w:rsidR="00AC7463" w:rsidRDefault="00C700DB">
      <w:pPr>
        <w:pStyle w:val="FirstParagraph"/>
      </w:pPr>
      <w:r>
        <w:t>1% chance a customer dafault(reprocessed) on their mortgage if he or she fail the test.</w:t>
      </w:r>
    </w:p>
    <w:sectPr w:rsidR="00AC74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4B1AD" w14:textId="77777777" w:rsidR="00000000" w:rsidRDefault="00C700DB">
      <w:pPr>
        <w:spacing w:after="0"/>
      </w:pPr>
      <w:r>
        <w:separator/>
      </w:r>
    </w:p>
  </w:endnote>
  <w:endnote w:type="continuationSeparator" w:id="0">
    <w:p w14:paraId="6164B1AF" w14:textId="77777777" w:rsidR="00000000" w:rsidRDefault="00C700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B1A9" w14:textId="77777777" w:rsidR="00AC7463" w:rsidRDefault="00C700DB">
      <w:r>
        <w:separator/>
      </w:r>
    </w:p>
  </w:footnote>
  <w:footnote w:type="continuationSeparator" w:id="0">
    <w:p w14:paraId="6164B1AA" w14:textId="77777777" w:rsidR="00AC7463" w:rsidRDefault="00C70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DE404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06276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C7463"/>
    <w:rsid w:val="00B86B75"/>
    <w:rsid w:val="00BC48D5"/>
    <w:rsid w:val="00C36279"/>
    <w:rsid w:val="00C700D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B150"/>
  <w15:docId w15:val="{E21A3F39-5CCF-4F36-AD0B-02782E73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C700DB"/>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11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772 Homework 2</dc:title>
  <dc:creator>Maya Mileva</dc:creator>
  <cp:keywords/>
  <cp:lastModifiedBy>maya mileva</cp:lastModifiedBy>
  <cp:revision>2</cp:revision>
  <dcterms:created xsi:type="dcterms:W3CDTF">2019-10-13T20:07:00Z</dcterms:created>
  <dcterms:modified xsi:type="dcterms:W3CDTF">2019-10-13T20:09:00Z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ue date">
    <vt:lpwstr>10/17/2019</vt:lpwstr>
  </property>
  <property fmtid="{D5CDD505-2E9C-101B-9397-08002B2CF9AE}" pid="3" name="output">
    <vt:lpwstr/>
  </property>
</Properties>
</file>