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20478D" w14:textId="77777777" w:rsidR="00171E3A" w:rsidRDefault="00F25BF5">
      <w:pPr>
        <w:rPr>
          <w:b/>
        </w:rPr>
      </w:pPr>
      <w:r>
        <w:rPr>
          <w:b/>
        </w:rPr>
        <w:t>Project Pitch:</w:t>
      </w:r>
      <w:r>
        <w:t xml:space="preserve"> "Tired of guessing what truly affects your mood? Our Personal Habit &amp; Mood Linker helps you uncover the hidden connections between your daily habits—like sleep and exercise—and your well-being. By simply logging your day, you'll gain personalized insights to cultivate more positive days."</w:t>
      </w:r>
    </w:p>
    <w:p w14:paraId="1220478E" w14:textId="77777777" w:rsidR="00171E3A" w:rsidRDefault="00171E3A">
      <w:pPr>
        <w:spacing w:before="240" w:after="240"/>
        <w:rPr>
          <w:b/>
        </w:rPr>
      </w:pPr>
    </w:p>
    <w:p w14:paraId="1220478F" w14:textId="77777777" w:rsidR="00171E3A" w:rsidRDefault="00171E3A">
      <w:pPr>
        <w:spacing w:before="240" w:after="240"/>
        <w:rPr>
          <w:b/>
        </w:rPr>
      </w:pPr>
    </w:p>
    <w:p w14:paraId="12204790" w14:textId="77777777" w:rsidR="00171E3A" w:rsidRDefault="00F25BF5">
      <w:pPr>
        <w:spacing w:before="240" w:after="240"/>
        <w:rPr>
          <w:b/>
        </w:rPr>
      </w:pPr>
      <w:r>
        <w:rPr>
          <w:b/>
        </w:rPr>
        <w:t>Mini-Project Idea: Personal Habit &amp; Mood Linker</w:t>
      </w:r>
    </w:p>
    <w:p w14:paraId="12204791" w14:textId="77777777" w:rsidR="00171E3A" w:rsidRDefault="00F25BF5">
      <w:pPr>
        <w:spacing w:before="240" w:after="240"/>
      </w:pPr>
      <w:r>
        <w:rPr>
          <w:b/>
        </w:rPr>
        <w:t>Concept:</w:t>
      </w:r>
      <w:r>
        <w:t xml:space="preserve"> A simple tool that helps you understand the correlation between specific daily habits you track (e.g., sleep, exercise, social interaction) and your perceived mood. It aims to reveal which actions positively or negatively impact your well-being.</w:t>
      </w:r>
    </w:p>
    <w:p w14:paraId="12204792" w14:textId="77777777" w:rsidR="00171E3A" w:rsidRDefault="00F25BF5">
      <w:pPr>
        <w:spacing w:before="240" w:after="240"/>
        <w:rPr>
          <w:b/>
        </w:rPr>
      </w:pPr>
      <w:r>
        <w:rPr>
          <w:b/>
        </w:rPr>
        <w:t>Problem &amp; Solution Statement:</w:t>
      </w:r>
    </w:p>
    <w:p w14:paraId="12204793" w14:textId="77777777" w:rsidR="00171E3A" w:rsidRDefault="00F25BF5">
      <w:pPr>
        <w:spacing w:before="240" w:after="240"/>
      </w:pPr>
      <w:r>
        <w:t xml:space="preserve">Individuals lack a simple, personalized tool to understand how their daily habits specifically correlate with their mood, making it difficult to identify actionable strategies for improved well-being. Our Personal Habit &amp; Mood Linker solves this by providing an easy-to-use platform for daily logging that then generates personalized insights, revealing the direct relationships between a user's routines and their emotional state.  </w:t>
      </w:r>
    </w:p>
    <w:p w14:paraId="12204794" w14:textId="77777777" w:rsidR="00171E3A" w:rsidRDefault="00F25BF5">
      <w:pPr>
        <w:spacing w:before="240" w:after="240"/>
        <w:rPr>
          <w:b/>
        </w:rPr>
      </w:pPr>
      <w:r>
        <w:rPr>
          <w:b/>
        </w:rPr>
        <w:t>Value Proposition:</w:t>
      </w:r>
    </w:p>
    <w:p w14:paraId="12204795" w14:textId="77777777" w:rsidR="00171E3A" w:rsidRDefault="00F25BF5">
      <w:pPr>
        <w:spacing w:before="240" w:after="240"/>
      </w:pPr>
      <w:r>
        <w:t xml:space="preserve">For individuals seeking a deeper understanding of their personal well-being, the </w:t>
      </w:r>
      <w:r>
        <w:rPr>
          <w:b/>
        </w:rPr>
        <w:t>Personal Habit &amp; Mood Linker</w:t>
      </w:r>
      <w:r>
        <w:t xml:space="preserve"> provides a simple, data-driven solution to uncover the direct correlations between daily habits and emotional states. Unlike generic self-help advice, it offers </w:t>
      </w:r>
      <w:r>
        <w:rPr>
          <w:b/>
        </w:rPr>
        <w:t>personalized, actionable insights</w:t>
      </w:r>
      <w:r>
        <w:t xml:space="preserve"> derived from </w:t>
      </w:r>
      <w:r>
        <w:rPr>
          <w:i/>
        </w:rPr>
        <w:t>your own data</w:t>
      </w:r>
      <w:r>
        <w:t xml:space="preserve">, empowering you to proactively identify and cultivate routines that consistently lead to a more positive and fulfilling daily experience.   </w:t>
      </w:r>
    </w:p>
    <w:p w14:paraId="12204796" w14:textId="77777777" w:rsidR="00171E3A" w:rsidRDefault="00171E3A">
      <w:pPr>
        <w:spacing w:before="240" w:after="240"/>
      </w:pPr>
    </w:p>
    <w:p w14:paraId="12204797" w14:textId="77777777" w:rsidR="00171E3A" w:rsidRDefault="00F25BF5">
      <w:pPr>
        <w:spacing w:before="240" w:after="240"/>
        <w:rPr>
          <w:b/>
        </w:rPr>
      </w:pPr>
      <w:r>
        <w:rPr>
          <w:b/>
        </w:rPr>
        <w:t>Why Data Collection/Use is Essential:</w:t>
      </w:r>
    </w:p>
    <w:p w14:paraId="12204798" w14:textId="77777777" w:rsidR="00171E3A" w:rsidRDefault="00F25BF5">
      <w:pPr>
        <w:numPr>
          <w:ilvl w:val="0"/>
          <w:numId w:val="9"/>
        </w:numPr>
        <w:spacing w:before="240" w:after="240"/>
      </w:pPr>
      <w:r>
        <w:rPr>
          <w:b/>
        </w:rPr>
        <w:t>Core Functionality:</w:t>
      </w:r>
      <w:r>
        <w:t xml:space="preserve"> The tool's entire value proposition is to show </w:t>
      </w:r>
      <w:r>
        <w:rPr>
          <w:i/>
        </w:rPr>
        <w:t>you</w:t>
      </w:r>
      <w:r>
        <w:t xml:space="preserve"> how </w:t>
      </w:r>
      <w:r>
        <w:rPr>
          <w:i/>
        </w:rPr>
        <w:t>your</w:t>
      </w:r>
      <w:r>
        <w:t xml:space="preserve"> habits influence </w:t>
      </w:r>
      <w:r>
        <w:rPr>
          <w:i/>
        </w:rPr>
        <w:t>your</w:t>
      </w:r>
      <w:r>
        <w:t xml:space="preserve"> mood. This is impossible without continuously collecting </w:t>
      </w:r>
      <w:r>
        <w:rPr>
          <w:i/>
        </w:rPr>
        <w:t>your personal, daily data</w:t>
      </w:r>
      <w:r>
        <w:t xml:space="preserve"> on both habits and mood. It's a direct data-driven feedback loop for self-improvement.</w:t>
      </w:r>
    </w:p>
    <w:p w14:paraId="12204799" w14:textId="77777777" w:rsidR="00171E3A" w:rsidRDefault="00F25BF5">
      <w:pPr>
        <w:spacing w:before="240" w:after="240"/>
      </w:pPr>
      <w:r>
        <w:rPr>
          <w:b/>
        </w:rPr>
        <w:t>How I plan to use/collect data:</w:t>
      </w:r>
      <w:r>
        <w:t xml:space="preserve"> Data Collection &amp; Usage Plan </w:t>
      </w:r>
    </w:p>
    <w:p w14:paraId="1220479A" w14:textId="77777777" w:rsidR="00171E3A" w:rsidRDefault="00F25BF5">
      <w:pPr>
        <w:spacing w:before="240" w:after="240"/>
      </w:pPr>
      <w:r>
        <w:t xml:space="preserve">Collect: User will manually input daily </w:t>
      </w:r>
      <w:proofErr w:type="spellStart"/>
      <w:r>
        <w:t>MoodRating</w:t>
      </w:r>
      <w:proofErr w:type="spellEnd"/>
      <w:r>
        <w:t xml:space="preserve"> (1-5) and Boolean status for habits like </w:t>
      </w:r>
      <w:proofErr w:type="spellStart"/>
      <w:r>
        <w:t>HadExercise</w:t>
      </w:r>
      <w:proofErr w:type="spellEnd"/>
      <w:r>
        <w:t xml:space="preserve">, </w:t>
      </w:r>
      <w:proofErr w:type="spellStart"/>
      <w:r>
        <w:t>GotEnoughSleep</w:t>
      </w:r>
      <w:proofErr w:type="spellEnd"/>
      <w:r>
        <w:t xml:space="preserve">, </w:t>
      </w:r>
      <w:proofErr w:type="spellStart"/>
      <w:r>
        <w:t>HadSocialInteraction</w:t>
      </w:r>
      <w:proofErr w:type="spellEnd"/>
      <w:r>
        <w:t xml:space="preserve">, </w:t>
      </w:r>
      <w:proofErr w:type="spellStart"/>
      <w:r>
        <w:t>AteHealthy</w:t>
      </w:r>
      <w:proofErr w:type="spellEnd"/>
      <w:r>
        <w:t>, plus optional Notes.</w:t>
      </w:r>
    </w:p>
    <w:p w14:paraId="1220479B" w14:textId="77777777" w:rsidR="00171E3A" w:rsidRDefault="00171E3A">
      <w:pPr>
        <w:spacing w:before="240" w:after="240"/>
      </w:pPr>
    </w:p>
    <w:p w14:paraId="1220479C" w14:textId="77777777" w:rsidR="00171E3A" w:rsidRDefault="00F25BF5">
      <w:pPr>
        <w:spacing w:before="240" w:after="240"/>
      </w:pPr>
      <w:r>
        <w:t>Store: All data will be saved locally on the user's device in a CSV or SQLite file.</w:t>
      </w:r>
    </w:p>
    <w:p w14:paraId="1220479D" w14:textId="77777777" w:rsidR="00171E3A" w:rsidRDefault="00171E3A">
      <w:pPr>
        <w:spacing w:before="240" w:after="240"/>
      </w:pPr>
    </w:p>
    <w:p w14:paraId="1220479E" w14:textId="77777777" w:rsidR="00171E3A" w:rsidRDefault="00F25BF5">
      <w:pPr>
        <w:spacing w:before="240" w:after="240"/>
      </w:pPr>
      <w:r>
        <w:t>Use: Data will be analyzed to generate personalized insights showing correlations between specific habits and mood, presented as simple reports, for self-understanding and well-being improvement.</w:t>
      </w:r>
    </w:p>
    <w:p w14:paraId="1220479F" w14:textId="77777777" w:rsidR="00171E3A" w:rsidRDefault="00171E3A">
      <w:pPr>
        <w:spacing w:before="240" w:after="240"/>
      </w:pPr>
    </w:p>
    <w:p w14:paraId="122047A0" w14:textId="77777777" w:rsidR="00171E3A" w:rsidRDefault="00F25BF5">
      <w:pPr>
        <w:spacing w:before="240" w:after="240"/>
        <w:rPr>
          <w:b/>
        </w:rPr>
      </w:pPr>
      <w:r>
        <w:rPr>
          <w:b/>
        </w:rPr>
        <w:t>How it Works (Data-Centric Flow):</w:t>
      </w:r>
    </w:p>
    <w:p w14:paraId="122047A1" w14:textId="77777777" w:rsidR="00171E3A" w:rsidRDefault="00F25BF5">
      <w:pPr>
        <w:numPr>
          <w:ilvl w:val="0"/>
          <w:numId w:val="10"/>
        </w:numPr>
        <w:spacing w:before="240"/>
      </w:pPr>
      <w:r>
        <w:rPr>
          <w:b/>
        </w:rPr>
        <w:t>Data Collection (Essential Input - Manual User Input):</w:t>
      </w:r>
    </w:p>
    <w:p w14:paraId="122047A2" w14:textId="77777777" w:rsidR="00171E3A" w:rsidRDefault="00F25BF5">
      <w:pPr>
        <w:numPr>
          <w:ilvl w:val="1"/>
          <w:numId w:val="10"/>
        </w:numPr>
      </w:pPr>
      <w:r>
        <w:rPr>
          <w:b/>
        </w:rPr>
        <w:t>Daily Log:</w:t>
      </w:r>
      <w:r>
        <w:t xml:space="preserve"> At the end of each day (or at specific check-in times), the user inputs:</w:t>
      </w:r>
    </w:p>
    <w:p w14:paraId="122047A3" w14:textId="77777777" w:rsidR="00171E3A" w:rsidRDefault="00F25BF5">
      <w:pPr>
        <w:numPr>
          <w:ilvl w:val="2"/>
          <w:numId w:val="10"/>
        </w:numPr>
      </w:pPr>
      <w:r>
        <w:rPr>
          <w:b/>
        </w:rPr>
        <w:t>Date:</w:t>
      </w:r>
      <w:r>
        <w:t xml:space="preserve"> (Automatically recorded).</w:t>
      </w:r>
    </w:p>
    <w:p w14:paraId="122047A4" w14:textId="77777777" w:rsidR="00171E3A" w:rsidRDefault="00F25BF5">
      <w:pPr>
        <w:numPr>
          <w:ilvl w:val="2"/>
          <w:numId w:val="10"/>
        </w:numPr>
      </w:pPr>
      <w:r>
        <w:rPr>
          <w:b/>
        </w:rPr>
        <w:t>Mood Rating:</w:t>
      </w:r>
      <w:r>
        <w:t xml:space="preserve"> A simple numerical scale (e.g., 1-5, where 1=Very Bad, 5=Very Good) or select from a few descriptive words/emojis.</w:t>
      </w:r>
    </w:p>
    <w:p w14:paraId="122047A5" w14:textId="77777777" w:rsidR="00171E3A" w:rsidRDefault="00F25BF5">
      <w:pPr>
        <w:numPr>
          <w:ilvl w:val="2"/>
          <w:numId w:val="10"/>
        </w:numPr>
      </w:pPr>
      <w:r>
        <w:rPr>
          <w:b/>
        </w:rPr>
        <w:t>Habit Status (Yes/No or Qualitative):</w:t>
      </w:r>
      <w:r>
        <w:t xml:space="preserve"> For a few pre-defined habits:</w:t>
      </w:r>
    </w:p>
    <w:p w14:paraId="122047A6" w14:textId="77777777" w:rsidR="00171E3A" w:rsidRDefault="00F25BF5">
      <w:pPr>
        <w:numPr>
          <w:ilvl w:val="3"/>
          <w:numId w:val="10"/>
        </w:numPr>
      </w:pPr>
      <w:r>
        <w:rPr>
          <w:rFonts w:ascii="Roboto Mono" w:eastAsia="Roboto Mono" w:hAnsi="Roboto Mono" w:cs="Roboto Mono"/>
          <w:color w:val="188038"/>
        </w:rPr>
        <w:t>Did I exercise?</w:t>
      </w:r>
      <w:r>
        <w:t xml:space="preserve"> (Yes/No)</w:t>
      </w:r>
    </w:p>
    <w:p w14:paraId="122047A7" w14:textId="77777777" w:rsidR="00171E3A" w:rsidRDefault="00F25BF5">
      <w:pPr>
        <w:numPr>
          <w:ilvl w:val="3"/>
          <w:numId w:val="10"/>
        </w:numPr>
      </w:pPr>
      <w:r>
        <w:rPr>
          <w:rFonts w:ascii="Roboto Mono" w:eastAsia="Roboto Mono" w:hAnsi="Roboto Mono" w:cs="Roboto Mono"/>
          <w:color w:val="188038"/>
        </w:rPr>
        <w:t>Did I get 7+ hours of sleep?</w:t>
      </w:r>
      <w:r>
        <w:t xml:space="preserve"> (Yes/No)</w:t>
      </w:r>
    </w:p>
    <w:p w14:paraId="122047A8" w14:textId="77777777" w:rsidR="00171E3A" w:rsidRDefault="00F25BF5">
      <w:pPr>
        <w:numPr>
          <w:ilvl w:val="3"/>
          <w:numId w:val="10"/>
        </w:numPr>
      </w:pPr>
      <w:r>
        <w:rPr>
          <w:rFonts w:ascii="Roboto Mono" w:eastAsia="Roboto Mono" w:hAnsi="Roboto Mono" w:cs="Roboto Mono"/>
          <w:color w:val="188038"/>
        </w:rPr>
        <w:t>Did I socialize?</w:t>
      </w:r>
      <w:r>
        <w:t xml:space="preserve"> (Yes/No, or a scale like 1-3 for intensity)</w:t>
      </w:r>
    </w:p>
    <w:p w14:paraId="122047A9" w14:textId="77777777" w:rsidR="00171E3A" w:rsidRDefault="00F25BF5">
      <w:pPr>
        <w:numPr>
          <w:ilvl w:val="3"/>
          <w:numId w:val="10"/>
        </w:numPr>
      </w:pPr>
      <w:r>
        <w:rPr>
          <w:rFonts w:ascii="Roboto Mono" w:eastAsia="Roboto Mono" w:hAnsi="Roboto Mono" w:cs="Roboto Mono"/>
          <w:color w:val="188038"/>
        </w:rPr>
        <w:t>Did I eat healthy meals?</w:t>
      </w:r>
      <w:r>
        <w:t xml:space="preserve"> (Yes/No)</w:t>
      </w:r>
    </w:p>
    <w:p w14:paraId="122047AA" w14:textId="77777777" w:rsidR="00171E3A" w:rsidRDefault="00F25BF5">
      <w:pPr>
        <w:numPr>
          <w:ilvl w:val="3"/>
          <w:numId w:val="10"/>
        </w:numPr>
      </w:pPr>
      <w:r>
        <w:t xml:space="preserve">(Could add others like </w:t>
      </w:r>
      <w:r>
        <w:rPr>
          <w:rFonts w:ascii="Roboto Mono" w:eastAsia="Roboto Mono" w:hAnsi="Roboto Mono" w:cs="Roboto Mono"/>
          <w:color w:val="188038"/>
        </w:rPr>
        <w:t>Drank enough water?</w:t>
      </w:r>
      <w:r>
        <w:t xml:space="preserve">, </w:t>
      </w:r>
      <w:r>
        <w:rPr>
          <w:rFonts w:ascii="Roboto Mono" w:eastAsia="Roboto Mono" w:hAnsi="Roboto Mono" w:cs="Roboto Mono"/>
          <w:color w:val="188038"/>
        </w:rPr>
        <w:t>Screen time under X hours?</w:t>
      </w:r>
      <w:r>
        <w:t>)</w:t>
      </w:r>
    </w:p>
    <w:p w14:paraId="122047AB" w14:textId="77777777" w:rsidR="00171E3A" w:rsidRDefault="00F25BF5">
      <w:pPr>
        <w:numPr>
          <w:ilvl w:val="2"/>
          <w:numId w:val="10"/>
        </w:numPr>
      </w:pPr>
      <w:r>
        <w:rPr>
          <w:b/>
        </w:rPr>
        <w:t>Brief Notes (Optional):</w:t>
      </w:r>
      <w:r>
        <w:t xml:space="preserve"> A short free-text field for any significant events or feelings.</w:t>
      </w:r>
    </w:p>
    <w:p w14:paraId="122047AC" w14:textId="77777777" w:rsidR="00171E3A" w:rsidRDefault="00F25BF5">
      <w:pPr>
        <w:numPr>
          <w:ilvl w:val="0"/>
          <w:numId w:val="10"/>
        </w:numPr>
      </w:pPr>
      <w:r>
        <w:rPr>
          <w:b/>
        </w:rPr>
        <w:t>Data Storage (Easy for Beginners):</w:t>
      </w:r>
    </w:p>
    <w:p w14:paraId="122047AD" w14:textId="77777777" w:rsidR="00171E3A" w:rsidRDefault="00F25BF5">
      <w:pPr>
        <w:numPr>
          <w:ilvl w:val="1"/>
          <w:numId w:val="10"/>
        </w:numPr>
      </w:pPr>
      <w:r>
        <w:rPr>
          <w:b/>
        </w:rPr>
        <w:t>CSV File:</w:t>
      </w:r>
      <w:r>
        <w:t xml:space="preserve"> The simplest option. Each day's entry creates a new row. Easy to read from and write to using basic programming (e.g., Python).</w:t>
      </w:r>
    </w:p>
    <w:p w14:paraId="122047AE" w14:textId="77777777" w:rsidR="00171E3A" w:rsidRDefault="00F25BF5">
      <w:pPr>
        <w:numPr>
          <w:ilvl w:val="1"/>
          <w:numId w:val="10"/>
        </w:numPr>
      </w:pPr>
      <w:r>
        <w:rPr>
          <w:b/>
        </w:rPr>
        <w:t>SQLite Database:</w:t>
      </w:r>
      <w:r>
        <w:t xml:space="preserve"> A slightly more robust but still beginner-friendly embedded database (just a single file).</w:t>
      </w:r>
    </w:p>
    <w:p w14:paraId="122047AF" w14:textId="77777777" w:rsidR="00171E3A" w:rsidRDefault="00F25BF5">
      <w:pPr>
        <w:numPr>
          <w:ilvl w:val="0"/>
          <w:numId w:val="10"/>
        </w:numPr>
      </w:pPr>
      <w:r>
        <w:rPr>
          <w:b/>
        </w:rPr>
        <w:t>Data Refinement &amp; Processing (Basic Aggregation &amp; Analysis):</w:t>
      </w:r>
    </w:p>
    <w:p w14:paraId="122047B0" w14:textId="77777777" w:rsidR="00171E3A" w:rsidRDefault="00F25BF5">
      <w:pPr>
        <w:numPr>
          <w:ilvl w:val="1"/>
          <w:numId w:val="10"/>
        </w:numPr>
      </w:pPr>
      <w:r>
        <w:rPr>
          <w:b/>
        </w:rPr>
        <w:t>Grouping &amp; Averaging:</w:t>
      </w:r>
      <w:r>
        <w:t xml:space="preserve"> The tool calculates the </w:t>
      </w:r>
      <w:r>
        <w:rPr>
          <w:i/>
        </w:rPr>
        <w:t>average mood</w:t>
      </w:r>
      <w:r>
        <w:t xml:space="preserve"> on days when a specific habit was met vs. when it wasn't.</w:t>
      </w:r>
    </w:p>
    <w:p w14:paraId="122047B1" w14:textId="77777777" w:rsidR="00171E3A" w:rsidRDefault="00F25BF5">
      <w:pPr>
        <w:numPr>
          <w:ilvl w:val="1"/>
          <w:numId w:val="10"/>
        </w:numPr>
      </w:pPr>
      <w:r>
        <w:rPr>
          <w:b/>
        </w:rPr>
        <w:t>Counting:</w:t>
      </w:r>
      <w:r>
        <w:t xml:space="preserve"> How many days did they exercise vs. not? What was the average mood on those types of days?</w:t>
      </w:r>
    </w:p>
    <w:p w14:paraId="122047B2" w14:textId="77777777" w:rsidR="00171E3A" w:rsidRDefault="00F25BF5">
      <w:pPr>
        <w:numPr>
          <w:ilvl w:val="1"/>
          <w:numId w:val="10"/>
        </w:numPr>
      </w:pPr>
      <w:r>
        <w:rPr>
          <w:b/>
        </w:rPr>
        <w:t>Simple Trends:</w:t>
      </w:r>
      <w:r>
        <w:t xml:space="preserve"> Plotting mood over time to spot visual patterns.</w:t>
      </w:r>
    </w:p>
    <w:p w14:paraId="122047B3" w14:textId="77777777" w:rsidR="00171E3A" w:rsidRDefault="00F25BF5">
      <w:pPr>
        <w:numPr>
          <w:ilvl w:val="0"/>
          <w:numId w:val="10"/>
        </w:numPr>
      </w:pPr>
      <w:r>
        <w:rPr>
          <w:b/>
        </w:rPr>
        <w:t>"AI"/Insights (Data-Powered Logic - Simple Statistics/Rules):</w:t>
      </w:r>
    </w:p>
    <w:p w14:paraId="122047B4" w14:textId="77777777" w:rsidR="00171E3A" w:rsidRDefault="00F25BF5">
      <w:pPr>
        <w:numPr>
          <w:ilvl w:val="1"/>
          <w:numId w:val="10"/>
        </w:numPr>
      </w:pPr>
      <w:r>
        <w:t xml:space="preserve">"Your average mood on days you </w:t>
      </w:r>
      <w:r>
        <w:rPr>
          <w:b/>
        </w:rPr>
        <w:t>exercised</w:t>
      </w:r>
      <w:r>
        <w:t xml:space="preserve"> was </w:t>
      </w:r>
      <w:r>
        <w:rPr>
          <w:b/>
        </w:rPr>
        <w:t>4.2/5</w:t>
      </w:r>
      <w:r>
        <w:t xml:space="preserve">, compared to </w:t>
      </w:r>
      <w:r>
        <w:rPr>
          <w:b/>
        </w:rPr>
        <w:t>3.1/5</w:t>
      </w:r>
      <w:r>
        <w:t xml:space="preserve"> on days you didn't."</w:t>
      </w:r>
    </w:p>
    <w:p w14:paraId="122047B5" w14:textId="77777777" w:rsidR="00171E3A" w:rsidRDefault="00F25BF5">
      <w:pPr>
        <w:numPr>
          <w:ilvl w:val="1"/>
          <w:numId w:val="10"/>
        </w:numPr>
      </w:pPr>
      <w:r>
        <w:t xml:space="preserve">"You typically report a mood of </w:t>
      </w:r>
      <w:r>
        <w:rPr>
          <w:b/>
        </w:rPr>
        <w:t>4.5/5</w:t>
      </w:r>
      <w:r>
        <w:t xml:space="preserve"> when you </w:t>
      </w:r>
      <w:r>
        <w:rPr>
          <w:b/>
        </w:rPr>
        <w:t>get 7+ hours of sleep</w:t>
      </w:r>
      <w:r>
        <w:t>."</w:t>
      </w:r>
    </w:p>
    <w:p w14:paraId="122047B6" w14:textId="77777777" w:rsidR="00171E3A" w:rsidRDefault="00F25BF5">
      <w:pPr>
        <w:numPr>
          <w:ilvl w:val="1"/>
          <w:numId w:val="10"/>
        </w:numPr>
      </w:pPr>
      <w:r>
        <w:t xml:space="preserve">"There's a noticeable dip in your mood (average </w:t>
      </w:r>
      <w:r>
        <w:rPr>
          <w:b/>
        </w:rPr>
        <w:t>2.5/5</w:t>
      </w:r>
      <w:r>
        <w:t xml:space="preserve">) on days you indicate </w:t>
      </w:r>
      <w:r>
        <w:rPr>
          <w:b/>
        </w:rPr>
        <w:t>no social interaction</w:t>
      </w:r>
      <w:r>
        <w:t>."</w:t>
      </w:r>
    </w:p>
    <w:p w14:paraId="122047B7" w14:textId="77777777" w:rsidR="00171E3A" w:rsidRDefault="00F25BF5">
      <w:pPr>
        <w:numPr>
          <w:ilvl w:val="1"/>
          <w:numId w:val="10"/>
        </w:numPr>
      </w:pPr>
      <w:r>
        <w:rPr>
          <w:b/>
        </w:rPr>
        <w:t>Recommendation/Suggestion:</w:t>
      </w:r>
      <w:r>
        <w:t xml:space="preserve"> "Based on your data, prioritizing </w:t>
      </w:r>
      <w:r>
        <w:rPr>
          <w:b/>
        </w:rPr>
        <w:t>exercise</w:t>
      </w:r>
      <w:r>
        <w:t xml:space="preserve"> and </w:t>
      </w:r>
      <w:r>
        <w:rPr>
          <w:b/>
        </w:rPr>
        <w:t>sufficient sleep</w:t>
      </w:r>
      <w:r>
        <w:t xml:space="preserve"> seems to have the biggest positive impact on your mood."</w:t>
      </w:r>
    </w:p>
    <w:p w14:paraId="122047B8" w14:textId="77777777" w:rsidR="00171E3A" w:rsidRDefault="00F25BF5">
      <w:pPr>
        <w:numPr>
          <w:ilvl w:val="0"/>
          <w:numId w:val="10"/>
        </w:numPr>
      </w:pPr>
      <w:r>
        <w:rPr>
          <w:b/>
        </w:rPr>
        <w:t>Actionable Output:</w:t>
      </w:r>
    </w:p>
    <w:p w14:paraId="122047B9" w14:textId="77777777" w:rsidR="00171E3A" w:rsidRDefault="00F25BF5">
      <w:pPr>
        <w:numPr>
          <w:ilvl w:val="1"/>
          <w:numId w:val="10"/>
        </w:numPr>
      </w:pPr>
      <w:r>
        <w:t>A simple text summary displayed in the console or a basic web page/GUI.</w:t>
      </w:r>
    </w:p>
    <w:p w14:paraId="122047BA" w14:textId="77777777" w:rsidR="00171E3A" w:rsidRDefault="00F25BF5">
      <w:pPr>
        <w:numPr>
          <w:ilvl w:val="1"/>
          <w:numId w:val="10"/>
        </w:numPr>
        <w:spacing w:after="240"/>
      </w:pPr>
      <w:r>
        <w:t xml:space="preserve">Could include simple bar charts or line graphs (using </w:t>
      </w:r>
      <w:r>
        <w:rPr>
          <w:rFonts w:ascii="Roboto Mono" w:eastAsia="Roboto Mono" w:hAnsi="Roboto Mono" w:cs="Roboto Mono"/>
          <w:color w:val="188038"/>
        </w:rPr>
        <w:t>matplotlib</w:t>
      </w:r>
      <w:r>
        <w:t xml:space="preserve"> if the user is ready for a plotting library) to visualize habit-mood correlations.</w:t>
      </w:r>
    </w:p>
    <w:p w14:paraId="122047BB" w14:textId="77777777" w:rsidR="00171E3A" w:rsidRDefault="00F25BF5">
      <w:pPr>
        <w:spacing w:before="240" w:after="240"/>
        <w:rPr>
          <w:b/>
        </w:rPr>
      </w:pPr>
      <w:r>
        <w:rPr>
          <w:b/>
        </w:rPr>
        <w:t>Why it's "Essential":</w:t>
      </w:r>
    </w:p>
    <w:p w14:paraId="122047BC" w14:textId="77777777" w:rsidR="00171E3A" w:rsidRDefault="00F25BF5">
      <w:pPr>
        <w:spacing w:before="240" w:after="240"/>
      </w:pPr>
      <w:r>
        <w:t xml:space="preserve">The core purpose of this tool—to identify </w:t>
      </w:r>
      <w:r>
        <w:rPr>
          <w:i/>
        </w:rPr>
        <w:t>personal</w:t>
      </w:r>
      <w:r>
        <w:t xml:space="preserve"> links between </w:t>
      </w:r>
      <w:r>
        <w:rPr>
          <w:i/>
        </w:rPr>
        <w:t>your</w:t>
      </w:r>
      <w:r>
        <w:t xml:space="preserve"> habits and </w:t>
      </w:r>
      <w:r>
        <w:rPr>
          <w:i/>
        </w:rPr>
        <w:t>your</w:t>
      </w:r>
      <w:r>
        <w:t xml:space="preserve"> mood—is </w:t>
      </w:r>
      <w:r>
        <w:rPr>
          <w:b/>
        </w:rPr>
        <w:t>completely dependent on the consistent, manual collection of your daily habit and mood data.</w:t>
      </w:r>
      <w:r>
        <w:t xml:space="preserve"> Without this direct input, the tool cannot learn your unique patterns or provide personalized, data-driven advice.</w:t>
      </w:r>
    </w:p>
    <w:p w14:paraId="122047BD" w14:textId="77777777" w:rsidR="00171E3A" w:rsidRDefault="00171E3A"/>
    <w:p w14:paraId="122047BE" w14:textId="77777777" w:rsidR="00171E3A" w:rsidRDefault="00F25BF5">
      <w:pPr>
        <w:pStyle w:val="Heading3"/>
        <w:keepNext w:val="0"/>
        <w:keepLines w:val="0"/>
        <w:spacing w:before="280"/>
        <w:rPr>
          <w:b/>
          <w:color w:val="000000"/>
          <w:sz w:val="26"/>
          <w:szCs w:val="26"/>
        </w:rPr>
      </w:pPr>
      <w:bookmarkStart w:id="0" w:name="_75da1lyedfsw" w:colFirst="0" w:colLast="0"/>
      <w:bookmarkEnd w:id="0"/>
      <w:r>
        <w:rPr>
          <w:b/>
          <w:color w:val="000000"/>
          <w:sz w:val="26"/>
          <w:szCs w:val="26"/>
        </w:rPr>
        <w:t xml:space="preserve">Data Schema: </w:t>
      </w:r>
      <w:proofErr w:type="spellStart"/>
      <w:r>
        <w:rPr>
          <w:rFonts w:ascii="Roboto Mono" w:eastAsia="Roboto Mono" w:hAnsi="Roboto Mono" w:cs="Roboto Mono"/>
          <w:b/>
          <w:color w:val="188038"/>
          <w:sz w:val="26"/>
          <w:szCs w:val="26"/>
        </w:rPr>
        <w:t>DailyLog</w:t>
      </w:r>
      <w:proofErr w:type="spellEnd"/>
      <w:r>
        <w:rPr>
          <w:b/>
          <w:color w:val="000000"/>
          <w:sz w:val="26"/>
          <w:szCs w:val="26"/>
        </w:rPr>
        <w:t xml:space="preserve"> Table</w:t>
      </w:r>
    </w:p>
    <w:p w14:paraId="122047BF" w14:textId="77777777" w:rsidR="00171E3A" w:rsidRDefault="00F25BF5">
      <w:pPr>
        <w:spacing w:before="240" w:after="240"/>
      </w:pPr>
      <w:r>
        <w:t>This project can effectively use a single table to store all the necessary data for a beginner.</w:t>
      </w:r>
    </w:p>
    <w:tbl>
      <w:tblPr>
        <w:tblStyle w:val="a"/>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29"/>
        <w:gridCol w:w="1063"/>
        <w:gridCol w:w="2962"/>
        <w:gridCol w:w="3006"/>
      </w:tblGrid>
      <w:tr w:rsidR="00171E3A" w14:paraId="122047C4" w14:textId="77777777">
        <w:trPr>
          <w:trHeight w:val="770"/>
        </w:trPr>
        <w:tc>
          <w:tcPr>
            <w:tcW w:w="2328" w:type="dxa"/>
            <w:tcBorders>
              <w:top w:val="nil"/>
              <w:left w:val="nil"/>
              <w:bottom w:val="nil"/>
              <w:right w:val="nil"/>
            </w:tcBorders>
            <w:tcMar>
              <w:top w:w="100" w:type="dxa"/>
              <w:left w:w="100" w:type="dxa"/>
              <w:bottom w:w="100" w:type="dxa"/>
              <w:right w:w="100" w:type="dxa"/>
            </w:tcMar>
          </w:tcPr>
          <w:p w14:paraId="122047C0" w14:textId="77777777" w:rsidR="00171E3A" w:rsidRDefault="00F25BF5">
            <w:pPr>
              <w:spacing w:before="240" w:after="240"/>
            </w:pPr>
            <w:r>
              <w:t>Column Name</w:t>
            </w:r>
          </w:p>
        </w:tc>
        <w:tc>
          <w:tcPr>
            <w:tcW w:w="1063" w:type="dxa"/>
            <w:tcBorders>
              <w:top w:val="nil"/>
              <w:left w:val="nil"/>
              <w:bottom w:val="nil"/>
              <w:right w:val="nil"/>
            </w:tcBorders>
            <w:tcMar>
              <w:top w:w="100" w:type="dxa"/>
              <w:left w:w="100" w:type="dxa"/>
              <w:bottom w:w="100" w:type="dxa"/>
              <w:right w:w="100" w:type="dxa"/>
            </w:tcMar>
          </w:tcPr>
          <w:p w14:paraId="122047C1" w14:textId="77777777" w:rsidR="00171E3A" w:rsidRDefault="00F25BF5">
            <w:pPr>
              <w:spacing w:before="240" w:after="240"/>
            </w:pPr>
            <w:r>
              <w:t>Data Type</w:t>
            </w:r>
          </w:p>
        </w:tc>
        <w:tc>
          <w:tcPr>
            <w:tcW w:w="2961" w:type="dxa"/>
            <w:tcBorders>
              <w:top w:val="nil"/>
              <w:left w:val="nil"/>
              <w:bottom w:val="nil"/>
              <w:right w:val="nil"/>
            </w:tcBorders>
            <w:tcMar>
              <w:top w:w="100" w:type="dxa"/>
              <w:left w:w="100" w:type="dxa"/>
              <w:bottom w:w="100" w:type="dxa"/>
              <w:right w:w="100" w:type="dxa"/>
            </w:tcMar>
          </w:tcPr>
          <w:p w14:paraId="122047C2" w14:textId="77777777" w:rsidR="00171E3A" w:rsidRDefault="00F25BF5">
            <w:pPr>
              <w:spacing w:before="240" w:after="240"/>
            </w:pPr>
            <w:r>
              <w:t>Constraints/Notes</w:t>
            </w:r>
          </w:p>
        </w:tc>
        <w:tc>
          <w:tcPr>
            <w:tcW w:w="3005" w:type="dxa"/>
            <w:tcBorders>
              <w:top w:val="nil"/>
              <w:left w:val="nil"/>
              <w:bottom w:val="nil"/>
              <w:right w:val="nil"/>
            </w:tcBorders>
            <w:tcMar>
              <w:top w:w="100" w:type="dxa"/>
              <w:left w:w="100" w:type="dxa"/>
              <w:bottom w:w="100" w:type="dxa"/>
              <w:right w:w="100" w:type="dxa"/>
            </w:tcMar>
          </w:tcPr>
          <w:p w14:paraId="122047C3" w14:textId="77777777" w:rsidR="00171E3A" w:rsidRDefault="00F25BF5">
            <w:pPr>
              <w:spacing w:before="240" w:after="240"/>
            </w:pPr>
            <w:r>
              <w:t>Description</w:t>
            </w:r>
          </w:p>
        </w:tc>
      </w:tr>
      <w:tr w:rsidR="00171E3A" w14:paraId="122047C9" w14:textId="77777777">
        <w:trPr>
          <w:trHeight w:val="770"/>
        </w:trPr>
        <w:tc>
          <w:tcPr>
            <w:tcW w:w="2328" w:type="dxa"/>
            <w:tcBorders>
              <w:top w:val="nil"/>
              <w:left w:val="nil"/>
              <w:bottom w:val="nil"/>
              <w:right w:val="nil"/>
            </w:tcBorders>
            <w:tcMar>
              <w:top w:w="100" w:type="dxa"/>
              <w:left w:w="100" w:type="dxa"/>
              <w:bottom w:w="100" w:type="dxa"/>
              <w:right w:w="100" w:type="dxa"/>
            </w:tcMar>
          </w:tcPr>
          <w:p w14:paraId="122047C5" w14:textId="77777777" w:rsidR="00171E3A" w:rsidRDefault="00F25BF5">
            <w:pPr>
              <w:spacing w:before="240" w:after="240"/>
              <w:rPr>
                <w:rFonts w:ascii="Roboto Mono" w:eastAsia="Roboto Mono" w:hAnsi="Roboto Mono" w:cs="Roboto Mono"/>
                <w:color w:val="188038"/>
              </w:rPr>
            </w:pPr>
            <w:proofErr w:type="spellStart"/>
            <w:r>
              <w:rPr>
                <w:rFonts w:ascii="Roboto Mono" w:eastAsia="Roboto Mono" w:hAnsi="Roboto Mono" w:cs="Roboto Mono"/>
                <w:color w:val="188038"/>
              </w:rPr>
              <w:t>LogDate</w:t>
            </w:r>
            <w:proofErr w:type="spellEnd"/>
          </w:p>
        </w:tc>
        <w:tc>
          <w:tcPr>
            <w:tcW w:w="1063" w:type="dxa"/>
            <w:tcBorders>
              <w:top w:val="nil"/>
              <w:left w:val="nil"/>
              <w:bottom w:val="nil"/>
              <w:right w:val="nil"/>
            </w:tcBorders>
            <w:tcMar>
              <w:top w:w="100" w:type="dxa"/>
              <w:left w:w="100" w:type="dxa"/>
              <w:bottom w:w="100" w:type="dxa"/>
              <w:right w:w="100" w:type="dxa"/>
            </w:tcMar>
          </w:tcPr>
          <w:p w14:paraId="122047C6" w14:textId="77777777" w:rsidR="00171E3A" w:rsidRDefault="00F25BF5">
            <w:pPr>
              <w:spacing w:before="240" w:after="240"/>
              <w:rPr>
                <w:rFonts w:ascii="Roboto Mono" w:eastAsia="Roboto Mono" w:hAnsi="Roboto Mono" w:cs="Roboto Mono"/>
                <w:color w:val="188038"/>
              </w:rPr>
            </w:pPr>
            <w:r>
              <w:rPr>
                <w:rFonts w:ascii="Roboto Mono" w:eastAsia="Roboto Mono" w:hAnsi="Roboto Mono" w:cs="Roboto Mono"/>
                <w:color w:val="188038"/>
              </w:rPr>
              <w:t>DATE</w:t>
            </w:r>
          </w:p>
        </w:tc>
        <w:tc>
          <w:tcPr>
            <w:tcW w:w="2961" w:type="dxa"/>
            <w:tcBorders>
              <w:top w:val="nil"/>
              <w:left w:val="nil"/>
              <w:bottom w:val="nil"/>
              <w:right w:val="nil"/>
            </w:tcBorders>
            <w:tcMar>
              <w:top w:w="100" w:type="dxa"/>
              <w:left w:w="100" w:type="dxa"/>
              <w:bottom w:w="100" w:type="dxa"/>
              <w:right w:w="100" w:type="dxa"/>
            </w:tcMar>
          </w:tcPr>
          <w:p w14:paraId="122047C7" w14:textId="77777777" w:rsidR="00171E3A" w:rsidRDefault="00F25BF5">
            <w:pPr>
              <w:spacing w:before="240" w:after="240"/>
            </w:pPr>
            <w:r>
              <w:rPr>
                <w:b/>
              </w:rPr>
              <w:t>PRIMARY KEY</w:t>
            </w:r>
            <w:r>
              <w:t>, NOT NULL, UNIQUE</w:t>
            </w:r>
          </w:p>
        </w:tc>
        <w:tc>
          <w:tcPr>
            <w:tcW w:w="3005" w:type="dxa"/>
            <w:tcBorders>
              <w:top w:val="nil"/>
              <w:left w:val="nil"/>
              <w:bottom w:val="nil"/>
              <w:right w:val="nil"/>
            </w:tcBorders>
            <w:tcMar>
              <w:top w:w="100" w:type="dxa"/>
              <w:left w:w="100" w:type="dxa"/>
              <w:bottom w:w="100" w:type="dxa"/>
              <w:right w:w="100" w:type="dxa"/>
            </w:tcMar>
          </w:tcPr>
          <w:p w14:paraId="122047C8" w14:textId="77777777" w:rsidR="00171E3A" w:rsidRDefault="00F25BF5">
            <w:pPr>
              <w:spacing w:before="240" w:after="240"/>
            </w:pPr>
            <w:r>
              <w:t>The specific date of the daily log entry.</w:t>
            </w:r>
          </w:p>
        </w:tc>
      </w:tr>
      <w:tr w:rsidR="00171E3A" w14:paraId="122047CE" w14:textId="77777777">
        <w:trPr>
          <w:trHeight w:val="770"/>
        </w:trPr>
        <w:tc>
          <w:tcPr>
            <w:tcW w:w="2328" w:type="dxa"/>
            <w:tcBorders>
              <w:top w:val="nil"/>
              <w:left w:val="nil"/>
              <w:bottom w:val="nil"/>
              <w:right w:val="nil"/>
            </w:tcBorders>
            <w:tcMar>
              <w:top w:w="100" w:type="dxa"/>
              <w:left w:w="100" w:type="dxa"/>
              <w:bottom w:w="100" w:type="dxa"/>
              <w:right w:w="100" w:type="dxa"/>
            </w:tcMar>
          </w:tcPr>
          <w:p w14:paraId="122047CA" w14:textId="77777777" w:rsidR="00171E3A" w:rsidRDefault="00F25BF5">
            <w:pPr>
              <w:spacing w:before="240" w:after="240"/>
              <w:rPr>
                <w:rFonts w:ascii="Roboto Mono" w:eastAsia="Roboto Mono" w:hAnsi="Roboto Mono" w:cs="Roboto Mono"/>
                <w:color w:val="188038"/>
              </w:rPr>
            </w:pPr>
            <w:proofErr w:type="spellStart"/>
            <w:r>
              <w:rPr>
                <w:rFonts w:ascii="Roboto Mono" w:eastAsia="Roboto Mono" w:hAnsi="Roboto Mono" w:cs="Roboto Mono"/>
                <w:color w:val="188038"/>
              </w:rPr>
              <w:t>MoodRating</w:t>
            </w:r>
            <w:proofErr w:type="spellEnd"/>
          </w:p>
        </w:tc>
        <w:tc>
          <w:tcPr>
            <w:tcW w:w="1063" w:type="dxa"/>
            <w:tcBorders>
              <w:top w:val="nil"/>
              <w:left w:val="nil"/>
              <w:bottom w:val="nil"/>
              <w:right w:val="nil"/>
            </w:tcBorders>
            <w:tcMar>
              <w:top w:w="100" w:type="dxa"/>
              <w:left w:w="100" w:type="dxa"/>
              <w:bottom w:w="100" w:type="dxa"/>
              <w:right w:w="100" w:type="dxa"/>
            </w:tcMar>
          </w:tcPr>
          <w:p w14:paraId="122047CB" w14:textId="77777777" w:rsidR="00171E3A" w:rsidRDefault="00F25BF5">
            <w:pPr>
              <w:spacing w:before="240" w:after="240"/>
              <w:rPr>
                <w:rFonts w:ascii="Roboto Mono" w:eastAsia="Roboto Mono" w:hAnsi="Roboto Mono" w:cs="Roboto Mono"/>
                <w:color w:val="188038"/>
              </w:rPr>
            </w:pPr>
            <w:r>
              <w:rPr>
                <w:rFonts w:ascii="Roboto Mono" w:eastAsia="Roboto Mono" w:hAnsi="Roboto Mono" w:cs="Roboto Mono"/>
                <w:color w:val="188038"/>
              </w:rPr>
              <w:t>INTEGER</w:t>
            </w:r>
          </w:p>
        </w:tc>
        <w:tc>
          <w:tcPr>
            <w:tcW w:w="2961" w:type="dxa"/>
            <w:tcBorders>
              <w:top w:val="nil"/>
              <w:left w:val="nil"/>
              <w:bottom w:val="nil"/>
              <w:right w:val="nil"/>
            </w:tcBorders>
            <w:tcMar>
              <w:top w:w="100" w:type="dxa"/>
              <w:left w:w="100" w:type="dxa"/>
              <w:bottom w:w="100" w:type="dxa"/>
              <w:right w:w="100" w:type="dxa"/>
            </w:tcMar>
          </w:tcPr>
          <w:p w14:paraId="122047CC" w14:textId="77777777" w:rsidR="00171E3A" w:rsidRDefault="00F25BF5">
            <w:pPr>
              <w:spacing w:before="240" w:after="240"/>
            </w:pPr>
            <w:r>
              <w:t>NOT NULL, CHECK (1 BETWEEN 5)</w:t>
            </w:r>
          </w:p>
        </w:tc>
        <w:tc>
          <w:tcPr>
            <w:tcW w:w="3005" w:type="dxa"/>
            <w:tcBorders>
              <w:top w:val="nil"/>
              <w:left w:val="nil"/>
              <w:bottom w:val="nil"/>
              <w:right w:val="nil"/>
            </w:tcBorders>
            <w:tcMar>
              <w:top w:w="100" w:type="dxa"/>
              <w:left w:w="100" w:type="dxa"/>
              <w:bottom w:w="100" w:type="dxa"/>
              <w:right w:w="100" w:type="dxa"/>
            </w:tcMar>
          </w:tcPr>
          <w:p w14:paraId="122047CD" w14:textId="77777777" w:rsidR="00171E3A" w:rsidRDefault="00F25BF5">
            <w:pPr>
              <w:spacing w:before="240" w:after="240"/>
            </w:pPr>
            <w:r>
              <w:t>User's mood score for the day (1=Bad, 5=Great).</w:t>
            </w:r>
          </w:p>
        </w:tc>
      </w:tr>
      <w:tr w:rsidR="00171E3A" w14:paraId="122047D3" w14:textId="77777777">
        <w:trPr>
          <w:trHeight w:val="770"/>
        </w:trPr>
        <w:tc>
          <w:tcPr>
            <w:tcW w:w="2328" w:type="dxa"/>
            <w:tcBorders>
              <w:top w:val="nil"/>
              <w:left w:val="nil"/>
              <w:bottom w:val="nil"/>
              <w:right w:val="nil"/>
            </w:tcBorders>
            <w:tcMar>
              <w:top w:w="100" w:type="dxa"/>
              <w:left w:w="100" w:type="dxa"/>
              <w:bottom w:w="100" w:type="dxa"/>
              <w:right w:w="100" w:type="dxa"/>
            </w:tcMar>
          </w:tcPr>
          <w:p w14:paraId="122047CF" w14:textId="77777777" w:rsidR="00171E3A" w:rsidRDefault="00F25BF5">
            <w:pPr>
              <w:spacing w:before="240" w:after="240"/>
              <w:rPr>
                <w:rFonts w:ascii="Roboto Mono" w:eastAsia="Roboto Mono" w:hAnsi="Roboto Mono" w:cs="Roboto Mono"/>
                <w:color w:val="188038"/>
              </w:rPr>
            </w:pPr>
            <w:proofErr w:type="spellStart"/>
            <w:r>
              <w:rPr>
                <w:rFonts w:ascii="Roboto Mono" w:eastAsia="Roboto Mono" w:hAnsi="Roboto Mono" w:cs="Roboto Mono"/>
                <w:color w:val="188038"/>
              </w:rPr>
              <w:t>HadExercise</w:t>
            </w:r>
            <w:proofErr w:type="spellEnd"/>
          </w:p>
        </w:tc>
        <w:tc>
          <w:tcPr>
            <w:tcW w:w="1063" w:type="dxa"/>
            <w:tcBorders>
              <w:top w:val="nil"/>
              <w:left w:val="nil"/>
              <w:bottom w:val="nil"/>
              <w:right w:val="nil"/>
            </w:tcBorders>
            <w:tcMar>
              <w:top w:w="100" w:type="dxa"/>
              <w:left w:w="100" w:type="dxa"/>
              <w:bottom w:w="100" w:type="dxa"/>
              <w:right w:w="100" w:type="dxa"/>
            </w:tcMar>
          </w:tcPr>
          <w:p w14:paraId="122047D0" w14:textId="77777777" w:rsidR="00171E3A" w:rsidRDefault="00F25BF5">
            <w:pPr>
              <w:spacing w:before="240" w:after="240"/>
              <w:rPr>
                <w:rFonts w:ascii="Roboto Mono" w:eastAsia="Roboto Mono" w:hAnsi="Roboto Mono" w:cs="Roboto Mono"/>
                <w:color w:val="188038"/>
              </w:rPr>
            </w:pPr>
            <w:r>
              <w:rPr>
                <w:rFonts w:ascii="Roboto Mono" w:eastAsia="Roboto Mono" w:hAnsi="Roboto Mono" w:cs="Roboto Mono"/>
                <w:color w:val="188038"/>
              </w:rPr>
              <w:t>BOOLEAN</w:t>
            </w:r>
          </w:p>
        </w:tc>
        <w:tc>
          <w:tcPr>
            <w:tcW w:w="2961" w:type="dxa"/>
            <w:tcBorders>
              <w:top w:val="nil"/>
              <w:left w:val="nil"/>
              <w:bottom w:val="nil"/>
              <w:right w:val="nil"/>
            </w:tcBorders>
            <w:tcMar>
              <w:top w:w="100" w:type="dxa"/>
              <w:left w:w="100" w:type="dxa"/>
              <w:bottom w:w="100" w:type="dxa"/>
              <w:right w:w="100" w:type="dxa"/>
            </w:tcMar>
          </w:tcPr>
          <w:p w14:paraId="122047D1" w14:textId="77777777" w:rsidR="00171E3A" w:rsidRDefault="00F25BF5">
            <w:pPr>
              <w:spacing w:before="240" w:after="240"/>
            </w:pPr>
            <w:r>
              <w:t>NOT NULL</w:t>
            </w:r>
          </w:p>
        </w:tc>
        <w:tc>
          <w:tcPr>
            <w:tcW w:w="3005" w:type="dxa"/>
            <w:tcBorders>
              <w:top w:val="nil"/>
              <w:left w:val="nil"/>
              <w:bottom w:val="nil"/>
              <w:right w:val="nil"/>
            </w:tcBorders>
            <w:tcMar>
              <w:top w:w="100" w:type="dxa"/>
              <w:left w:w="100" w:type="dxa"/>
              <w:bottom w:w="100" w:type="dxa"/>
              <w:right w:w="100" w:type="dxa"/>
            </w:tcMar>
          </w:tcPr>
          <w:p w14:paraId="122047D2" w14:textId="77777777" w:rsidR="00171E3A" w:rsidRDefault="00F25BF5">
            <w:pPr>
              <w:spacing w:before="240" w:after="240"/>
            </w:pPr>
            <w:r>
              <w:rPr>
                <w:rFonts w:ascii="Roboto Mono" w:eastAsia="Roboto Mono" w:hAnsi="Roboto Mono" w:cs="Roboto Mono"/>
                <w:color w:val="188038"/>
              </w:rPr>
              <w:t>TRUE</w:t>
            </w:r>
            <w:r>
              <w:t xml:space="preserve"> if exercised, </w:t>
            </w:r>
            <w:r>
              <w:rPr>
                <w:rFonts w:ascii="Roboto Mono" w:eastAsia="Roboto Mono" w:hAnsi="Roboto Mono" w:cs="Roboto Mono"/>
                <w:color w:val="188038"/>
              </w:rPr>
              <w:t>FALSE</w:t>
            </w:r>
            <w:r>
              <w:t xml:space="preserve"> otherwise.</w:t>
            </w:r>
          </w:p>
        </w:tc>
      </w:tr>
      <w:tr w:rsidR="00171E3A" w14:paraId="122047D8" w14:textId="77777777">
        <w:trPr>
          <w:trHeight w:val="770"/>
        </w:trPr>
        <w:tc>
          <w:tcPr>
            <w:tcW w:w="2328" w:type="dxa"/>
            <w:tcBorders>
              <w:top w:val="nil"/>
              <w:left w:val="nil"/>
              <w:bottom w:val="nil"/>
              <w:right w:val="nil"/>
            </w:tcBorders>
            <w:tcMar>
              <w:top w:w="100" w:type="dxa"/>
              <w:left w:w="100" w:type="dxa"/>
              <w:bottom w:w="100" w:type="dxa"/>
              <w:right w:w="100" w:type="dxa"/>
            </w:tcMar>
          </w:tcPr>
          <w:p w14:paraId="122047D4" w14:textId="77777777" w:rsidR="00171E3A" w:rsidRDefault="00F25BF5">
            <w:pPr>
              <w:spacing w:before="240" w:after="240"/>
              <w:rPr>
                <w:rFonts w:ascii="Roboto Mono" w:eastAsia="Roboto Mono" w:hAnsi="Roboto Mono" w:cs="Roboto Mono"/>
                <w:color w:val="188038"/>
              </w:rPr>
            </w:pPr>
            <w:proofErr w:type="spellStart"/>
            <w:r>
              <w:rPr>
                <w:rFonts w:ascii="Roboto Mono" w:eastAsia="Roboto Mono" w:hAnsi="Roboto Mono" w:cs="Roboto Mono"/>
                <w:color w:val="188038"/>
              </w:rPr>
              <w:t>GotEnoughSleep</w:t>
            </w:r>
            <w:proofErr w:type="spellEnd"/>
          </w:p>
        </w:tc>
        <w:tc>
          <w:tcPr>
            <w:tcW w:w="1063" w:type="dxa"/>
            <w:tcBorders>
              <w:top w:val="nil"/>
              <w:left w:val="nil"/>
              <w:bottom w:val="nil"/>
              <w:right w:val="nil"/>
            </w:tcBorders>
            <w:tcMar>
              <w:top w:w="100" w:type="dxa"/>
              <w:left w:w="100" w:type="dxa"/>
              <w:bottom w:w="100" w:type="dxa"/>
              <w:right w:w="100" w:type="dxa"/>
            </w:tcMar>
          </w:tcPr>
          <w:p w14:paraId="122047D5" w14:textId="77777777" w:rsidR="00171E3A" w:rsidRDefault="00F25BF5">
            <w:pPr>
              <w:spacing w:before="240" w:after="240"/>
              <w:rPr>
                <w:rFonts w:ascii="Roboto Mono" w:eastAsia="Roboto Mono" w:hAnsi="Roboto Mono" w:cs="Roboto Mono"/>
                <w:color w:val="188038"/>
              </w:rPr>
            </w:pPr>
            <w:r>
              <w:rPr>
                <w:rFonts w:ascii="Roboto Mono" w:eastAsia="Roboto Mono" w:hAnsi="Roboto Mono" w:cs="Roboto Mono"/>
                <w:color w:val="188038"/>
              </w:rPr>
              <w:t>BOOLEAN</w:t>
            </w:r>
          </w:p>
        </w:tc>
        <w:tc>
          <w:tcPr>
            <w:tcW w:w="2961" w:type="dxa"/>
            <w:tcBorders>
              <w:top w:val="nil"/>
              <w:left w:val="nil"/>
              <w:bottom w:val="nil"/>
              <w:right w:val="nil"/>
            </w:tcBorders>
            <w:tcMar>
              <w:top w:w="100" w:type="dxa"/>
              <w:left w:w="100" w:type="dxa"/>
              <w:bottom w:w="100" w:type="dxa"/>
              <w:right w:w="100" w:type="dxa"/>
            </w:tcMar>
          </w:tcPr>
          <w:p w14:paraId="122047D6" w14:textId="77777777" w:rsidR="00171E3A" w:rsidRDefault="00F25BF5">
            <w:pPr>
              <w:spacing w:before="240" w:after="240"/>
            </w:pPr>
            <w:r>
              <w:t>NOT NULL</w:t>
            </w:r>
          </w:p>
        </w:tc>
        <w:tc>
          <w:tcPr>
            <w:tcW w:w="3005" w:type="dxa"/>
            <w:tcBorders>
              <w:top w:val="nil"/>
              <w:left w:val="nil"/>
              <w:bottom w:val="nil"/>
              <w:right w:val="nil"/>
            </w:tcBorders>
            <w:tcMar>
              <w:top w:w="100" w:type="dxa"/>
              <w:left w:w="100" w:type="dxa"/>
              <w:bottom w:w="100" w:type="dxa"/>
              <w:right w:w="100" w:type="dxa"/>
            </w:tcMar>
          </w:tcPr>
          <w:p w14:paraId="122047D7" w14:textId="77777777" w:rsidR="00171E3A" w:rsidRDefault="00F25BF5">
            <w:pPr>
              <w:spacing w:before="240" w:after="240"/>
            </w:pPr>
            <w:r>
              <w:rPr>
                <w:rFonts w:ascii="Roboto Mono" w:eastAsia="Roboto Mono" w:hAnsi="Roboto Mono" w:cs="Roboto Mono"/>
                <w:color w:val="188038"/>
              </w:rPr>
              <w:t>TRUE</w:t>
            </w:r>
            <w:r>
              <w:t xml:space="preserve"> if 7+ hours sleep, </w:t>
            </w:r>
            <w:r>
              <w:rPr>
                <w:rFonts w:ascii="Roboto Mono" w:eastAsia="Roboto Mono" w:hAnsi="Roboto Mono" w:cs="Roboto Mono"/>
                <w:color w:val="188038"/>
              </w:rPr>
              <w:t>FALSE</w:t>
            </w:r>
            <w:r>
              <w:t xml:space="preserve"> otherwise.</w:t>
            </w:r>
          </w:p>
        </w:tc>
      </w:tr>
      <w:tr w:rsidR="00171E3A" w14:paraId="122047DD" w14:textId="77777777">
        <w:trPr>
          <w:trHeight w:val="770"/>
        </w:trPr>
        <w:tc>
          <w:tcPr>
            <w:tcW w:w="2328" w:type="dxa"/>
            <w:tcBorders>
              <w:top w:val="nil"/>
              <w:left w:val="nil"/>
              <w:bottom w:val="nil"/>
              <w:right w:val="nil"/>
            </w:tcBorders>
            <w:tcMar>
              <w:top w:w="100" w:type="dxa"/>
              <w:left w:w="100" w:type="dxa"/>
              <w:bottom w:w="100" w:type="dxa"/>
              <w:right w:w="100" w:type="dxa"/>
            </w:tcMar>
          </w:tcPr>
          <w:p w14:paraId="122047D9" w14:textId="77777777" w:rsidR="00171E3A" w:rsidRDefault="00F25BF5">
            <w:pPr>
              <w:spacing w:before="240" w:after="240"/>
              <w:rPr>
                <w:rFonts w:ascii="Roboto Mono" w:eastAsia="Roboto Mono" w:hAnsi="Roboto Mono" w:cs="Roboto Mono"/>
                <w:color w:val="188038"/>
              </w:rPr>
            </w:pPr>
            <w:proofErr w:type="spellStart"/>
            <w:r>
              <w:rPr>
                <w:rFonts w:ascii="Roboto Mono" w:eastAsia="Roboto Mono" w:hAnsi="Roboto Mono" w:cs="Roboto Mono"/>
                <w:color w:val="188038"/>
              </w:rPr>
              <w:t>HadSocialInteraction</w:t>
            </w:r>
            <w:proofErr w:type="spellEnd"/>
          </w:p>
        </w:tc>
        <w:tc>
          <w:tcPr>
            <w:tcW w:w="1063" w:type="dxa"/>
            <w:tcBorders>
              <w:top w:val="nil"/>
              <w:left w:val="nil"/>
              <w:bottom w:val="nil"/>
              <w:right w:val="nil"/>
            </w:tcBorders>
            <w:tcMar>
              <w:top w:w="100" w:type="dxa"/>
              <w:left w:w="100" w:type="dxa"/>
              <w:bottom w:w="100" w:type="dxa"/>
              <w:right w:w="100" w:type="dxa"/>
            </w:tcMar>
          </w:tcPr>
          <w:p w14:paraId="122047DA" w14:textId="77777777" w:rsidR="00171E3A" w:rsidRDefault="00F25BF5">
            <w:pPr>
              <w:spacing w:before="240" w:after="240"/>
              <w:rPr>
                <w:rFonts w:ascii="Roboto Mono" w:eastAsia="Roboto Mono" w:hAnsi="Roboto Mono" w:cs="Roboto Mono"/>
                <w:color w:val="188038"/>
              </w:rPr>
            </w:pPr>
            <w:r>
              <w:rPr>
                <w:rFonts w:ascii="Roboto Mono" w:eastAsia="Roboto Mono" w:hAnsi="Roboto Mono" w:cs="Roboto Mono"/>
                <w:color w:val="188038"/>
              </w:rPr>
              <w:t>BOOLEAN</w:t>
            </w:r>
          </w:p>
        </w:tc>
        <w:tc>
          <w:tcPr>
            <w:tcW w:w="2961" w:type="dxa"/>
            <w:tcBorders>
              <w:top w:val="nil"/>
              <w:left w:val="nil"/>
              <w:bottom w:val="nil"/>
              <w:right w:val="nil"/>
            </w:tcBorders>
            <w:tcMar>
              <w:top w:w="100" w:type="dxa"/>
              <w:left w:w="100" w:type="dxa"/>
              <w:bottom w:w="100" w:type="dxa"/>
              <w:right w:w="100" w:type="dxa"/>
            </w:tcMar>
          </w:tcPr>
          <w:p w14:paraId="122047DB" w14:textId="77777777" w:rsidR="00171E3A" w:rsidRDefault="00F25BF5">
            <w:pPr>
              <w:spacing w:before="240" w:after="240"/>
            </w:pPr>
            <w:r>
              <w:t>NOT NULL</w:t>
            </w:r>
          </w:p>
        </w:tc>
        <w:tc>
          <w:tcPr>
            <w:tcW w:w="3005" w:type="dxa"/>
            <w:tcBorders>
              <w:top w:val="nil"/>
              <w:left w:val="nil"/>
              <w:bottom w:val="nil"/>
              <w:right w:val="nil"/>
            </w:tcBorders>
            <w:tcMar>
              <w:top w:w="100" w:type="dxa"/>
              <w:left w:w="100" w:type="dxa"/>
              <w:bottom w:w="100" w:type="dxa"/>
              <w:right w:w="100" w:type="dxa"/>
            </w:tcMar>
          </w:tcPr>
          <w:p w14:paraId="122047DC" w14:textId="77777777" w:rsidR="00171E3A" w:rsidRDefault="00F25BF5">
            <w:pPr>
              <w:spacing w:before="240" w:after="240"/>
            </w:pPr>
            <w:r>
              <w:rPr>
                <w:rFonts w:ascii="Roboto Mono" w:eastAsia="Roboto Mono" w:hAnsi="Roboto Mono" w:cs="Roboto Mono"/>
                <w:color w:val="188038"/>
              </w:rPr>
              <w:t>TRUE</w:t>
            </w:r>
            <w:r>
              <w:t xml:space="preserve"> if socialized, </w:t>
            </w:r>
            <w:r>
              <w:rPr>
                <w:rFonts w:ascii="Roboto Mono" w:eastAsia="Roboto Mono" w:hAnsi="Roboto Mono" w:cs="Roboto Mono"/>
                <w:color w:val="188038"/>
              </w:rPr>
              <w:t>FALSE</w:t>
            </w:r>
            <w:r>
              <w:t xml:space="preserve"> otherwise.</w:t>
            </w:r>
          </w:p>
        </w:tc>
      </w:tr>
      <w:tr w:rsidR="00171E3A" w14:paraId="122047E2" w14:textId="77777777">
        <w:trPr>
          <w:trHeight w:val="770"/>
        </w:trPr>
        <w:tc>
          <w:tcPr>
            <w:tcW w:w="2328" w:type="dxa"/>
            <w:tcBorders>
              <w:top w:val="nil"/>
              <w:left w:val="nil"/>
              <w:bottom w:val="nil"/>
              <w:right w:val="nil"/>
            </w:tcBorders>
            <w:tcMar>
              <w:top w:w="100" w:type="dxa"/>
              <w:left w:w="100" w:type="dxa"/>
              <w:bottom w:w="100" w:type="dxa"/>
              <w:right w:w="100" w:type="dxa"/>
            </w:tcMar>
          </w:tcPr>
          <w:p w14:paraId="122047DE" w14:textId="77777777" w:rsidR="00171E3A" w:rsidRDefault="00F25BF5">
            <w:pPr>
              <w:spacing w:before="240" w:after="240"/>
              <w:rPr>
                <w:rFonts w:ascii="Roboto Mono" w:eastAsia="Roboto Mono" w:hAnsi="Roboto Mono" w:cs="Roboto Mono"/>
                <w:color w:val="188038"/>
              </w:rPr>
            </w:pPr>
            <w:proofErr w:type="spellStart"/>
            <w:r>
              <w:rPr>
                <w:rFonts w:ascii="Roboto Mono" w:eastAsia="Roboto Mono" w:hAnsi="Roboto Mono" w:cs="Roboto Mono"/>
                <w:color w:val="188038"/>
              </w:rPr>
              <w:t>AteHealthy</w:t>
            </w:r>
            <w:proofErr w:type="spellEnd"/>
          </w:p>
        </w:tc>
        <w:tc>
          <w:tcPr>
            <w:tcW w:w="1063" w:type="dxa"/>
            <w:tcBorders>
              <w:top w:val="nil"/>
              <w:left w:val="nil"/>
              <w:bottom w:val="nil"/>
              <w:right w:val="nil"/>
            </w:tcBorders>
            <w:tcMar>
              <w:top w:w="100" w:type="dxa"/>
              <w:left w:w="100" w:type="dxa"/>
              <w:bottom w:w="100" w:type="dxa"/>
              <w:right w:w="100" w:type="dxa"/>
            </w:tcMar>
          </w:tcPr>
          <w:p w14:paraId="122047DF" w14:textId="77777777" w:rsidR="00171E3A" w:rsidRDefault="00F25BF5">
            <w:pPr>
              <w:spacing w:before="240" w:after="240"/>
              <w:rPr>
                <w:rFonts w:ascii="Roboto Mono" w:eastAsia="Roboto Mono" w:hAnsi="Roboto Mono" w:cs="Roboto Mono"/>
                <w:color w:val="188038"/>
              </w:rPr>
            </w:pPr>
            <w:r>
              <w:rPr>
                <w:rFonts w:ascii="Roboto Mono" w:eastAsia="Roboto Mono" w:hAnsi="Roboto Mono" w:cs="Roboto Mono"/>
                <w:color w:val="188038"/>
              </w:rPr>
              <w:t>BOOLEAN</w:t>
            </w:r>
          </w:p>
        </w:tc>
        <w:tc>
          <w:tcPr>
            <w:tcW w:w="2961" w:type="dxa"/>
            <w:tcBorders>
              <w:top w:val="nil"/>
              <w:left w:val="nil"/>
              <w:bottom w:val="nil"/>
              <w:right w:val="nil"/>
            </w:tcBorders>
            <w:tcMar>
              <w:top w:w="100" w:type="dxa"/>
              <w:left w:w="100" w:type="dxa"/>
              <w:bottom w:w="100" w:type="dxa"/>
              <w:right w:w="100" w:type="dxa"/>
            </w:tcMar>
          </w:tcPr>
          <w:p w14:paraId="122047E0" w14:textId="77777777" w:rsidR="00171E3A" w:rsidRDefault="00F25BF5">
            <w:pPr>
              <w:spacing w:before="240" w:after="240"/>
            </w:pPr>
            <w:r>
              <w:t>NOT NULL</w:t>
            </w:r>
          </w:p>
        </w:tc>
        <w:tc>
          <w:tcPr>
            <w:tcW w:w="3005" w:type="dxa"/>
            <w:tcBorders>
              <w:top w:val="nil"/>
              <w:left w:val="nil"/>
              <w:bottom w:val="nil"/>
              <w:right w:val="nil"/>
            </w:tcBorders>
            <w:tcMar>
              <w:top w:w="100" w:type="dxa"/>
              <w:left w:w="100" w:type="dxa"/>
              <w:bottom w:w="100" w:type="dxa"/>
              <w:right w:w="100" w:type="dxa"/>
            </w:tcMar>
          </w:tcPr>
          <w:p w14:paraId="122047E1" w14:textId="77777777" w:rsidR="00171E3A" w:rsidRDefault="00F25BF5">
            <w:pPr>
              <w:spacing w:before="240" w:after="240"/>
            </w:pPr>
            <w:r>
              <w:rPr>
                <w:rFonts w:ascii="Roboto Mono" w:eastAsia="Roboto Mono" w:hAnsi="Roboto Mono" w:cs="Roboto Mono"/>
                <w:color w:val="188038"/>
              </w:rPr>
              <w:t>TRUE</w:t>
            </w:r>
            <w:r>
              <w:t xml:space="preserve"> if ate healthy, </w:t>
            </w:r>
            <w:r>
              <w:rPr>
                <w:rFonts w:ascii="Roboto Mono" w:eastAsia="Roboto Mono" w:hAnsi="Roboto Mono" w:cs="Roboto Mono"/>
                <w:color w:val="188038"/>
              </w:rPr>
              <w:t>FALSE</w:t>
            </w:r>
            <w:r>
              <w:t xml:space="preserve"> otherwise.</w:t>
            </w:r>
          </w:p>
        </w:tc>
      </w:tr>
      <w:tr w:rsidR="00171E3A" w14:paraId="122047E7" w14:textId="77777777">
        <w:trPr>
          <w:trHeight w:val="770"/>
        </w:trPr>
        <w:tc>
          <w:tcPr>
            <w:tcW w:w="2328" w:type="dxa"/>
            <w:tcBorders>
              <w:top w:val="nil"/>
              <w:left w:val="nil"/>
              <w:bottom w:val="nil"/>
              <w:right w:val="nil"/>
            </w:tcBorders>
            <w:tcMar>
              <w:top w:w="100" w:type="dxa"/>
              <w:left w:w="100" w:type="dxa"/>
              <w:bottom w:w="100" w:type="dxa"/>
              <w:right w:w="100" w:type="dxa"/>
            </w:tcMar>
          </w:tcPr>
          <w:p w14:paraId="122047E3" w14:textId="77777777" w:rsidR="00171E3A" w:rsidRDefault="00F25BF5">
            <w:pPr>
              <w:spacing w:before="240" w:after="240"/>
              <w:rPr>
                <w:rFonts w:ascii="Roboto Mono" w:eastAsia="Roboto Mono" w:hAnsi="Roboto Mono" w:cs="Roboto Mono"/>
                <w:color w:val="188038"/>
              </w:rPr>
            </w:pPr>
            <w:r>
              <w:rPr>
                <w:rFonts w:ascii="Roboto Mono" w:eastAsia="Roboto Mono" w:hAnsi="Roboto Mono" w:cs="Roboto Mono"/>
                <w:color w:val="188038"/>
              </w:rPr>
              <w:t>Notes</w:t>
            </w:r>
          </w:p>
        </w:tc>
        <w:tc>
          <w:tcPr>
            <w:tcW w:w="1063" w:type="dxa"/>
            <w:tcBorders>
              <w:top w:val="nil"/>
              <w:left w:val="nil"/>
              <w:bottom w:val="nil"/>
              <w:right w:val="nil"/>
            </w:tcBorders>
            <w:tcMar>
              <w:top w:w="100" w:type="dxa"/>
              <w:left w:w="100" w:type="dxa"/>
              <w:bottom w:w="100" w:type="dxa"/>
              <w:right w:w="100" w:type="dxa"/>
            </w:tcMar>
          </w:tcPr>
          <w:p w14:paraId="122047E4" w14:textId="77777777" w:rsidR="00171E3A" w:rsidRDefault="00F25BF5">
            <w:pPr>
              <w:spacing w:before="240" w:after="240"/>
              <w:rPr>
                <w:rFonts w:ascii="Roboto Mono" w:eastAsia="Roboto Mono" w:hAnsi="Roboto Mono" w:cs="Roboto Mono"/>
                <w:color w:val="188038"/>
              </w:rPr>
            </w:pPr>
            <w:r>
              <w:rPr>
                <w:rFonts w:ascii="Roboto Mono" w:eastAsia="Roboto Mono" w:hAnsi="Roboto Mono" w:cs="Roboto Mono"/>
                <w:color w:val="188038"/>
              </w:rPr>
              <w:t>TEXT</w:t>
            </w:r>
          </w:p>
        </w:tc>
        <w:tc>
          <w:tcPr>
            <w:tcW w:w="2961" w:type="dxa"/>
            <w:tcBorders>
              <w:top w:val="nil"/>
              <w:left w:val="nil"/>
              <w:bottom w:val="nil"/>
              <w:right w:val="nil"/>
            </w:tcBorders>
            <w:tcMar>
              <w:top w:w="100" w:type="dxa"/>
              <w:left w:w="100" w:type="dxa"/>
              <w:bottom w:w="100" w:type="dxa"/>
              <w:right w:w="100" w:type="dxa"/>
            </w:tcMar>
          </w:tcPr>
          <w:p w14:paraId="122047E5" w14:textId="77777777" w:rsidR="00171E3A" w:rsidRDefault="00F25BF5">
            <w:pPr>
              <w:spacing w:before="240" w:after="240"/>
            </w:pPr>
            <w:r>
              <w:t>NULLABLE</w:t>
            </w:r>
          </w:p>
        </w:tc>
        <w:tc>
          <w:tcPr>
            <w:tcW w:w="3005" w:type="dxa"/>
            <w:tcBorders>
              <w:top w:val="nil"/>
              <w:left w:val="nil"/>
              <w:bottom w:val="nil"/>
              <w:right w:val="nil"/>
            </w:tcBorders>
            <w:tcMar>
              <w:top w:w="100" w:type="dxa"/>
              <w:left w:w="100" w:type="dxa"/>
              <w:bottom w:w="100" w:type="dxa"/>
              <w:right w:w="100" w:type="dxa"/>
            </w:tcMar>
          </w:tcPr>
          <w:p w14:paraId="122047E6" w14:textId="77777777" w:rsidR="00171E3A" w:rsidRDefault="00F25BF5">
            <w:pPr>
              <w:spacing w:before="240" w:after="240"/>
            </w:pPr>
            <w:r>
              <w:t>Optional free-form text for daily observations.</w:t>
            </w:r>
          </w:p>
        </w:tc>
      </w:tr>
    </w:tbl>
    <w:p w14:paraId="122047E8" w14:textId="77777777" w:rsidR="00171E3A" w:rsidRDefault="00F25BF5">
      <w:r>
        <w:t>Export to Sheets</w:t>
      </w:r>
    </w:p>
    <w:p w14:paraId="122047E9" w14:textId="77777777" w:rsidR="00171E3A" w:rsidRDefault="00F25BF5">
      <w:r>
        <w:pict w14:anchorId="122048F0">
          <v:rect id="_x0000_i1025" style="width:0;height:1.5pt" o:hralign="center" o:hrstd="t" o:hr="t" fillcolor="#a0a0a0" stroked="f"/>
        </w:pict>
      </w:r>
    </w:p>
    <w:p w14:paraId="122047EA" w14:textId="77777777" w:rsidR="00171E3A" w:rsidRDefault="00F25BF5">
      <w:pPr>
        <w:pStyle w:val="Heading3"/>
        <w:keepNext w:val="0"/>
        <w:keepLines w:val="0"/>
        <w:spacing w:before="280"/>
        <w:rPr>
          <w:b/>
          <w:color w:val="000000"/>
          <w:sz w:val="26"/>
          <w:szCs w:val="26"/>
        </w:rPr>
      </w:pPr>
      <w:bookmarkStart w:id="1" w:name="_rt3biklla5nt" w:colFirst="0" w:colLast="0"/>
      <w:bookmarkEnd w:id="1"/>
      <w:r>
        <w:rPr>
          <w:b/>
          <w:color w:val="000000"/>
          <w:sz w:val="26"/>
          <w:szCs w:val="26"/>
        </w:rPr>
        <w:t>Explanation of this Data Plan:</w:t>
      </w:r>
    </w:p>
    <w:p w14:paraId="122047EB" w14:textId="77777777" w:rsidR="00171E3A" w:rsidRDefault="00F25BF5">
      <w:pPr>
        <w:numPr>
          <w:ilvl w:val="0"/>
          <w:numId w:val="5"/>
        </w:numPr>
        <w:spacing w:before="240"/>
      </w:pPr>
      <w:r>
        <w:rPr>
          <w:b/>
        </w:rPr>
        <w:t>Single Table Simplicity:</w:t>
      </w:r>
      <w:r>
        <w:t xml:space="preserve"> For a beginner project, a single table is easy to understand and manage. All related data for a given day is kept together.</w:t>
      </w:r>
    </w:p>
    <w:p w14:paraId="122047EC" w14:textId="77777777" w:rsidR="00171E3A" w:rsidRDefault="00F25BF5">
      <w:pPr>
        <w:numPr>
          <w:ilvl w:val="0"/>
          <w:numId w:val="5"/>
        </w:numPr>
      </w:pPr>
      <w:r>
        <w:rPr>
          <w:b/>
        </w:rPr>
        <w:t>Clear Primary Key:</w:t>
      </w:r>
      <w:r>
        <w:t xml:space="preserve"> </w:t>
      </w:r>
      <w:proofErr w:type="spellStart"/>
      <w:r>
        <w:rPr>
          <w:rFonts w:ascii="Roboto Mono" w:eastAsia="Roboto Mono" w:hAnsi="Roboto Mono" w:cs="Roboto Mono"/>
          <w:color w:val="188038"/>
        </w:rPr>
        <w:t>LogDate</w:t>
      </w:r>
      <w:proofErr w:type="spellEnd"/>
      <w:r>
        <w:t xml:space="preserve"> serves as the primary key. This ensures that there is only one entry per day, preventing duplicate records and making it easy to retrieve a specific day's data.</w:t>
      </w:r>
    </w:p>
    <w:p w14:paraId="122047ED" w14:textId="77777777" w:rsidR="00171E3A" w:rsidRDefault="00F25BF5">
      <w:pPr>
        <w:numPr>
          <w:ilvl w:val="0"/>
          <w:numId w:val="5"/>
        </w:numPr>
      </w:pPr>
      <w:r>
        <w:rPr>
          <w:b/>
        </w:rPr>
        <w:t>Appropriate Data Types:</w:t>
      </w:r>
    </w:p>
    <w:p w14:paraId="122047EE" w14:textId="77777777" w:rsidR="00171E3A" w:rsidRDefault="00F25BF5">
      <w:pPr>
        <w:numPr>
          <w:ilvl w:val="1"/>
          <w:numId w:val="5"/>
        </w:numPr>
      </w:pPr>
      <w:r>
        <w:rPr>
          <w:rFonts w:ascii="Roboto Mono" w:eastAsia="Roboto Mono" w:hAnsi="Roboto Mono" w:cs="Roboto Mono"/>
          <w:color w:val="188038"/>
        </w:rPr>
        <w:t>DATE</w:t>
      </w:r>
      <w:r>
        <w:t>: Perfect for storing calendar dates, allowing for easy chronological sorting and filtering.</w:t>
      </w:r>
    </w:p>
    <w:p w14:paraId="122047EF" w14:textId="77777777" w:rsidR="00171E3A" w:rsidRDefault="00F25BF5">
      <w:pPr>
        <w:numPr>
          <w:ilvl w:val="1"/>
          <w:numId w:val="5"/>
        </w:numPr>
      </w:pPr>
      <w:r>
        <w:rPr>
          <w:rFonts w:ascii="Roboto Mono" w:eastAsia="Roboto Mono" w:hAnsi="Roboto Mono" w:cs="Roboto Mono"/>
          <w:color w:val="188038"/>
        </w:rPr>
        <w:t>INTEGER</w:t>
      </w:r>
      <w:r>
        <w:t xml:space="preserve">: For </w:t>
      </w:r>
      <w:proofErr w:type="spellStart"/>
      <w:r>
        <w:rPr>
          <w:rFonts w:ascii="Roboto Mono" w:eastAsia="Roboto Mono" w:hAnsi="Roboto Mono" w:cs="Roboto Mono"/>
          <w:color w:val="188038"/>
        </w:rPr>
        <w:t>MoodRating</w:t>
      </w:r>
      <w:proofErr w:type="spellEnd"/>
      <w:r>
        <w:t>, a simple numerical scale is easy to input and analyze.</w:t>
      </w:r>
    </w:p>
    <w:p w14:paraId="122047F0" w14:textId="77777777" w:rsidR="00171E3A" w:rsidRDefault="00F25BF5">
      <w:pPr>
        <w:numPr>
          <w:ilvl w:val="1"/>
          <w:numId w:val="5"/>
        </w:numPr>
      </w:pPr>
      <w:r>
        <w:rPr>
          <w:rFonts w:ascii="Roboto Mono" w:eastAsia="Roboto Mono" w:hAnsi="Roboto Mono" w:cs="Roboto Mono"/>
          <w:color w:val="188038"/>
        </w:rPr>
        <w:t>BOOLEAN</w:t>
      </w:r>
      <w:r>
        <w:t>: For habits (</w:t>
      </w:r>
      <w:proofErr w:type="spellStart"/>
      <w:r>
        <w:rPr>
          <w:rFonts w:ascii="Roboto Mono" w:eastAsia="Roboto Mono" w:hAnsi="Roboto Mono" w:cs="Roboto Mono"/>
          <w:color w:val="188038"/>
        </w:rPr>
        <w:t>HadExercise</w:t>
      </w:r>
      <w:proofErr w:type="spellEnd"/>
      <w:r>
        <w:t xml:space="preserve">, etc.), </w:t>
      </w:r>
      <w:r>
        <w:rPr>
          <w:rFonts w:ascii="Roboto Mono" w:eastAsia="Roboto Mono" w:hAnsi="Roboto Mono" w:cs="Roboto Mono"/>
          <w:color w:val="188038"/>
        </w:rPr>
        <w:t>TRUE</w:t>
      </w:r>
      <w:r>
        <w:t>/</w:t>
      </w:r>
      <w:r>
        <w:rPr>
          <w:rFonts w:ascii="Roboto Mono" w:eastAsia="Roboto Mono" w:hAnsi="Roboto Mono" w:cs="Roboto Mono"/>
          <w:color w:val="188038"/>
        </w:rPr>
        <w:t>FALSE</w:t>
      </w:r>
      <w:r>
        <w:t xml:space="preserve"> (or 1/0) is a straightforward way to record whether a habit was performed. This is much cleaner than text like "Yes"/"No".</w:t>
      </w:r>
    </w:p>
    <w:p w14:paraId="122047F1" w14:textId="77777777" w:rsidR="00171E3A" w:rsidRDefault="00F25BF5">
      <w:pPr>
        <w:numPr>
          <w:ilvl w:val="1"/>
          <w:numId w:val="5"/>
        </w:numPr>
      </w:pPr>
      <w:r>
        <w:rPr>
          <w:rFonts w:ascii="Roboto Mono" w:eastAsia="Roboto Mono" w:hAnsi="Roboto Mono" w:cs="Roboto Mono"/>
          <w:color w:val="188038"/>
        </w:rPr>
        <w:t>TEXT</w:t>
      </w:r>
      <w:r>
        <w:t xml:space="preserve">: For </w:t>
      </w:r>
      <w:r>
        <w:rPr>
          <w:rFonts w:ascii="Roboto Mono" w:eastAsia="Roboto Mono" w:hAnsi="Roboto Mono" w:cs="Roboto Mono"/>
          <w:color w:val="188038"/>
        </w:rPr>
        <w:t>Notes</w:t>
      </w:r>
      <w:r>
        <w:t>, allowing flexible, unstructured input without imposing length limits.</w:t>
      </w:r>
    </w:p>
    <w:p w14:paraId="122047F2" w14:textId="77777777" w:rsidR="00171E3A" w:rsidRDefault="00F25BF5">
      <w:pPr>
        <w:numPr>
          <w:ilvl w:val="0"/>
          <w:numId w:val="5"/>
        </w:numPr>
      </w:pPr>
      <w:r>
        <w:rPr>
          <w:b/>
        </w:rPr>
        <w:t>Constraints for Data Quality:</w:t>
      </w:r>
    </w:p>
    <w:p w14:paraId="122047F3" w14:textId="77777777" w:rsidR="00171E3A" w:rsidRDefault="00F25BF5">
      <w:pPr>
        <w:numPr>
          <w:ilvl w:val="1"/>
          <w:numId w:val="5"/>
        </w:numPr>
      </w:pPr>
      <w:r>
        <w:rPr>
          <w:rFonts w:ascii="Roboto Mono" w:eastAsia="Roboto Mono" w:hAnsi="Roboto Mono" w:cs="Roboto Mono"/>
          <w:color w:val="188038"/>
        </w:rPr>
        <w:t>NOT NULL</w:t>
      </w:r>
      <w:r>
        <w:t xml:space="preserve">: Ensures essential data points (like </w:t>
      </w:r>
      <w:proofErr w:type="spellStart"/>
      <w:r>
        <w:rPr>
          <w:rFonts w:ascii="Roboto Mono" w:eastAsia="Roboto Mono" w:hAnsi="Roboto Mono" w:cs="Roboto Mono"/>
          <w:color w:val="188038"/>
        </w:rPr>
        <w:t>MoodRating</w:t>
      </w:r>
      <w:proofErr w:type="spellEnd"/>
      <w:r>
        <w:t xml:space="preserve"> and habit statuses) are always recorded.</w:t>
      </w:r>
    </w:p>
    <w:p w14:paraId="122047F4" w14:textId="77777777" w:rsidR="00171E3A" w:rsidRDefault="00F25BF5">
      <w:pPr>
        <w:numPr>
          <w:ilvl w:val="1"/>
          <w:numId w:val="5"/>
        </w:numPr>
      </w:pPr>
      <w:r>
        <w:rPr>
          <w:rFonts w:ascii="Roboto Mono" w:eastAsia="Roboto Mono" w:hAnsi="Roboto Mono" w:cs="Roboto Mono"/>
          <w:color w:val="188038"/>
        </w:rPr>
        <w:t>CHECK (1 BETWEEN 5)</w:t>
      </w:r>
      <w:r>
        <w:t xml:space="preserve">: Guarantees that </w:t>
      </w:r>
      <w:proofErr w:type="spellStart"/>
      <w:r>
        <w:rPr>
          <w:rFonts w:ascii="Roboto Mono" w:eastAsia="Roboto Mono" w:hAnsi="Roboto Mono" w:cs="Roboto Mono"/>
          <w:color w:val="188038"/>
        </w:rPr>
        <w:t>MoodRating</w:t>
      </w:r>
      <w:proofErr w:type="spellEnd"/>
      <w:r>
        <w:t xml:space="preserve"> stays within the expected range, preventing invalid entries.</w:t>
      </w:r>
    </w:p>
    <w:p w14:paraId="122047F5" w14:textId="77777777" w:rsidR="00171E3A" w:rsidRDefault="00F25BF5">
      <w:pPr>
        <w:numPr>
          <w:ilvl w:val="0"/>
          <w:numId w:val="5"/>
        </w:numPr>
        <w:spacing w:after="240"/>
      </w:pPr>
      <w:r>
        <w:rPr>
          <w:b/>
        </w:rPr>
        <w:t>Direct Correlation:</w:t>
      </w:r>
      <w:r>
        <w:t xml:space="preserve"> This schema directly links daily habits to a daily mood rating. This structure is perfect for the project's goal of finding correlations.</w:t>
      </w:r>
    </w:p>
    <w:p w14:paraId="122047F6" w14:textId="77777777" w:rsidR="00171E3A" w:rsidRDefault="00F25BF5">
      <w:pPr>
        <w:spacing w:before="240" w:after="240"/>
      </w:pPr>
      <w:r>
        <w:t>This schema provides a solid, clean foundation for collecting the necessary data to power the "Personal Habit &amp; Mood Linker" and derive meaningful personal insights.</w:t>
      </w:r>
    </w:p>
    <w:p w14:paraId="122047F7" w14:textId="77777777" w:rsidR="00171E3A" w:rsidRDefault="00171E3A"/>
    <w:p w14:paraId="122047F8" w14:textId="77777777" w:rsidR="00171E3A" w:rsidRDefault="00F25BF5">
      <w:pPr>
        <w:spacing w:before="240" w:after="240"/>
      </w:pPr>
      <w:r>
        <w:t>An excellent open question to add to your "Personal Habit &amp; Mood Linker" project, especially to capture more nuanced and qualitative data, would be:</w:t>
      </w:r>
    </w:p>
    <w:p w14:paraId="122047F9" w14:textId="77777777" w:rsidR="00171E3A" w:rsidRDefault="00F25BF5">
      <w:pPr>
        <w:spacing w:before="240" w:after="240"/>
        <w:rPr>
          <w:b/>
        </w:rPr>
      </w:pPr>
      <w:r>
        <w:rPr>
          <w:b/>
        </w:rPr>
        <w:t>"What was the most significant thing that happened today (positive or negative) that influenced your mood?"</w:t>
      </w:r>
    </w:p>
    <w:p w14:paraId="122047FA" w14:textId="77777777" w:rsidR="00171E3A" w:rsidRDefault="00F25BF5">
      <w:pPr>
        <w:spacing w:before="240" w:after="240"/>
        <w:rPr>
          <w:b/>
        </w:rPr>
      </w:pPr>
      <w:r>
        <w:rPr>
          <w:b/>
        </w:rPr>
        <w:t>Why this is a good open question:</w:t>
      </w:r>
    </w:p>
    <w:p w14:paraId="122047FB" w14:textId="77777777" w:rsidR="00171E3A" w:rsidRDefault="00F25BF5">
      <w:pPr>
        <w:numPr>
          <w:ilvl w:val="0"/>
          <w:numId w:val="11"/>
        </w:numPr>
        <w:spacing w:before="240"/>
      </w:pPr>
      <w:r>
        <w:rPr>
          <w:b/>
        </w:rPr>
        <w:t>Captures Unforeseen Factors:</w:t>
      </w:r>
      <w:r>
        <w:t xml:space="preserve"> Your structured habit tracking (exercise, sleep, etc.) covers common influences, but life has unique daily events (a surprise gift, a tough conversation, a sudden success, bad news). This question captures those "one-off" but highly impactful events.</w:t>
      </w:r>
    </w:p>
    <w:p w14:paraId="122047FC" w14:textId="77777777" w:rsidR="00171E3A" w:rsidRDefault="00F25BF5">
      <w:pPr>
        <w:numPr>
          <w:ilvl w:val="0"/>
          <w:numId w:val="11"/>
        </w:numPr>
      </w:pPr>
      <w:r>
        <w:rPr>
          <w:b/>
        </w:rPr>
        <w:t>Adds Context:</w:t>
      </w:r>
      <w:r>
        <w:t xml:space="preserve"> It provides critical context to why a mood might be unusually high or low, even if all tracked habits were "good" or "bad." It helps differentiate a bad mood due to lack of sleep from one caused by an unexpected personal crisis.</w:t>
      </w:r>
    </w:p>
    <w:p w14:paraId="122047FD" w14:textId="77777777" w:rsidR="00171E3A" w:rsidRDefault="00F25BF5">
      <w:pPr>
        <w:numPr>
          <w:ilvl w:val="0"/>
          <w:numId w:val="11"/>
        </w:numPr>
      </w:pPr>
      <w:r>
        <w:rPr>
          <w:b/>
        </w:rPr>
        <w:t>Rich Qualitative Data:</w:t>
      </w:r>
      <w:r>
        <w:t xml:space="preserve"> While harder to directly quantify, this free-text response can be incredibly insightful for the </w:t>
      </w:r>
      <w:r>
        <w:rPr>
          <w:i/>
        </w:rPr>
        <w:t>user</w:t>
      </w:r>
      <w:r>
        <w:t xml:space="preserve"> to reflect on. Over time, recurring themes might even emerge that you could try to categorize later.</w:t>
      </w:r>
    </w:p>
    <w:p w14:paraId="122047FE" w14:textId="77777777" w:rsidR="00171E3A" w:rsidRDefault="00F25BF5">
      <w:pPr>
        <w:numPr>
          <w:ilvl w:val="0"/>
          <w:numId w:val="11"/>
        </w:numPr>
        <w:spacing w:after="240"/>
      </w:pPr>
      <w:r>
        <w:rPr>
          <w:b/>
        </w:rPr>
        <w:t>Enhances Personalization:</w:t>
      </w:r>
      <w:r>
        <w:t xml:space="preserve"> For the user, seeing their own words alongside their mood and habits can offer deeper self-awareness than just numerical correlations.</w:t>
      </w:r>
    </w:p>
    <w:p w14:paraId="122047FF" w14:textId="77777777" w:rsidR="00171E3A" w:rsidRDefault="00F25BF5">
      <w:pPr>
        <w:spacing w:before="240" w:after="240"/>
      </w:pPr>
      <w:r>
        <w:t xml:space="preserve">You can store this in the </w:t>
      </w:r>
      <w:r>
        <w:rPr>
          <w:rFonts w:ascii="Roboto Mono" w:eastAsia="Roboto Mono" w:hAnsi="Roboto Mono" w:cs="Roboto Mono"/>
          <w:color w:val="188038"/>
        </w:rPr>
        <w:t>Notes</w:t>
      </w:r>
      <w:r>
        <w:t xml:space="preserve"> field of your current schema, or if you want to explicitly separate it, you could add a new </w:t>
      </w:r>
      <w:proofErr w:type="spellStart"/>
      <w:r>
        <w:rPr>
          <w:rFonts w:ascii="Roboto Mono" w:eastAsia="Roboto Mono" w:hAnsi="Roboto Mono" w:cs="Roboto Mono"/>
          <w:color w:val="188038"/>
        </w:rPr>
        <w:t>SignificantEvent</w:t>
      </w:r>
      <w:proofErr w:type="spellEnd"/>
      <w:r>
        <w:t xml:space="preserve"> (TEXT, NULLABLE) column.</w:t>
      </w:r>
    </w:p>
    <w:p w14:paraId="12204800" w14:textId="77777777" w:rsidR="00171E3A" w:rsidRDefault="00171E3A"/>
    <w:p w14:paraId="12204801" w14:textId="77777777" w:rsidR="00171E3A" w:rsidRDefault="00171E3A"/>
    <w:p w14:paraId="12204802" w14:textId="77777777" w:rsidR="00171E3A" w:rsidRDefault="00171E3A"/>
    <w:p w14:paraId="12204803" w14:textId="77777777" w:rsidR="00171E3A" w:rsidRDefault="00171E3A"/>
    <w:p w14:paraId="12204804" w14:textId="77777777" w:rsidR="00171E3A" w:rsidRDefault="00171E3A"/>
    <w:p w14:paraId="12204805" w14:textId="77777777" w:rsidR="00171E3A" w:rsidRDefault="00171E3A"/>
    <w:p w14:paraId="12204806" w14:textId="77777777" w:rsidR="00171E3A" w:rsidRDefault="00171E3A"/>
    <w:p w14:paraId="12204807" w14:textId="77777777" w:rsidR="00171E3A" w:rsidRDefault="00171E3A"/>
    <w:p w14:paraId="12204808" w14:textId="77777777" w:rsidR="00171E3A" w:rsidRDefault="00F25BF5">
      <w:pPr>
        <w:rPr>
          <w:b/>
        </w:rPr>
      </w:pPr>
      <w:r>
        <w:rPr>
          <w:b/>
        </w:rPr>
        <w:t>Conclusion on the above with the ethical/ legal understanding:</w:t>
      </w:r>
    </w:p>
    <w:p w14:paraId="12204809" w14:textId="77777777" w:rsidR="00171E3A" w:rsidRDefault="00171E3A">
      <w:pPr>
        <w:rPr>
          <w:b/>
        </w:rPr>
      </w:pPr>
    </w:p>
    <w:p w14:paraId="1220480A" w14:textId="77777777" w:rsidR="00171E3A" w:rsidRDefault="00F25BF5">
      <w:r>
        <w:t>1. Here are the main concerns:</w:t>
      </w:r>
    </w:p>
    <w:p w14:paraId="1220480B" w14:textId="77777777" w:rsidR="00171E3A" w:rsidRDefault="00171E3A"/>
    <w:p w14:paraId="1220480C" w14:textId="77777777" w:rsidR="00171E3A" w:rsidRDefault="00F25BF5">
      <w:r>
        <w:t>Privacy and Confidentiality (Most Critical):</w:t>
      </w:r>
    </w:p>
    <w:p w14:paraId="1220480D" w14:textId="77777777" w:rsidR="00171E3A" w:rsidRDefault="00171E3A"/>
    <w:p w14:paraId="1220480E" w14:textId="77777777" w:rsidR="00171E3A" w:rsidRDefault="00F25BF5">
      <w:r>
        <w:t>Issue: The data collected (mood, sleep, exercise, social interaction, personal notes) is highly sensitive and personal health-related information. If this data were ever exposed, stolen, or accessed without authorization, it could lead to significant privacy breaches and potential harm or embarrassment for the user.</w:t>
      </w:r>
    </w:p>
    <w:p w14:paraId="1220480F" w14:textId="77777777" w:rsidR="00171E3A" w:rsidRDefault="00171E3A"/>
    <w:p w14:paraId="12204810" w14:textId="77777777" w:rsidR="00171E3A" w:rsidRDefault="00F25BF5">
      <w:r>
        <w:t>How it Arises:</w:t>
      </w:r>
    </w:p>
    <w:p w14:paraId="12204811" w14:textId="77777777" w:rsidR="00171E3A" w:rsidRDefault="00171E3A"/>
    <w:p w14:paraId="12204812" w14:textId="77777777" w:rsidR="00171E3A" w:rsidRDefault="00F25BF5">
      <w:r>
        <w:t>Storing data in insecure locations (e.g., unencrypted CSV on an unprotected laptop).</w:t>
      </w:r>
    </w:p>
    <w:p w14:paraId="12204813" w14:textId="77777777" w:rsidR="00171E3A" w:rsidRDefault="00171E3A"/>
    <w:p w14:paraId="12204814" w14:textId="77777777" w:rsidR="00171E3A" w:rsidRDefault="00F25BF5">
      <w:r>
        <w:t>Accidental sharing of the data file.</w:t>
      </w:r>
    </w:p>
    <w:p w14:paraId="12204815" w14:textId="77777777" w:rsidR="00171E3A" w:rsidRDefault="00171E3A"/>
    <w:p w14:paraId="12204816" w14:textId="77777777" w:rsidR="00171E3A" w:rsidRDefault="00F25BF5">
      <w:r>
        <w:t>Lack of robust access controls if multiple users were ever introduced.</w:t>
      </w:r>
    </w:p>
    <w:p w14:paraId="12204817" w14:textId="77777777" w:rsidR="00171E3A" w:rsidRDefault="00171E3A"/>
    <w:p w14:paraId="12204818" w14:textId="77777777" w:rsidR="00171E3A" w:rsidRDefault="00F25BF5">
      <w:r>
        <w:t>If data is sent to a cloud server without encryption or proper authentication.</w:t>
      </w:r>
    </w:p>
    <w:p w14:paraId="12204819" w14:textId="77777777" w:rsidR="00171E3A" w:rsidRDefault="00171E3A"/>
    <w:p w14:paraId="1220481A" w14:textId="77777777" w:rsidR="00171E3A" w:rsidRDefault="00F25BF5">
      <w:r>
        <w:t>Data Security:</w:t>
      </w:r>
    </w:p>
    <w:p w14:paraId="1220481B" w14:textId="77777777" w:rsidR="00171E3A" w:rsidRDefault="00171E3A"/>
    <w:p w14:paraId="1220481C" w14:textId="77777777" w:rsidR="00171E3A" w:rsidRDefault="00F25BF5">
      <w:r>
        <w:t>Issue: Protecting the collected data from unauthorized access, modification, or destruction.</w:t>
      </w:r>
    </w:p>
    <w:p w14:paraId="1220481D" w14:textId="77777777" w:rsidR="00171E3A" w:rsidRDefault="00171E3A"/>
    <w:p w14:paraId="1220481E" w14:textId="77777777" w:rsidR="00171E3A" w:rsidRDefault="00F25BF5">
      <w:r>
        <w:t>How it Arises:</w:t>
      </w:r>
    </w:p>
    <w:p w14:paraId="1220481F" w14:textId="77777777" w:rsidR="00171E3A" w:rsidRDefault="00171E3A"/>
    <w:p w14:paraId="12204820" w14:textId="77777777" w:rsidR="00171E3A" w:rsidRDefault="00F25BF5">
      <w:r>
        <w:t>Using weak or no encryption for stored data.</w:t>
      </w:r>
    </w:p>
    <w:p w14:paraId="12204821" w14:textId="77777777" w:rsidR="00171E3A" w:rsidRDefault="00171E3A"/>
    <w:p w14:paraId="12204822" w14:textId="77777777" w:rsidR="00171E3A" w:rsidRDefault="00F25BF5">
      <w:r>
        <w:t>Lack of robust authentication for the tool itself (if it ever gets a login).</w:t>
      </w:r>
    </w:p>
    <w:p w14:paraId="12204823" w14:textId="77777777" w:rsidR="00171E3A" w:rsidRDefault="00171E3A"/>
    <w:p w14:paraId="12204824" w14:textId="77777777" w:rsidR="00171E3A" w:rsidRDefault="00F25BF5">
      <w:r>
        <w:t>Vulnerabilities in the code that could allow data leakage.</w:t>
      </w:r>
    </w:p>
    <w:p w14:paraId="12204825" w14:textId="77777777" w:rsidR="00171E3A" w:rsidRDefault="00171E3A"/>
    <w:p w14:paraId="12204826" w14:textId="77777777" w:rsidR="00171E3A" w:rsidRDefault="00F25BF5">
      <w:r>
        <w:t>Data Usage and Transparency:</w:t>
      </w:r>
    </w:p>
    <w:p w14:paraId="12204827" w14:textId="77777777" w:rsidR="00171E3A" w:rsidRDefault="00171E3A"/>
    <w:p w14:paraId="12204828" w14:textId="77777777" w:rsidR="00171E3A" w:rsidRDefault="00F25BF5">
      <w:r>
        <w:t>Issue: Even for a personal tool, it's good practice to be clear about how the data is being used. If you were ever to share this tool, users would need to understand that their data is being analyzed for insights.</w:t>
      </w:r>
    </w:p>
    <w:p w14:paraId="12204829" w14:textId="77777777" w:rsidR="00171E3A" w:rsidRDefault="00171E3A"/>
    <w:p w14:paraId="1220482A" w14:textId="77777777" w:rsidR="00171E3A" w:rsidRDefault="00F25BF5">
      <w:r>
        <w:t>How it Arises:</w:t>
      </w:r>
    </w:p>
    <w:p w14:paraId="1220482B" w14:textId="77777777" w:rsidR="00171E3A" w:rsidRDefault="00171E3A"/>
    <w:p w14:paraId="1220482C" w14:textId="77777777" w:rsidR="00171E3A" w:rsidRDefault="00F25BF5">
      <w:r>
        <w:t>If you subtly start using the data for purposes beyond direct personal insights (e.g., trying to aggregate "average mood trends" across users without consent).</w:t>
      </w:r>
    </w:p>
    <w:p w14:paraId="1220482D" w14:textId="77777777" w:rsidR="00171E3A" w:rsidRDefault="00171E3A"/>
    <w:p w14:paraId="1220482E" w14:textId="77777777" w:rsidR="00171E3A" w:rsidRDefault="00F25BF5">
      <w:r>
        <w:t>Lack of a clear "Terms of Use" or "Privacy Policy" if the tool is distributed.</w:t>
      </w:r>
    </w:p>
    <w:p w14:paraId="1220482F" w14:textId="77777777" w:rsidR="00171E3A" w:rsidRDefault="00171E3A"/>
    <w:p w14:paraId="12204830" w14:textId="77777777" w:rsidR="00171E3A" w:rsidRDefault="00F25BF5">
      <w:r>
        <w:t>Misinterpretation or Over-reliance on Insights:</w:t>
      </w:r>
    </w:p>
    <w:p w14:paraId="12204831" w14:textId="77777777" w:rsidR="00171E3A" w:rsidRDefault="00171E3A"/>
    <w:p w14:paraId="12204832" w14:textId="77777777" w:rsidR="00171E3A" w:rsidRDefault="00F25BF5">
      <w:r>
        <w:t>Issue: While the tool provides insights, it's based on self-reported, potentially subjective data and simple correlations. Users might over-interpret these insights or rely too heavily on them for serious mental health decisions without professional guidance.</w:t>
      </w:r>
    </w:p>
    <w:p w14:paraId="12204833" w14:textId="77777777" w:rsidR="00171E3A" w:rsidRDefault="00171E3A"/>
    <w:p w14:paraId="12204834" w14:textId="77777777" w:rsidR="00171E3A" w:rsidRDefault="00F25BF5">
      <w:r>
        <w:t>How it Arises:</w:t>
      </w:r>
    </w:p>
    <w:p w14:paraId="12204835" w14:textId="77777777" w:rsidR="00171E3A" w:rsidRDefault="00171E3A"/>
    <w:p w14:paraId="12204836" w14:textId="77777777" w:rsidR="00171E3A" w:rsidRDefault="00F25BF5">
      <w:r>
        <w:t>Presenting correlations as definitive causation (e.g., "Lack of sleep causes your bad mood" instead of "Lack of sleep correlates with your bad mood").</w:t>
      </w:r>
    </w:p>
    <w:p w14:paraId="12204837" w14:textId="77777777" w:rsidR="00171E3A" w:rsidRDefault="00171E3A"/>
    <w:p w14:paraId="12204838" w14:textId="77777777" w:rsidR="00171E3A" w:rsidRDefault="00F25BF5">
      <w:r>
        <w:t>The tool not explicitly stating that it's for informational purposes only and not a substitute for professional medical/psychological advice.</w:t>
      </w:r>
    </w:p>
    <w:p w14:paraId="12204839" w14:textId="77777777" w:rsidR="00171E3A" w:rsidRDefault="00171E3A"/>
    <w:p w14:paraId="1220483A" w14:textId="77777777" w:rsidR="00171E3A" w:rsidRDefault="00F25BF5">
      <w:r>
        <w:t>Consent (If Sharing/Scaling):</w:t>
      </w:r>
    </w:p>
    <w:p w14:paraId="1220483B" w14:textId="77777777" w:rsidR="00171E3A" w:rsidRDefault="00171E3A"/>
    <w:p w14:paraId="1220483C" w14:textId="77777777" w:rsidR="00171E3A" w:rsidRDefault="00F25BF5">
      <w:r>
        <w:t>Issue: If you were to allow other people to use this tool or if you moved the data to a shared server, you would need explicit, informed consent for collecting and processing their sensitive personal data.</w:t>
      </w:r>
    </w:p>
    <w:p w14:paraId="1220483D" w14:textId="77777777" w:rsidR="00171E3A" w:rsidRDefault="00171E3A"/>
    <w:p w14:paraId="1220483E" w14:textId="77777777" w:rsidR="00171E3A" w:rsidRDefault="00F25BF5">
      <w:r>
        <w:t>How it Arises:</w:t>
      </w:r>
    </w:p>
    <w:p w14:paraId="1220483F" w14:textId="77777777" w:rsidR="00171E3A" w:rsidRDefault="00171E3A"/>
    <w:p w14:paraId="12204840" w14:textId="77777777" w:rsidR="00171E3A" w:rsidRDefault="00F25BF5">
      <w:r>
        <w:t>Not having a clear opt-in process for data collection.</w:t>
      </w:r>
    </w:p>
    <w:p w14:paraId="12204841" w14:textId="77777777" w:rsidR="00171E3A" w:rsidRDefault="00171E3A"/>
    <w:p w14:paraId="12204842" w14:textId="77777777" w:rsidR="00171E3A" w:rsidRDefault="00F25BF5">
      <w:r>
        <w:t>Failing to explain what data is collected, how it's stored, and who has access.</w:t>
      </w:r>
    </w:p>
    <w:p w14:paraId="12204843" w14:textId="77777777" w:rsidR="00171E3A" w:rsidRDefault="00171E3A"/>
    <w:p w14:paraId="12204844" w14:textId="77777777" w:rsidR="00171E3A" w:rsidRDefault="00F25BF5">
      <w:r>
        <w:t>In summary for your mini-project:</w:t>
      </w:r>
    </w:p>
    <w:p w14:paraId="12204845" w14:textId="77777777" w:rsidR="00171E3A" w:rsidRDefault="00171E3A"/>
    <w:p w14:paraId="12204846" w14:textId="77777777" w:rsidR="00171E3A" w:rsidRDefault="00F25BF5">
      <w:r>
        <w:t>The primary concern is privacy and security of highly sensitive personal data, even if it's just for your own use initially. If you ever intend for others to use it, transparency and consent become paramount, along with the ethical consideration of avoiding misinterpretation of self-generated insights.                                                                                                                     2- To reduce risk and be more transparent for the "Personal Habit &amp; Mood Linker" project, es</w:t>
      </w:r>
      <w:r>
        <w:t>pecially given its sensitive data, here are practical steps:</w:t>
      </w:r>
    </w:p>
    <w:p w14:paraId="12204847" w14:textId="77777777" w:rsidR="00171E3A" w:rsidRDefault="00171E3A"/>
    <w:p w14:paraId="12204848" w14:textId="77777777" w:rsidR="00171E3A" w:rsidRDefault="00F25BF5">
      <w:r>
        <w:t>Prioritize Data Security (Technical Steps):</w:t>
      </w:r>
    </w:p>
    <w:p w14:paraId="12204849" w14:textId="77777777" w:rsidR="00171E3A" w:rsidRDefault="00171E3A"/>
    <w:p w14:paraId="1220484A" w14:textId="77777777" w:rsidR="00171E3A" w:rsidRDefault="00F25BF5">
      <w:r>
        <w:t>Encrypt Data at Rest: If storing in a file (CSV, SQLite), investigate methods to encrypt the file itself (e.g., using Python libraries like cryptography for file encryption, or operating system-level encryption if storing locally).</w:t>
      </w:r>
    </w:p>
    <w:p w14:paraId="1220484B" w14:textId="77777777" w:rsidR="00171E3A" w:rsidRDefault="00171E3A"/>
    <w:p w14:paraId="1220484C" w14:textId="77777777" w:rsidR="00171E3A" w:rsidRDefault="00F25BF5">
      <w:r>
        <w:t>Secure Storage Location: Store the data file in a secure, non-public location on your computer. Avoid public cloud storage unless it's explicitly end-to-end encrypted.</w:t>
      </w:r>
    </w:p>
    <w:p w14:paraId="1220484D" w14:textId="77777777" w:rsidR="00171E3A" w:rsidRDefault="00171E3A"/>
    <w:p w14:paraId="1220484E" w14:textId="77777777" w:rsidR="00171E3A" w:rsidRDefault="00F25BF5">
      <w:r>
        <w:t>Access Control: If it ever becomes a web app or has multiple users, implement strong authentication (passwords, multi-factor authentication) and authorization mechanisms.</w:t>
      </w:r>
    </w:p>
    <w:p w14:paraId="1220484F" w14:textId="77777777" w:rsidR="00171E3A" w:rsidRDefault="00171E3A"/>
    <w:p w14:paraId="12204850" w14:textId="77777777" w:rsidR="00171E3A" w:rsidRDefault="00F25BF5">
      <w:r>
        <w:t>Limit Data Access: Only the necessary parts of your code should be able to read/write the data.</w:t>
      </w:r>
    </w:p>
    <w:p w14:paraId="12204851" w14:textId="77777777" w:rsidR="00171E3A" w:rsidRDefault="00171E3A"/>
    <w:p w14:paraId="12204852" w14:textId="77777777" w:rsidR="00171E3A" w:rsidRDefault="00F25BF5">
      <w:r>
        <w:t>Ensure Data Minimization:</w:t>
      </w:r>
    </w:p>
    <w:p w14:paraId="12204853" w14:textId="77777777" w:rsidR="00171E3A" w:rsidRDefault="00171E3A"/>
    <w:p w14:paraId="12204854" w14:textId="77777777" w:rsidR="00171E3A" w:rsidRDefault="00F25BF5">
      <w:r>
        <w:t>Collect Only What's Needed: Only collect the data points directly essential for the project's insights. Avoid collecting superfluous details. For example, if "time of day" isn't crucial for this project, don't collect it.</w:t>
      </w:r>
    </w:p>
    <w:p w14:paraId="12204855" w14:textId="77777777" w:rsidR="00171E3A" w:rsidRDefault="00171E3A"/>
    <w:p w14:paraId="12204856" w14:textId="77777777" w:rsidR="00171E3A" w:rsidRDefault="00F25BF5">
      <w:r>
        <w:t>Be Transparent with Yourself (and Future Users):</w:t>
      </w:r>
    </w:p>
    <w:p w14:paraId="12204857" w14:textId="77777777" w:rsidR="00171E3A" w:rsidRDefault="00171E3A"/>
    <w:p w14:paraId="12204858" w14:textId="77777777" w:rsidR="00171E3A" w:rsidRDefault="00F25BF5">
      <w:r>
        <w:t>Clear Purpose Statement: Define explicitly (even if just in a README file or comment in your code) why you are collecting this data and how it will be used (e.g., "This data is collected solely to analyze your personal mood patterns and habit correlations, and will not be shared externally.").</w:t>
      </w:r>
    </w:p>
    <w:p w14:paraId="12204859" w14:textId="77777777" w:rsidR="00171E3A" w:rsidRDefault="00171E3A"/>
    <w:p w14:paraId="1220485A" w14:textId="77777777" w:rsidR="00171E3A" w:rsidRDefault="00F25BF5">
      <w:r>
        <w:t>Data Handling Disclosure: Clearly state where the data is stored (e.g., "Your data is stored locally on your device in an encrypted SQLite database.") and who has access to it (e.g., "Only you have access to this data.").</w:t>
      </w:r>
    </w:p>
    <w:p w14:paraId="1220485B" w14:textId="77777777" w:rsidR="00171E3A" w:rsidRDefault="00171E3A"/>
    <w:p w14:paraId="1220485C" w14:textId="77777777" w:rsidR="00171E3A" w:rsidRDefault="00F25BF5">
      <w:r>
        <w:t>Implement Consent (If Sharing/Scaling):</w:t>
      </w:r>
    </w:p>
    <w:p w14:paraId="1220485D" w14:textId="77777777" w:rsidR="00171E3A" w:rsidRDefault="00171E3A"/>
    <w:p w14:paraId="1220485E" w14:textId="77777777" w:rsidR="00171E3A" w:rsidRDefault="00F25BF5">
      <w:r>
        <w:t>Clear Opt-In: If you ever share this tool, make consent mandatory before any data is collected. This could be a simple "I agree to the data collection policy" checkbox on first use.</w:t>
      </w:r>
    </w:p>
    <w:p w14:paraId="1220485F" w14:textId="77777777" w:rsidR="00171E3A" w:rsidRDefault="00171E3A"/>
    <w:p w14:paraId="12204860" w14:textId="77777777" w:rsidR="00171E3A" w:rsidRDefault="00F25BF5">
      <w:r>
        <w:t>Privacy Policy/Terms of Use: Develop a simple, easy-to-understand privacy policy that outlines:</w:t>
      </w:r>
    </w:p>
    <w:p w14:paraId="12204861" w14:textId="77777777" w:rsidR="00171E3A" w:rsidRDefault="00171E3A"/>
    <w:p w14:paraId="12204862" w14:textId="77777777" w:rsidR="00171E3A" w:rsidRDefault="00F25BF5">
      <w:r>
        <w:t>What data is collected.</w:t>
      </w:r>
    </w:p>
    <w:p w14:paraId="12204863" w14:textId="77777777" w:rsidR="00171E3A" w:rsidRDefault="00171E3A"/>
    <w:p w14:paraId="12204864" w14:textId="77777777" w:rsidR="00171E3A" w:rsidRDefault="00F25BF5">
      <w:r>
        <w:t>Why it's collected.</w:t>
      </w:r>
    </w:p>
    <w:p w14:paraId="12204865" w14:textId="77777777" w:rsidR="00171E3A" w:rsidRDefault="00171E3A"/>
    <w:p w14:paraId="12204866" w14:textId="77777777" w:rsidR="00171E3A" w:rsidRDefault="00F25BF5">
      <w:r>
        <w:t>How it's stored and secured.</w:t>
      </w:r>
    </w:p>
    <w:p w14:paraId="12204867" w14:textId="77777777" w:rsidR="00171E3A" w:rsidRDefault="00171E3A"/>
    <w:p w14:paraId="12204868" w14:textId="77777777" w:rsidR="00171E3A" w:rsidRDefault="00F25BF5">
      <w:r>
        <w:t>Who has access (only the user, no sharing with third parties).</w:t>
      </w:r>
    </w:p>
    <w:p w14:paraId="12204869" w14:textId="77777777" w:rsidR="00171E3A" w:rsidRDefault="00171E3A"/>
    <w:p w14:paraId="1220486A" w14:textId="77777777" w:rsidR="00171E3A" w:rsidRDefault="00F25BF5">
      <w:r>
        <w:t>User rights (e.g., how to view or delete their data).</w:t>
      </w:r>
    </w:p>
    <w:p w14:paraId="1220486B" w14:textId="77777777" w:rsidR="00171E3A" w:rsidRDefault="00171E3A"/>
    <w:p w14:paraId="1220486C" w14:textId="77777777" w:rsidR="00171E3A" w:rsidRDefault="00F25BF5">
      <w:r>
        <w:t>Mitigate Misinterpretation of Insights:</w:t>
      </w:r>
    </w:p>
    <w:p w14:paraId="1220486D" w14:textId="77777777" w:rsidR="00171E3A" w:rsidRDefault="00171E3A"/>
    <w:p w14:paraId="1220486E" w14:textId="77777777" w:rsidR="00171E3A" w:rsidRDefault="00F25BF5">
      <w:r>
        <w:t>Disclaimers: Add explicit disclaimers to any generated insights (e.g., "These insights are based on your self-reported data and are for informational purposes only, not a substitute for professional medical or psychological advice.").</w:t>
      </w:r>
    </w:p>
    <w:p w14:paraId="1220486F" w14:textId="77777777" w:rsidR="00171E3A" w:rsidRDefault="00171E3A"/>
    <w:p w14:paraId="12204870" w14:textId="77777777" w:rsidR="00171E3A" w:rsidRDefault="00F25BF5">
      <w:r>
        <w:t>Focus on Correlation, Not Causation: Frame findings carefully (e.g., "Mood correlates with sleep" rather than "Lack of sleep causes bad mood").                   3- Final thoughts with in conclusion with the ethical/legal insight:                    Stronger Data Schema: You now understand why the proposed schema (with clear data types, primary key, and constraints like NOT NULL and CHECK) is "good data." This ensures your collected data is consistent, accurate, and ready for analysis, avoiding the "bad dat</w:t>
      </w:r>
      <w:r>
        <w:t>a" pitfalls we discussed.</w:t>
      </w:r>
    </w:p>
    <w:p w14:paraId="12204871" w14:textId="77777777" w:rsidR="00171E3A" w:rsidRDefault="00171E3A"/>
    <w:p w14:paraId="12204872" w14:textId="77777777" w:rsidR="00171E3A" w:rsidRDefault="00F25BF5">
      <w:r>
        <w:t>Informed Data Storage Choice: You've learned about CSV and SQLite. For this personal project, you now know that storing data locally in a CSV or SQLite file is the most straightforward and privacy-respecting choice, as it keeps data entirely on the user's device, avoiding complex cloud security issues for a beginner.</w:t>
      </w:r>
    </w:p>
    <w:p w14:paraId="12204873" w14:textId="77777777" w:rsidR="00171E3A" w:rsidRDefault="00171E3A"/>
    <w:p w14:paraId="12204874" w14:textId="77777777" w:rsidR="00171E3A" w:rsidRDefault="00F25BF5">
      <w:r>
        <w:t>Ethical Implementation from the Start: This is the biggest new takeaway. You can proactively reduce risks and be transparent even in a simple project:</w:t>
      </w:r>
    </w:p>
    <w:p w14:paraId="12204875" w14:textId="77777777" w:rsidR="00171E3A" w:rsidRDefault="00171E3A"/>
    <w:p w14:paraId="12204876" w14:textId="77777777" w:rsidR="00171E3A" w:rsidRDefault="00F25BF5">
      <w:r>
        <w:t>Local-Only Focus: Explicitly state (in a README or comments) that data is stored only on the user's device and is not sent anywhere else. This addresses the privacy concern head-on.</w:t>
      </w:r>
    </w:p>
    <w:p w14:paraId="12204877" w14:textId="77777777" w:rsidR="00171E3A" w:rsidRDefault="00171E3A"/>
    <w:p w14:paraId="12204878" w14:textId="77777777" w:rsidR="00171E3A" w:rsidRDefault="00F25BF5">
      <w:r>
        <w:t>Clear Disclaimers: Include a simple disclaimer in your tool's output (e.g., in the console) stating that the insights are based on self-reported data and are for personal informational purposes only, not medical advice. This mitigates the risk of misinterpretation.</w:t>
      </w:r>
    </w:p>
    <w:p w14:paraId="12204879" w14:textId="77777777" w:rsidR="00171E3A" w:rsidRDefault="00171E3A"/>
    <w:p w14:paraId="1220487A" w14:textId="77777777" w:rsidR="00171E3A" w:rsidRDefault="00F25BF5">
      <w:r>
        <w:t>Data Security Awareness: Even for a local file, you now know the importance of advising users to keep their project folder secure or even exploring basic file encryption if they wish.</w:t>
      </w:r>
    </w:p>
    <w:p w14:paraId="1220487B" w14:textId="77777777" w:rsidR="00171E3A" w:rsidRDefault="00171E3A">
      <w:pPr>
        <w:rPr>
          <w:b/>
        </w:rPr>
      </w:pPr>
    </w:p>
    <w:p w14:paraId="1220487C" w14:textId="77777777" w:rsidR="00171E3A" w:rsidRDefault="00F25BF5">
      <w:pPr>
        <w:rPr>
          <w:b/>
        </w:rPr>
      </w:pPr>
      <w:r>
        <w:rPr>
          <w:b/>
        </w:rPr>
        <w:t xml:space="preserve">Risk Analysis </w:t>
      </w:r>
    </w:p>
    <w:p w14:paraId="1220487D" w14:textId="77777777" w:rsidR="00171E3A" w:rsidRDefault="00171E3A">
      <w:pPr>
        <w:rPr>
          <w:b/>
        </w:rPr>
      </w:pPr>
    </w:p>
    <w:p w14:paraId="1220487E" w14:textId="77777777" w:rsidR="00171E3A" w:rsidRDefault="00F25BF5">
      <w:r>
        <w:t>Overall Risk Level: Low to Moderate (mainly due to data sensitivity)</w:t>
      </w:r>
    </w:p>
    <w:p w14:paraId="1220487F" w14:textId="77777777" w:rsidR="00171E3A" w:rsidRDefault="00171E3A"/>
    <w:p w14:paraId="12204880" w14:textId="77777777" w:rsidR="00171E3A" w:rsidRDefault="00F25BF5">
      <w:r>
        <w:t>Risk: Data Privacy Breach</w:t>
      </w:r>
    </w:p>
    <w:p w14:paraId="12204881" w14:textId="77777777" w:rsidR="00171E3A" w:rsidRDefault="00171E3A"/>
    <w:p w14:paraId="12204882" w14:textId="77777777" w:rsidR="00171E3A" w:rsidRDefault="00F25BF5">
      <w:r>
        <w:t>Problem: Highly personal mood/habit data could be seen by others or accidentally shared.</w:t>
      </w:r>
    </w:p>
    <w:p w14:paraId="12204883" w14:textId="77777777" w:rsidR="00171E3A" w:rsidRDefault="00171E3A"/>
    <w:p w14:paraId="12204884" w14:textId="77777777" w:rsidR="00171E3A" w:rsidRDefault="00F25BF5">
      <w:r>
        <w:t>Mitigation:</w:t>
      </w:r>
    </w:p>
    <w:p w14:paraId="12204885" w14:textId="77777777" w:rsidR="00171E3A" w:rsidRDefault="00171E3A"/>
    <w:p w14:paraId="12204886" w14:textId="77777777" w:rsidR="00171E3A" w:rsidRDefault="00F25BF5">
      <w:r>
        <w:t>Store data locally only (on your device).</w:t>
      </w:r>
    </w:p>
    <w:p w14:paraId="12204887" w14:textId="77777777" w:rsidR="00171E3A" w:rsidRDefault="00171E3A"/>
    <w:p w14:paraId="12204888" w14:textId="77777777" w:rsidR="00171E3A" w:rsidRDefault="00F25BF5">
      <w:r>
        <w:t>Keep the data file in a secure, non-public folder.</w:t>
      </w:r>
    </w:p>
    <w:p w14:paraId="12204889" w14:textId="77777777" w:rsidR="00171E3A" w:rsidRDefault="00171E3A"/>
    <w:p w14:paraId="1220488A" w14:textId="77777777" w:rsidR="00171E3A" w:rsidRDefault="00F25BF5">
      <w:r>
        <w:t>Consider basic file encryption for extra security.</w:t>
      </w:r>
    </w:p>
    <w:p w14:paraId="1220488B" w14:textId="77777777" w:rsidR="00171E3A" w:rsidRDefault="00171E3A"/>
    <w:p w14:paraId="1220488C" w14:textId="77777777" w:rsidR="00171E3A" w:rsidRDefault="00F25BF5">
      <w:r>
        <w:t>Risk: Data Loss or Corruption</w:t>
      </w:r>
    </w:p>
    <w:p w14:paraId="1220488D" w14:textId="77777777" w:rsidR="00171E3A" w:rsidRDefault="00171E3A"/>
    <w:p w14:paraId="1220488E" w14:textId="77777777" w:rsidR="00171E3A" w:rsidRDefault="00F25BF5">
      <w:r>
        <w:t>Problem: The data file could get damaged or accidentally deleted.</w:t>
      </w:r>
    </w:p>
    <w:p w14:paraId="1220488F" w14:textId="77777777" w:rsidR="00171E3A" w:rsidRDefault="00171E3A"/>
    <w:p w14:paraId="12204890" w14:textId="77777777" w:rsidR="00171E3A" w:rsidRDefault="00F25BF5">
      <w:r>
        <w:t>Mitigation:</w:t>
      </w:r>
    </w:p>
    <w:p w14:paraId="12204891" w14:textId="77777777" w:rsidR="00171E3A" w:rsidRDefault="00171E3A"/>
    <w:p w14:paraId="12204892" w14:textId="77777777" w:rsidR="00171E3A" w:rsidRDefault="00F25BF5">
      <w:r>
        <w:t>Implement simple automated backups of the data file.</w:t>
      </w:r>
    </w:p>
    <w:p w14:paraId="12204893" w14:textId="77777777" w:rsidR="00171E3A" w:rsidRDefault="00171E3A"/>
    <w:p w14:paraId="12204894" w14:textId="77777777" w:rsidR="00171E3A" w:rsidRDefault="00F25BF5">
      <w:r>
        <w:t>Use input validation to prevent saving bad data.</w:t>
      </w:r>
    </w:p>
    <w:p w14:paraId="12204895" w14:textId="77777777" w:rsidR="00171E3A" w:rsidRDefault="00171E3A"/>
    <w:p w14:paraId="12204896" w14:textId="77777777" w:rsidR="00171E3A" w:rsidRDefault="00F25BF5">
      <w:r>
        <w:t>Risk: Misleading Insights / Over-reliance</w:t>
      </w:r>
    </w:p>
    <w:p w14:paraId="12204897" w14:textId="77777777" w:rsidR="00171E3A" w:rsidRDefault="00171E3A"/>
    <w:p w14:paraId="12204898" w14:textId="77777777" w:rsidR="00171E3A" w:rsidRDefault="00F25BF5">
      <w:r>
        <w:t>Problem: Simple correlations might be misinterpreted as strong causes, leading to anxiety or poor self-decisions.</w:t>
      </w:r>
    </w:p>
    <w:p w14:paraId="12204899" w14:textId="77777777" w:rsidR="00171E3A" w:rsidRDefault="00171E3A"/>
    <w:p w14:paraId="1220489A" w14:textId="77777777" w:rsidR="00171E3A" w:rsidRDefault="00F25BF5">
      <w:r>
        <w:t>Mitigation:</w:t>
      </w:r>
    </w:p>
    <w:p w14:paraId="1220489B" w14:textId="77777777" w:rsidR="00171E3A" w:rsidRDefault="00171E3A"/>
    <w:p w14:paraId="1220489C" w14:textId="77777777" w:rsidR="00171E3A" w:rsidRDefault="00F25BF5">
      <w:r>
        <w:t>Add clear disclaimers in the tool (e.g., "for informational purposes only, not medical advice").</w:t>
      </w:r>
    </w:p>
    <w:p w14:paraId="1220489D" w14:textId="77777777" w:rsidR="00171E3A" w:rsidRDefault="00171E3A"/>
    <w:p w14:paraId="1220489E" w14:textId="77777777" w:rsidR="00171E3A" w:rsidRDefault="00F25BF5">
      <w:r>
        <w:t>Frame insights as correlations (e.g., "mood tends to be higher when...") not direct causes.</w:t>
      </w:r>
    </w:p>
    <w:p w14:paraId="1220489F" w14:textId="77777777" w:rsidR="00171E3A" w:rsidRDefault="00171E3A"/>
    <w:p w14:paraId="122048A0" w14:textId="77777777" w:rsidR="00171E3A" w:rsidRDefault="00F25BF5">
      <w:r>
        <w:t>Risk: Inaccurate/Inconsistent Data Input</w:t>
      </w:r>
    </w:p>
    <w:p w14:paraId="122048A1" w14:textId="77777777" w:rsidR="00171E3A" w:rsidRDefault="00171E3A"/>
    <w:p w14:paraId="122048A2" w14:textId="77777777" w:rsidR="00171E3A" w:rsidRDefault="00F25BF5">
      <w:r>
        <w:t>Problem: User might not log consistently or correctly, making insights less reliable.</w:t>
      </w:r>
    </w:p>
    <w:p w14:paraId="122048A3" w14:textId="77777777" w:rsidR="00171E3A" w:rsidRDefault="00171E3A"/>
    <w:p w14:paraId="122048A4" w14:textId="77777777" w:rsidR="00171E3A" w:rsidRDefault="00F25BF5">
      <w:r>
        <w:t>Mitigation:</w:t>
      </w:r>
    </w:p>
    <w:p w14:paraId="122048A5" w14:textId="77777777" w:rsidR="00171E3A" w:rsidRDefault="00171E3A"/>
    <w:p w14:paraId="122048A6" w14:textId="77777777" w:rsidR="00171E3A" w:rsidRDefault="00F25BF5">
      <w:r>
        <w:t>Keep the logging process very simple and quick.</w:t>
      </w:r>
    </w:p>
    <w:p w14:paraId="122048A7" w14:textId="77777777" w:rsidR="00171E3A" w:rsidRDefault="00171E3A"/>
    <w:p w14:paraId="122048A8" w14:textId="77777777" w:rsidR="00171E3A" w:rsidRDefault="00F25BF5">
      <w:r>
        <w:t>Provide clear instructions on how to rate mood and habits.</w:t>
      </w:r>
    </w:p>
    <w:p w14:paraId="122048A9" w14:textId="77777777" w:rsidR="00171E3A" w:rsidRDefault="00171E3A"/>
    <w:p w14:paraId="122048AA" w14:textId="77777777" w:rsidR="00171E3A" w:rsidRDefault="00F25BF5">
      <w:r>
        <w:t>Risk: Technical Bugs</w:t>
      </w:r>
    </w:p>
    <w:p w14:paraId="122048AB" w14:textId="77777777" w:rsidR="00171E3A" w:rsidRDefault="00171E3A"/>
    <w:p w14:paraId="122048AC" w14:textId="77777777" w:rsidR="00171E3A" w:rsidRDefault="00F25BF5">
      <w:r>
        <w:t>Problem: Errors in code could break the tool or give wrong results.</w:t>
      </w:r>
    </w:p>
    <w:p w14:paraId="122048AD" w14:textId="77777777" w:rsidR="00171E3A" w:rsidRDefault="00171E3A"/>
    <w:p w14:paraId="122048AE" w14:textId="77777777" w:rsidR="00171E3A" w:rsidRDefault="00F25BF5">
      <w:r>
        <w:t>Mitigation:</w:t>
      </w:r>
    </w:p>
    <w:p w14:paraId="122048AF" w14:textId="77777777" w:rsidR="00171E3A" w:rsidRDefault="00171E3A"/>
    <w:p w14:paraId="122048B0" w14:textId="77777777" w:rsidR="00171E3A" w:rsidRDefault="00F25BF5">
      <w:r>
        <w:t>Thoroughly test the input, storage, and calculation logic.</w:t>
      </w:r>
    </w:p>
    <w:p w14:paraId="122048B1" w14:textId="77777777" w:rsidR="00171E3A" w:rsidRDefault="00171E3A"/>
    <w:p w14:paraId="122048B2" w14:textId="77777777" w:rsidR="00171E3A" w:rsidRDefault="00F25BF5">
      <w:r>
        <w:t>Keep the project scope simple for a beginner.</w:t>
      </w:r>
    </w:p>
    <w:p w14:paraId="122048B3" w14:textId="77777777" w:rsidR="00171E3A" w:rsidRDefault="00171E3A">
      <w:pPr>
        <w:rPr>
          <w:b/>
        </w:rPr>
      </w:pPr>
    </w:p>
    <w:p w14:paraId="122048B4" w14:textId="77777777" w:rsidR="00171E3A" w:rsidRDefault="00F25BF5">
      <w:pPr>
        <w:shd w:val="clear" w:color="auto" w:fill="FFFFFF"/>
        <w:spacing w:line="352" w:lineRule="auto"/>
        <w:ind w:left="-240" w:right="-120"/>
        <w:rPr>
          <w:b/>
          <w:sz w:val="23"/>
          <w:szCs w:val="23"/>
        </w:rPr>
      </w:pPr>
      <w:r>
        <w:rPr>
          <w:b/>
          <w:sz w:val="23"/>
          <w:szCs w:val="23"/>
        </w:rPr>
        <w:t>• What's in MVP scope</w:t>
      </w:r>
    </w:p>
    <w:p w14:paraId="122048B5" w14:textId="77777777" w:rsidR="00171E3A" w:rsidRDefault="00F25BF5">
      <w:pPr>
        <w:shd w:val="clear" w:color="auto" w:fill="FFFFFF"/>
        <w:spacing w:line="352" w:lineRule="auto"/>
        <w:ind w:left="-240" w:right="-120"/>
        <w:rPr>
          <w:sz w:val="23"/>
          <w:szCs w:val="23"/>
        </w:rPr>
      </w:pPr>
      <w:r>
        <w:rPr>
          <w:sz w:val="23"/>
          <w:szCs w:val="23"/>
        </w:rPr>
        <w:t>The MVP (Minimum Viable Product) will focus on the absolute core functionality to test the primary assumption.</w:t>
      </w:r>
    </w:p>
    <w:p w14:paraId="122048B6" w14:textId="77777777" w:rsidR="00171E3A" w:rsidRDefault="00F25BF5">
      <w:pPr>
        <w:numPr>
          <w:ilvl w:val="0"/>
          <w:numId w:val="17"/>
        </w:numPr>
        <w:ind w:left="780" w:right="-120"/>
      </w:pPr>
      <w:r>
        <w:rPr>
          <w:sz w:val="23"/>
          <w:szCs w:val="23"/>
        </w:rPr>
        <w:t>Data Input:</w:t>
      </w:r>
    </w:p>
    <w:p w14:paraId="122048B7" w14:textId="77777777" w:rsidR="00171E3A" w:rsidRDefault="00F25BF5">
      <w:pPr>
        <w:numPr>
          <w:ilvl w:val="1"/>
          <w:numId w:val="17"/>
        </w:numPr>
        <w:ind w:left="1800" w:right="-120"/>
      </w:pPr>
      <w:r>
        <w:rPr>
          <w:sz w:val="23"/>
          <w:szCs w:val="23"/>
        </w:rPr>
        <w:t>A simple interface (command-line, basic web page, or simple GUI) for daily data entry: Date (auto), Mood Rating (1-5), and Yes/No for 3-4 predefined habits (e.g., Sleep 7+, Exercise, Socialize, Healthy Eating).</w:t>
      </w:r>
    </w:p>
    <w:p w14:paraId="122048B8" w14:textId="77777777" w:rsidR="00171E3A" w:rsidRDefault="00F25BF5">
      <w:pPr>
        <w:numPr>
          <w:ilvl w:val="1"/>
          <w:numId w:val="17"/>
        </w:numPr>
        <w:ind w:left="1800" w:right="-120"/>
      </w:pPr>
      <w:r>
        <w:rPr>
          <w:sz w:val="23"/>
          <w:szCs w:val="23"/>
        </w:rPr>
        <w:t>A small, optional free-text notes field.</w:t>
      </w:r>
    </w:p>
    <w:p w14:paraId="122048B9" w14:textId="77777777" w:rsidR="00171E3A" w:rsidRDefault="00F25BF5">
      <w:pPr>
        <w:numPr>
          <w:ilvl w:val="0"/>
          <w:numId w:val="17"/>
        </w:numPr>
        <w:ind w:left="780" w:right="-120"/>
      </w:pPr>
      <w:r>
        <w:rPr>
          <w:sz w:val="23"/>
          <w:szCs w:val="23"/>
        </w:rPr>
        <w:t xml:space="preserve">Local Data Storage: All data stored securely and </w:t>
      </w:r>
      <w:r>
        <w:rPr>
          <w:i/>
          <w:sz w:val="23"/>
          <w:szCs w:val="23"/>
        </w:rPr>
        <w:t>only</w:t>
      </w:r>
      <w:r>
        <w:rPr>
          <w:sz w:val="23"/>
          <w:szCs w:val="23"/>
        </w:rPr>
        <w:t xml:space="preserve"> on the user's local machine (CSV or SQLite file). No cloud sync.</w:t>
      </w:r>
    </w:p>
    <w:p w14:paraId="122048BA" w14:textId="77777777" w:rsidR="00171E3A" w:rsidRDefault="00F25BF5">
      <w:pPr>
        <w:numPr>
          <w:ilvl w:val="0"/>
          <w:numId w:val="17"/>
        </w:numPr>
        <w:ind w:left="780" w:right="-120"/>
      </w:pPr>
      <w:r>
        <w:rPr>
          <w:sz w:val="23"/>
          <w:szCs w:val="23"/>
        </w:rPr>
        <w:t>Basic Analysis &amp; Display:</w:t>
      </w:r>
    </w:p>
    <w:p w14:paraId="122048BB" w14:textId="77777777" w:rsidR="00171E3A" w:rsidRDefault="00F25BF5">
      <w:pPr>
        <w:numPr>
          <w:ilvl w:val="1"/>
          <w:numId w:val="17"/>
        </w:numPr>
        <w:ind w:left="1800" w:right="-120"/>
      </w:pPr>
      <w:r>
        <w:rPr>
          <w:sz w:val="23"/>
          <w:szCs w:val="23"/>
        </w:rPr>
        <w:t>Ability to display the raw data log.</w:t>
      </w:r>
    </w:p>
    <w:p w14:paraId="122048BC" w14:textId="77777777" w:rsidR="00171E3A" w:rsidRDefault="00F25BF5">
      <w:pPr>
        <w:numPr>
          <w:ilvl w:val="1"/>
          <w:numId w:val="17"/>
        </w:numPr>
        <w:ind w:left="1800" w:right="-120"/>
      </w:pPr>
      <w:r>
        <w:rPr>
          <w:sz w:val="23"/>
          <w:szCs w:val="23"/>
        </w:rPr>
        <w:t>Calculate and display average mood for "Yes" vs. "No" for each habit.</w:t>
      </w:r>
    </w:p>
    <w:p w14:paraId="122048BD" w14:textId="77777777" w:rsidR="00171E3A" w:rsidRDefault="00F25BF5">
      <w:pPr>
        <w:numPr>
          <w:ilvl w:val="1"/>
          <w:numId w:val="17"/>
        </w:numPr>
        <w:ind w:left="1800" w:right="-120"/>
      </w:pPr>
      <w:r>
        <w:rPr>
          <w:sz w:val="23"/>
          <w:szCs w:val="23"/>
        </w:rPr>
        <w:t>Simple textual "insights" based on these averages (e.g., "On days you exercised, your average mood was X, vs. Y when you didn't").</w:t>
      </w:r>
    </w:p>
    <w:p w14:paraId="122048BE" w14:textId="77777777" w:rsidR="00171E3A" w:rsidRDefault="00F25BF5">
      <w:pPr>
        <w:numPr>
          <w:ilvl w:val="1"/>
          <w:numId w:val="17"/>
        </w:numPr>
        <w:ind w:left="1800" w:right="-120"/>
      </w:pPr>
      <w:r>
        <w:rPr>
          <w:sz w:val="23"/>
          <w:szCs w:val="23"/>
        </w:rPr>
        <w:t>A basic, text-based overall "top recommendation" based on the largest positive mood difference.</w:t>
      </w:r>
    </w:p>
    <w:p w14:paraId="122048BF" w14:textId="77777777" w:rsidR="00171E3A" w:rsidRDefault="00F25BF5">
      <w:pPr>
        <w:numPr>
          <w:ilvl w:val="0"/>
          <w:numId w:val="17"/>
        </w:numPr>
        <w:ind w:left="780" w:right="-120"/>
      </w:pPr>
      <w:r>
        <w:rPr>
          <w:sz w:val="23"/>
          <w:szCs w:val="23"/>
        </w:rPr>
        <w:t>User Control: Clear instructions on how to locate and delete their local data file.</w:t>
      </w:r>
    </w:p>
    <w:p w14:paraId="122048C0" w14:textId="77777777" w:rsidR="00171E3A" w:rsidRDefault="00F25BF5">
      <w:pPr>
        <w:numPr>
          <w:ilvl w:val="0"/>
          <w:numId w:val="17"/>
        </w:numPr>
        <w:ind w:left="780" w:right="-120"/>
      </w:pPr>
      <w:r>
        <w:rPr>
          <w:sz w:val="23"/>
          <w:szCs w:val="23"/>
        </w:rPr>
        <w:t>Core Disclaimers: Simple, clear disclaimers that this is a personal tool, not medical advice, and data is local only.</w:t>
      </w:r>
    </w:p>
    <w:p w14:paraId="122048C1" w14:textId="77777777" w:rsidR="00171E3A" w:rsidRDefault="00F25BF5">
      <w:pPr>
        <w:shd w:val="clear" w:color="auto" w:fill="FFFFFF"/>
        <w:spacing w:line="352" w:lineRule="auto"/>
        <w:ind w:left="-240" w:right="-120"/>
        <w:rPr>
          <w:b/>
          <w:sz w:val="23"/>
          <w:szCs w:val="23"/>
        </w:rPr>
      </w:pPr>
      <w:r>
        <w:rPr>
          <w:b/>
          <w:sz w:val="23"/>
          <w:szCs w:val="23"/>
        </w:rPr>
        <w:t>• What's out of MVP scope</w:t>
      </w:r>
    </w:p>
    <w:p w14:paraId="122048C2" w14:textId="77777777" w:rsidR="00171E3A" w:rsidRDefault="00F25BF5">
      <w:pPr>
        <w:shd w:val="clear" w:color="auto" w:fill="FFFFFF"/>
        <w:spacing w:line="352" w:lineRule="auto"/>
        <w:ind w:left="-240" w:right="-120"/>
        <w:rPr>
          <w:sz w:val="23"/>
          <w:szCs w:val="23"/>
        </w:rPr>
      </w:pPr>
      <w:r>
        <w:rPr>
          <w:sz w:val="23"/>
          <w:szCs w:val="23"/>
        </w:rPr>
        <w:t>To maintain focus and deliver quickly:</w:t>
      </w:r>
    </w:p>
    <w:p w14:paraId="122048C3" w14:textId="77777777" w:rsidR="00171E3A" w:rsidRDefault="00F25BF5">
      <w:pPr>
        <w:numPr>
          <w:ilvl w:val="0"/>
          <w:numId w:val="1"/>
        </w:numPr>
        <w:ind w:left="780" w:right="-120"/>
      </w:pPr>
      <w:r>
        <w:rPr>
          <w:sz w:val="23"/>
          <w:szCs w:val="23"/>
        </w:rPr>
        <w:t>User Accounts/Login: No backend, no multi-user support.</w:t>
      </w:r>
    </w:p>
    <w:p w14:paraId="122048C4" w14:textId="77777777" w:rsidR="00171E3A" w:rsidRDefault="00F25BF5">
      <w:pPr>
        <w:numPr>
          <w:ilvl w:val="0"/>
          <w:numId w:val="1"/>
        </w:numPr>
        <w:ind w:left="780" w:right="-120"/>
      </w:pPr>
      <w:r>
        <w:rPr>
          <w:sz w:val="23"/>
          <w:szCs w:val="23"/>
        </w:rPr>
        <w:t>Cloud Sync/Backup: No data synchronization to cloud services.</w:t>
      </w:r>
    </w:p>
    <w:p w14:paraId="122048C5" w14:textId="77777777" w:rsidR="00171E3A" w:rsidRDefault="00F25BF5">
      <w:pPr>
        <w:numPr>
          <w:ilvl w:val="0"/>
          <w:numId w:val="1"/>
        </w:numPr>
        <w:ind w:left="780" w:right="-120"/>
      </w:pPr>
      <w:r>
        <w:rPr>
          <w:sz w:val="23"/>
          <w:szCs w:val="23"/>
        </w:rPr>
        <w:t>Advanced UI/UX: No fancy graphs, animations, or complex dashboards (unless easily achievable with basic libraries like Matplotlib if already integrated).</w:t>
      </w:r>
    </w:p>
    <w:p w14:paraId="122048C6" w14:textId="77777777" w:rsidR="00171E3A" w:rsidRDefault="00F25BF5">
      <w:pPr>
        <w:numPr>
          <w:ilvl w:val="0"/>
          <w:numId w:val="1"/>
        </w:numPr>
        <w:ind w:left="780" w:right="-120"/>
      </w:pPr>
      <w:r>
        <w:rPr>
          <w:sz w:val="23"/>
          <w:szCs w:val="23"/>
        </w:rPr>
        <w:t>Push Notifications/Reminders: No daily reminders to log data.</w:t>
      </w:r>
    </w:p>
    <w:p w14:paraId="122048C7" w14:textId="77777777" w:rsidR="00171E3A" w:rsidRDefault="00F25BF5">
      <w:pPr>
        <w:numPr>
          <w:ilvl w:val="0"/>
          <w:numId w:val="1"/>
        </w:numPr>
        <w:ind w:left="780" w:right="-120"/>
      </w:pPr>
      <w:r>
        <w:rPr>
          <w:sz w:val="23"/>
          <w:szCs w:val="23"/>
        </w:rPr>
        <w:t>Mobile App Development: Will be a desktop application (command-line, basic web, or very simple GUI).</w:t>
      </w:r>
    </w:p>
    <w:p w14:paraId="122048C8" w14:textId="77777777" w:rsidR="00171E3A" w:rsidRDefault="00F25BF5">
      <w:pPr>
        <w:numPr>
          <w:ilvl w:val="0"/>
          <w:numId w:val="1"/>
        </w:numPr>
        <w:ind w:left="780" w:right="-120"/>
      </w:pPr>
      <w:r>
        <w:rPr>
          <w:sz w:val="23"/>
          <w:szCs w:val="23"/>
        </w:rPr>
        <w:t>Complex AI/Predictive Models: No advanced machine learning for complex pattern recognition or mood prediction.</w:t>
      </w:r>
    </w:p>
    <w:p w14:paraId="122048C9" w14:textId="77777777" w:rsidR="00171E3A" w:rsidRDefault="00F25BF5">
      <w:pPr>
        <w:numPr>
          <w:ilvl w:val="0"/>
          <w:numId w:val="1"/>
        </w:numPr>
        <w:ind w:left="780" w:right="-120"/>
      </w:pPr>
      <w:r>
        <w:rPr>
          <w:sz w:val="23"/>
          <w:szCs w:val="23"/>
        </w:rPr>
        <w:t>Integration with Wearables/External Apps: No automatic data import from health trackers (e.g., Fitbit, Apple Health).</w:t>
      </w:r>
    </w:p>
    <w:p w14:paraId="122048CA" w14:textId="77777777" w:rsidR="00171E3A" w:rsidRDefault="00F25BF5">
      <w:pPr>
        <w:numPr>
          <w:ilvl w:val="0"/>
          <w:numId w:val="1"/>
        </w:numPr>
        <w:ind w:left="780" w:right="-120"/>
      </w:pPr>
      <w:r>
        <w:rPr>
          <w:sz w:val="23"/>
          <w:szCs w:val="23"/>
        </w:rPr>
        <w:t>Social Features/Sharing: No ability to share data or insights with others.</w:t>
      </w:r>
    </w:p>
    <w:p w14:paraId="122048CB" w14:textId="77777777" w:rsidR="00171E3A" w:rsidRDefault="00F25BF5">
      <w:pPr>
        <w:numPr>
          <w:ilvl w:val="0"/>
          <w:numId w:val="1"/>
        </w:numPr>
        <w:ind w:left="780" w:right="-120"/>
      </w:pPr>
      <w:r>
        <w:rPr>
          <w:sz w:val="23"/>
          <w:szCs w:val="23"/>
        </w:rPr>
        <w:t>Detailed Historical Trending: Beyond simple averages, no complex time-series analysis or custom date range filtering.</w:t>
      </w:r>
    </w:p>
    <w:p w14:paraId="122048CC" w14:textId="77777777" w:rsidR="00171E3A" w:rsidRDefault="00F25BF5">
      <w:pPr>
        <w:shd w:val="clear" w:color="auto" w:fill="FFFFFF"/>
        <w:spacing w:line="352" w:lineRule="auto"/>
        <w:ind w:left="-240" w:right="-120"/>
        <w:rPr>
          <w:b/>
          <w:sz w:val="23"/>
          <w:szCs w:val="23"/>
        </w:rPr>
      </w:pPr>
      <w:r>
        <w:rPr>
          <w:b/>
          <w:sz w:val="23"/>
          <w:szCs w:val="23"/>
        </w:rPr>
        <w:t>• The assumption you want to test with your MVP</w:t>
      </w:r>
    </w:p>
    <w:p w14:paraId="122048CD" w14:textId="77777777" w:rsidR="00171E3A" w:rsidRDefault="00F25BF5">
      <w:pPr>
        <w:shd w:val="clear" w:color="auto" w:fill="FFFFFF"/>
        <w:spacing w:line="352" w:lineRule="auto"/>
        <w:ind w:left="-240" w:right="-120"/>
        <w:rPr>
          <w:sz w:val="23"/>
          <w:szCs w:val="23"/>
        </w:rPr>
      </w:pPr>
      <w:r>
        <w:rPr>
          <w:sz w:val="23"/>
          <w:szCs w:val="23"/>
        </w:rPr>
        <w:t>The core assumption we want to test is:</w:t>
      </w:r>
    </w:p>
    <w:p w14:paraId="122048CE" w14:textId="77777777" w:rsidR="00171E3A" w:rsidRDefault="00F25BF5">
      <w:pPr>
        <w:shd w:val="clear" w:color="auto" w:fill="FFFFFF"/>
        <w:spacing w:line="352" w:lineRule="auto"/>
        <w:ind w:left="-240" w:right="-120"/>
        <w:rPr>
          <w:sz w:val="23"/>
          <w:szCs w:val="23"/>
        </w:rPr>
      </w:pPr>
      <w:r>
        <w:rPr>
          <w:sz w:val="23"/>
          <w:szCs w:val="23"/>
        </w:rPr>
        <w:t>"Users are willing to consistently track their daily habits and mood manually if they perceive immediate, personalized, and actionable insights into the correlation between the two, leading to a desire for self-improvement."</w:t>
      </w:r>
    </w:p>
    <w:p w14:paraId="122048CF" w14:textId="77777777" w:rsidR="00171E3A" w:rsidRDefault="00F25BF5">
      <w:pPr>
        <w:shd w:val="clear" w:color="auto" w:fill="FFFFFF"/>
        <w:spacing w:line="352" w:lineRule="auto"/>
        <w:ind w:left="-240" w:right="-120"/>
        <w:rPr>
          <w:sz w:val="23"/>
          <w:szCs w:val="23"/>
        </w:rPr>
      </w:pPr>
      <w:r>
        <w:rPr>
          <w:sz w:val="23"/>
          <w:szCs w:val="23"/>
        </w:rPr>
        <w:t>In simpler terms: Is the value of personal insight strong enough to overcome the friction of manual, daily data entry?</w:t>
      </w:r>
    </w:p>
    <w:p w14:paraId="122048D0" w14:textId="77777777" w:rsidR="00171E3A" w:rsidRDefault="00F25BF5">
      <w:pPr>
        <w:shd w:val="clear" w:color="auto" w:fill="FFFFFF"/>
        <w:spacing w:line="352" w:lineRule="auto"/>
        <w:ind w:left="-240" w:right="-120"/>
        <w:rPr>
          <w:sz w:val="23"/>
          <w:szCs w:val="23"/>
        </w:rPr>
      </w:pPr>
      <w:r>
        <w:rPr>
          <w:sz w:val="23"/>
          <w:szCs w:val="23"/>
        </w:rPr>
        <w:t>• How you plan to test the assumption</w:t>
      </w:r>
    </w:p>
    <w:p w14:paraId="122048D1" w14:textId="77777777" w:rsidR="00171E3A" w:rsidRDefault="00F25BF5">
      <w:pPr>
        <w:shd w:val="clear" w:color="auto" w:fill="FFFFFF"/>
        <w:spacing w:line="352" w:lineRule="auto"/>
        <w:ind w:left="-240" w:right="-120"/>
        <w:rPr>
          <w:sz w:val="23"/>
          <w:szCs w:val="23"/>
        </w:rPr>
      </w:pPr>
      <w:r>
        <w:rPr>
          <w:sz w:val="23"/>
          <w:szCs w:val="23"/>
        </w:rPr>
        <w:t>We will test this assumption through qualitative feedback and observation of usage patterns from a small group of early testers.</w:t>
      </w:r>
    </w:p>
    <w:p w14:paraId="122048D2" w14:textId="77777777" w:rsidR="00171E3A" w:rsidRDefault="00F25BF5">
      <w:pPr>
        <w:numPr>
          <w:ilvl w:val="0"/>
          <w:numId w:val="13"/>
        </w:numPr>
        <w:ind w:left="780" w:right="-120"/>
      </w:pPr>
      <w:r>
        <w:rPr>
          <w:sz w:val="23"/>
          <w:szCs w:val="23"/>
        </w:rPr>
        <w:t>Recruitment:</w:t>
      </w:r>
    </w:p>
    <w:p w14:paraId="122048D3" w14:textId="77777777" w:rsidR="00171E3A" w:rsidRDefault="00F25BF5">
      <w:pPr>
        <w:numPr>
          <w:ilvl w:val="0"/>
          <w:numId w:val="15"/>
        </w:numPr>
        <w:ind w:left="780" w:right="-120"/>
      </w:pPr>
      <w:r>
        <w:rPr>
          <w:sz w:val="23"/>
          <w:szCs w:val="23"/>
        </w:rPr>
        <w:t>Find 5-10 "early adopter" or "self-improvement oriented" individuals (friends, family, colleagues who are genuinely interested in personal well-being).</w:t>
      </w:r>
    </w:p>
    <w:p w14:paraId="122048D4" w14:textId="77777777" w:rsidR="00171E3A" w:rsidRDefault="00F25BF5">
      <w:pPr>
        <w:numPr>
          <w:ilvl w:val="0"/>
          <w:numId w:val="15"/>
        </w:numPr>
        <w:ind w:left="780" w:right="-120"/>
      </w:pPr>
      <w:r>
        <w:rPr>
          <w:sz w:val="23"/>
          <w:szCs w:val="23"/>
        </w:rPr>
        <w:t>Clearly set expectations: this is an early, simple tool for personal insight.</w:t>
      </w:r>
    </w:p>
    <w:p w14:paraId="122048D5" w14:textId="77777777" w:rsidR="00171E3A" w:rsidRDefault="00F25BF5">
      <w:pPr>
        <w:numPr>
          <w:ilvl w:val="0"/>
          <w:numId w:val="4"/>
        </w:numPr>
        <w:ind w:left="780" w:right="-120"/>
      </w:pPr>
      <w:r>
        <w:rPr>
          <w:sz w:val="23"/>
          <w:szCs w:val="23"/>
        </w:rPr>
        <w:t>Onboarding &amp; Usage:</w:t>
      </w:r>
    </w:p>
    <w:p w14:paraId="122048D6" w14:textId="77777777" w:rsidR="00171E3A" w:rsidRDefault="00F25BF5">
      <w:pPr>
        <w:numPr>
          <w:ilvl w:val="0"/>
          <w:numId w:val="8"/>
        </w:numPr>
        <w:ind w:left="780" w:right="-120"/>
      </w:pPr>
      <w:r>
        <w:rPr>
          <w:sz w:val="23"/>
          <w:szCs w:val="23"/>
        </w:rPr>
        <w:t>Provide the MVP tool and clear instructions on daily logging.</w:t>
      </w:r>
    </w:p>
    <w:p w14:paraId="122048D7" w14:textId="77777777" w:rsidR="00171E3A" w:rsidRDefault="00F25BF5">
      <w:pPr>
        <w:numPr>
          <w:ilvl w:val="0"/>
          <w:numId w:val="8"/>
        </w:numPr>
        <w:ind w:left="780" w:right="-120"/>
      </w:pPr>
      <w:r>
        <w:rPr>
          <w:sz w:val="23"/>
          <w:szCs w:val="23"/>
        </w:rPr>
        <w:t>Ask them to use the app daily for a minimum of 2-4 weeks.</w:t>
      </w:r>
    </w:p>
    <w:p w14:paraId="122048D8" w14:textId="77777777" w:rsidR="00171E3A" w:rsidRDefault="00F25BF5">
      <w:pPr>
        <w:numPr>
          <w:ilvl w:val="0"/>
          <w:numId w:val="2"/>
        </w:numPr>
        <w:ind w:left="780" w:right="-120"/>
      </w:pPr>
      <w:r>
        <w:rPr>
          <w:sz w:val="23"/>
          <w:szCs w:val="23"/>
        </w:rPr>
        <w:t>Data Collection for Testing (from users, not the app's internal data):</w:t>
      </w:r>
    </w:p>
    <w:p w14:paraId="122048D9" w14:textId="77777777" w:rsidR="00171E3A" w:rsidRDefault="00F25BF5">
      <w:pPr>
        <w:numPr>
          <w:ilvl w:val="0"/>
          <w:numId w:val="7"/>
        </w:numPr>
        <w:ind w:left="780" w:right="-120"/>
      </w:pPr>
      <w:r>
        <w:rPr>
          <w:sz w:val="23"/>
          <w:szCs w:val="23"/>
        </w:rPr>
        <w:t>Mid-point check-ins (1-2 times): Brief interviews (10-15 mins) to understand initial impressions, challenges with consistency, and perceived value.</w:t>
      </w:r>
    </w:p>
    <w:p w14:paraId="122048DA" w14:textId="77777777" w:rsidR="00171E3A" w:rsidRDefault="00F25BF5">
      <w:pPr>
        <w:numPr>
          <w:ilvl w:val="0"/>
          <w:numId w:val="6"/>
        </w:numPr>
        <w:ind w:left="780" w:right="-120"/>
      </w:pPr>
      <w:r>
        <w:rPr>
          <w:sz w:val="23"/>
          <w:szCs w:val="23"/>
        </w:rPr>
        <w:t>"How easy/hard is it to log data daily?"</w:t>
      </w:r>
    </w:p>
    <w:p w14:paraId="122048DB" w14:textId="77777777" w:rsidR="00171E3A" w:rsidRDefault="00F25BF5">
      <w:pPr>
        <w:numPr>
          <w:ilvl w:val="0"/>
          <w:numId w:val="6"/>
        </w:numPr>
        <w:ind w:left="780" w:right="-120"/>
      </w:pPr>
      <w:r>
        <w:rPr>
          <w:sz w:val="23"/>
          <w:szCs w:val="23"/>
        </w:rPr>
        <w:t>"Are you finding the insights useful?"</w:t>
      </w:r>
    </w:p>
    <w:p w14:paraId="122048DC" w14:textId="77777777" w:rsidR="00171E3A" w:rsidRDefault="00F25BF5">
      <w:pPr>
        <w:numPr>
          <w:ilvl w:val="0"/>
          <w:numId w:val="6"/>
        </w:numPr>
        <w:ind w:left="780" w:right="-120"/>
      </w:pPr>
      <w:r>
        <w:rPr>
          <w:sz w:val="23"/>
          <w:szCs w:val="23"/>
        </w:rPr>
        <w:t>"Do you trust the correlations the app is showing?"</w:t>
      </w:r>
    </w:p>
    <w:p w14:paraId="122048DD" w14:textId="77777777" w:rsidR="00171E3A" w:rsidRDefault="00F25BF5">
      <w:pPr>
        <w:numPr>
          <w:ilvl w:val="0"/>
          <w:numId w:val="3"/>
        </w:numPr>
        <w:ind w:left="780" w:right="-120"/>
      </w:pPr>
      <w:r>
        <w:rPr>
          <w:sz w:val="23"/>
          <w:szCs w:val="23"/>
        </w:rPr>
        <w:t xml:space="preserve">"What would make you </w:t>
      </w:r>
      <w:r>
        <w:rPr>
          <w:i/>
          <w:sz w:val="23"/>
          <w:szCs w:val="23"/>
        </w:rPr>
        <w:t>stop</w:t>
      </w:r>
      <w:r>
        <w:rPr>
          <w:sz w:val="23"/>
          <w:szCs w:val="23"/>
        </w:rPr>
        <w:t xml:space="preserve"> using it?"</w:t>
      </w:r>
    </w:p>
    <w:p w14:paraId="122048DE" w14:textId="77777777" w:rsidR="00171E3A" w:rsidRDefault="00F25BF5">
      <w:pPr>
        <w:numPr>
          <w:ilvl w:val="0"/>
          <w:numId w:val="12"/>
        </w:numPr>
        <w:ind w:left="780" w:right="-120"/>
      </w:pPr>
      <w:r>
        <w:rPr>
          <w:sz w:val="23"/>
          <w:szCs w:val="23"/>
        </w:rPr>
        <w:t>End-of-period interviews (after 2-4 weeks): More in-depth interviews (20-30 mins).</w:t>
      </w:r>
    </w:p>
    <w:p w14:paraId="122048DF" w14:textId="77777777" w:rsidR="00171E3A" w:rsidRDefault="00F25BF5">
      <w:pPr>
        <w:numPr>
          <w:ilvl w:val="0"/>
          <w:numId w:val="14"/>
        </w:numPr>
        <w:ind w:left="780" w:right="-120"/>
      </w:pPr>
      <w:r>
        <w:rPr>
          <w:sz w:val="23"/>
          <w:szCs w:val="23"/>
        </w:rPr>
        <w:t>"Did you consistently log data? Why or why not?" (Crucial for the assumption)</w:t>
      </w:r>
    </w:p>
    <w:p w14:paraId="122048E0" w14:textId="77777777" w:rsidR="00171E3A" w:rsidRDefault="00F25BF5">
      <w:pPr>
        <w:numPr>
          <w:ilvl w:val="0"/>
          <w:numId w:val="14"/>
        </w:numPr>
        <w:ind w:left="780" w:right="-120"/>
      </w:pPr>
      <w:r>
        <w:rPr>
          <w:sz w:val="23"/>
          <w:szCs w:val="23"/>
        </w:rPr>
        <w:t>"Did the app's insights help you understand your mood/habits better?"</w:t>
      </w:r>
    </w:p>
    <w:p w14:paraId="122048E1" w14:textId="77777777" w:rsidR="00171E3A" w:rsidRDefault="00F25BF5">
      <w:pPr>
        <w:numPr>
          <w:ilvl w:val="0"/>
          <w:numId w:val="14"/>
        </w:numPr>
        <w:ind w:left="780" w:right="-120"/>
      </w:pPr>
      <w:r>
        <w:rPr>
          <w:sz w:val="23"/>
          <w:szCs w:val="23"/>
        </w:rPr>
        <w:t>"Did seeing your personal correlations make you want to change any habits? Give examples."</w:t>
      </w:r>
    </w:p>
    <w:p w14:paraId="122048E2" w14:textId="77777777" w:rsidR="00171E3A" w:rsidRDefault="00F25BF5">
      <w:pPr>
        <w:numPr>
          <w:ilvl w:val="0"/>
          <w:numId w:val="14"/>
        </w:numPr>
        <w:ind w:left="780" w:right="-120"/>
      </w:pPr>
      <w:r>
        <w:rPr>
          <w:sz w:val="23"/>
          <w:szCs w:val="23"/>
        </w:rPr>
        <w:t>"What was the most valuable part of using the app?"</w:t>
      </w:r>
    </w:p>
    <w:p w14:paraId="122048E3" w14:textId="77777777" w:rsidR="00171E3A" w:rsidRDefault="00F25BF5">
      <w:pPr>
        <w:numPr>
          <w:ilvl w:val="0"/>
          <w:numId w:val="14"/>
        </w:numPr>
        <w:ind w:left="780" w:right="-120"/>
      </w:pPr>
      <w:r>
        <w:rPr>
          <w:sz w:val="23"/>
          <w:szCs w:val="23"/>
        </w:rPr>
        <w:t>"What was the most frustrating part?"</w:t>
      </w:r>
    </w:p>
    <w:p w14:paraId="122048E4" w14:textId="77777777" w:rsidR="00171E3A" w:rsidRDefault="00F25BF5">
      <w:pPr>
        <w:numPr>
          <w:ilvl w:val="0"/>
          <w:numId w:val="18"/>
        </w:numPr>
        <w:ind w:left="780" w:right="-120"/>
      </w:pPr>
      <w:r>
        <w:rPr>
          <w:sz w:val="23"/>
          <w:szCs w:val="23"/>
        </w:rPr>
        <w:t>"Would you recommend this to a friend? Why?"</w:t>
      </w:r>
    </w:p>
    <w:p w14:paraId="122048E5" w14:textId="77777777" w:rsidR="00171E3A" w:rsidRDefault="00F25BF5">
      <w:pPr>
        <w:numPr>
          <w:ilvl w:val="0"/>
          <w:numId w:val="18"/>
        </w:numPr>
        <w:ind w:left="780" w:right="-120"/>
      </w:pPr>
      <w:r>
        <w:rPr>
          <w:sz w:val="23"/>
          <w:szCs w:val="23"/>
        </w:rPr>
        <w:t xml:space="preserve">Optional - Usage Metrics (if technically feasible for MVP, without privacy concerns): A </w:t>
      </w:r>
      <w:r>
        <w:rPr>
          <w:i/>
          <w:sz w:val="23"/>
          <w:szCs w:val="23"/>
        </w:rPr>
        <w:t>strictly opt-in and anonymized</w:t>
      </w:r>
      <w:r>
        <w:rPr>
          <w:sz w:val="23"/>
          <w:szCs w:val="23"/>
        </w:rPr>
        <w:t xml:space="preserve"> simple counter for daily log entries, to see if users stick to it. This would require explicit consent. For a mini-project, direct user feedback is more valuable and easier.</w:t>
      </w:r>
    </w:p>
    <w:p w14:paraId="122048E6" w14:textId="77777777" w:rsidR="00171E3A" w:rsidRDefault="00F25BF5">
      <w:pPr>
        <w:numPr>
          <w:ilvl w:val="0"/>
          <w:numId w:val="19"/>
        </w:numPr>
        <w:ind w:left="780" w:right="-120"/>
        <w:rPr>
          <w:b/>
        </w:rPr>
      </w:pPr>
      <w:r>
        <w:rPr>
          <w:b/>
          <w:sz w:val="23"/>
          <w:szCs w:val="23"/>
        </w:rPr>
        <w:t>Analysis:</w:t>
      </w:r>
    </w:p>
    <w:p w14:paraId="122048E7" w14:textId="77777777" w:rsidR="00171E3A" w:rsidRDefault="00F25BF5">
      <w:pPr>
        <w:numPr>
          <w:ilvl w:val="0"/>
          <w:numId w:val="16"/>
        </w:numPr>
        <w:ind w:left="780" w:right="-120"/>
      </w:pPr>
      <w:r>
        <w:rPr>
          <w:sz w:val="23"/>
          <w:szCs w:val="23"/>
        </w:rPr>
        <w:t>Consistency: How many users logged data consistently for the duration? If not, what were the stated reasons?</w:t>
      </w:r>
    </w:p>
    <w:p w14:paraId="122048E8" w14:textId="77777777" w:rsidR="00171E3A" w:rsidRDefault="00F25BF5">
      <w:pPr>
        <w:numPr>
          <w:ilvl w:val="0"/>
          <w:numId w:val="16"/>
        </w:numPr>
        <w:ind w:left="780" w:right="-120"/>
      </w:pPr>
      <w:r>
        <w:rPr>
          <w:sz w:val="23"/>
          <w:szCs w:val="23"/>
        </w:rPr>
        <w:t>Perceived Value: Did users articulate specific instances where the personalized insights were valuable or surprising?</w:t>
      </w:r>
    </w:p>
    <w:p w14:paraId="122048E9" w14:textId="77777777" w:rsidR="00171E3A" w:rsidRDefault="00F25BF5">
      <w:pPr>
        <w:numPr>
          <w:ilvl w:val="0"/>
          <w:numId w:val="16"/>
        </w:numPr>
        <w:ind w:left="780" w:right="-120"/>
      </w:pPr>
      <w:r>
        <w:rPr>
          <w:sz w:val="23"/>
          <w:szCs w:val="23"/>
        </w:rPr>
        <w:t>Actionability: Did the insights motivate any users to try changing a habit?</w:t>
      </w:r>
    </w:p>
    <w:p w14:paraId="122048EA" w14:textId="77777777" w:rsidR="00171E3A" w:rsidRDefault="00F25BF5">
      <w:pPr>
        <w:numPr>
          <w:ilvl w:val="0"/>
          <w:numId w:val="16"/>
        </w:numPr>
        <w:ind w:left="780" w:right="-120"/>
      </w:pPr>
      <w:r>
        <w:rPr>
          <w:sz w:val="23"/>
          <w:szCs w:val="23"/>
        </w:rPr>
        <w:t>Comparison: Look for patterns between consistent users and those who dropped off.</w:t>
      </w:r>
    </w:p>
    <w:p w14:paraId="122048EB" w14:textId="77777777" w:rsidR="00171E3A" w:rsidRDefault="00171E3A">
      <w:pPr>
        <w:numPr>
          <w:ilvl w:val="0"/>
          <w:numId w:val="16"/>
        </w:numPr>
        <w:ind w:left="780" w:right="-120"/>
        <w:rPr>
          <w:b/>
          <w:sz w:val="23"/>
          <w:szCs w:val="23"/>
        </w:rPr>
      </w:pPr>
    </w:p>
    <w:p w14:paraId="122048EC" w14:textId="77777777" w:rsidR="00171E3A" w:rsidRDefault="00F25BF5">
      <w:pPr>
        <w:shd w:val="clear" w:color="auto" w:fill="FFFFFF"/>
        <w:spacing w:line="352" w:lineRule="auto"/>
        <w:ind w:left="-240" w:right="-120"/>
        <w:rPr>
          <w:b/>
          <w:sz w:val="23"/>
          <w:szCs w:val="23"/>
        </w:rPr>
      </w:pPr>
      <w:r>
        <w:rPr>
          <w:b/>
          <w:sz w:val="23"/>
          <w:szCs w:val="23"/>
        </w:rPr>
        <w:t>Success Metric for Assumption Testing:</w:t>
      </w:r>
    </w:p>
    <w:p w14:paraId="122048ED" w14:textId="77777777" w:rsidR="00171E3A" w:rsidRDefault="00F25BF5">
      <w:pPr>
        <w:shd w:val="clear" w:color="auto" w:fill="FFFFFF"/>
        <w:spacing w:line="352" w:lineRule="auto"/>
        <w:ind w:left="-240" w:right="-120"/>
        <w:rPr>
          <w:sz w:val="23"/>
          <w:szCs w:val="23"/>
        </w:rPr>
      </w:pPr>
      <w:r>
        <w:rPr>
          <w:sz w:val="23"/>
          <w:szCs w:val="23"/>
        </w:rPr>
        <w:t>The assumption will be considered validated if at least 70% of the active testers consistently log data for the entire 2-4 week period AND report that the personalized insights provided novel understanding or motivation for self-improvement.</w:t>
      </w:r>
    </w:p>
    <w:p w14:paraId="122048EE" w14:textId="77777777" w:rsidR="00171E3A" w:rsidRDefault="00F25BF5">
      <w:pPr>
        <w:shd w:val="clear" w:color="auto" w:fill="FFFFFF"/>
        <w:spacing w:line="352" w:lineRule="auto"/>
        <w:ind w:left="-240" w:right="-120"/>
        <w:rPr>
          <w:sz w:val="23"/>
          <w:szCs w:val="23"/>
        </w:rPr>
      </w:pPr>
      <w:r>
        <w:rPr>
          <w:sz w:val="23"/>
          <w:szCs w:val="23"/>
        </w:rPr>
        <w:t>This approach will provide crucial qualitative data on user commitment to manual data entry in exchange for personalized insights, directly addressing your riskiest assumption before investing in more complex features.</w:t>
      </w:r>
    </w:p>
    <w:p w14:paraId="122048EF" w14:textId="77777777" w:rsidR="00171E3A" w:rsidRDefault="00171E3A">
      <w:pPr>
        <w:rPr>
          <w:b/>
        </w:rPr>
      </w:pPr>
    </w:p>
    <w:p w14:paraId="28BBD6C0" w14:textId="551A625B" w:rsidR="00F30CDD" w:rsidRDefault="00B64EA6">
      <w:pPr>
        <w:rPr>
          <w:b/>
        </w:rPr>
      </w:pPr>
      <w:r>
        <w:rPr>
          <w:b/>
        </w:rPr>
        <w:t xml:space="preserve">Achieving: </w:t>
      </w:r>
    </w:p>
    <w:p w14:paraId="3496F286" w14:textId="70B944EF" w:rsidR="00F30CDD" w:rsidRDefault="00F30CDD">
      <w:pPr>
        <w:rPr>
          <w:bCs/>
        </w:rPr>
      </w:pPr>
      <w:r w:rsidRPr="00F30CDD">
        <w:rPr>
          <w:b/>
        </w:rPr>
        <w:t>First Major Milestone:</w:t>
      </w:r>
      <w:r w:rsidRPr="00F30CDD">
        <w:rPr>
          <w:bCs/>
        </w:rPr>
        <w:t xml:space="preserve"> having the first two tabs for input and output working                                                                                                                            </w:t>
      </w:r>
      <w:r>
        <w:rPr>
          <w:bCs/>
        </w:rPr>
        <w:t xml:space="preserve">                                            </w:t>
      </w:r>
      <w:r w:rsidRPr="00F30CDD">
        <w:rPr>
          <w:b/>
        </w:rPr>
        <w:t>Additional milestone:</w:t>
      </w:r>
      <w:r w:rsidRPr="00F30CDD">
        <w:rPr>
          <w:bCs/>
        </w:rPr>
        <w:t xml:space="preserve"> adding extra features that helps having more insight and quality feedback, with the Analytics and Chat &amp; the 5 Days summary and insight for deep analysis and smart suggestions/ Also integrating the Weather API and refine it to be smart getting warning for heat 28C</w:t>
      </w:r>
      <w:r w:rsidR="00F25BF5">
        <w:rPr>
          <w:bCs/>
        </w:rPr>
        <w:t xml:space="preserve"> or above</w:t>
      </w:r>
      <w:r w:rsidRPr="00F30CDD">
        <w:rPr>
          <w:bCs/>
        </w:rPr>
        <w:t xml:space="preserve"> and high humidity, suggesting precautions in such cases</w:t>
      </w:r>
    </w:p>
    <w:p w14:paraId="7BCFECEF" w14:textId="77777777" w:rsidR="00F43D7E" w:rsidRPr="00F43D7E" w:rsidRDefault="00F43D7E">
      <w:pPr>
        <w:rPr>
          <w:b/>
        </w:rPr>
      </w:pPr>
    </w:p>
    <w:p w14:paraId="04A86A2D" w14:textId="6EFE5895" w:rsidR="00F43D7E" w:rsidRDefault="00F43D7E">
      <w:pPr>
        <w:rPr>
          <w:b/>
        </w:rPr>
      </w:pPr>
      <w:r w:rsidRPr="00F43D7E">
        <w:rPr>
          <w:b/>
        </w:rPr>
        <w:t>Debugging &amp; testing strategy:</w:t>
      </w:r>
    </w:p>
    <w:p w14:paraId="1248E26B" w14:textId="77777777" w:rsidR="00F43D7E" w:rsidRPr="00F43D7E" w:rsidRDefault="00F43D7E">
      <w:pPr>
        <w:rPr>
          <w:b/>
        </w:rPr>
      </w:pPr>
    </w:p>
    <w:p w14:paraId="0BBA308F" w14:textId="77777777" w:rsidR="00F43D7E" w:rsidRDefault="00F43D7E" w:rsidP="00F43D7E">
      <w:pPr>
        <w:pStyle w:val="ListParagraph"/>
        <w:numPr>
          <w:ilvl w:val="3"/>
          <w:numId w:val="5"/>
        </w:numPr>
        <w:jc w:val="both"/>
        <w:rPr>
          <w:bCs/>
        </w:rPr>
      </w:pPr>
      <w:r w:rsidRPr="00F43D7E">
        <w:rPr>
          <w:bCs/>
        </w:rPr>
        <w:t>Test each step first, build on next</w:t>
      </w:r>
      <w:r>
        <w:rPr>
          <w:bCs/>
        </w:rPr>
        <w:t>.</w:t>
      </w:r>
    </w:p>
    <w:p w14:paraId="456C202B" w14:textId="385A9B57" w:rsidR="00F43D7E" w:rsidRPr="00F43D7E" w:rsidRDefault="00F43D7E" w:rsidP="00F43D7E">
      <w:pPr>
        <w:pStyle w:val="ListParagraph"/>
        <w:numPr>
          <w:ilvl w:val="3"/>
          <w:numId w:val="5"/>
        </w:numPr>
        <w:jc w:val="both"/>
        <w:rPr>
          <w:bCs/>
        </w:rPr>
      </w:pPr>
      <w:r>
        <w:rPr>
          <w:bCs/>
        </w:rPr>
        <w:t>A</w:t>
      </w:r>
      <w:r w:rsidRPr="00F43D7E">
        <w:rPr>
          <w:bCs/>
        </w:rPr>
        <w:t>sk for feedback as to create some bugs and see if the system works properly, if not will start explaining in details with screenshots in the IDE until the it gets running successfully</w:t>
      </w:r>
      <w:r>
        <w:rPr>
          <w:bCs/>
        </w:rPr>
        <w:t>.</w:t>
      </w:r>
    </w:p>
    <w:sectPr w:rsidR="00F43D7E" w:rsidRPr="00F43D7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A2708834-1A74-4C3C-965D-19A246F542C5}"/>
    <w:embedBold r:id="rId2" w:fontKey="{138ACA50-82DB-4EBB-9F2C-E775C85194EA}"/>
  </w:font>
  <w:font w:name="Calibri">
    <w:panose1 w:val="020F0502020204030204"/>
    <w:charset w:val="00"/>
    <w:family w:val="swiss"/>
    <w:pitch w:val="variable"/>
    <w:sig w:usb0="E4002EFF" w:usb1="C200247B" w:usb2="00000009" w:usb3="00000000" w:csb0="000001FF" w:csb1="00000000"/>
    <w:embedRegular r:id="rId3" w:fontKey="{63A4D1E8-674E-4864-B71E-0E231B42A370}"/>
  </w:font>
  <w:font w:name="Cambria">
    <w:panose1 w:val="02040503050406030204"/>
    <w:charset w:val="00"/>
    <w:family w:val="roman"/>
    <w:pitch w:val="variable"/>
    <w:sig w:usb0="E00006FF" w:usb1="420024FF" w:usb2="02000000" w:usb3="00000000" w:csb0="0000019F" w:csb1="00000000"/>
    <w:embedRegular r:id="rId4" w:fontKey="{20250EB5-0ABB-44A6-8733-A8F6F7572E9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F0E36"/>
    <w:multiLevelType w:val="multilevel"/>
    <w:tmpl w:val="9C04EA9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81B13AE"/>
    <w:multiLevelType w:val="multilevel"/>
    <w:tmpl w:val="69C07258"/>
    <w:lvl w:ilvl="0">
      <w:start w:val="1"/>
      <w:numFmt w:val="bullet"/>
      <w:lvlText w:val="●"/>
      <w:lvlJc w:val="left"/>
      <w:pPr>
        <w:ind w:left="720" w:hanging="360"/>
      </w:pPr>
      <w:rPr>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E61D67"/>
    <w:multiLevelType w:val="multilevel"/>
    <w:tmpl w:val="38EAB83C"/>
    <w:lvl w:ilvl="0">
      <w:start w:val="1"/>
      <w:numFmt w:val="bullet"/>
      <w:lvlText w:val=""/>
      <w:lvlJc w:val="left"/>
      <w:pPr>
        <w:ind w:left="720" w:hanging="360"/>
      </w:pPr>
      <w:rPr>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416C83"/>
    <w:multiLevelType w:val="multilevel"/>
    <w:tmpl w:val="6010BD34"/>
    <w:lvl w:ilvl="0">
      <w:start w:val="1"/>
      <w:numFmt w:val="bullet"/>
      <w:lvlText w:val=""/>
      <w:lvlJc w:val="left"/>
      <w:pPr>
        <w:ind w:left="720" w:hanging="360"/>
      </w:pPr>
      <w:rPr>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8D97449"/>
    <w:multiLevelType w:val="multilevel"/>
    <w:tmpl w:val="DB0A9A2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C1344D8"/>
    <w:multiLevelType w:val="multilevel"/>
    <w:tmpl w:val="946214F4"/>
    <w:lvl w:ilvl="0">
      <w:start w:val="1"/>
      <w:numFmt w:val="bullet"/>
      <w:lvlText w:val=""/>
      <w:lvlJc w:val="left"/>
      <w:pPr>
        <w:ind w:left="720" w:hanging="360"/>
      </w:pPr>
      <w:rPr>
        <w:sz w:val="23"/>
        <w:szCs w:val="23"/>
        <w:u w:val="none"/>
      </w:rPr>
    </w:lvl>
    <w:lvl w:ilvl="1">
      <w:start w:val="1"/>
      <w:numFmt w:val="bullet"/>
      <w:lvlText w:val=""/>
      <w:lvlJc w:val="left"/>
      <w:pPr>
        <w:ind w:left="1440" w:hanging="360"/>
      </w:pPr>
      <w:rPr>
        <w:sz w:val="23"/>
        <w:szCs w:val="23"/>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0EF18DE"/>
    <w:multiLevelType w:val="multilevel"/>
    <w:tmpl w:val="461030A8"/>
    <w:lvl w:ilvl="0">
      <w:start w:val="1"/>
      <w:numFmt w:val="bullet"/>
      <w:lvlText w:val=""/>
      <w:lvlJc w:val="left"/>
      <w:pPr>
        <w:ind w:left="720" w:hanging="360"/>
      </w:pPr>
      <w:rPr>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65D6ED0"/>
    <w:multiLevelType w:val="multilevel"/>
    <w:tmpl w:val="CDEE9D46"/>
    <w:lvl w:ilvl="0">
      <w:start w:val="1"/>
      <w:numFmt w:val="bullet"/>
      <w:lvlText w:val=""/>
      <w:lvlJc w:val="left"/>
      <w:pPr>
        <w:ind w:left="720" w:hanging="360"/>
      </w:pPr>
      <w:rPr>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D210630"/>
    <w:multiLevelType w:val="multilevel"/>
    <w:tmpl w:val="182E031A"/>
    <w:lvl w:ilvl="0">
      <w:start w:val="1"/>
      <w:numFmt w:val="bullet"/>
      <w:lvlText w:val=""/>
      <w:lvlJc w:val="left"/>
      <w:pPr>
        <w:ind w:left="720" w:hanging="360"/>
      </w:pPr>
      <w:rPr>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0D063E3"/>
    <w:multiLevelType w:val="multilevel"/>
    <w:tmpl w:val="950A05B8"/>
    <w:lvl w:ilvl="0">
      <w:start w:val="1"/>
      <w:numFmt w:val="bullet"/>
      <w:lvlText w:val=""/>
      <w:lvlJc w:val="left"/>
      <w:pPr>
        <w:ind w:left="720" w:hanging="360"/>
      </w:pPr>
      <w:rPr>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4426693"/>
    <w:multiLevelType w:val="multilevel"/>
    <w:tmpl w:val="CF267C9C"/>
    <w:lvl w:ilvl="0">
      <w:start w:val="1"/>
      <w:numFmt w:val="bullet"/>
      <w:lvlText w:val="●"/>
      <w:lvlJc w:val="left"/>
      <w:pPr>
        <w:ind w:left="720" w:hanging="360"/>
      </w:pPr>
      <w:rPr>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B1C425F"/>
    <w:multiLevelType w:val="multilevel"/>
    <w:tmpl w:val="D6BC8FFE"/>
    <w:lvl w:ilvl="0">
      <w:start w:val="1"/>
      <w:numFmt w:val="bullet"/>
      <w:lvlText w:val="●"/>
      <w:lvlJc w:val="left"/>
      <w:pPr>
        <w:ind w:left="720" w:hanging="360"/>
      </w:pPr>
      <w:rPr>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32876F5"/>
    <w:multiLevelType w:val="multilevel"/>
    <w:tmpl w:val="EAB85256"/>
    <w:lvl w:ilvl="0">
      <w:start w:val="1"/>
      <w:numFmt w:val="bullet"/>
      <w:lvlText w:val=""/>
      <w:lvlJc w:val="left"/>
      <w:pPr>
        <w:ind w:left="720" w:hanging="360"/>
      </w:pPr>
      <w:rPr>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A717918"/>
    <w:multiLevelType w:val="multilevel"/>
    <w:tmpl w:val="BF3AB9C0"/>
    <w:lvl w:ilvl="0">
      <w:start w:val="1"/>
      <w:numFmt w:val="bullet"/>
      <w:lvlText w:val="●"/>
      <w:lvlJc w:val="left"/>
      <w:pPr>
        <w:ind w:left="720" w:hanging="360"/>
      </w:pPr>
      <w:rPr>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D4B4E63"/>
    <w:multiLevelType w:val="multilevel"/>
    <w:tmpl w:val="D99CC1FA"/>
    <w:lvl w:ilvl="0">
      <w:start w:val="1"/>
      <w:numFmt w:val="bullet"/>
      <w:lvlText w:val=""/>
      <w:lvlJc w:val="left"/>
      <w:pPr>
        <w:ind w:left="720" w:hanging="360"/>
      </w:pPr>
      <w:rPr>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536085E"/>
    <w:multiLevelType w:val="multilevel"/>
    <w:tmpl w:val="815065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7A56CF0"/>
    <w:multiLevelType w:val="multilevel"/>
    <w:tmpl w:val="F6522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B1D62D7"/>
    <w:multiLevelType w:val="multilevel"/>
    <w:tmpl w:val="2E9A2BC6"/>
    <w:lvl w:ilvl="0">
      <w:start w:val="1"/>
      <w:numFmt w:val="bullet"/>
      <w:lvlText w:val=""/>
      <w:lvlJc w:val="left"/>
      <w:pPr>
        <w:ind w:left="720" w:hanging="360"/>
      </w:pPr>
      <w:rPr>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B64065B"/>
    <w:multiLevelType w:val="multilevel"/>
    <w:tmpl w:val="04AA2E5A"/>
    <w:lvl w:ilvl="0">
      <w:start w:val="1"/>
      <w:numFmt w:val="bullet"/>
      <w:lvlText w:val=""/>
      <w:lvlJc w:val="left"/>
      <w:pPr>
        <w:ind w:left="720" w:hanging="360"/>
      </w:pPr>
      <w:rPr>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87640494">
    <w:abstractNumId w:val="18"/>
  </w:num>
  <w:num w:numId="2" w16cid:durableId="1172526039">
    <w:abstractNumId w:val="1"/>
  </w:num>
  <w:num w:numId="3" w16cid:durableId="1827746425">
    <w:abstractNumId w:val="9"/>
  </w:num>
  <w:num w:numId="4" w16cid:durableId="1949121261">
    <w:abstractNumId w:val="13"/>
  </w:num>
  <w:num w:numId="5" w16cid:durableId="906383427">
    <w:abstractNumId w:val="4"/>
  </w:num>
  <w:num w:numId="6" w16cid:durableId="1133064609">
    <w:abstractNumId w:val="12"/>
  </w:num>
  <w:num w:numId="7" w16cid:durableId="1345664422">
    <w:abstractNumId w:val="7"/>
  </w:num>
  <w:num w:numId="8" w16cid:durableId="495994506">
    <w:abstractNumId w:val="17"/>
  </w:num>
  <w:num w:numId="9" w16cid:durableId="561065800">
    <w:abstractNumId w:val="15"/>
  </w:num>
  <w:num w:numId="10" w16cid:durableId="1231647373">
    <w:abstractNumId w:val="0"/>
  </w:num>
  <w:num w:numId="11" w16cid:durableId="1619872858">
    <w:abstractNumId w:val="16"/>
  </w:num>
  <w:num w:numId="12" w16cid:durableId="1485929696">
    <w:abstractNumId w:val="14"/>
  </w:num>
  <w:num w:numId="13" w16cid:durableId="1441072080">
    <w:abstractNumId w:val="10"/>
  </w:num>
  <w:num w:numId="14" w16cid:durableId="218712831">
    <w:abstractNumId w:val="2"/>
  </w:num>
  <w:num w:numId="15" w16cid:durableId="1212377843">
    <w:abstractNumId w:val="8"/>
  </w:num>
  <w:num w:numId="16" w16cid:durableId="1329989009">
    <w:abstractNumId w:val="6"/>
  </w:num>
  <w:num w:numId="17" w16cid:durableId="1909681975">
    <w:abstractNumId w:val="5"/>
  </w:num>
  <w:num w:numId="18" w16cid:durableId="165443184">
    <w:abstractNumId w:val="3"/>
  </w:num>
  <w:num w:numId="19" w16cid:durableId="157797819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E3A"/>
    <w:rsid w:val="00171E3A"/>
    <w:rsid w:val="00381296"/>
    <w:rsid w:val="00B64EA6"/>
    <w:rsid w:val="00F25BF5"/>
    <w:rsid w:val="00F30CDD"/>
    <w:rsid w:val="00F43D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220478D"/>
  <w15:docId w15:val="{C9599102-7A23-42B2-9DCD-D9A889BEA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43D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1</Pages>
  <Words>3390</Words>
  <Characters>19329</Characters>
  <Application>Microsoft Office Word</Application>
  <DocSecurity>0</DocSecurity>
  <Lines>161</Lines>
  <Paragraphs>45</Paragraphs>
  <ScaleCrop>false</ScaleCrop>
  <Company/>
  <LinksUpToDate>false</LinksUpToDate>
  <CharactersWithSpaces>22674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Sumaya nagi</cp:lastModifiedBy>
  <cp:revision>5</cp:revision>
  <dcterms:created xsi:type="dcterms:W3CDTF">2025-07-27T18:06:00Z</dcterms:created>
  <dcterms:modified xsi:type="dcterms:W3CDTF">2025-07-27T18:35:00Z</dcterms:modified>
</cp:coreProperties>
</file>