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lwhor502j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Python (if you haven't already)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don't have Python installed, download the latest version from the official website: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Windows:</w:t>
      </w:r>
      <w:r w:rsidDel="00000000" w:rsidR="00000000" w:rsidRPr="00000000">
        <w:rPr>
          <w:rtl w:val="0"/>
        </w:rPr>
        <w:t xml:space="preserve"> Look for the installer and make sure to check the box that says "Add Python to PATH" during installation.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macOS/Linux:</w:t>
      </w:r>
      <w:r w:rsidDel="00000000" w:rsidR="00000000" w:rsidRPr="00000000">
        <w:rPr>
          <w:rtl w:val="0"/>
        </w:rPr>
        <w:t xml:space="preserve"> Python often comes pre-installed, but you might want to install a newer version via Homebrew (macOS) or your distribution's package manager (Linux).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gzitd2xo2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 Up a Virtual Environment (Recommended)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virtual environment helps keep your project's dependencies separate from other Python projects.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your terminal or command prompt.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where you want to create your project folder: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path/to/your/desired/directory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(Replace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path/to/your/desired/directory</w:t>
      </w:r>
      <w:r w:rsidDel="00000000" w:rsidR="00000000" w:rsidRPr="00000000">
        <w:rPr>
          <w:rtl w:val="0"/>
        </w:rPr>
        <w:t xml:space="preserve"> with an actual path,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Documents/Projects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project directory: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personal_habit_tracker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personal_habit_tracker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Create a virtual environment: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This creates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</w:t>
      </w:r>
      <w:r w:rsidDel="00000000" w:rsidR="00000000" w:rsidRPr="00000000">
        <w:rPr>
          <w:rtl w:val="0"/>
        </w:rPr>
        <w:t xml:space="preserve"> inside your project directory, containing a isolated Python installation.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the virtual environment: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 Windows: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.\venv\Scripts\activate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On macOS/Linux: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You'll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(venv)</w:t>
      </w:r>
      <w:r w:rsidDel="00000000" w:rsidR="00000000" w:rsidRPr="00000000">
        <w:rPr>
          <w:rtl w:val="0"/>
        </w:rPr>
        <w:t xml:space="preserve"> at the beginning of your command prompt, indicating the virtual environment is active.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c25rqknua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Basic Project Structure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personal_habit_tracker</w:t>
      </w:r>
      <w:r w:rsidDel="00000000" w:rsidR="00000000" w:rsidRPr="00000000">
        <w:rPr>
          <w:rtl w:val="0"/>
        </w:rPr>
        <w:t xml:space="preserve"> directory, you'll create the main Python script and a folder for your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main application file: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personal_habit_tracker</w:t>
      </w:r>
      <w:r w:rsidDel="00000000" w:rsidR="00000000" w:rsidRPr="00000000">
        <w:rPr>
          <w:rtl w:val="0"/>
        </w:rPr>
        <w:t xml:space="preserve"> directory, create a new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. This will contain your application's logic.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data storage directory: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folder to hold your data file.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62p4yvdskj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Your Project Structure Should Now Look Like This: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personal_habit_tracker/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(This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CSV/SQLite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You are now ready to start writing the code for your "Personal Habit &amp; Mood Linker"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