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05D" w:rsidRPr="00054D38" w:rsidRDefault="0075705D" w:rsidP="0075705D">
      <w:pPr>
        <w:jc w:val="center"/>
        <w:rPr>
          <w:b/>
          <w:bCs/>
          <w:sz w:val="32"/>
          <w:szCs w:val="32"/>
        </w:rPr>
      </w:pPr>
      <w:r w:rsidRPr="00054D38">
        <w:rPr>
          <w:b/>
          <w:bCs/>
          <w:sz w:val="32"/>
          <w:szCs w:val="32"/>
        </w:rPr>
        <w:t>Engenharia de Qualidade de Software – E</w:t>
      </w:r>
      <w:r w:rsidR="00054D38" w:rsidRPr="00054D38">
        <w:rPr>
          <w:b/>
          <w:bCs/>
          <w:sz w:val="32"/>
          <w:szCs w:val="32"/>
        </w:rPr>
        <w:t>BAC</w:t>
      </w:r>
    </w:p>
    <w:p w:rsidR="00054D38" w:rsidRDefault="00054D38" w:rsidP="007570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01 – PARTICIONAMENTO DE EQUIVALÊNCIA</w:t>
      </w:r>
    </w:p>
    <w:p w:rsidR="003F1EC0" w:rsidRDefault="003F1EC0" w:rsidP="0075705D">
      <w:pPr>
        <w:jc w:val="center"/>
        <w:rPr>
          <w:b/>
          <w:bCs/>
          <w:sz w:val="24"/>
          <w:szCs w:val="24"/>
        </w:rPr>
      </w:pPr>
      <w:r w:rsidRPr="00CA2F39">
        <w:rPr>
          <w:b/>
          <w:bCs/>
          <w:sz w:val="28"/>
          <w:szCs w:val="28"/>
        </w:rPr>
        <w:t>RN01- Os valores dos produtos devem estar entre R$19,00 e R$99,00.</w:t>
      </w:r>
    </w:p>
    <w:tbl>
      <w:tblPr>
        <w:tblStyle w:val="Tabelacomgrade"/>
        <w:tblW w:w="8778" w:type="dxa"/>
        <w:tblLook w:val="04A0" w:firstRow="1" w:lastRow="0" w:firstColumn="1" w:lastColumn="0" w:noHBand="0" w:noVBand="1"/>
      </w:tblPr>
      <w:tblGrid>
        <w:gridCol w:w="2925"/>
        <w:gridCol w:w="2925"/>
        <w:gridCol w:w="2928"/>
      </w:tblGrid>
      <w:tr w:rsidR="00CA2F39" w:rsidTr="00D13689">
        <w:trPr>
          <w:trHeight w:val="398"/>
        </w:trPr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28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SAÍDA</w:t>
            </w:r>
          </w:p>
        </w:tc>
      </w:tr>
      <w:tr w:rsidR="00CA2F39" w:rsidTr="00D13689">
        <w:trPr>
          <w:trHeight w:val="378"/>
        </w:trPr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12,00</w:t>
            </w:r>
          </w:p>
        </w:tc>
        <w:tc>
          <w:tcPr>
            <w:tcW w:w="2928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CA2F39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  <w:tr w:rsidR="00CA2F39" w:rsidTr="00D13689">
        <w:trPr>
          <w:trHeight w:val="378"/>
        </w:trPr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45,00</w:t>
            </w:r>
          </w:p>
        </w:tc>
        <w:tc>
          <w:tcPr>
            <w:tcW w:w="2928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CA2F39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CA2F39" w:rsidTr="00D13689">
        <w:trPr>
          <w:trHeight w:val="378"/>
        </w:trPr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925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120,00</w:t>
            </w:r>
          </w:p>
        </w:tc>
        <w:tc>
          <w:tcPr>
            <w:tcW w:w="2928" w:type="dxa"/>
          </w:tcPr>
          <w:p w:rsidR="00CA2F39" w:rsidRDefault="00CA2F39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CA2F39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</w:tbl>
    <w:p w:rsidR="0075705D" w:rsidRPr="003F1EC0" w:rsidRDefault="00D13689" w:rsidP="00D13689">
      <w:pPr>
        <w:jc w:val="center"/>
        <w:rPr>
          <w:b/>
          <w:bCs/>
          <w:sz w:val="28"/>
          <w:szCs w:val="28"/>
        </w:rPr>
      </w:pPr>
      <w:r w:rsidRPr="003F1EC0">
        <w:rPr>
          <w:b/>
          <w:bCs/>
          <w:sz w:val="28"/>
          <w:szCs w:val="28"/>
        </w:rPr>
        <w:t>RN02 - Produtos iguais já cadastrados há mais de 30 dias devem ser renovados.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831"/>
        <w:gridCol w:w="2976"/>
        <w:gridCol w:w="2977"/>
      </w:tblGrid>
      <w:tr w:rsidR="00D13689" w:rsidTr="003F1EC0">
        <w:tc>
          <w:tcPr>
            <w:tcW w:w="2831" w:type="dxa"/>
          </w:tcPr>
          <w:p w:rsidR="00D13689" w:rsidRDefault="003F1EC0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976" w:type="dxa"/>
          </w:tcPr>
          <w:p w:rsidR="00D13689" w:rsidRPr="003F1EC0" w:rsidRDefault="003F1EC0" w:rsidP="0075705D">
            <w:pPr>
              <w:jc w:val="center"/>
            </w:pPr>
            <w:r>
              <w:t xml:space="preserve">Produtos iguais cadastrados com 15 dias </w:t>
            </w:r>
          </w:p>
        </w:tc>
        <w:tc>
          <w:tcPr>
            <w:tcW w:w="2977" w:type="dxa"/>
          </w:tcPr>
          <w:p w:rsidR="00D13689" w:rsidRPr="003F1EC0" w:rsidRDefault="003F1EC0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3F1EC0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  <w:tr w:rsidR="00D13689" w:rsidTr="003F1EC0">
        <w:tc>
          <w:tcPr>
            <w:tcW w:w="2831" w:type="dxa"/>
          </w:tcPr>
          <w:p w:rsidR="00D13689" w:rsidRDefault="003F1EC0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976" w:type="dxa"/>
          </w:tcPr>
          <w:p w:rsidR="00D13689" w:rsidRPr="003F1EC0" w:rsidRDefault="003F1EC0" w:rsidP="0075705D">
            <w:pPr>
              <w:jc w:val="center"/>
            </w:pPr>
            <w:r>
              <w:t xml:space="preserve">Produtos iguais cadastrados com 30 dias </w:t>
            </w:r>
          </w:p>
        </w:tc>
        <w:tc>
          <w:tcPr>
            <w:tcW w:w="2977" w:type="dxa"/>
          </w:tcPr>
          <w:p w:rsidR="00D13689" w:rsidRPr="003F1EC0" w:rsidRDefault="003F1EC0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3F1EC0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D13689" w:rsidTr="003F1EC0">
        <w:tc>
          <w:tcPr>
            <w:tcW w:w="2831" w:type="dxa"/>
          </w:tcPr>
          <w:p w:rsidR="00D13689" w:rsidRDefault="003F1EC0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RN02</w:t>
            </w:r>
          </w:p>
        </w:tc>
        <w:tc>
          <w:tcPr>
            <w:tcW w:w="2976" w:type="dxa"/>
          </w:tcPr>
          <w:p w:rsidR="00D13689" w:rsidRPr="003F1EC0" w:rsidRDefault="003F1EC0" w:rsidP="0075705D">
            <w:pPr>
              <w:jc w:val="center"/>
            </w:pPr>
            <w:r>
              <w:t>Produtos iguais cadastrados com 45 dias</w:t>
            </w:r>
          </w:p>
        </w:tc>
        <w:tc>
          <w:tcPr>
            <w:tcW w:w="2977" w:type="dxa"/>
          </w:tcPr>
          <w:p w:rsidR="00D13689" w:rsidRPr="003F1EC0" w:rsidRDefault="003F1EC0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3F1EC0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</w:tbl>
    <w:p w:rsidR="003F1EC0" w:rsidRDefault="003F1EC0" w:rsidP="007570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RN03 – Permitir cadastro máximo de 100 itens por vez.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831"/>
        <w:gridCol w:w="2976"/>
        <w:gridCol w:w="2977"/>
      </w:tblGrid>
      <w:tr w:rsidR="003F1EC0" w:rsidTr="00054D38">
        <w:tc>
          <w:tcPr>
            <w:tcW w:w="2831" w:type="dxa"/>
          </w:tcPr>
          <w:p w:rsidR="003F1EC0" w:rsidRPr="00054D38" w:rsidRDefault="003F1EC0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sz w:val="24"/>
                <w:szCs w:val="24"/>
              </w:rPr>
              <w:t>RNO</w:t>
            </w:r>
            <w:r w:rsidR="00054D3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3F1EC0" w:rsidRPr="00054D38" w:rsidRDefault="00054D38" w:rsidP="0075705D">
            <w:pPr>
              <w:jc w:val="center"/>
            </w:pPr>
            <w:r>
              <w:t xml:space="preserve">Permitir </w:t>
            </w:r>
            <w:r w:rsidRPr="00054D38">
              <w:t>cadastrar</w:t>
            </w:r>
            <w:r>
              <w:t xml:space="preserve"> 60 itens por vez</w:t>
            </w:r>
          </w:p>
        </w:tc>
        <w:tc>
          <w:tcPr>
            <w:tcW w:w="2977" w:type="dxa"/>
          </w:tcPr>
          <w:p w:rsidR="003F1EC0" w:rsidRPr="00054D38" w:rsidRDefault="00054D38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3F1EC0" w:rsidTr="00054D38">
        <w:tc>
          <w:tcPr>
            <w:tcW w:w="2831" w:type="dxa"/>
          </w:tcPr>
          <w:p w:rsidR="003F1EC0" w:rsidRPr="00054D38" w:rsidRDefault="00054D38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976" w:type="dxa"/>
          </w:tcPr>
          <w:p w:rsidR="003F1EC0" w:rsidRPr="00054D38" w:rsidRDefault="00054D38" w:rsidP="0075705D">
            <w:pPr>
              <w:jc w:val="center"/>
            </w:pPr>
            <w:r>
              <w:t>Permitir cadastrar 80 itens por vez</w:t>
            </w:r>
          </w:p>
        </w:tc>
        <w:tc>
          <w:tcPr>
            <w:tcW w:w="2977" w:type="dxa"/>
          </w:tcPr>
          <w:p w:rsidR="003F1EC0" w:rsidRPr="00054D38" w:rsidRDefault="00054D38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3F1EC0" w:rsidTr="00054D38">
        <w:tc>
          <w:tcPr>
            <w:tcW w:w="2831" w:type="dxa"/>
          </w:tcPr>
          <w:p w:rsidR="003F1EC0" w:rsidRPr="00054D38" w:rsidRDefault="00054D38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976" w:type="dxa"/>
          </w:tcPr>
          <w:p w:rsidR="003F1EC0" w:rsidRPr="00054D38" w:rsidRDefault="00054D38" w:rsidP="0075705D">
            <w:pPr>
              <w:jc w:val="center"/>
            </w:pPr>
            <w:r>
              <w:t>Permitir cadastrar 120 itens por vez</w:t>
            </w:r>
          </w:p>
        </w:tc>
        <w:tc>
          <w:tcPr>
            <w:tcW w:w="2977" w:type="dxa"/>
          </w:tcPr>
          <w:p w:rsidR="003F1EC0" w:rsidRPr="00054D38" w:rsidRDefault="00054D38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</w:tbl>
    <w:p w:rsidR="003F1EC0" w:rsidRDefault="003F1EC0" w:rsidP="0075705D">
      <w:pPr>
        <w:jc w:val="center"/>
        <w:rPr>
          <w:b/>
          <w:bCs/>
          <w:sz w:val="28"/>
          <w:szCs w:val="28"/>
        </w:rPr>
      </w:pPr>
    </w:p>
    <w:p w:rsidR="00054D38" w:rsidRDefault="00054D38" w:rsidP="0075705D">
      <w:pPr>
        <w:jc w:val="center"/>
        <w:rPr>
          <w:b/>
          <w:bCs/>
          <w:sz w:val="28"/>
          <w:szCs w:val="28"/>
        </w:rPr>
      </w:pPr>
    </w:p>
    <w:p w:rsidR="00054D38" w:rsidRDefault="00054D38" w:rsidP="0075705D">
      <w:pPr>
        <w:jc w:val="center"/>
        <w:rPr>
          <w:b/>
          <w:bCs/>
          <w:sz w:val="24"/>
          <w:szCs w:val="24"/>
        </w:rPr>
      </w:pPr>
      <w:r w:rsidRPr="00054D38">
        <w:rPr>
          <w:b/>
          <w:bCs/>
          <w:sz w:val="24"/>
          <w:szCs w:val="24"/>
        </w:rPr>
        <w:t>EXERCÍCIO 02</w:t>
      </w:r>
      <w:r>
        <w:rPr>
          <w:b/>
          <w:bCs/>
          <w:sz w:val="24"/>
          <w:szCs w:val="24"/>
        </w:rPr>
        <w:t xml:space="preserve"> – VALOR LIMITE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831"/>
        <w:gridCol w:w="2976"/>
        <w:gridCol w:w="2977"/>
      </w:tblGrid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977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SAÍDA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976" w:type="dxa"/>
          </w:tcPr>
          <w:p w:rsidR="00227502" w:rsidRPr="00227502" w:rsidRDefault="00227502" w:rsidP="0075705D">
            <w:pPr>
              <w:jc w:val="center"/>
            </w:pPr>
            <w:r>
              <w:t>Produto com valor de R$</w:t>
            </w:r>
            <w:r>
              <w:t>18,99</w:t>
            </w:r>
          </w:p>
        </w:tc>
        <w:tc>
          <w:tcPr>
            <w:tcW w:w="2977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19,01</w:t>
            </w:r>
          </w:p>
        </w:tc>
        <w:tc>
          <w:tcPr>
            <w:tcW w:w="2977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98,99</w:t>
            </w:r>
          </w:p>
        </w:tc>
        <w:tc>
          <w:tcPr>
            <w:tcW w:w="2977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RN01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Produto com valor de R$</w:t>
            </w:r>
            <w:r>
              <w:t>99,01</w:t>
            </w:r>
          </w:p>
        </w:tc>
        <w:tc>
          <w:tcPr>
            <w:tcW w:w="2977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</w:t>
            </w:r>
            <w:r>
              <w:t>ermitir cadastrar 98 itens por mês</w:t>
            </w:r>
          </w:p>
        </w:tc>
        <w:tc>
          <w:tcPr>
            <w:tcW w:w="2977" w:type="dxa"/>
          </w:tcPr>
          <w:p w:rsidR="00227502" w:rsidRDefault="005E2C11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4472C4" w:themeColor="accent1"/>
                <w:sz w:val="24"/>
                <w:szCs w:val="24"/>
              </w:rPr>
              <w:t>VÁLIDO</w:t>
            </w:r>
          </w:p>
        </w:tc>
      </w:tr>
      <w:tr w:rsidR="00227502" w:rsidTr="00227502">
        <w:tc>
          <w:tcPr>
            <w:tcW w:w="2831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sz w:val="24"/>
                <w:szCs w:val="24"/>
              </w:rPr>
              <w:t>RN03</w:t>
            </w:r>
          </w:p>
        </w:tc>
        <w:tc>
          <w:tcPr>
            <w:tcW w:w="2976" w:type="dxa"/>
          </w:tcPr>
          <w:p w:rsidR="00227502" w:rsidRDefault="00227502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P</w:t>
            </w:r>
            <w:r>
              <w:t>ermitir cadastrar 102 itens por vez</w:t>
            </w:r>
          </w:p>
        </w:tc>
        <w:tc>
          <w:tcPr>
            <w:tcW w:w="2977" w:type="dxa"/>
          </w:tcPr>
          <w:p w:rsidR="00227502" w:rsidRDefault="005E2C11" w:rsidP="0075705D">
            <w:pPr>
              <w:jc w:val="center"/>
              <w:rPr>
                <w:b/>
                <w:bCs/>
                <w:sz w:val="24"/>
                <w:szCs w:val="24"/>
              </w:rPr>
            </w:pPr>
            <w:r w:rsidRPr="00054D38">
              <w:rPr>
                <w:b/>
                <w:bCs/>
                <w:color w:val="FF0000"/>
                <w:sz w:val="24"/>
                <w:szCs w:val="24"/>
              </w:rPr>
              <w:t>INVÁLIDO</w:t>
            </w:r>
          </w:p>
        </w:tc>
      </w:tr>
    </w:tbl>
    <w:p w:rsidR="00054D38" w:rsidRDefault="00054D38" w:rsidP="0075705D">
      <w:pPr>
        <w:jc w:val="center"/>
        <w:rPr>
          <w:b/>
          <w:bCs/>
          <w:sz w:val="24"/>
          <w:szCs w:val="24"/>
        </w:rPr>
      </w:pPr>
    </w:p>
    <w:p w:rsidR="005E2C11" w:rsidRDefault="005E2C11" w:rsidP="0075705D">
      <w:pPr>
        <w:jc w:val="center"/>
        <w:rPr>
          <w:b/>
          <w:bCs/>
          <w:sz w:val="24"/>
          <w:szCs w:val="24"/>
        </w:rPr>
      </w:pPr>
    </w:p>
    <w:p w:rsidR="005E2C11" w:rsidRDefault="005E2C11" w:rsidP="007570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03 – TABELA DE DECISÃO</w:t>
      </w:r>
    </w:p>
    <w:p w:rsidR="00054D38" w:rsidRDefault="005E2C11" w:rsidP="007570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Produtos iguais já cadastrados há mais de 30 dias devem ser renovados</w:t>
      </w: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2141"/>
        <w:gridCol w:w="2141"/>
        <w:gridCol w:w="2142"/>
        <w:gridCol w:w="2142"/>
      </w:tblGrid>
      <w:tr w:rsidR="005E2C11" w:rsidTr="003E606D">
        <w:trPr>
          <w:trHeight w:val="375"/>
        </w:trPr>
        <w:tc>
          <w:tcPr>
            <w:tcW w:w="2141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2141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01</w:t>
            </w:r>
          </w:p>
        </w:tc>
        <w:tc>
          <w:tcPr>
            <w:tcW w:w="2142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02</w:t>
            </w:r>
          </w:p>
        </w:tc>
        <w:tc>
          <w:tcPr>
            <w:tcW w:w="2142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03</w:t>
            </w:r>
          </w:p>
        </w:tc>
      </w:tr>
      <w:tr w:rsidR="005E2C11" w:rsidTr="003E606D">
        <w:trPr>
          <w:trHeight w:val="921"/>
        </w:trPr>
        <w:tc>
          <w:tcPr>
            <w:tcW w:w="2141" w:type="dxa"/>
          </w:tcPr>
          <w:p w:rsidR="005E2C11" w:rsidRPr="0098312F" w:rsidRDefault="005E2C11" w:rsidP="0075705D">
            <w:pPr>
              <w:jc w:val="center"/>
              <w:rPr>
                <w:b/>
                <w:bCs/>
              </w:rPr>
            </w:pPr>
            <w:r w:rsidRPr="0098312F">
              <w:rPr>
                <w:b/>
                <w:bCs/>
              </w:rPr>
              <w:t>Produtos iguais ou cadastrados há mais de 30 dias</w:t>
            </w:r>
            <w:r w:rsidR="003E606D" w:rsidRPr="0098312F">
              <w:rPr>
                <w:b/>
                <w:bCs/>
              </w:rPr>
              <w:t>?</w:t>
            </w:r>
          </w:p>
        </w:tc>
        <w:tc>
          <w:tcPr>
            <w:tcW w:w="2141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8312F" w:rsidRPr="0098312F" w:rsidRDefault="0098312F" w:rsidP="0075705D">
            <w:pPr>
              <w:jc w:val="center"/>
            </w:pPr>
            <w:sdt>
              <w:sdtPr>
                <w:id w:val="11863270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42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8312F" w:rsidRPr="0098312F" w:rsidRDefault="0098312F" w:rsidP="0075705D">
            <w:pPr>
              <w:jc w:val="center"/>
            </w:pPr>
            <w:sdt>
              <w:sdtPr>
                <w:id w:val="-112680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42" w:type="dxa"/>
          </w:tcPr>
          <w:p w:rsidR="005E2C11" w:rsidRDefault="005E2C11" w:rsidP="0075705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8312F" w:rsidRPr="0098312F" w:rsidRDefault="0098312F" w:rsidP="0075705D">
            <w:pPr>
              <w:jc w:val="center"/>
            </w:pPr>
            <w:sdt>
              <w:sdtPr>
                <w:id w:val="1998301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</w:tr>
      <w:tr w:rsidR="005E2C11" w:rsidTr="003E606D">
        <w:trPr>
          <w:trHeight w:val="290"/>
        </w:trPr>
        <w:tc>
          <w:tcPr>
            <w:tcW w:w="2141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Ação = resultado</w:t>
            </w:r>
          </w:p>
        </w:tc>
        <w:tc>
          <w:tcPr>
            <w:tcW w:w="2141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01</w:t>
            </w:r>
          </w:p>
        </w:tc>
        <w:tc>
          <w:tcPr>
            <w:tcW w:w="2142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02</w:t>
            </w:r>
          </w:p>
        </w:tc>
        <w:tc>
          <w:tcPr>
            <w:tcW w:w="2142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03</w:t>
            </w:r>
          </w:p>
        </w:tc>
      </w:tr>
      <w:tr w:rsidR="005E2C11" w:rsidTr="003E606D">
        <w:trPr>
          <w:trHeight w:val="324"/>
        </w:trPr>
        <w:tc>
          <w:tcPr>
            <w:tcW w:w="2141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Deve ser renovado?</w:t>
            </w:r>
          </w:p>
        </w:tc>
        <w:tc>
          <w:tcPr>
            <w:tcW w:w="2141" w:type="dxa"/>
          </w:tcPr>
          <w:p w:rsidR="005E2C11" w:rsidRPr="0098312F" w:rsidRDefault="0098312F" w:rsidP="0075705D">
            <w:pPr>
              <w:jc w:val="center"/>
            </w:pPr>
            <w:sdt>
              <w:sdtPr>
                <w:id w:val="-998959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42" w:type="dxa"/>
          </w:tcPr>
          <w:p w:rsidR="005E2C11" w:rsidRPr="0098312F" w:rsidRDefault="0098312F" w:rsidP="0075705D">
            <w:pPr>
              <w:jc w:val="center"/>
            </w:pPr>
            <w:sdt>
              <w:sdtPr>
                <w:id w:val="-60426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42" w:type="dxa"/>
          </w:tcPr>
          <w:p w:rsidR="005E2C11" w:rsidRPr="0098312F" w:rsidRDefault="0098312F" w:rsidP="0075705D">
            <w:pPr>
              <w:jc w:val="center"/>
            </w:pPr>
            <w:sdt>
              <w:sdtPr>
                <w:id w:val="-200473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</w:tr>
      <w:tr w:rsidR="005E2C11" w:rsidTr="003E606D">
        <w:trPr>
          <w:trHeight w:val="597"/>
        </w:trPr>
        <w:tc>
          <w:tcPr>
            <w:tcW w:w="2141" w:type="dxa"/>
          </w:tcPr>
          <w:p w:rsidR="005E2C11" w:rsidRPr="0098312F" w:rsidRDefault="0098312F" w:rsidP="0075705D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Não precisa ser renovado</w:t>
            </w:r>
          </w:p>
        </w:tc>
        <w:tc>
          <w:tcPr>
            <w:tcW w:w="2141" w:type="dxa"/>
          </w:tcPr>
          <w:p w:rsidR="005E2C11" w:rsidRPr="0098312F" w:rsidRDefault="0098312F" w:rsidP="0075705D">
            <w:pPr>
              <w:jc w:val="center"/>
            </w:pPr>
            <w:sdt>
              <w:sdtPr>
                <w:id w:val="154980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42" w:type="dxa"/>
          </w:tcPr>
          <w:p w:rsidR="005E2C11" w:rsidRPr="003E606D" w:rsidRDefault="003E606D" w:rsidP="0075705D">
            <w:pPr>
              <w:jc w:val="center"/>
            </w:pPr>
            <w:sdt>
              <w:sdtPr>
                <w:id w:val="-925262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42" w:type="dxa"/>
          </w:tcPr>
          <w:p w:rsidR="005E2C11" w:rsidRPr="003E606D" w:rsidRDefault="003E606D" w:rsidP="0075705D">
            <w:pPr>
              <w:jc w:val="center"/>
            </w:pPr>
            <w:sdt>
              <w:sdtPr>
                <w:id w:val="883451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</w:tr>
    </w:tbl>
    <w:p w:rsidR="005E2C11" w:rsidRDefault="005E2C11" w:rsidP="0075705D">
      <w:pPr>
        <w:jc w:val="center"/>
        <w:rPr>
          <w:b/>
          <w:bCs/>
          <w:sz w:val="28"/>
          <w:szCs w:val="28"/>
        </w:rPr>
      </w:pPr>
    </w:p>
    <w:p w:rsidR="003E606D" w:rsidRDefault="003E606D" w:rsidP="007570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Permitir cadastro máximo de 100 itens por vez</w:t>
      </w:r>
    </w:p>
    <w:tbl>
      <w:tblPr>
        <w:tblStyle w:val="Tabelacomgrade"/>
        <w:tblW w:w="8670" w:type="dxa"/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 w:rsidR="003E606D" w:rsidTr="003E606D">
        <w:trPr>
          <w:trHeight w:val="395"/>
        </w:trPr>
        <w:tc>
          <w:tcPr>
            <w:tcW w:w="2167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2167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01</w:t>
            </w:r>
          </w:p>
        </w:tc>
        <w:tc>
          <w:tcPr>
            <w:tcW w:w="2168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02</w:t>
            </w:r>
          </w:p>
        </w:tc>
        <w:tc>
          <w:tcPr>
            <w:tcW w:w="2168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03</w:t>
            </w:r>
          </w:p>
        </w:tc>
      </w:tr>
      <w:tr w:rsidR="003E606D" w:rsidTr="003E606D">
        <w:trPr>
          <w:trHeight w:val="969"/>
        </w:trPr>
        <w:tc>
          <w:tcPr>
            <w:tcW w:w="2167" w:type="dxa"/>
          </w:tcPr>
          <w:p w:rsidR="003E606D" w:rsidRPr="003E606D" w:rsidRDefault="003E606D" w:rsidP="00343B42">
            <w:pPr>
              <w:jc w:val="center"/>
              <w:rPr>
                <w:b/>
                <w:bCs/>
              </w:rPr>
            </w:pPr>
            <w:r w:rsidRPr="003E606D">
              <w:rPr>
                <w:b/>
                <w:bCs/>
              </w:rPr>
              <w:t>Tentou cadastrar produtos acima de 100 itens por vez?</w:t>
            </w:r>
          </w:p>
        </w:tc>
        <w:tc>
          <w:tcPr>
            <w:tcW w:w="2167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E606D" w:rsidRPr="0098312F" w:rsidRDefault="003E606D" w:rsidP="00343B42">
            <w:pPr>
              <w:jc w:val="center"/>
            </w:pPr>
            <w:sdt>
              <w:sdtPr>
                <w:id w:val="232897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68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E606D" w:rsidRPr="0098312F" w:rsidRDefault="003E606D" w:rsidP="00343B42">
            <w:pPr>
              <w:jc w:val="center"/>
            </w:pPr>
            <w:sdt>
              <w:sdtPr>
                <w:id w:val="1313447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68" w:type="dxa"/>
          </w:tcPr>
          <w:p w:rsidR="003E606D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E606D" w:rsidRPr="0098312F" w:rsidRDefault="003E606D" w:rsidP="00343B42">
            <w:pPr>
              <w:jc w:val="center"/>
            </w:pPr>
            <w:sdt>
              <w:sdtPr>
                <w:id w:val="-3377775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</w:tr>
      <w:tr w:rsidR="003E606D" w:rsidTr="003E606D">
        <w:trPr>
          <w:trHeight w:val="305"/>
        </w:trPr>
        <w:tc>
          <w:tcPr>
            <w:tcW w:w="2167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Ação = resultado</w:t>
            </w:r>
          </w:p>
        </w:tc>
        <w:tc>
          <w:tcPr>
            <w:tcW w:w="2167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01</w:t>
            </w:r>
          </w:p>
        </w:tc>
        <w:tc>
          <w:tcPr>
            <w:tcW w:w="2168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02</w:t>
            </w:r>
          </w:p>
        </w:tc>
        <w:tc>
          <w:tcPr>
            <w:tcW w:w="2168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312F">
              <w:rPr>
                <w:b/>
                <w:bCs/>
              </w:rPr>
              <w:t>Regra 03</w:t>
            </w:r>
          </w:p>
        </w:tc>
      </w:tr>
      <w:tr w:rsidR="003E606D" w:rsidTr="003E606D">
        <w:trPr>
          <w:trHeight w:val="341"/>
        </w:trPr>
        <w:tc>
          <w:tcPr>
            <w:tcW w:w="2167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Permitir cadastro</w:t>
            </w:r>
            <w:r w:rsidRPr="0098312F">
              <w:rPr>
                <w:b/>
                <w:bCs/>
              </w:rPr>
              <w:t>?</w:t>
            </w:r>
          </w:p>
        </w:tc>
        <w:tc>
          <w:tcPr>
            <w:tcW w:w="2167" w:type="dxa"/>
          </w:tcPr>
          <w:p w:rsidR="003E606D" w:rsidRPr="0098312F" w:rsidRDefault="003E606D" w:rsidP="00343B42">
            <w:pPr>
              <w:jc w:val="center"/>
            </w:pPr>
            <w:sdt>
              <w:sdtPr>
                <w:id w:val="188913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68" w:type="dxa"/>
          </w:tcPr>
          <w:p w:rsidR="003E606D" w:rsidRPr="0098312F" w:rsidRDefault="003E606D" w:rsidP="00343B42">
            <w:pPr>
              <w:jc w:val="center"/>
            </w:pPr>
            <w:sdt>
              <w:sdtPr>
                <w:id w:val="1144545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68" w:type="dxa"/>
          </w:tcPr>
          <w:p w:rsidR="003E606D" w:rsidRPr="0098312F" w:rsidRDefault="003E606D" w:rsidP="00343B42">
            <w:pPr>
              <w:jc w:val="center"/>
            </w:pPr>
            <w:sdt>
              <w:sdtPr>
                <w:id w:val="61395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</w:tr>
      <w:tr w:rsidR="003E606D" w:rsidTr="003E606D">
        <w:trPr>
          <w:trHeight w:val="628"/>
        </w:trPr>
        <w:tc>
          <w:tcPr>
            <w:tcW w:w="2167" w:type="dxa"/>
          </w:tcPr>
          <w:p w:rsidR="003E606D" w:rsidRPr="0098312F" w:rsidRDefault="003E606D" w:rsidP="00343B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Não permitir cadastro</w:t>
            </w:r>
            <w:r w:rsidRPr="0098312F">
              <w:rPr>
                <w:b/>
                <w:bCs/>
              </w:rPr>
              <w:t>?</w:t>
            </w:r>
          </w:p>
        </w:tc>
        <w:tc>
          <w:tcPr>
            <w:tcW w:w="2167" w:type="dxa"/>
          </w:tcPr>
          <w:p w:rsidR="003E606D" w:rsidRPr="0098312F" w:rsidRDefault="003E606D" w:rsidP="00343B42">
            <w:pPr>
              <w:jc w:val="center"/>
            </w:pPr>
            <w:sdt>
              <w:sdtPr>
                <w:id w:val="20717654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  <w:tc>
          <w:tcPr>
            <w:tcW w:w="2168" w:type="dxa"/>
          </w:tcPr>
          <w:p w:rsidR="003E606D" w:rsidRPr="003E606D" w:rsidRDefault="003E606D" w:rsidP="00343B42">
            <w:pPr>
              <w:jc w:val="center"/>
            </w:pPr>
            <w:sdt>
              <w:sdtPr>
                <w:id w:val="1226263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não</w:t>
            </w:r>
          </w:p>
        </w:tc>
        <w:tc>
          <w:tcPr>
            <w:tcW w:w="2168" w:type="dxa"/>
          </w:tcPr>
          <w:p w:rsidR="003E606D" w:rsidRPr="003E606D" w:rsidRDefault="003E606D" w:rsidP="00343B42">
            <w:pPr>
              <w:jc w:val="center"/>
            </w:pPr>
            <w:sdt>
              <w:sdtPr>
                <w:id w:val="755863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sim</w:t>
            </w:r>
          </w:p>
        </w:tc>
      </w:tr>
    </w:tbl>
    <w:p w:rsidR="003E606D" w:rsidRPr="005E2C11" w:rsidRDefault="003E606D" w:rsidP="0075705D">
      <w:pPr>
        <w:jc w:val="center"/>
        <w:rPr>
          <w:b/>
          <w:bCs/>
          <w:sz w:val="28"/>
          <w:szCs w:val="28"/>
        </w:rPr>
      </w:pPr>
    </w:p>
    <w:sectPr w:rsidR="003E606D" w:rsidRPr="005E2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5D"/>
    <w:rsid w:val="00054D38"/>
    <w:rsid w:val="00227502"/>
    <w:rsid w:val="003E606D"/>
    <w:rsid w:val="003F1EC0"/>
    <w:rsid w:val="005E2C11"/>
    <w:rsid w:val="0075705D"/>
    <w:rsid w:val="00835C18"/>
    <w:rsid w:val="0098312F"/>
    <w:rsid w:val="00CA2F39"/>
    <w:rsid w:val="00D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4960"/>
  <w15:chartTrackingRefBased/>
  <w15:docId w15:val="{8F83143D-0E5A-4302-9F77-8E53999F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</dc:creator>
  <cp:keywords/>
  <dc:description/>
  <cp:lastModifiedBy>gabriely</cp:lastModifiedBy>
  <cp:revision>1</cp:revision>
  <dcterms:created xsi:type="dcterms:W3CDTF">2023-01-31T22:35:00Z</dcterms:created>
  <dcterms:modified xsi:type="dcterms:W3CDTF">2023-02-01T01:04:00Z</dcterms:modified>
</cp:coreProperties>
</file>