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B7811" w14:textId="017AAD87" w:rsidR="0044062E" w:rsidRDefault="0044062E" w:rsidP="0044062E">
      <w:pPr>
        <w:pStyle w:val="Title"/>
        <w:jc w:val="center"/>
        <w:rPr>
          <w:rtl/>
          <w:lang w:val="en-US"/>
        </w:rPr>
      </w:pPr>
      <w:bookmarkStart w:id="0" w:name="OLE_LINK12"/>
      <w:bookmarkStart w:id="1" w:name="OLE_LINK22"/>
      <w:r>
        <w:rPr>
          <w:lang w:val="en-US"/>
        </w:rPr>
        <w:t xml:space="preserve">Supplementary </w:t>
      </w:r>
      <w:r w:rsidR="00847285">
        <w:rPr>
          <w:lang w:val="en-US"/>
        </w:rPr>
        <w:t xml:space="preserve">Materials </w:t>
      </w:r>
      <w:bookmarkEnd w:id="0"/>
      <w:r>
        <w:rPr>
          <w:lang w:val="en-US"/>
        </w:rPr>
        <w:t>section</w:t>
      </w:r>
    </w:p>
    <w:bookmarkEnd w:id="1"/>
    <w:p w14:paraId="677FEA49" w14:textId="77777777" w:rsidR="0044062E" w:rsidRPr="0044062E" w:rsidRDefault="0044062E" w:rsidP="0044062E">
      <w:pPr>
        <w:spacing w:line="240" w:lineRule="auto"/>
        <w:rPr>
          <w:sz w:val="32"/>
          <w:szCs w:val="32"/>
          <w:lang w:val="en-US"/>
        </w:rPr>
      </w:pPr>
      <w:r w:rsidRPr="0044062E">
        <w:rPr>
          <w:sz w:val="32"/>
          <w:szCs w:val="32"/>
          <w:lang w:val="en-US"/>
        </w:rPr>
        <w:t xml:space="preserve">Digital Phenotyping of Smartphone Data Successfully Predicts a Broad Range of Personality Constructs </w:t>
      </w:r>
    </w:p>
    <w:p w14:paraId="314BEEE7" w14:textId="27BF21E4" w:rsidR="0044062E" w:rsidRDefault="0044062E" w:rsidP="0044062E">
      <w:pPr>
        <w:spacing w:line="240" w:lineRule="auto"/>
        <w:rPr>
          <w:sz w:val="32"/>
          <w:szCs w:val="32"/>
          <w:rtl/>
        </w:rPr>
      </w:pPr>
      <w:r w:rsidRPr="0044062E">
        <w:rPr>
          <w:sz w:val="32"/>
          <w:szCs w:val="32"/>
          <w:lang w:val="en-US"/>
        </w:rPr>
        <w:t xml:space="preserve">Revision 1.0 </w:t>
      </w:r>
      <w:r w:rsidR="00E22A03">
        <w:rPr>
          <w:sz w:val="32"/>
          <w:szCs w:val="32"/>
          <w:lang w:val="en-US"/>
        </w:rPr>
        <w:t>15</w:t>
      </w:r>
      <w:r w:rsidRPr="0044062E">
        <w:rPr>
          <w:sz w:val="32"/>
          <w:szCs w:val="32"/>
          <w:lang w:val="en-US"/>
        </w:rPr>
        <w:t>-</w:t>
      </w:r>
      <w:r w:rsidR="00E22A03">
        <w:rPr>
          <w:sz w:val="32"/>
          <w:szCs w:val="32"/>
          <w:lang w:val="en-US"/>
        </w:rPr>
        <w:t>03</w:t>
      </w:r>
      <w:r w:rsidRPr="0044062E">
        <w:rPr>
          <w:sz w:val="32"/>
          <w:szCs w:val="32"/>
          <w:lang w:val="en-US"/>
        </w:rPr>
        <w:t xml:space="preserve">-2023 </w:t>
      </w:r>
    </w:p>
    <w:p w14:paraId="4918DB79" w14:textId="77777777" w:rsidR="0044062E" w:rsidRPr="0044062E" w:rsidRDefault="0044062E" w:rsidP="0044062E">
      <w:pPr>
        <w:spacing w:line="240" w:lineRule="auto"/>
        <w:rPr>
          <w:sz w:val="28"/>
          <w:szCs w:val="28"/>
          <w:vertAlign w:val="superscript"/>
          <w:lang w:val="en-US"/>
        </w:rPr>
      </w:pPr>
      <w:r w:rsidRPr="0044062E">
        <w:rPr>
          <w:sz w:val="28"/>
          <w:szCs w:val="28"/>
          <w:lang w:val="en-US"/>
        </w:rPr>
        <w:t>Maya Hocherman</w:t>
      </w:r>
      <w:r w:rsidRPr="0044062E">
        <w:rPr>
          <w:sz w:val="28"/>
          <w:szCs w:val="28"/>
          <w:vertAlign w:val="superscript"/>
          <w:lang w:val="en-US"/>
        </w:rPr>
        <w:t>1</w:t>
      </w:r>
      <w:r w:rsidRPr="0044062E">
        <w:rPr>
          <w:sz w:val="28"/>
          <w:szCs w:val="28"/>
          <w:lang w:val="en-US"/>
        </w:rPr>
        <w:t>, *Yonathan Mizrachi</w:t>
      </w:r>
      <w:r w:rsidRPr="0044062E">
        <w:rPr>
          <w:sz w:val="28"/>
          <w:szCs w:val="28"/>
          <w:vertAlign w:val="superscript"/>
          <w:lang w:val="en-US"/>
        </w:rPr>
        <w:t>2</w:t>
      </w:r>
      <w:r w:rsidRPr="0044062E">
        <w:rPr>
          <w:sz w:val="28"/>
          <w:szCs w:val="28"/>
          <w:lang w:val="en-US"/>
        </w:rPr>
        <w:t>, Hila Chalutz-Ben Gal</w:t>
      </w:r>
      <w:r w:rsidRPr="0044062E">
        <w:rPr>
          <w:sz w:val="28"/>
          <w:szCs w:val="28"/>
          <w:vertAlign w:val="superscript"/>
          <w:lang w:val="en-US"/>
        </w:rPr>
        <w:t>3</w:t>
      </w:r>
    </w:p>
    <w:p w14:paraId="59A89CB4" w14:textId="77777777" w:rsidR="0044062E" w:rsidRPr="0044062E" w:rsidRDefault="0044062E" w:rsidP="0044062E">
      <w:pPr>
        <w:spacing w:line="240" w:lineRule="auto"/>
        <w:rPr>
          <w:lang w:val="en-US"/>
        </w:rPr>
      </w:pPr>
      <w:r w:rsidRPr="0044062E">
        <w:rPr>
          <w:vertAlign w:val="superscript"/>
          <w:lang w:val="en-US"/>
        </w:rPr>
        <w:t>1</w:t>
      </w:r>
      <w:r w:rsidRPr="0044062E">
        <w:rPr>
          <w:lang w:val="en-US"/>
        </w:rPr>
        <w:t xml:space="preserve"> Tel Aviv University, Department of Industrial Engineering, Lambda Lab, Israel. hocherman@mail.tau.ac.il</w:t>
      </w:r>
    </w:p>
    <w:p w14:paraId="349086E0" w14:textId="77777777" w:rsidR="0044062E" w:rsidRPr="0044062E" w:rsidRDefault="0044062E" w:rsidP="0044062E">
      <w:pPr>
        <w:spacing w:line="240" w:lineRule="auto"/>
        <w:rPr>
          <w:lang w:val="en-US"/>
        </w:rPr>
      </w:pPr>
      <w:r w:rsidRPr="0044062E">
        <w:rPr>
          <w:vertAlign w:val="superscript"/>
          <w:lang w:val="en-US"/>
        </w:rPr>
        <w:t>2</w:t>
      </w:r>
      <w:r w:rsidRPr="0044062E">
        <w:rPr>
          <w:lang w:val="en-US"/>
        </w:rPr>
        <w:t xml:space="preserve"> The Max Stern Yezreel Valley Academic College / Tel Aviv University, Lambda Lab, Israel. Yoni1961@post.harvard.edu</w:t>
      </w:r>
    </w:p>
    <w:p w14:paraId="2792FEEA" w14:textId="77777777" w:rsidR="0044062E" w:rsidRPr="0044062E" w:rsidRDefault="0044062E" w:rsidP="0044062E">
      <w:pPr>
        <w:spacing w:line="240" w:lineRule="auto"/>
        <w:rPr>
          <w:lang w:val="en-US"/>
        </w:rPr>
      </w:pPr>
      <w:r w:rsidRPr="0044062E">
        <w:rPr>
          <w:vertAlign w:val="superscript"/>
          <w:lang w:val="en-US"/>
        </w:rPr>
        <w:t>3</w:t>
      </w:r>
      <w:r w:rsidRPr="0044062E">
        <w:rPr>
          <w:lang w:val="en-US"/>
        </w:rPr>
        <w:t xml:space="preserve"> </w:t>
      </w:r>
      <w:proofErr w:type="spellStart"/>
      <w:r w:rsidRPr="0044062E">
        <w:rPr>
          <w:lang w:val="en-US"/>
        </w:rPr>
        <w:t>Afeka</w:t>
      </w:r>
      <w:proofErr w:type="spellEnd"/>
      <w:r w:rsidRPr="0044062E">
        <w:rPr>
          <w:lang w:val="en-US"/>
        </w:rPr>
        <w:t xml:space="preserve"> Tel-Aviv Academic College of Engineering / Tel Aviv University Lambda Lab, Israel. hilab@afeka.ac.il</w:t>
      </w:r>
    </w:p>
    <w:p w14:paraId="1CA0C2D9" w14:textId="77777777" w:rsidR="0044062E" w:rsidRDefault="0044062E">
      <w:pPr>
        <w:rPr>
          <w:rFonts w:ascii="Calibri" w:eastAsia="Calibri" w:hAnsi="Calibri" w:cs="Calibri"/>
          <w:b/>
          <w:u w:val="single"/>
          <w:lang w:val="en-US"/>
        </w:rPr>
      </w:pPr>
    </w:p>
    <w:p w14:paraId="43977529" w14:textId="4ADD95CF" w:rsidR="002F19A3" w:rsidRDefault="00D43AA1">
      <w:pPr>
        <w:rPr>
          <w:rFonts w:ascii="Calibri" w:eastAsia="Calibri" w:hAnsi="Calibri" w:cs="Calibri"/>
          <w:b/>
          <w:u w:val="single"/>
          <w:lang w:val="en-US"/>
        </w:rPr>
      </w:pPr>
      <w:r w:rsidRPr="00927B10">
        <w:rPr>
          <w:rFonts w:ascii="Calibri" w:eastAsia="Calibri" w:hAnsi="Calibri" w:cs="Calibri"/>
          <w:b/>
          <w:u w:val="single"/>
          <w:lang w:val="en-US"/>
        </w:rPr>
        <w:t xml:space="preserve">Link to GIT: </w:t>
      </w:r>
      <w:r w:rsidR="00000000">
        <w:fldChar w:fldCharType="begin"/>
      </w:r>
      <w:r w:rsidR="00000000" w:rsidRPr="00E22A03">
        <w:rPr>
          <w:lang w:val="en-US"/>
          <w:rPrChange w:id="2" w:author="Yoni Mizrachi" w:date="2023-03-15T10:17:00Z">
            <w:rPr/>
          </w:rPrChange>
        </w:rPr>
        <w:instrText>HYPERLINK "https://github.com/Mayahocherman/Digital-Phenotyping-of-Smartphone-Data-Successfully-Predicts-a-Broad-Range-of-Personality-Constructs" \h</w:instrText>
      </w:r>
      <w:r w:rsidR="00000000">
        <w:fldChar w:fldCharType="separate"/>
      </w:r>
      <w:r w:rsidRPr="00927B10">
        <w:rPr>
          <w:rFonts w:ascii="Calibri" w:eastAsia="Calibri" w:hAnsi="Calibri" w:cs="Calibri"/>
          <w:b/>
          <w:color w:val="1155CC"/>
          <w:u w:val="single"/>
          <w:lang w:val="en-US"/>
        </w:rPr>
        <w:t>https://github.com/Mayahocherman/Digital-Phenotyping-of-Smartphone-Data-Successfully-Predicts-a-Broad-Range-of-Personality-Constructs</w:t>
      </w:r>
      <w:r w:rsidR="00000000">
        <w:rPr>
          <w:rFonts w:ascii="Calibri" w:eastAsia="Calibri" w:hAnsi="Calibri" w:cs="Calibri"/>
          <w:b/>
          <w:color w:val="1155CC"/>
          <w:u w:val="single"/>
          <w:lang w:val="en-US"/>
        </w:rPr>
        <w:fldChar w:fldCharType="end"/>
      </w:r>
    </w:p>
    <w:p w14:paraId="31C90822" w14:textId="562BD3D5" w:rsidR="005228A3" w:rsidRDefault="005228A3">
      <w:pPr>
        <w:rPr>
          <w:rFonts w:ascii="Calibri" w:eastAsia="Calibri" w:hAnsi="Calibri" w:cs="Calibri"/>
          <w:b/>
          <w:u w:val="single"/>
          <w:lang w:val="en-US"/>
        </w:rPr>
      </w:pPr>
    </w:p>
    <w:p w14:paraId="137DE736" w14:textId="7A4D7411" w:rsidR="009C6825" w:rsidRPr="009C6825" w:rsidRDefault="009C6825" w:rsidP="009C6825">
      <w:pPr>
        <w:pStyle w:val="Heading1"/>
        <w:jc w:val="center"/>
        <w:rPr>
          <w:sz w:val="24"/>
          <w:szCs w:val="24"/>
          <w:lang w:val="en-US"/>
        </w:rPr>
      </w:pPr>
      <w:r w:rsidRPr="009C6825">
        <w:rPr>
          <w:lang w:val="en-US"/>
        </w:rPr>
        <w:t>Overview</w:t>
      </w:r>
      <w:r w:rsidRPr="009C6825">
        <w:rPr>
          <w:sz w:val="24"/>
          <w:szCs w:val="24"/>
          <w:lang w:val="en-US"/>
        </w:rPr>
        <w:t>: Main research workflow and technologies used for each phase.</w:t>
      </w:r>
    </w:p>
    <w:p w14:paraId="668C38B6" w14:textId="77777777" w:rsidR="005228A3" w:rsidRDefault="005228A3" w:rsidP="00D90013">
      <w:pPr>
        <w:spacing w:before="240" w:after="240"/>
        <w:jc w:val="center"/>
      </w:pPr>
      <w:r w:rsidRPr="00EA78A2">
        <w:rPr>
          <w:noProof/>
        </w:rPr>
        <w:drawing>
          <wp:inline distT="114300" distB="114300" distL="114300" distR="114300" wp14:anchorId="426F39E7" wp14:editId="400D37EC">
            <wp:extent cx="5715000" cy="32194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715000" cy="3219450"/>
                    </a:xfrm>
                    <a:prstGeom prst="rect">
                      <a:avLst/>
                    </a:prstGeom>
                    <a:ln/>
                  </pic:spPr>
                </pic:pic>
              </a:graphicData>
            </a:graphic>
          </wp:inline>
        </w:drawing>
      </w:r>
    </w:p>
    <w:p w14:paraId="247678D8" w14:textId="239B4111" w:rsidR="002F19A3" w:rsidRPr="005228A3" w:rsidRDefault="005228A3" w:rsidP="005228A3">
      <w:pPr>
        <w:pStyle w:val="Heading1"/>
        <w:rPr>
          <w:rtl/>
          <w:lang w:val="en-US"/>
        </w:rPr>
      </w:pPr>
      <w:bookmarkStart w:id="3" w:name="_72rzgq8vse6u" w:colFirst="0" w:colLast="0"/>
      <w:bookmarkEnd w:id="3"/>
      <w:r>
        <w:rPr>
          <w:lang w:val="en-US"/>
        </w:rPr>
        <w:t>Stage 0: Data Collection</w:t>
      </w:r>
    </w:p>
    <w:p w14:paraId="7006ACDD" w14:textId="307FDC05" w:rsidR="002F19A3" w:rsidRPr="005228A3" w:rsidRDefault="005228A3">
      <w:pPr>
        <w:pStyle w:val="Heading3"/>
        <w:keepNext w:val="0"/>
        <w:keepLines w:val="0"/>
        <w:spacing w:before="280"/>
        <w:rPr>
          <w:b/>
          <w:i/>
          <w:color w:val="000000"/>
          <w:sz w:val="24"/>
          <w:szCs w:val="24"/>
          <w:lang w:val="en-US"/>
        </w:rPr>
      </w:pPr>
      <w:bookmarkStart w:id="4" w:name="_ecjwwxw4up1l" w:colFirst="0" w:colLast="0"/>
      <w:bookmarkEnd w:id="4"/>
      <w:r w:rsidRPr="005228A3">
        <w:rPr>
          <w:b/>
          <w:i/>
          <w:color w:val="000000"/>
          <w:sz w:val="24"/>
          <w:szCs w:val="24"/>
          <w:lang w:val="en-US"/>
        </w:rPr>
        <w:t>P</w:t>
      </w:r>
      <w:r>
        <w:rPr>
          <w:b/>
          <w:i/>
          <w:color w:val="000000"/>
          <w:sz w:val="24"/>
          <w:szCs w:val="24"/>
          <w:lang w:val="en-US"/>
        </w:rPr>
        <w:t>rocedure</w:t>
      </w:r>
    </w:p>
    <w:p w14:paraId="4B22958B" w14:textId="7A26F659" w:rsidR="002F19A3" w:rsidRPr="00927B10" w:rsidRDefault="00E14A15">
      <w:pPr>
        <w:spacing w:before="240" w:after="240"/>
        <w:ind w:firstLine="720"/>
        <w:rPr>
          <w:lang w:val="en-US"/>
        </w:rPr>
      </w:pPr>
      <w:r>
        <w:rPr>
          <w:lang w:val="en-US"/>
        </w:rPr>
        <w:t xml:space="preserve">Having expressed </w:t>
      </w:r>
      <w:r w:rsidR="009B1434">
        <w:rPr>
          <w:lang w:val="en-US"/>
        </w:rPr>
        <w:t>their willingness to participate in the study, p</w:t>
      </w:r>
      <w:r w:rsidR="00D43AA1" w:rsidRPr="00927B10">
        <w:rPr>
          <w:lang w:val="en-US"/>
        </w:rPr>
        <w:t>articipants were offered detailed participation guidelines</w:t>
      </w:r>
      <w:r w:rsidR="009B1434">
        <w:rPr>
          <w:lang w:val="en-US"/>
        </w:rPr>
        <w:t>, incl</w:t>
      </w:r>
      <w:r w:rsidR="001C72AB">
        <w:rPr>
          <w:lang w:val="en-US"/>
        </w:rPr>
        <w:t xml:space="preserve">uding </w:t>
      </w:r>
      <w:r w:rsidR="00D43AA1" w:rsidRPr="00927B10">
        <w:rPr>
          <w:lang w:val="en-US"/>
        </w:rPr>
        <w:t xml:space="preserve">links to personality questionnaires, smartphone application installation instructions </w:t>
      </w:r>
      <w:r w:rsidR="001C72AB">
        <w:rPr>
          <w:lang w:val="en-US"/>
        </w:rPr>
        <w:t>and more</w:t>
      </w:r>
      <w:r w:rsidR="00D43AA1" w:rsidRPr="00927B10">
        <w:rPr>
          <w:lang w:val="en-US"/>
        </w:rPr>
        <w:t>. First</w:t>
      </w:r>
      <w:r w:rsidR="009349AF">
        <w:rPr>
          <w:lang w:val="en-US"/>
        </w:rPr>
        <w:t>,</w:t>
      </w:r>
      <w:r w:rsidR="00D43AA1" w:rsidRPr="00927B10">
        <w:rPr>
          <w:lang w:val="en-US"/>
        </w:rPr>
        <w:t xml:space="preserve"> participants were asked to fill out an online questionnaire consisting of sixteen personality tests (some 500 questions) </w:t>
      </w:r>
      <w:r w:rsidR="00D43AA1" w:rsidRPr="00927B10">
        <w:rPr>
          <w:lang w:val="en-US"/>
        </w:rPr>
        <w:lastRenderedPageBreak/>
        <w:t xml:space="preserve">and covering some fifty-nine individual traits. </w:t>
      </w:r>
      <w:r w:rsidR="00407711" w:rsidRPr="00927B10">
        <w:rPr>
          <w:lang w:val="en-US"/>
        </w:rPr>
        <w:t>The participants were asked to download and run the A</w:t>
      </w:r>
      <w:r w:rsidR="00407711">
        <w:rPr>
          <w:lang w:val="en-US"/>
        </w:rPr>
        <w:t>WARE</w:t>
      </w:r>
      <w:r w:rsidR="00407711" w:rsidRPr="00927B10">
        <w:rPr>
          <w:lang w:val="en-US"/>
        </w:rPr>
        <w:t xml:space="preserve">-light DP application (supported by our AWS back-office servers) to their personal smartphones for a week to </w:t>
      </w:r>
      <w:r w:rsidR="00407711">
        <w:rPr>
          <w:lang w:val="en-US"/>
        </w:rPr>
        <w:t xml:space="preserve">enable </w:t>
      </w:r>
      <w:r w:rsidR="00407711" w:rsidRPr="00927B10">
        <w:rPr>
          <w:lang w:val="en-US"/>
        </w:rPr>
        <w:t>collect</w:t>
      </w:r>
      <w:r w:rsidR="00407711">
        <w:rPr>
          <w:lang w:val="en-US"/>
        </w:rPr>
        <w:t>ion of</w:t>
      </w:r>
      <w:r w:rsidR="00407711" w:rsidRPr="00927B10">
        <w:rPr>
          <w:lang w:val="en-US"/>
        </w:rPr>
        <w:t xml:space="preserve"> smartphone sensors and logs data. </w:t>
      </w:r>
      <w:r w:rsidR="00407711">
        <w:rPr>
          <w:lang w:val="en-US"/>
        </w:rPr>
        <w:t>The</w:t>
      </w:r>
      <w:r w:rsidR="00D43AA1" w:rsidRPr="00927B10">
        <w:rPr>
          <w:lang w:val="en-US"/>
        </w:rPr>
        <w:t xml:space="preserve"> data</w:t>
      </w:r>
      <w:r w:rsidR="00E90278">
        <w:rPr>
          <w:lang w:val="en-US"/>
        </w:rPr>
        <w:t xml:space="preserve"> collected by</w:t>
      </w:r>
      <w:r w:rsidR="00835CDF">
        <w:rPr>
          <w:lang w:val="en-US"/>
        </w:rPr>
        <w:t xml:space="preserve"> </w:t>
      </w:r>
      <w:r w:rsidR="00E90278" w:rsidRPr="00927B10">
        <w:rPr>
          <w:lang w:val="en-US"/>
        </w:rPr>
        <w:t>the A</w:t>
      </w:r>
      <w:r w:rsidR="00E90278">
        <w:rPr>
          <w:lang w:val="en-US"/>
        </w:rPr>
        <w:t>WARE</w:t>
      </w:r>
      <w:r w:rsidR="00E90278" w:rsidRPr="00927B10">
        <w:rPr>
          <w:lang w:val="en-US"/>
        </w:rPr>
        <w:t xml:space="preserve">-light </w:t>
      </w:r>
      <w:r w:rsidR="00E90278">
        <w:rPr>
          <w:lang w:val="en-US"/>
        </w:rPr>
        <w:t>a</w:t>
      </w:r>
      <w:r w:rsidR="00E90278" w:rsidRPr="00927B10">
        <w:rPr>
          <w:lang w:val="en-US"/>
        </w:rPr>
        <w:t>pplication</w:t>
      </w:r>
      <w:r w:rsidR="00E90278">
        <w:rPr>
          <w:lang w:val="en-US"/>
        </w:rPr>
        <w:t xml:space="preserve"> </w:t>
      </w:r>
      <w:r w:rsidR="00835CDF">
        <w:rPr>
          <w:lang w:val="en-US"/>
        </w:rPr>
        <w:t>consist</w:t>
      </w:r>
      <w:r w:rsidR="00E90278">
        <w:rPr>
          <w:lang w:val="en-US"/>
        </w:rPr>
        <w:t>ed</w:t>
      </w:r>
      <w:r w:rsidR="00835CDF">
        <w:rPr>
          <w:lang w:val="en-US"/>
        </w:rPr>
        <w:t xml:space="preserve"> of </w:t>
      </w:r>
      <w:r w:rsidR="00835CDF" w:rsidRPr="00927B10">
        <w:rPr>
          <w:lang w:val="en-US"/>
        </w:rPr>
        <w:t xml:space="preserve">Bluetooth, </w:t>
      </w:r>
      <w:r w:rsidR="00E6157C">
        <w:rPr>
          <w:lang w:val="en-US"/>
        </w:rPr>
        <w:t>b</w:t>
      </w:r>
      <w:r w:rsidR="00835CDF" w:rsidRPr="00927B10">
        <w:rPr>
          <w:lang w:val="en-US"/>
        </w:rPr>
        <w:t xml:space="preserve">attery, </w:t>
      </w:r>
      <w:r w:rsidR="00E6157C">
        <w:rPr>
          <w:lang w:val="en-US"/>
        </w:rPr>
        <w:t>c</w:t>
      </w:r>
      <w:r w:rsidR="00835CDF" w:rsidRPr="00927B10">
        <w:rPr>
          <w:lang w:val="en-US"/>
        </w:rPr>
        <w:t xml:space="preserve">ommunication, </w:t>
      </w:r>
      <w:r w:rsidR="008D3098">
        <w:rPr>
          <w:lang w:val="en-US"/>
        </w:rPr>
        <w:t>s</w:t>
      </w:r>
      <w:r w:rsidR="008D3098" w:rsidRPr="00927B10">
        <w:rPr>
          <w:lang w:val="en-US"/>
        </w:rPr>
        <w:t>creen,</w:t>
      </w:r>
      <w:r w:rsidR="00835CDF" w:rsidRPr="00927B10">
        <w:rPr>
          <w:lang w:val="en-US"/>
        </w:rPr>
        <w:t xml:space="preserve"> and Wi-Fi networks data</w:t>
      </w:r>
      <w:r w:rsidR="00D43AA1" w:rsidRPr="00927B10">
        <w:rPr>
          <w:lang w:val="en-US"/>
        </w:rPr>
        <w:t>. Only users with Android smartphones were allowed to participate in our research. Data logs from the application were monitored by us daily to ensure continuous and uninterrupted data collection.</w:t>
      </w:r>
    </w:p>
    <w:p w14:paraId="08CFC7B2" w14:textId="77777777" w:rsidR="002F19A3" w:rsidRPr="00927B10" w:rsidRDefault="00D43AA1">
      <w:pPr>
        <w:pStyle w:val="Heading3"/>
        <w:keepNext w:val="0"/>
        <w:keepLines w:val="0"/>
        <w:spacing w:before="280"/>
        <w:rPr>
          <w:b/>
          <w:i/>
          <w:color w:val="000000"/>
          <w:sz w:val="24"/>
          <w:szCs w:val="24"/>
          <w:lang w:val="en-US"/>
        </w:rPr>
      </w:pPr>
      <w:bookmarkStart w:id="5" w:name="_9fy5lhh1zh59" w:colFirst="0" w:colLast="0"/>
      <w:bookmarkEnd w:id="5"/>
      <w:r w:rsidRPr="00927B10">
        <w:rPr>
          <w:b/>
          <w:i/>
          <w:color w:val="000000"/>
          <w:sz w:val="24"/>
          <w:szCs w:val="24"/>
          <w:lang w:val="en-US"/>
        </w:rPr>
        <w:t>Self-report Questionnaires</w:t>
      </w:r>
    </w:p>
    <w:p w14:paraId="262CB51B" w14:textId="69F79D26" w:rsidR="002F19A3" w:rsidRPr="00927B10" w:rsidRDefault="00D43AA1">
      <w:pPr>
        <w:spacing w:before="240" w:after="240"/>
        <w:ind w:firstLine="720"/>
        <w:rPr>
          <w:lang w:val="en-US"/>
        </w:rPr>
      </w:pPr>
      <w:r w:rsidRPr="00927B10">
        <w:rPr>
          <w:lang w:val="en-US"/>
        </w:rPr>
        <w:t xml:space="preserve">The study included sixteen self-report questionnaires (see Table 2). The questions were assembled from sixteen </w:t>
      </w:r>
      <w:r w:rsidR="003C7F5B">
        <w:rPr>
          <w:lang w:val="en-US"/>
        </w:rPr>
        <w:t>well-</w:t>
      </w:r>
      <w:r w:rsidRPr="00927B10">
        <w:rPr>
          <w:lang w:val="en-US"/>
        </w:rPr>
        <w:t>proven, reliable, and valid</w:t>
      </w:r>
      <w:r w:rsidR="009232B4">
        <w:rPr>
          <w:lang w:val="en-US"/>
        </w:rPr>
        <w:t>ated</w:t>
      </w:r>
      <w:r w:rsidRPr="00927B10">
        <w:rPr>
          <w:lang w:val="en-US"/>
        </w:rPr>
        <w:t xml:space="preserve"> </w:t>
      </w:r>
      <w:r w:rsidR="00A810D4">
        <w:rPr>
          <w:lang w:val="en-US"/>
        </w:rPr>
        <w:t>previous</w:t>
      </w:r>
      <w:r w:rsidR="00DC70F4" w:rsidRPr="00927B10">
        <w:rPr>
          <w:lang w:val="en-US"/>
        </w:rPr>
        <w:t xml:space="preserve"> </w:t>
      </w:r>
      <w:r w:rsidRPr="00927B10">
        <w:rPr>
          <w:lang w:val="en-US"/>
        </w:rPr>
        <w:t>personality research studies</w:t>
      </w:r>
      <w:r w:rsidR="004364A1">
        <w:rPr>
          <w:lang w:val="en-US"/>
        </w:rPr>
        <w:t xml:space="preserve">. </w:t>
      </w:r>
      <w:r w:rsidR="00850263">
        <w:rPr>
          <w:lang w:val="en-US"/>
        </w:rPr>
        <w:t xml:space="preserve">Each participant’s </w:t>
      </w:r>
      <w:r w:rsidRPr="00927B10">
        <w:rPr>
          <w:lang w:val="en-US"/>
        </w:rPr>
        <w:t xml:space="preserve">answers were set as </w:t>
      </w:r>
      <w:r w:rsidR="008D3098" w:rsidRPr="00927B10">
        <w:rPr>
          <w:lang w:val="en-US"/>
        </w:rPr>
        <w:t>our</w:t>
      </w:r>
      <w:r w:rsidR="008D3098">
        <w:rPr>
          <w:lang w:val="en-US"/>
        </w:rPr>
        <w:t>” baseline</w:t>
      </w:r>
      <w:r w:rsidRPr="00927B10">
        <w:rPr>
          <w:lang w:val="en-US"/>
        </w:rPr>
        <w:t>” reference point for that person's personality (Kim et al., 2019). The sixteen personality constructs included in our research are described in Table 2 and are available in the Git</w:t>
      </w:r>
      <w:r w:rsidR="00295121">
        <w:rPr>
          <w:lang w:val="en-US"/>
        </w:rPr>
        <w:t>Hub</w:t>
      </w:r>
      <w:r w:rsidRPr="00927B10">
        <w:rPr>
          <w:lang w:val="en-US"/>
        </w:rPr>
        <w:t xml:space="preserve"> repository </w:t>
      </w:r>
      <w:r w:rsidR="00DD31FF">
        <w:rPr>
          <w:lang w:val="en-US"/>
        </w:rPr>
        <w:t>(link</w:t>
      </w:r>
      <w:r w:rsidR="00E74517">
        <w:rPr>
          <w:lang w:val="en-US"/>
        </w:rPr>
        <w:t xml:space="preserve"> above</w:t>
      </w:r>
      <w:r w:rsidR="00DD31FF">
        <w:rPr>
          <w:lang w:val="en-US"/>
        </w:rPr>
        <w:t>)</w:t>
      </w:r>
      <w:r w:rsidRPr="00927B10">
        <w:rPr>
          <w:lang w:val="en-US"/>
        </w:rPr>
        <w:t xml:space="preserve">. </w:t>
      </w:r>
    </w:p>
    <w:p w14:paraId="1C2CA48D" w14:textId="28854420" w:rsidR="002F19A3" w:rsidRPr="00927B10" w:rsidRDefault="0060062F">
      <w:pPr>
        <w:spacing w:before="240" w:after="240"/>
        <w:ind w:firstLine="720"/>
        <w:rPr>
          <w:lang w:val="en-US"/>
        </w:rPr>
      </w:pPr>
      <w:r>
        <w:rPr>
          <w:lang w:val="en-US"/>
        </w:rPr>
        <w:t>In a</w:t>
      </w:r>
      <w:r w:rsidRPr="00927B10">
        <w:rPr>
          <w:lang w:val="en-US"/>
        </w:rPr>
        <w:t>ddition</w:t>
      </w:r>
      <w:r w:rsidR="00D43AA1" w:rsidRPr="00927B10">
        <w:rPr>
          <w:lang w:val="en-US"/>
        </w:rPr>
        <w:t xml:space="preserve">, we controlled for age, gender, family status, education, and employment type. The participants' answers were </w:t>
      </w:r>
      <w:r w:rsidR="0022378C">
        <w:rPr>
          <w:lang w:val="en-US"/>
        </w:rPr>
        <w:t xml:space="preserve">collected and </w:t>
      </w:r>
      <w:r w:rsidR="00D43AA1" w:rsidRPr="00927B10">
        <w:rPr>
          <w:lang w:val="en-US"/>
        </w:rPr>
        <w:t>integrated with the DP smartphone data into a single database for later analyses.</w:t>
      </w:r>
    </w:p>
    <w:p w14:paraId="77B18398" w14:textId="77777777" w:rsidR="002F19A3" w:rsidRPr="00927B10" w:rsidRDefault="00D43AA1">
      <w:pPr>
        <w:pStyle w:val="Heading3"/>
        <w:keepNext w:val="0"/>
        <w:keepLines w:val="0"/>
        <w:spacing w:before="280"/>
        <w:rPr>
          <w:b/>
          <w:i/>
          <w:color w:val="000000"/>
          <w:sz w:val="24"/>
          <w:szCs w:val="24"/>
          <w:lang w:val="en-US"/>
        </w:rPr>
      </w:pPr>
      <w:bookmarkStart w:id="6" w:name="_x092mh1eig4w" w:colFirst="0" w:colLast="0"/>
      <w:bookmarkEnd w:id="6"/>
      <w:r w:rsidRPr="00927B10">
        <w:rPr>
          <w:b/>
          <w:i/>
          <w:color w:val="000000"/>
          <w:sz w:val="24"/>
          <w:szCs w:val="24"/>
          <w:lang w:val="en-US"/>
        </w:rPr>
        <w:t>Behavioral Data from Smartphones</w:t>
      </w:r>
    </w:p>
    <w:p w14:paraId="70125E45" w14:textId="6A31AC85" w:rsidR="002F19A3" w:rsidRDefault="00C9046C">
      <w:pPr>
        <w:spacing w:before="240" w:after="240"/>
        <w:ind w:firstLine="720"/>
        <w:rPr>
          <w:lang w:val="en-US"/>
        </w:rPr>
      </w:pPr>
      <w:r>
        <w:rPr>
          <w:lang w:val="en-US"/>
        </w:rPr>
        <w:t>T</w:t>
      </w:r>
      <w:r w:rsidR="00D43AA1" w:rsidRPr="00927B10">
        <w:rPr>
          <w:lang w:val="en-US"/>
        </w:rPr>
        <w:t>o</w:t>
      </w:r>
      <w:r>
        <w:rPr>
          <w:lang w:val="en-US"/>
        </w:rPr>
        <w:t xml:space="preserve"> enable</w:t>
      </w:r>
      <w:r w:rsidR="00D43AA1" w:rsidRPr="00927B10">
        <w:rPr>
          <w:lang w:val="en-US"/>
        </w:rPr>
        <w:t xml:space="preserve"> collect</w:t>
      </w:r>
      <w:r w:rsidR="00525DEC">
        <w:rPr>
          <w:lang w:val="en-US"/>
        </w:rPr>
        <w:t>ion of</w:t>
      </w:r>
      <w:r w:rsidR="00D43AA1" w:rsidRPr="00927B10">
        <w:rPr>
          <w:lang w:val="en-US"/>
        </w:rPr>
        <w:t xml:space="preserve"> the digital footprints of smartphone users, the </w:t>
      </w:r>
      <w:r w:rsidR="002A049E" w:rsidRPr="00927B10">
        <w:rPr>
          <w:lang w:val="en-US"/>
        </w:rPr>
        <w:t>A</w:t>
      </w:r>
      <w:r w:rsidR="002A049E">
        <w:rPr>
          <w:lang w:val="en-US"/>
        </w:rPr>
        <w:t>W</w:t>
      </w:r>
      <w:r w:rsidR="006F5D96">
        <w:rPr>
          <w:lang w:val="en-US"/>
        </w:rPr>
        <w:t>ARE</w:t>
      </w:r>
      <w:r w:rsidR="00D43AA1" w:rsidRPr="00927B10">
        <w:rPr>
          <w:lang w:val="en-US"/>
        </w:rPr>
        <w:t>-</w:t>
      </w:r>
      <w:r w:rsidR="006F5D96">
        <w:rPr>
          <w:lang w:val="en-US"/>
        </w:rPr>
        <w:t>L</w:t>
      </w:r>
      <w:r w:rsidR="00D43AA1" w:rsidRPr="00927B10">
        <w:rPr>
          <w:lang w:val="en-US"/>
        </w:rPr>
        <w:t xml:space="preserve">ight </w:t>
      </w:r>
      <w:r w:rsidR="006F5D96">
        <w:rPr>
          <w:lang w:val="en-US"/>
        </w:rPr>
        <w:t>a</w:t>
      </w:r>
      <w:r w:rsidR="00D43AA1" w:rsidRPr="00927B10">
        <w:rPr>
          <w:lang w:val="en-US"/>
        </w:rPr>
        <w:t>pplication was installed on each digital device (</w:t>
      </w:r>
      <w:r w:rsidR="006F5D96" w:rsidRPr="00927B10">
        <w:rPr>
          <w:lang w:val="en-US"/>
        </w:rPr>
        <w:t>A</w:t>
      </w:r>
      <w:r w:rsidR="006F5D96">
        <w:rPr>
          <w:lang w:val="en-US"/>
        </w:rPr>
        <w:t>WARE</w:t>
      </w:r>
      <w:r w:rsidR="00D43AA1" w:rsidRPr="00927B10">
        <w:rPr>
          <w:lang w:val="en-US"/>
        </w:rPr>
        <w:t xml:space="preserve">-Light; Digital phenotyping and experience sampling on smartphones, 2022). </w:t>
      </w:r>
      <w:r w:rsidR="009555F2">
        <w:rPr>
          <w:lang w:val="en-US"/>
        </w:rPr>
        <w:t>A</w:t>
      </w:r>
      <w:r w:rsidR="0007057C">
        <w:rPr>
          <w:lang w:val="en-US"/>
        </w:rPr>
        <w:t>WARE</w:t>
      </w:r>
      <w:r w:rsidR="009555F2">
        <w:rPr>
          <w:lang w:val="en-US"/>
        </w:rPr>
        <w:t>-Light</w:t>
      </w:r>
      <w:r w:rsidR="00D43AA1" w:rsidRPr="00927B10">
        <w:rPr>
          <w:lang w:val="en-US"/>
        </w:rPr>
        <w:t xml:space="preserve"> runs in the background, so the user has no interaction with the app</w:t>
      </w:r>
      <w:r w:rsidR="007968AA">
        <w:rPr>
          <w:lang w:val="en-US"/>
        </w:rPr>
        <w:t>,</w:t>
      </w:r>
      <w:r w:rsidR="00D43AA1" w:rsidRPr="00927B10">
        <w:rPr>
          <w:lang w:val="en-US"/>
        </w:rPr>
        <w:t xml:space="preserve"> which collects passive data from the user's smartphone (AWARE, 2022). Thus, we were able to collect and adjust (Kiang, 2021) the following features: general phone spec-related data</w:t>
      </w:r>
      <w:r w:rsidR="00325506">
        <w:rPr>
          <w:lang w:val="en-US"/>
        </w:rPr>
        <w:t>,</w:t>
      </w:r>
      <w:r w:rsidR="00D43AA1" w:rsidRPr="00927B10">
        <w:rPr>
          <w:lang w:val="en-US"/>
        </w:rPr>
        <w:t xml:space="preserve"> such as manufacturer and model; Bluetooth logs; battery information and monitor</w:t>
      </w:r>
      <w:r w:rsidR="0044207B">
        <w:rPr>
          <w:lang w:val="en-US"/>
        </w:rPr>
        <w:t>ing of</w:t>
      </w:r>
      <w:r w:rsidR="00D43AA1" w:rsidRPr="00927B10">
        <w:rPr>
          <w:lang w:val="en-US"/>
        </w:rPr>
        <w:t xml:space="preserve"> power-related events; calls and messages performed by or received by the user; screen statuses</w:t>
      </w:r>
      <w:r w:rsidR="002172B9">
        <w:rPr>
          <w:lang w:val="en-US"/>
        </w:rPr>
        <w:t>,</w:t>
      </w:r>
      <w:r w:rsidR="00D43AA1" w:rsidRPr="00927B10">
        <w:rPr>
          <w:lang w:val="en-US"/>
        </w:rPr>
        <w:t xml:space="preserve"> such as turning </w:t>
      </w:r>
      <w:r w:rsidR="00D72B3D">
        <w:rPr>
          <w:lang w:val="en-US"/>
        </w:rPr>
        <w:t xml:space="preserve">the phone </w:t>
      </w:r>
      <w:r w:rsidR="00D43AA1" w:rsidRPr="00927B10">
        <w:rPr>
          <w:lang w:val="en-US"/>
        </w:rPr>
        <w:t>on and off</w:t>
      </w:r>
      <w:r w:rsidR="002172B9">
        <w:rPr>
          <w:lang w:val="en-US"/>
        </w:rPr>
        <w:t>,</w:t>
      </w:r>
      <w:r w:rsidR="00D43AA1" w:rsidRPr="00927B10">
        <w:rPr>
          <w:lang w:val="en-US"/>
        </w:rPr>
        <w:t xml:space="preserve"> and Wi-Fi logs. Private information such as contents of calls, messages, and contact information were not collected.</w:t>
      </w:r>
    </w:p>
    <w:p w14:paraId="66D2640C" w14:textId="62E87D2B" w:rsidR="00261DFF" w:rsidRPr="00261DFF" w:rsidRDefault="00261DFF" w:rsidP="00261DFF">
      <w:pPr>
        <w:spacing w:after="160"/>
        <w:ind w:right="-180"/>
        <w:rPr>
          <w:color w:val="1155CC"/>
          <w:u w:val="single"/>
          <w:lang w:val="en-US"/>
        </w:rPr>
      </w:pPr>
      <w:r>
        <w:rPr>
          <w:color w:val="222222"/>
          <w:lang w:val="en-US"/>
        </w:rPr>
        <w:t xml:space="preserve">REF: </w:t>
      </w:r>
      <w:r w:rsidRPr="00261DFF">
        <w:rPr>
          <w:color w:val="222222"/>
          <w:lang w:val="en-US"/>
        </w:rPr>
        <w:t>AWARE – Open-source Context Instrumentation Framework for Everyone. (2022). Retrieved 27 August 2022, from</w:t>
      </w:r>
      <w:r w:rsidR="00000000">
        <w:fldChar w:fldCharType="begin"/>
      </w:r>
      <w:r w:rsidR="00000000" w:rsidRPr="00E22A03">
        <w:rPr>
          <w:lang w:val="en-US"/>
          <w:rPrChange w:id="7" w:author="Yoni Mizrachi" w:date="2023-03-15T10:17:00Z">
            <w:rPr/>
          </w:rPrChange>
        </w:rPr>
        <w:instrText>HYPERLINK "https://awareframework.com/" \h</w:instrText>
      </w:r>
      <w:r w:rsidR="00000000">
        <w:fldChar w:fldCharType="separate"/>
      </w:r>
      <w:r w:rsidRPr="00261DFF">
        <w:rPr>
          <w:color w:val="222222"/>
          <w:lang w:val="en-US"/>
        </w:rPr>
        <w:t xml:space="preserve"> </w:t>
      </w:r>
      <w:r w:rsidR="00000000">
        <w:rPr>
          <w:color w:val="222222"/>
          <w:lang w:val="en-US"/>
        </w:rPr>
        <w:fldChar w:fldCharType="end"/>
      </w:r>
      <w:r w:rsidR="00000000">
        <w:fldChar w:fldCharType="begin"/>
      </w:r>
      <w:r w:rsidR="00000000" w:rsidRPr="00E22A03">
        <w:rPr>
          <w:lang w:val="en-US"/>
          <w:rPrChange w:id="8" w:author="Yoni Mizrachi" w:date="2023-03-15T10:17:00Z">
            <w:rPr/>
          </w:rPrChange>
        </w:rPr>
        <w:instrText>HYPERLINK "https://awareframework.com/" \h</w:instrText>
      </w:r>
      <w:r w:rsidR="00000000">
        <w:fldChar w:fldCharType="separate"/>
      </w:r>
      <w:r w:rsidRPr="00261DFF">
        <w:rPr>
          <w:color w:val="1155CC"/>
          <w:u w:val="single"/>
          <w:lang w:val="en-US"/>
        </w:rPr>
        <w:t>https://awareframework.com/</w:t>
      </w:r>
      <w:r w:rsidR="00000000">
        <w:rPr>
          <w:color w:val="1155CC"/>
          <w:u w:val="single"/>
          <w:lang w:val="en-US"/>
        </w:rPr>
        <w:fldChar w:fldCharType="end"/>
      </w:r>
    </w:p>
    <w:p w14:paraId="0EB45D56" w14:textId="77777777" w:rsidR="00261DFF" w:rsidRPr="00927B10" w:rsidRDefault="00261DFF">
      <w:pPr>
        <w:spacing w:before="240" w:after="240"/>
        <w:ind w:firstLine="720"/>
        <w:rPr>
          <w:lang w:val="en-US"/>
        </w:rPr>
      </w:pPr>
    </w:p>
    <w:p w14:paraId="0BB7673E" w14:textId="6B28DF06" w:rsidR="002F19A3" w:rsidRPr="00927B10" w:rsidRDefault="00D43AA1" w:rsidP="00C0646E">
      <w:pPr>
        <w:pStyle w:val="Heading1"/>
        <w:rPr>
          <w:lang w:val="en-US"/>
        </w:rPr>
      </w:pPr>
      <w:bookmarkStart w:id="9" w:name="_hao6idi9fjqc" w:colFirst="0" w:colLast="0"/>
      <w:bookmarkEnd w:id="9"/>
      <w:r w:rsidRPr="00C0646E">
        <w:rPr>
          <w:lang w:val="en-US"/>
        </w:rPr>
        <w:t>Stage 1 - Data Preprocessing (</w:t>
      </w:r>
      <w:r w:rsidR="002A42F2">
        <w:rPr>
          <w:lang w:val="en-US"/>
        </w:rPr>
        <w:t>done</w:t>
      </w:r>
      <w:r w:rsidR="002A42F2" w:rsidRPr="00C0646E">
        <w:rPr>
          <w:lang w:val="en-US"/>
        </w:rPr>
        <w:t xml:space="preserve"> </w:t>
      </w:r>
      <w:r w:rsidRPr="00C0646E">
        <w:rPr>
          <w:lang w:val="en-US"/>
        </w:rPr>
        <w:t xml:space="preserve">with Python - all code available in the </w:t>
      </w:r>
      <w:r w:rsidR="005228A3" w:rsidRPr="00C0646E">
        <w:rPr>
          <w:lang w:val="en-US"/>
        </w:rPr>
        <w:t>GitHub</w:t>
      </w:r>
      <w:r w:rsidRPr="00C0646E">
        <w:rPr>
          <w:lang w:val="en-US"/>
        </w:rPr>
        <w:t xml:space="preserve"> as indicated above)</w:t>
      </w:r>
    </w:p>
    <w:p w14:paraId="2B021D11" w14:textId="174D1586" w:rsidR="002F19A3" w:rsidRPr="00927B10" w:rsidRDefault="00D43AA1">
      <w:pPr>
        <w:numPr>
          <w:ilvl w:val="0"/>
          <w:numId w:val="3"/>
        </w:numPr>
        <w:rPr>
          <w:rFonts w:ascii="Calibri" w:eastAsia="Calibri" w:hAnsi="Calibri" w:cs="Calibri"/>
          <w:lang w:val="en-US"/>
        </w:rPr>
      </w:pPr>
      <w:r w:rsidRPr="00927B10">
        <w:rPr>
          <w:b/>
          <w:lang w:val="en-US"/>
        </w:rPr>
        <w:t xml:space="preserve">Data cleansing: </w:t>
      </w:r>
      <w:r w:rsidR="00DC3DD6">
        <w:rPr>
          <w:lang w:val="en-US"/>
        </w:rPr>
        <w:t>Twenty-eight</w:t>
      </w:r>
      <w:r w:rsidRPr="00927B10">
        <w:rPr>
          <w:lang w:val="en-US"/>
        </w:rPr>
        <w:t xml:space="preserve"> out of 132 participants were omitted from the analyses because one or more </w:t>
      </w:r>
      <w:r w:rsidR="006C55A3">
        <w:rPr>
          <w:lang w:val="en-US"/>
        </w:rPr>
        <w:t>items of the</w:t>
      </w:r>
      <w:r w:rsidRPr="00927B10">
        <w:rPr>
          <w:lang w:val="en-US"/>
        </w:rPr>
        <w:t xml:space="preserve"> data</w:t>
      </w:r>
      <w:r w:rsidR="006C55A3">
        <w:rPr>
          <w:lang w:val="en-US"/>
        </w:rPr>
        <w:t xml:space="preserve"> that should have been collected were miss</w:t>
      </w:r>
      <w:r w:rsidR="007B75FA">
        <w:rPr>
          <w:lang w:val="en-US"/>
        </w:rPr>
        <w:t>ing</w:t>
      </w:r>
      <w:r w:rsidRPr="00927B10">
        <w:rPr>
          <w:lang w:val="en-US"/>
        </w:rPr>
        <w:t>. For example, some participants filled in the questionnaire but had an issue downloading the app</w:t>
      </w:r>
      <w:r w:rsidR="00703678">
        <w:rPr>
          <w:lang w:val="en-US"/>
        </w:rPr>
        <w:t xml:space="preserve">, </w:t>
      </w:r>
      <w:r w:rsidRPr="00927B10">
        <w:rPr>
          <w:lang w:val="en-US"/>
        </w:rPr>
        <w:t>mainly due to privacy or technical issues</w:t>
      </w:r>
      <w:r w:rsidR="00015B55">
        <w:rPr>
          <w:lang w:val="en-US"/>
        </w:rPr>
        <w:t>.</w:t>
      </w:r>
      <w:r w:rsidRPr="00927B10">
        <w:rPr>
          <w:lang w:val="en-US"/>
        </w:rPr>
        <w:t xml:space="preserve"> </w:t>
      </w:r>
      <w:r w:rsidR="00015B55">
        <w:rPr>
          <w:lang w:val="en-US"/>
        </w:rPr>
        <w:t>Some</w:t>
      </w:r>
      <w:r w:rsidRPr="00927B10">
        <w:rPr>
          <w:lang w:val="en-US"/>
        </w:rPr>
        <w:t xml:space="preserve"> did</w:t>
      </w:r>
      <w:r w:rsidR="00A51DA0">
        <w:rPr>
          <w:lang w:val="en-US"/>
        </w:rPr>
        <w:t xml:space="preserve"> not</w:t>
      </w:r>
      <w:r w:rsidRPr="00927B10">
        <w:rPr>
          <w:lang w:val="en-US"/>
        </w:rPr>
        <w:t xml:space="preserve"> finish data tracking </w:t>
      </w:r>
      <w:r w:rsidR="00A51DA0">
        <w:rPr>
          <w:lang w:val="en-US"/>
        </w:rPr>
        <w:t xml:space="preserve">over </w:t>
      </w:r>
      <w:r w:rsidRPr="00927B10">
        <w:rPr>
          <w:lang w:val="en-US"/>
        </w:rPr>
        <w:t xml:space="preserve">all </w:t>
      </w:r>
      <w:r w:rsidR="00A51DA0">
        <w:rPr>
          <w:lang w:val="en-US"/>
        </w:rPr>
        <w:t>seven</w:t>
      </w:r>
      <w:r w:rsidRPr="00927B10">
        <w:rPr>
          <w:lang w:val="en-US"/>
        </w:rPr>
        <w:t xml:space="preserve"> days as </w:t>
      </w:r>
      <w:r w:rsidR="00A51DA0">
        <w:rPr>
          <w:lang w:val="en-US"/>
        </w:rPr>
        <w:t xml:space="preserve">was </w:t>
      </w:r>
      <w:r w:rsidRPr="00927B10">
        <w:rPr>
          <w:lang w:val="en-US"/>
        </w:rPr>
        <w:t xml:space="preserve">required. </w:t>
      </w:r>
      <w:r w:rsidR="00B3495C">
        <w:rPr>
          <w:lang w:val="en-US"/>
        </w:rPr>
        <w:t>W</w:t>
      </w:r>
      <w:r w:rsidRPr="00927B10">
        <w:rPr>
          <w:lang w:val="en-US"/>
        </w:rPr>
        <w:t xml:space="preserve">e </w:t>
      </w:r>
      <w:r w:rsidR="00B3495C">
        <w:rPr>
          <w:lang w:val="en-US"/>
        </w:rPr>
        <w:t xml:space="preserve">also </w:t>
      </w:r>
      <w:r w:rsidRPr="00927B10">
        <w:rPr>
          <w:lang w:val="en-US"/>
        </w:rPr>
        <w:t xml:space="preserve">had several participants </w:t>
      </w:r>
      <w:r w:rsidR="00B3495C">
        <w:rPr>
          <w:lang w:val="en-US"/>
        </w:rPr>
        <w:t>who</w:t>
      </w:r>
      <w:r w:rsidRPr="00927B10">
        <w:rPr>
          <w:lang w:val="en-US"/>
        </w:rPr>
        <w:t xml:space="preserve"> downloaded the app but didn’t have the time to fill in the questionnaire.</w:t>
      </w:r>
    </w:p>
    <w:p w14:paraId="0B21E43B" w14:textId="760B6339" w:rsidR="002F19A3" w:rsidRPr="00927B10" w:rsidRDefault="00D43AA1" w:rsidP="00406E1E">
      <w:pPr>
        <w:numPr>
          <w:ilvl w:val="0"/>
          <w:numId w:val="3"/>
        </w:numPr>
        <w:rPr>
          <w:rFonts w:ascii="Calibri" w:eastAsia="Calibri" w:hAnsi="Calibri" w:cs="Calibri"/>
          <w:lang w:val="en-US"/>
        </w:rPr>
      </w:pPr>
      <w:r w:rsidRPr="00927B10">
        <w:rPr>
          <w:b/>
          <w:lang w:val="en-US"/>
        </w:rPr>
        <w:t xml:space="preserve">Nulls handling: </w:t>
      </w:r>
      <w:r w:rsidRPr="00927B10">
        <w:rPr>
          <w:lang w:val="en-US"/>
        </w:rPr>
        <w:t>In general, we replaced null values with the median value</w:t>
      </w:r>
      <w:r w:rsidR="00AB4C3F">
        <w:rPr>
          <w:lang w:val="en-US"/>
        </w:rPr>
        <w:t xml:space="preserve"> for the feature</w:t>
      </w:r>
      <w:r w:rsidR="00097101">
        <w:rPr>
          <w:lang w:val="en-US"/>
        </w:rPr>
        <w:t>.</w:t>
      </w:r>
      <w:r w:rsidRPr="00927B10">
        <w:rPr>
          <w:lang w:val="en-US"/>
        </w:rPr>
        <w:t xml:space="preserve"> </w:t>
      </w:r>
      <w:r w:rsidR="00097101">
        <w:rPr>
          <w:lang w:val="en-US"/>
        </w:rPr>
        <w:t>F</w:t>
      </w:r>
      <w:r w:rsidRPr="00927B10">
        <w:rPr>
          <w:lang w:val="en-US"/>
        </w:rPr>
        <w:t>or some features</w:t>
      </w:r>
      <w:r w:rsidR="00097101">
        <w:rPr>
          <w:lang w:val="en-US"/>
        </w:rPr>
        <w:t>,</w:t>
      </w:r>
      <w:r w:rsidRPr="00927B10">
        <w:rPr>
          <w:lang w:val="en-US"/>
        </w:rPr>
        <w:t xml:space="preserve"> we replaced null values with the mean value of the feature. </w:t>
      </w:r>
    </w:p>
    <w:p w14:paraId="2E3D50C0" w14:textId="43EF922E" w:rsidR="002F19A3" w:rsidRPr="00927B10" w:rsidRDefault="00D43AA1">
      <w:pPr>
        <w:numPr>
          <w:ilvl w:val="0"/>
          <w:numId w:val="3"/>
        </w:numPr>
        <w:rPr>
          <w:rFonts w:ascii="Calibri" w:eastAsia="Calibri" w:hAnsi="Calibri" w:cs="Calibri"/>
          <w:lang w:val="en-US"/>
        </w:rPr>
      </w:pPr>
      <w:r w:rsidRPr="00927B10">
        <w:rPr>
          <w:b/>
          <w:lang w:val="en-US"/>
        </w:rPr>
        <w:t xml:space="preserve">Outlier detection &amp; removal: </w:t>
      </w:r>
      <w:r w:rsidRPr="00927B10">
        <w:rPr>
          <w:lang w:val="en-US"/>
        </w:rPr>
        <w:t xml:space="preserve">We used the IQR </w:t>
      </w:r>
      <w:r w:rsidR="00824F44">
        <w:rPr>
          <w:lang w:val="en-US"/>
        </w:rPr>
        <w:t xml:space="preserve">(interquartile </w:t>
      </w:r>
      <w:r w:rsidR="0067275F">
        <w:rPr>
          <w:lang w:val="en-US"/>
        </w:rPr>
        <w:t xml:space="preserve">range) </w:t>
      </w:r>
      <w:r w:rsidRPr="00927B10">
        <w:rPr>
          <w:lang w:val="en-US"/>
        </w:rPr>
        <w:t xml:space="preserve">approach to detect </w:t>
      </w:r>
      <w:proofErr w:type="gramStart"/>
      <w:r w:rsidRPr="00927B10">
        <w:rPr>
          <w:lang w:val="en-US"/>
        </w:rPr>
        <w:t>outliers, and</w:t>
      </w:r>
      <w:proofErr w:type="gramEnd"/>
      <w:r w:rsidRPr="00927B10">
        <w:rPr>
          <w:lang w:val="en-US"/>
        </w:rPr>
        <w:t xml:space="preserve"> replaced </w:t>
      </w:r>
      <w:r w:rsidR="0078238D">
        <w:rPr>
          <w:lang w:val="en-US"/>
        </w:rPr>
        <w:t>them</w:t>
      </w:r>
      <w:r w:rsidR="0078238D" w:rsidRPr="00927B10">
        <w:rPr>
          <w:lang w:val="en-US"/>
        </w:rPr>
        <w:t xml:space="preserve"> </w:t>
      </w:r>
      <w:r w:rsidRPr="00927B10">
        <w:rPr>
          <w:lang w:val="en-US"/>
        </w:rPr>
        <w:t>with</w:t>
      </w:r>
      <w:r w:rsidR="0078238D">
        <w:rPr>
          <w:lang w:val="en-US"/>
        </w:rPr>
        <w:t xml:space="preserve"> the median for the</w:t>
      </w:r>
      <w:r w:rsidRPr="00927B10">
        <w:rPr>
          <w:lang w:val="en-US"/>
        </w:rPr>
        <w:t xml:space="preserve"> feature. </w:t>
      </w:r>
    </w:p>
    <w:p w14:paraId="014F9AC3" w14:textId="77777777" w:rsidR="002F19A3" w:rsidRPr="00927B10" w:rsidRDefault="00D43AA1">
      <w:pPr>
        <w:numPr>
          <w:ilvl w:val="0"/>
          <w:numId w:val="3"/>
        </w:numPr>
        <w:rPr>
          <w:rFonts w:ascii="Calibri" w:eastAsia="Calibri" w:hAnsi="Calibri" w:cs="Calibri"/>
          <w:lang w:val="en-US"/>
        </w:rPr>
      </w:pPr>
      <w:r w:rsidRPr="00927B10">
        <w:rPr>
          <w:b/>
          <w:lang w:val="en-US"/>
        </w:rPr>
        <w:t xml:space="preserve">Data scaling: </w:t>
      </w:r>
      <w:r w:rsidRPr="00927B10">
        <w:rPr>
          <w:lang w:val="en-US"/>
        </w:rPr>
        <w:t xml:space="preserve"> All features were scaled using the Z-score method.</w:t>
      </w:r>
    </w:p>
    <w:p w14:paraId="65F0E97A" w14:textId="7C5D1A4D" w:rsidR="002F19A3" w:rsidRPr="00F569D2" w:rsidRDefault="00D43AA1">
      <w:pPr>
        <w:numPr>
          <w:ilvl w:val="0"/>
          <w:numId w:val="3"/>
        </w:numPr>
        <w:rPr>
          <w:rFonts w:ascii="Calibri" w:eastAsia="Calibri" w:hAnsi="Calibri" w:cs="Calibri"/>
          <w:b/>
          <w:lang w:val="en-US"/>
        </w:rPr>
      </w:pPr>
      <w:r w:rsidRPr="00927B10">
        <w:rPr>
          <w:b/>
          <w:lang w:val="en-US"/>
        </w:rPr>
        <w:t xml:space="preserve">Feature generation </w:t>
      </w:r>
      <w:r w:rsidRPr="00927B10">
        <w:rPr>
          <w:lang w:val="en-US"/>
        </w:rPr>
        <w:t>We went beyond the actual logs and the sensors and</w:t>
      </w:r>
      <w:r w:rsidR="00CC4C06">
        <w:rPr>
          <w:lang w:val="en-US"/>
        </w:rPr>
        <w:t>,</w:t>
      </w:r>
      <w:r w:rsidRPr="00927B10">
        <w:rPr>
          <w:lang w:val="en-US"/>
        </w:rPr>
        <w:t xml:space="preserve"> by addressing the theoretical gaps</w:t>
      </w:r>
      <w:r w:rsidR="001265D3">
        <w:rPr>
          <w:lang w:val="en-US"/>
        </w:rPr>
        <w:t>,</w:t>
      </w:r>
      <w:r w:rsidRPr="00927B10">
        <w:rPr>
          <w:lang w:val="en-US"/>
        </w:rPr>
        <w:t xml:space="preserve"> we </w:t>
      </w:r>
      <w:r w:rsidR="00CC4C06">
        <w:rPr>
          <w:lang w:val="en-US"/>
        </w:rPr>
        <w:t>achieved</w:t>
      </w:r>
      <w:r w:rsidRPr="00927B10">
        <w:rPr>
          <w:lang w:val="en-US"/>
        </w:rPr>
        <w:t xml:space="preserve"> feature generation. We </w:t>
      </w:r>
      <w:r w:rsidR="004C3DDC">
        <w:rPr>
          <w:lang w:val="en-US"/>
        </w:rPr>
        <w:t xml:space="preserve">ourselves </w:t>
      </w:r>
      <w:r w:rsidR="00D40533">
        <w:rPr>
          <w:lang w:val="en-US"/>
        </w:rPr>
        <w:t>handled</w:t>
      </w:r>
      <w:r w:rsidRPr="00927B10">
        <w:rPr>
          <w:lang w:val="en-US"/>
        </w:rPr>
        <w:t xml:space="preserve"> the feature generation stage, together with special</w:t>
      </w:r>
      <w:r w:rsidR="00614C1E">
        <w:rPr>
          <w:lang w:val="en-US"/>
        </w:rPr>
        <w:t>ists</w:t>
      </w:r>
      <w:r w:rsidRPr="00927B10">
        <w:rPr>
          <w:lang w:val="en-US"/>
        </w:rPr>
        <w:t xml:space="preserve"> and </w:t>
      </w:r>
      <w:r w:rsidR="00214E6B">
        <w:rPr>
          <w:lang w:val="en-US"/>
        </w:rPr>
        <w:t xml:space="preserve">using </w:t>
      </w:r>
      <w:r w:rsidRPr="00927B10">
        <w:rPr>
          <w:lang w:val="en-US"/>
        </w:rPr>
        <w:t xml:space="preserve">related </w:t>
      </w:r>
      <w:r w:rsidR="003B1B48" w:rsidRPr="00927B10">
        <w:rPr>
          <w:lang w:val="en-US"/>
        </w:rPr>
        <w:t xml:space="preserve">past </w:t>
      </w:r>
      <w:r w:rsidRPr="00927B10">
        <w:rPr>
          <w:lang w:val="en-US"/>
        </w:rPr>
        <w:t xml:space="preserve">research references. Our generated features were aggregated </w:t>
      </w:r>
      <w:r w:rsidR="009804AD">
        <w:rPr>
          <w:lang w:val="en-US"/>
        </w:rPr>
        <w:t>within</w:t>
      </w:r>
      <w:r w:rsidR="009804AD" w:rsidRPr="00927B10">
        <w:rPr>
          <w:lang w:val="en-US"/>
        </w:rPr>
        <w:t xml:space="preserve"> </w:t>
      </w:r>
      <w:r w:rsidRPr="00927B10">
        <w:rPr>
          <w:lang w:val="en-US"/>
        </w:rPr>
        <w:t>two temporal aggregation levels</w:t>
      </w:r>
      <w:r w:rsidR="002C5CCF">
        <w:rPr>
          <w:lang w:val="en-US"/>
        </w:rPr>
        <w:t>:</w:t>
      </w:r>
      <w:r w:rsidRPr="00927B10">
        <w:rPr>
          <w:lang w:val="en-US"/>
        </w:rPr>
        <w:t xml:space="preserve"> week</w:t>
      </w:r>
      <w:r w:rsidR="00057376">
        <w:rPr>
          <w:lang w:val="en-US"/>
        </w:rPr>
        <w:t>ly</w:t>
      </w:r>
      <w:r w:rsidRPr="00927B10">
        <w:rPr>
          <w:lang w:val="en-US"/>
        </w:rPr>
        <w:t xml:space="preserve"> and da</w:t>
      </w:r>
      <w:r w:rsidR="00057376">
        <w:rPr>
          <w:lang w:val="en-US"/>
        </w:rPr>
        <w:t>ily</w:t>
      </w:r>
      <w:r w:rsidRPr="00927B10">
        <w:rPr>
          <w:lang w:val="en-US"/>
        </w:rPr>
        <w:t xml:space="preserve">. We used 38 generated features from calls, messages, battery, screen, </w:t>
      </w:r>
      <w:proofErr w:type="gramStart"/>
      <w:r w:rsidRPr="00927B10">
        <w:rPr>
          <w:lang w:val="en-US"/>
        </w:rPr>
        <w:t>Wi-Fi</w:t>
      </w:r>
      <w:proofErr w:type="gramEnd"/>
      <w:r w:rsidRPr="00927B10">
        <w:rPr>
          <w:lang w:val="en-US"/>
        </w:rPr>
        <w:t xml:space="preserve"> and Bluetooth data logs. Please see our full list of conceptually generated features in this (publicly available) link:</w:t>
      </w:r>
      <w:r w:rsidR="005228A3">
        <w:rPr>
          <w:lang w:val="en-US"/>
        </w:rPr>
        <w:t xml:space="preserve"> </w:t>
      </w:r>
      <w:r w:rsidR="00000000">
        <w:fldChar w:fldCharType="begin"/>
      </w:r>
      <w:r w:rsidR="00000000" w:rsidRPr="00E22A03">
        <w:rPr>
          <w:lang w:val="en-US"/>
          <w:rPrChange w:id="10" w:author="Yoni Mizrachi" w:date="2023-03-15T10:17:00Z">
            <w:rPr/>
          </w:rPrChange>
        </w:rPr>
        <w:instrText>HYPERLINK "https://bit.ly/41RipTN"</w:instrText>
      </w:r>
      <w:r w:rsidR="00000000">
        <w:fldChar w:fldCharType="separate"/>
      </w:r>
      <w:r w:rsidR="005228A3" w:rsidRPr="00192C02">
        <w:rPr>
          <w:rStyle w:val="Hyperlink"/>
          <w:lang w:val="en-US"/>
        </w:rPr>
        <w:t>https://bit.ly/41RipTN</w:t>
      </w:r>
      <w:r w:rsidR="00000000">
        <w:rPr>
          <w:rStyle w:val="Hyperlink"/>
          <w:lang w:val="en-US"/>
        </w:rPr>
        <w:fldChar w:fldCharType="end"/>
      </w:r>
      <w:r w:rsidR="005228A3">
        <w:rPr>
          <w:lang w:val="en-US"/>
        </w:rPr>
        <w:t xml:space="preserve">. </w:t>
      </w:r>
      <w:r w:rsidRPr="00927B10">
        <w:rPr>
          <w:lang w:val="en-US"/>
        </w:rPr>
        <w:t xml:space="preserve"> Note that in the current study we used only those features marked green. </w:t>
      </w:r>
      <w:r w:rsidR="00EA3175">
        <w:rPr>
          <w:lang w:val="en-US"/>
        </w:rPr>
        <w:t xml:space="preserve">Those marked </w:t>
      </w:r>
      <w:r w:rsidR="00C52530">
        <w:rPr>
          <w:lang w:val="en-US"/>
        </w:rPr>
        <w:t>r</w:t>
      </w:r>
      <w:r w:rsidRPr="00927B10">
        <w:rPr>
          <w:lang w:val="en-US"/>
        </w:rPr>
        <w:t xml:space="preserve">ed were not used in </w:t>
      </w:r>
      <w:r w:rsidR="00E52B80">
        <w:rPr>
          <w:lang w:val="en-US"/>
        </w:rPr>
        <w:t>this</w:t>
      </w:r>
      <w:r w:rsidRPr="00927B10">
        <w:rPr>
          <w:lang w:val="en-US"/>
        </w:rPr>
        <w:t xml:space="preserve"> </w:t>
      </w:r>
      <w:r w:rsidR="005228A3" w:rsidRPr="00927B10">
        <w:rPr>
          <w:lang w:val="en-US"/>
        </w:rPr>
        <w:t>study</w:t>
      </w:r>
      <w:r w:rsidR="00C52530">
        <w:rPr>
          <w:lang w:val="en-US"/>
        </w:rPr>
        <w:t>. This was</w:t>
      </w:r>
      <w:r w:rsidRPr="00927B10">
        <w:rPr>
          <w:lang w:val="en-US"/>
        </w:rPr>
        <w:t xml:space="preserve"> </w:t>
      </w:r>
      <w:r w:rsidR="005228A3">
        <w:rPr>
          <w:lang w:val="en-US"/>
        </w:rPr>
        <w:t xml:space="preserve">mostly for technical reasons and </w:t>
      </w:r>
      <w:r w:rsidR="00C52530">
        <w:rPr>
          <w:lang w:val="en-US"/>
        </w:rPr>
        <w:t>b</w:t>
      </w:r>
      <w:r w:rsidR="00FA62E4">
        <w:rPr>
          <w:lang w:val="en-US"/>
        </w:rPr>
        <w:t>e</w:t>
      </w:r>
      <w:r w:rsidR="00C52530">
        <w:rPr>
          <w:lang w:val="en-US"/>
        </w:rPr>
        <w:t>ca</w:t>
      </w:r>
      <w:r w:rsidR="00324C67">
        <w:rPr>
          <w:lang w:val="en-US"/>
        </w:rPr>
        <w:t>u</w:t>
      </w:r>
      <w:r w:rsidR="00C52530">
        <w:rPr>
          <w:lang w:val="en-US"/>
        </w:rPr>
        <w:t xml:space="preserve">se of </w:t>
      </w:r>
      <w:r w:rsidR="005228A3">
        <w:rPr>
          <w:lang w:val="en-US"/>
        </w:rPr>
        <w:t xml:space="preserve">sampling issues (uneven collection and processing issues related to </w:t>
      </w:r>
      <w:r w:rsidR="005228A3" w:rsidRPr="00927B10">
        <w:rPr>
          <w:lang w:val="en-US"/>
        </w:rPr>
        <w:t>accelerometer, gyroscope, and GPS geophysical</w:t>
      </w:r>
      <w:r w:rsidR="005228A3">
        <w:rPr>
          <w:lang w:val="en-US"/>
        </w:rPr>
        <w:t xml:space="preserve"> data)</w:t>
      </w:r>
      <w:r w:rsidR="00C363C7">
        <w:rPr>
          <w:lang w:val="en-US"/>
        </w:rPr>
        <w:t xml:space="preserve">. </w:t>
      </w:r>
      <w:r w:rsidR="005228A3">
        <w:rPr>
          <w:lang w:val="en-US"/>
        </w:rPr>
        <w:t xml:space="preserve"> </w:t>
      </w:r>
      <w:r w:rsidRPr="00927B10">
        <w:rPr>
          <w:lang w:val="en-US"/>
        </w:rPr>
        <w:t xml:space="preserve"> </w:t>
      </w:r>
      <w:r w:rsidR="00D536A1">
        <w:rPr>
          <w:lang w:val="en-US"/>
        </w:rPr>
        <w:t>W</w:t>
      </w:r>
      <w:r w:rsidRPr="00927B10">
        <w:rPr>
          <w:lang w:val="en-US"/>
        </w:rPr>
        <w:t xml:space="preserve">e plan to use </w:t>
      </w:r>
      <w:bookmarkStart w:id="11" w:name="OLE_LINK7"/>
      <w:r w:rsidRPr="00927B10">
        <w:rPr>
          <w:lang w:val="en-US"/>
        </w:rPr>
        <w:t>the</w:t>
      </w:r>
      <w:r w:rsidR="00D536A1">
        <w:rPr>
          <w:lang w:val="en-US"/>
        </w:rPr>
        <w:t>se features</w:t>
      </w:r>
      <w:r w:rsidRPr="00927B10">
        <w:rPr>
          <w:lang w:val="en-US"/>
        </w:rPr>
        <w:t xml:space="preserve"> in future research</w:t>
      </w:r>
      <w:r w:rsidR="005228A3">
        <w:rPr>
          <w:lang w:val="en-US"/>
        </w:rPr>
        <w:t>.</w:t>
      </w:r>
    </w:p>
    <w:p w14:paraId="39C00772" w14:textId="77777777" w:rsidR="00B83021" w:rsidRDefault="00B83021" w:rsidP="00B83021">
      <w:pPr>
        <w:rPr>
          <w:rFonts w:ascii="Calibri" w:eastAsia="Calibri" w:hAnsi="Calibri" w:cs="Calibri"/>
          <w:b/>
          <w:lang w:val="en-US"/>
        </w:rPr>
      </w:pPr>
    </w:p>
    <w:p w14:paraId="262F3A93" w14:textId="699C9462" w:rsidR="00B83021" w:rsidRPr="00F569D2" w:rsidRDefault="00B83021" w:rsidP="00F569D2">
      <w:pPr>
        <w:ind w:left="360"/>
        <w:rPr>
          <w:rFonts w:asciiTheme="minorBidi" w:eastAsia="Calibri" w:hAnsiTheme="minorBidi" w:cstheme="minorBidi"/>
          <w:lang w:val="en-US"/>
        </w:rPr>
      </w:pPr>
      <w:r w:rsidRPr="00F569D2">
        <w:rPr>
          <w:rFonts w:asciiTheme="minorBidi" w:eastAsia="Calibri" w:hAnsiTheme="minorBidi" w:cstheme="minorBidi"/>
          <w:bCs/>
          <w:lang w:val="en-US"/>
        </w:rPr>
        <w:t>Please note</w:t>
      </w:r>
      <w:r w:rsidRPr="00F569D2">
        <w:rPr>
          <w:rFonts w:asciiTheme="minorBidi" w:eastAsia="Calibri" w:hAnsiTheme="minorBidi" w:cstheme="minorBidi"/>
          <w:b/>
          <w:lang w:val="en-US"/>
        </w:rPr>
        <w:t xml:space="preserve"> </w:t>
      </w:r>
      <w:r w:rsidR="00DE41C6" w:rsidRPr="00F569D2">
        <w:rPr>
          <w:rFonts w:asciiTheme="minorBidi" w:eastAsia="Calibri" w:hAnsiTheme="minorBidi" w:cstheme="minorBidi"/>
          <w:bCs/>
          <w:lang w:val="en-US"/>
        </w:rPr>
        <w:t>that a</w:t>
      </w:r>
      <w:r w:rsidRPr="00F569D2">
        <w:rPr>
          <w:rFonts w:asciiTheme="minorBidi" w:hAnsiTheme="minorBidi" w:cstheme="minorBidi"/>
          <w:bCs/>
          <w:lang w:val="en-US"/>
        </w:rPr>
        <w:t>ll</w:t>
      </w:r>
      <w:r w:rsidRPr="00F569D2">
        <w:rPr>
          <w:rFonts w:asciiTheme="minorBidi" w:hAnsiTheme="minorBidi" w:cstheme="minorBidi"/>
          <w:lang w:val="en-US"/>
        </w:rPr>
        <w:t xml:space="preserve"> specifics </w:t>
      </w:r>
      <w:r w:rsidR="00DE41C6">
        <w:rPr>
          <w:rFonts w:asciiTheme="minorBidi" w:hAnsiTheme="minorBidi" w:cstheme="minorBidi"/>
          <w:lang w:val="en-US"/>
        </w:rPr>
        <w:t>of the above sta</w:t>
      </w:r>
      <w:r w:rsidR="002A4DCA">
        <w:rPr>
          <w:rFonts w:asciiTheme="minorBidi" w:hAnsiTheme="minorBidi" w:cstheme="minorBidi"/>
          <w:lang w:val="en-US"/>
        </w:rPr>
        <w:t xml:space="preserve">ges </w:t>
      </w:r>
      <w:r w:rsidRPr="00F569D2">
        <w:rPr>
          <w:rFonts w:asciiTheme="minorBidi" w:hAnsiTheme="minorBidi" w:cstheme="minorBidi"/>
          <w:lang w:val="en-US"/>
        </w:rPr>
        <w:t>are available for review and examination in the Git</w:t>
      </w:r>
      <w:r w:rsidR="00FA1326">
        <w:rPr>
          <w:rFonts w:asciiTheme="minorBidi" w:hAnsiTheme="minorBidi" w:cstheme="minorBidi"/>
          <w:lang w:val="en-US"/>
        </w:rPr>
        <w:t>H</w:t>
      </w:r>
      <w:r w:rsidRPr="00F569D2">
        <w:rPr>
          <w:rFonts w:asciiTheme="minorBidi" w:hAnsiTheme="minorBidi" w:cstheme="minorBidi"/>
          <w:lang w:val="en-US"/>
        </w:rPr>
        <w:t xml:space="preserve">ub repository. </w:t>
      </w:r>
    </w:p>
    <w:p w14:paraId="40A10628" w14:textId="7CE6EC45" w:rsidR="00B83021" w:rsidRPr="00F569D2" w:rsidRDefault="00B83021" w:rsidP="00F569D2">
      <w:pPr>
        <w:rPr>
          <w:rFonts w:asciiTheme="minorBidi" w:eastAsia="Calibri" w:hAnsiTheme="minorBidi" w:cstheme="minorBidi"/>
          <w:b/>
          <w:lang w:val="en-US"/>
        </w:rPr>
      </w:pPr>
    </w:p>
    <w:p w14:paraId="567F94A5" w14:textId="10DDB3EF" w:rsidR="002F19A3" w:rsidRPr="00927B10" w:rsidRDefault="00D43AA1" w:rsidP="005228A3">
      <w:pPr>
        <w:pBdr>
          <w:top w:val="single" w:sz="4" w:space="1" w:color="auto"/>
          <w:left w:val="single" w:sz="4" w:space="4" w:color="auto"/>
          <w:bottom w:val="single" w:sz="4" w:space="1" w:color="auto"/>
          <w:right w:val="single" w:sz="4" w:space="4" w:color="auto"/>
        </w:pBdr>
        <w:rPr>
          <w:b/>
          <w:lang w:val="en-US"/>
        </w:rPr>
      </w:pPr>
      <w:r w:rsidRPr="005228A3">
        <w:rPr>
          <w:b/>
          <w:highlight w:val="yellow"/>
          <w:lang w:val="en-US"/>
        </w:rPr>
        <w:t>Where to find it on G</w:t>
      </w:r>
      <w:r w:rsidR="00415A4E">
        <w:rPr>
          <w:b/>
          <w:highlight w:val="yellow"/>
          <w:lang w:val="en-US"/>
        </w:rPr>
        <w:t>itHub</w:t>
      </w:r>
      <w:r w:rsidRPr="005228A3">
        <w:rPr>
          <w:b/>
          <w:highlight w:val="yellow"/>
          <w:lang w:val="en-US"/>
        </w:rPr>
        <w:t>?</w:t>
      </w:r>
    </w:p>
    <w:p w14:paraId="7776559B" w14:textId="77777777" w:rsidR="002F19A3" w:rsidRPr="00927B10" w:rsidRDefault="00D43AA1" w:rsidP="005228A3">
      <w:pPr>
        <w:pBdr>
          <w:top w:val="single" w:sz="4" w:space="1" w:color="auto"/>
          <w:left w:val="single" w:sz="4" w:space="4" w:color="auto"/>
          <w:bottom w:val="single" w:sz="4" w:space="1" w:color="auto"/>
          <w:right w:val="single" w:sz="4" w:space="4" w:color="auto"/>
        </w:pBdr>
        <w:rPr>
          <w:lang w:val="en-US"/>
        </w:rPr>
      </w:pPr>
      <w:r w:rsidRPr="00927B10">
        <w:rPr>
          <w:lang w:val="en-US"/>
        </w:rPr>
        <w:t xml:space="preserve">File name: </w:t>
      </w:r>
      <w:proofErr w:type="spellStart"/>
      <w:r w:rsidRPr="00927B10">
        <w:rPr>
          <w:lang w:val="en-US"/>
        </w:rPr>
        <w:t>Data_Processing</w:t>
      </w:r>
      <w:proofErr w:type="spellEnd"/>
    </w:p>
    <w:p w14:paraId="11BF0915" w14:textId="77777777" w:rsidR="002F19A3" w:rsidRPr="00927B10" w:rsidRDefault="00D43AA1" w:rsidP="005228A3">
      <w:pPr>
        <w:pBdr>
          <w:top w:val="single" w:sz="4" w:space="1" w:color="auto"/>
          <w:left w:val="single" w:sz="4" w:space="4" w:color="auto"/>
          <w:bottom w:val="single" w:sz="4" w:space="1" w:color="auto"/>
          <w:right w:val="single" w:sz="4" w:space="4" w:color="auto"/>
        </w:pBdr>
        <w:rPr>
          <w:lang w:val="en-US"/>
        </w:rPr>
      </w:pPr>
      <w:r w:rsidRPr="00927B10">
        <w:rPr>
          <w:lang w:val="en-US"/>
        </w:rPr>
        <w:t xml:space="preserve">Folder: Output: </w:t>
      </w:r>
      <w:proofErr w:type="spellStart"/>
      <w:r w:rsidRPr="00927B10">
        <w:rPr>
          <w:lang w:val="en-US"/>
        </w:rPr>
        <w:t>Data_processing_output</w:t>
      </w:r>
      <w:proofErr w:type="spellEnd"/>
      <w:r w:rsidRPr="00927B10">
        <w:rPr>
          <w:lang w:val="en-US"/>
        </w:rPr>
        <w:t xml:space="preserve"> folder</w:t>
      </w:r>
    </w:p>
    <w:p w14:paraId="7A46FC7E" w14:textId="11D57B84" w:rsidR="002F19A3" w:rsidRPr="005228A3" w:rsidRDefault="00D43AA1" w:rsidP="005228A3">
      <w:pPr>
        <w:pBdr>
          <w:top w:val="single" w:sz="4" w:space="1" w:color="auto"/>
          <w:left w:val="single" w:sz="4" w:space="4" w:color="auto"/>
          <w:bottom w:val="single" w:sz="4" w:space="1" w:color="auto"/>
          <w:right w:val="single" w:sz="4" w:space="4" w:color="auto"/>
        </w:pBdr>
        <w:rPr>
          <w:lang w:val="en-US"/>
        </w:rPr>
      </w:pPr>
      <w:r w:rsidRPr="00927B10">
        <w:rPr>
          <w:lang w:val="en-US"/>
        </w:rPr>
        <w:t xml:space="preserve">Direct link: </w:t>
      </w:r>
      <w:r w:rsidR="00000000">
        <w:fldChar w:fldCharType="begin"/>
      </w:r>
      <w:r w:rsidR="00000000" w:rsidRPr="00E22A03">
        <w:rPr>
          <w:lang w:val="en-US"/>
          <w:rPrChange w:id="12" w:author="Yoni Mizrachi" w:date="2023-03-15T10:17:00Z">
            <w:rPr/>
          </w:rPrChange>
        </w:rPr>
        <w:instrText>HYPERLINK "https://github.com/Mayahocherman/Digital-Phenotyping-of-Smartphone-Data-Successfully-Predicts-a-Broad-Range-of-Personality-Constructs/blob/main/Data_Processing.py" \h</w:instrText>
      </w:r>
      <w:r w:rsidR="00000000">
        <w:fldChar w:fldCharType="separate"/>
      </w:r>
      <w:r w:rsidRPr="00927B10">
        <w:rPr>
          <w:color w:val="1155CC"/>
          <w:u w:val="single"/>
          <w:lang w:val="en-US"/>
        </w:rPr>
        <w:t>https://github.com/Mayahocherman/Digital-Phenotyping-of-Smartphone-Data-Successfully-Predicts-a-Broad-Range-of-Personality-Constructs/blob/main/Data_Processing.py</w:t>
      </w:r>
      <w:r w:rsidR="00000000">
        <w:rPr>
          <w:color w:val="1155CC"/>
          <w:u w:val="single"/>
          <w:lang w:val="en-US"/>
        </w:rPr>
        <w:fldChar w:fldCharType="end"/>
      </w:r>
      <w:bookmarkEnd w:id="11"/>
    </w:p>
    <w:p w14:paraId="1051752C" w14:textId="1102971A" w:rsidR="002F19A3" w:rsidRPr="00927B10" w:rsidRDefault="00D43AA1" w:rsidP="00C0646E">
      <w:pPr>
        <w:pStyle w:val="Heading1"/>
        <w:rPr>
          <w:lang w:val="en-US"/>
        </w:rPr>
      </w:pPr>
      <w:bookmarkStart w:id="13" w:name="_2r9cwiqodd6y" w:colFirst="0" w:colLast="0"/>
      <w:bookmarkEnd w:id="13"/>
      <w:r w:rsidRPr="00C0646E">
        <w:rPr>
          <w:lang w:val="en-US"/>
        </w:rPr>
        <w:t>Stage 2</w:t>
      </w:r>
      <w:r w:rsidR="00C0646E">
        <w:rPr>
          <w:lang w:val="en-US"/>
        </w:rPr>
        <w:t xml:space="preserve"> -</w:t>
      </w:r>
      <w:r w:rsidRPr="00C0646E">
        <w:rPr>
          <w:lang w:val="en-US"/>
        </w:rPr>
        <w:t xml:space="preserve"> Deductive analyses stage</w:t>
      </w:r>
    </w:p>
    <w:p w14:paraId="0DE60D8A" w14:textId="4796E652" w:rsidR="002F19A3" w:rsidRPr="00927B10" w:rsidRDefault="00D43AA1">
      <w:pPr>
        <w:ind w:firstLine="720"/>
        <w:rPr>
          <w:lang w:val="en-US"/>
        </w:rPr>
      </w:pPr>
      <w:r w:rsidRPr="00927B10">
        <w:rPr>
          <w:lang w:val="en-US"/>
        </w:rPr>
        <w:t>Although not registered beforehand</w:t>
      </w:r>
      <w:r w:rsidR="003A60EB">
        <w:rPr>
          <w:lang w:val="en-US"/>
        </w:rPr>
        <w:t>,</w:t>
      </w:r>
      <w:r w:rsidRPr="00927B10">
        <w:rPr>
          <w:lang w:val="en-US"/>
        </w:rPr>
        <w:t xml:space="preserve"> and in</w:t>
      </w:r>
      <w:r w:rsidR="00324C67">
        <w:rPr>
          <w:lang w:val="en-US"/>
        </w:rPr>
        <w:t xml:space="preserve"> </w:t>
      </w:r>
      <w:r w:rsidRPr="00927B10">
        <w:rPr>
          <w:lang w:val="en-US"/>
        </w:rPr>
        <w:t xml:space="preserve">line with the emerging </w:t>
      </w:r>
      <w:r w:rsidR="00000000">
        <w:fldChar w:fldCharType="begin"/>
      </w:r>
      <w:r w:rsidR="00000000" w:rsidRPr="00E22A03">
        <w:rPr>
          <w:lang w:val="en-US"/>
          <w:rPrChange w:id="14" w:author="Yoni Mizrachi" w:date="2023-03-15T10:17:00Z">
            <w:rPr/>
          </w:rPrChange>
        </w:rPr>
        <w:instrText>HYPERLINK "https://osf.io/registries?view_only=" \h</w:instrText>
      </w:r>
      <w:r w:rsidR="00000000">
        <w:fldChar w:fldCharType="separate"/>
      </w:r>
      <w:r w:rsidRPr="00927B10">
        <w:rPr>
          <w:color w:val="1155CC"/>
          <w:u w:val="single"/>
          <w:lang w:val="en-US"/>
        </w:rPr>
        <w:t>Open Science framework</w:t>
      </w:r>
      <w:r w:rsidR="00000000">
        <w:rPr>
          <w:color w:val="1155CC"/>
          <w:u w:val="single"/>
          <w:lang w:val="en-US"/>
        </w:rPr>
        <w:fldChar w:fldCharType="end"/>
      </w:r>
      <w:r w:rsidR="00D90013">
        <w:rPr>
          <w:lang w:val="en-US"/>
        </w:rPr>
        <w:t xml:space="preserve">, </w:t>
      </w:r>
      <w:r w:rsidRPr="00927B10">
        <w:rPr>
          <w:lang w:val="en-US"/>
        </w:rPr>
        <w:t xml:space="preserve">we did have a number of hypotheses which were tested </w:t>
      </w:r>
      <w:r w:rsidRPr="000626FD">
        <w:rPr>
          <w:lang w:val="en-US"/>
        </w:rPr>
        <w:t>prior to the data-mining/ML exploration phase</w:t>
      </w:r>
      <w:r w:rsidR="004E131D" w:rsidRPr="00415A4E">
        <w:rPr>
          <w:lang w:val="en-US"/>
        </w:rPr>
        <w:t>,</w:t>
      </w:r>
      <w:r w:rsidR="00415A4E">
        <w:rPr>
          <w:lang w:val="en-US"/>
        </w:rPr>
        <w:t xml:space="preserve"> </w:t>
      </w:r>
      <w:r w:rsidRPr="00927B10">
        <w:rPr>
          <w:lang w:val="en-US"/>
        </w:rPr>
        <w:t>in order to avoid “hypotheses contamination</w:t>
      </w:r>
      <w:r w:rsidR="004E131D">
        <w:rPr>
          <w:lang w:val="en-US"/>
        </w:rPr>
        <w:t>.</w:t>
      </w:r>
      <w:r w:rsidRPr="00927B10">
        <w:rPr>
          <w:lang w:val="en-US"/>
        </w:rPr>
        <w:t xml:space="preserve">” </w:t>
      </w:r>
      <w:r w:rsidR="004E131D">
        <w:rPr>
          <w:lang w:val="en-US"/>
        </w:rPr>
        <w:t>We us</w:t>
      </w:r>
      <w:r w:rsidR="00926066">
        <w:rPr>
          <w:lang w:val="en-US"/>
        </w:rPr>
        <w:t>ed the</w:t>
      </w:r>
      <w:r w:rsidR="004E131D" w:rsidRPr="00927B10">
        <w:rPr>
          <w:lang w:val="en-US"/>
        </w:rPr>
        <w:t xml:space="preserve"> </w:t>
      </w:r>
      <w:r w:rsidRPr="00927B10">
        <w:rPr>
          <w:lang w:val="en-US"/>
        </w:rPr>
        <w:t xml:space="preserve">standard hypothesis testing approach and analyzed </w:t>
      </w:r>
      <w:r w:rsidR="000626FD">
        <w:rPr>
          <w:lang w:val="en-US"/>
        </w:rPr>
        <w:t xml:space="preserve">our data against our hypotheses </w:t>
      </w:r>
      <w:r w:rsidRPr="00927B10">
        <w:rPr>
          <w:lang w:val="en-US"/>
        </w:rPr>
        <w:t xml:space="preserve">using the R-based Jamovi Software. These hypotheses were deductively </w:t>
      </w:r>
      <w:r w:rsidR="00D90013" w:rsidRPr="00927B10">
        <w:rPr>
          <w:lang w:val="en-US"/>
        </w:rPr>
        <w:t>developed based</w:t>
      </w:r>
      <w:r w:rsidRPr="00927B10">
        <w:rPr>
          <w:lang w:val="en-US"/>
        </w:rPr>
        <w:t xml:space="preserve"> on past literature as referenced in the </w:t>
      </w:r>
      <w:r w:rsidR="000626FD">
        <w:rPr>
          <w:lang w:val="en-US"/>
        </w:rPr>
        <w:t xml:space="preserve">Introduction </w:t>
      </w:r>
      <w:r w:rsidRPr="00927B10">
        <w:rPr>
          <w:lang w:val="en-US"/>
        </w:rPr>
        <w:t>section o</w:t>
      </w:r>
      <w:r w:rsidR="009C72BB">
        <w:rPr>
          <w:lang w:val="en-US"/>
        </w:rPr>
        <w:t>f</w:t>
      </w:r>
      <w:r w:rsidRPr="00927B10">
        <w:rPr>
          <w:lang w:val="en-US"/>
        </w:rPr>
        <w:t xml:space="preserve"> our paper</w:t>
      </w:r>
      <w:r w:rsidR="000626FD">
        <w:rPr>
          <w:lang w:val="en-US"/>
        </w:rPr>
        <w:t xml:space="preserve"> (which includes a literature review)</w:t>
      </w:r>
      <w:r w:rsidR="00D07434">
        <w:rPr>
          <w:lang w:val="en-US"/>
        </w:rPr>
        <w:t>,</w:t>
      </w:r>
      <w:r w:rsidRPr="00927B10">
        <w:rPr>
          <w:lang w:val="en-US"/>
        </w:rPr>
        <w:t xml:space="preserve"> as well as </w:t>
      </w:r>
      <w:r w:rsidR="0056631A">
        <w:rPr>
          <w:lang w:val="en-US"/>
        </w:rPr>
        <w:t>i</w:t>
      </w:r>
      <w:r w:rsidRPr="00927B10">
        <w:rPr>
          <w:lang w:val="en-US"/>
        </w:rPr>
        <w:t xml:space="preserve">n consultation with (personality psychology) domain experts. For example, we hypothesized that the number and the length of phone calls by introverts will be significantly smaller and shorter than those of </w:t>
      </w:r>
      <w:r w:rsidR="003A139D">
        <w:rPr>
          <w:lang w:val="en-US"/>
        </w:rPr>
        <w:t>e</w:t>
      </w:r>
      <w:r w:rsidRPr="00927B10">
        <w:rPr>
          <w:lang w:val="en-US"/>
        </w:rPr>
        <w:t>xtroverts</w:t>
      </w:r>
      <w:r w:rsidR="001E1419">
        <w:rPr>
          <w:lang w:val="en-US"/>
        </w:rPr>
        <w:t xml:space="preserve"> and tested for this</w:t>
      </w:r>
      <w:r w:rsidRPr="00927B10">
        <w:rPr>
          <w:lang w:val="en-US"/>
        </w:rPr>
        <w:t>.  Similarly, we hypothesized</w:t>
      </w:r>
      <w:r w:rsidR="001E1419">
        <w:rPr>
          <w:lang w:val="en-US"/>
        </w:rPr>
        <w:t>,</w:t>
      </w:r>
      <w:r w:rsidRPr="00927B10">
        <w:rPr>
          <w:lang w:val="en-US"/>
        </w:rPr>
        <w:t xml:space="preserve"> and </w:t>
      </w:r>
      <w:r w:rsidR="001E1419">
        <w:rPr>
          <w:lang w:val="en-US"/>
        </w:rPr>
        <w:t xml:space="preserve">subsequently </w:t>
      </w:r>
      <w:r w:rsidRPr="00927B10">
        <w:rPr>
          <w:lang w:val="en-US"/>
        </w:rPr>
        <w:t>tested</w:t>
      </w:r>
      <w:r w:rsidR="001E1419">
        <w:rPr>
          <w:lang w:val="en-US"/>
        </w:rPr>
        <w:t>,</w:t>
      </w:r>
      <w:r w:rsidRPr="00927B10">
        <w:rPr>
          <w:lang w:val="en-US"/>
        </w:rPr>
        <w:t xml:space="preserve"> that individuals with phone charging behaviors that are characterized by reaching an extreme empty battery situation (beyond a certain </w:t>
      </w:r>
      <w:r w:rsidR="000B26E4" w:rsidRPr="00927B10">
        <w:rPr>
          <w:lang w:val="en-US"/>
        </w:rPr>
        <w:t xml:space="preserve">threshold </w:t>
      </w:r>
      <w:r w:rsidRPr="00927B10">
        <w:rPr>
          <w:lang w:val="en-US"/>
        </w:rPr>
        <w:t>percentage of remaining battery</w:t>
      </w:r>
      <w:r w:rsidR="00D90013" w:rsidRPr="00927B10">
        <w:rPr>
          <w:lang w:val="en-US"/>
        </w:rPr>
        <w:t>) prior</w:t>
      </w:r>
      <w:r w:rsidRPr="00927B10">
        <w:rPr>
          <w:lang w:val="en-US"/>
        </w:rPr>
        <w:t xml:space="preserve"> to charging their smartphone device, will demonstrate a higher</w:t>
      </w:r>
      <w:r w:rsidR="00C64B53">
        <w:rPr>
          <w:lang w:val="en-US"/>
        </w:rPr>
        <w:t xml:space="preserve"> </w:t>
      </w:r>
      <w:r w:rsidR="00C64B53" w:rsidRPr="00927B10">
        <w:rPr>
          <w:lang w:val="en-US"/>
        </w:rPr>
        <w:t>average</w:t>
      </w:r>
      <w:r w:rsidRPr="00927B10">
        <w:rPr>
          <w:lang w:val="en-US"/>
        </w:rPr>
        <w:t xml:space="preserve"> value in their </w:t>
      </w:r>
      <w:r w:rsidR="000626FD" w:rsidRPr="00927B10">
        <w:rPr>
          <w:lang w:val="en-US"/>
        </w:rPr>
        <w:t>Risk-Taking</w:t>
      </w:r>
      <w:r w:rsidRPr="00927B10">
        <w:rPr>
          <w:lang w:val="en-US"/>
        </w:rPr>
        <w:t xml:space="preserve"> Behavior scores. Nevertheless, given the practical/applied nature of the current Digital Phenotyping research and the Big Data nature of our smartphone data, our </w:t>
      </w:r>
      <w:r w:rsidR="0044062E" w:rsidRPr="00927B10">
        <w:rPr>
          <w:lang w:val="en-US"/>
        </w:rPr>
        <w:t>focus</w:t>
      </w:r>
      <w:r w:rsidRPr="00927B10">
        <w:rPr>
          <w:lang w:val="en-US"/>
        </w:rPr>
        <w:t xml:space="preserve"> has been on utilization of inductive approaches.  </w:t>
      </w:r>
      <w:bookmarkStart w:id="15" w:name="OLE_LINK8"/>
      <w:r w:rsidRPr="00927B10">
        <w:rPr>
          <w:lang w:val="en-US"/>
        </w:rPr>
        <w:t>All of our Jamovi data</w:t>
      </w:r>
      <w:r w:rsidR="000626FD">
        <w:rPr>
          <w:lang w:val="en-US"/>
        </w:rPr>
        <w:t xml:space="preserve"> related to this stage of our research</w:t>
      </w:r>
      <w:r w:rsidRPr="00927B10">
        <w:rPr>
          <w:lang w:val="en-US"/>
        </w:rPr>
        <w:t xml:space="preserve"> is available in the Git</w:t>
      </w:r>
      <w:r w:rsidR="00582430">
        <w:rPr>
          <w:lang w:val="en-US"/>
        </w:rPr>
        <w:t>Hub</w:t>
      </w:r>
      <w:r w:rsidRPr="00927B10">
        <w:rPr>
          <w:lang w:val="en-US"/>
        </w:rPr>
        <w:t xml:space="preserve"> </w:t>
      </w:r>
      <w:r w:rsidR="00F66077">
        <w:rPr>
          <w:lang w:val="en-US"/>
        </w:rPr>
        <w:t xml:space="preserve"> </w:t>
      </w:r>
      <w:r w:rsidRPr="00927B10">
        <w:rPr>
          <w:lang w:val="en-US"/>
        </w:rPr>
        <w:t xml:space="preserve">repository </w:t>
      </w:r>
      <w:r w:rsidR="00000000">
        <w:fldChar w:fldCharType="begin"/>
      </w:r>
      <w:r w:rsidR="00000000" w:rsidRPr="00E22A03">
        <w:rPr>
          <w:lang w:val="en-US"/>
          <w:rPrChange w:id="16" w:author="Yoni Mizrachi" w:date="2023-03-15T10:17:00Z">
            <w:rPr/>
          </w:rPrChange>
        </w:rPr>
        <w:instrText>HYPERLINK "https://github.com/Mayahocherman/Digital-Phenotyping-of-Smartphone-Data-Successfully-Predicts-a-Broad-Range-of-Personality-Constructs/tree/main/Statistical%20Analysis" \h</w:instrText>
      </w:r>
      <w:r w:rsidR="00000000">
        <w:fldChar w:fldCharType="separate"/>
      </w:r>
      <w:r w:rsidRPr="00927B10">
        <w:rPr>
          <w:color w:val="1155CC"/>
          <w:u w:val="single"/>
          <w:lang w:val="en-US"/>
        </w:rPr>
        <w:t>here</w:t>
      </w:r>
      <w:r w:rsidR="00000000">
        <w:rPr>
          <w:color w:val="1155CC"/>
          <w:u w:val="single"/>
          <w:lang w:val="en-US"/>
        </w:rPr>
        <w:fldChar w:fldCharType="end"/>
      </w:r>
      <w:r w:rsidRPr="00927B10">
        <w:rPr>
          <w:lang w:val="en-US"/>
        </w:rPr>
        <w:t>.</w:t>
      </w:r>
    </w:p>
    <w:bookmarkEnd w:id="15"/>
    <w:p w14:paraId="4DA22ED7" w14:textId="77777777" w:rsidR="002F19A3" w:rsidRPr="00927B10" w:rsidRDefault="002F19A3">
      <w:pPr>
        <w:rPr>
          <w:lang w:val="en-US"/>
        </w:rPr>
      </w:pPr>
    </w:p>
    <w:p w14:paraId="61EBC16D" w14:textId="77777777" w:rsidR="002F19A3" w:rsidRDefault="00D43AA1" w:rsidP="00D90013">
      <w:pPr>
        <w:jc w:val="center"/>
      </w:pPr>
      <w:r>
        <w:rPr>
          <w:noProof/>
        </w:rPr>
        <w:drawing>
          <wp:inline distT="114300" distB="114300" distL="114300" distR="114300" wp14:anchorId="239FF308" wp14:editId="4C1A0139">
            <wp:extent cx="5731200" cy="4305300"/>
            <wp:effectExtent l="0" t="0" r="3175" b="0"/>
            <wp:docPr id="1" name="Picture 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4305300"/>
                    </a:xfrm>
                    <a:prstGeom prst="rect">
                      <a:avLst/>
                    </a:prstGeom>
                    <a:ln/>
                  </pic:spPr>
                </pic:pic>
              </a:graphicData>
            </a:graphic>
          </wp:inline>
        </w:drawing>
      </w:r>
    </w:p>
    <w:p w14:paraId="7983F1AF" w14:textId="77777777" w:rsidR="002F19A3" w:rsidRDefault="00D43AA1" w:rsidP="00D90013">
      <w:pPr>
        <w:ind w:firstLine="426"/>
        <w:jc w:val="center"/>
      </w:pPr>
      <w:r>
        <w:rPr>
          <w:noProof/>
        </w:rPr>
        <w:drawing>
          <wp:inline distT="114300" distB="114300" distL="114300" distR="114300" wp14:anchorId="5B3D5ACA" wp14:editId="5BD0E141">
            <wp:extent cx="5731200" cy="43942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4394200"/>
                    </a:xfrm>
                    <a:prstGeom prst="rect">
                      <a:avLst/>
                    </a:prstGeom>
                    <a:ln/>
                  </pic:spPr>
                </pic:pic>
              </a:graphicData>
            </a:graphic>
          </wp:inline>
        </w:drawing>
      </w:r>
    </w:p>
    <w:p w14:paraId="55DBB82A" w14:textId="6B8D4D78" w:rsidR="002F19A3" w:rsidRDefault="00D43AA1" w:rsidP="00D90013">
      <w:pPr>
        <w:ind w:firstLine="720"/>
        <w:jc w:val="center"/>
      </w:pPr>
      <w:r>
        <w:rPr>
          <w:b/>
          <w:noProof/>
          <w:color w:val="3E6DA9"/>
          <w:sz w:val="23"/>
          <w:szCs w:val="23"/>
        </w:rPr>
        <w:drawing>
          <wp:inline distT="114300" distB="114300" distL="114300" distR="114300" wp14:anchorId="775E6DB3" wp14:editId="7CA36C3A">
            <wp:extent cx="5731200" cy="43434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4343400"/>
                    </a:xfrm>
                    <a:prstGeom prst="rect">
                      <a:avLst/>
                    </a:prstGeom>
                    <a:ln/>
                  </pic:spPr>
                </pic:pic>
              </a:graphicData>
            </a:graphic>
          </wp:inline>
        </w:drawing>
      </w:r>
    </w:p>
    <w:p w14:paraId="18B72810" w14:textId="45C4A5E1" w:rsidR="00D90013" w:rsidRDefault="00D90013" w:rsidP="00D90013">
      <w:pPr>
        <w:pBdr>
          <w:top w:val="single" w:sz="4" w:space="1" w:color="auto"/>
          <w:left w:val="single" w:sz="4" w:space="4" w:color="auto"/>
          <w:bottom w:val="single" w:sz="4" w:space="1" w:color="auto"/>
          <w:right w:val="single" w:sz="4" w:space="4" w:color="auto"/>
        </w:pBdr>
        <w:rPr>
          <w:b/>
          <w:lang w:val="en-US"/>
        </w:rPr>
      </w:pPr>
      <w:r w:rsidRPr="005228A3">
        <w:rPr>
          <w:b/>
          <w:highlight w:val="yellow"/>
          <w:lang w:val="en-US"/>
        </w:rPr>
        <w:t>Where to find it on G</w:t>
      </w:r>
      <w:r w:rsidR="00821E74">
        <w:rPr>
          <w:b/>
          <w:highlight w:val="yellow"/>
          <w:lang w:val="en-US"/>
        </w:rPr>
        <w:t>itHub</w:t>
      </w:r>
      <w:r w:rsidRPr="005228A3">
        <w:rPr>
          <w:b/>
          <w:highlight w:val="yellow"/>
          <w:lang w:val="en-US"/>
        </w:rPr>
        <w:t>?</w:t>
      </w:r>
    </w:p>
    <w:p w14:paraId="43F8AF9C" w14:textId="6DC1EB64" w:rsidR="00D90013" w:rsidRPr="00D90013" w:rsidRDefault="00D90013" w:rsidP="00D90013">
      <w:pPr>
        <w:pBdr>
          <w:top w:val="single" w:sz="4" w:space="1" w:color="auto"/>
          <w:left w:val="single" w:sz="4" w:space="4" w:color="auto"/>
          <w:bottom w:val="single" w:sz="4" w:space="1" w:color="auto"/>
          <w:right w:val="single" w:sz="4" w:space="4" w:color="auto"/>
        </w:pBdr>
        <w:rPr>
          <w:b/>
          <w:lang w:val="en-US"/>
        </w:rPr>
      </w:pPr>
      <w:r w:rsidRPr="00D90013">
        <w:rPr>
          <w:b/>
          <w:lang w:val="en-US"/>
        </w:rPr>
        <w:t xml:space="preserve">All of our Jamovi data </w:t>
      </w:r>
      <w:r>
        <w:rPr>
          <w:b/>
          <w:lang w:val="en-US"/>
        </w:rPr>
        <w:t xml:space="preserve">and processing files are </w:t>
      </w:r>
      <w:r w:rsidRPr="00D90013">
        <w:rPr>
          <w:b/>
          <w:lang w:val="en-US"/>
        </w:rPr>
        <w:t>available in the Git</w:t>
      </w:r>
      <w:r w:rsidR="00D413B1">
        <w:rPr>
          <w:b/>
          <w:lang w:val="en-US"/>
        </w:rPr>
        <w:t>Hub</w:t>
      </w:r>
      <w:r w:rsidRPr="00D90013">
        <w:rPr>
          <w:b/>
          <w:lang w:val="en-US"/>
        </w:rPr>
        <w:t xml:space="preserve"> repository </w:t>
      </w:r>
      <w:r w:rsidR="00000000">
        <w:fldChar w:fldCharType="begin"/>
      </w:r>
      <w:r w:rsidR="00000000" w:rsidRPr="00E22A03">
        <w:rPr>
          <w:lang w:val="en-US"/>
          <w:rPrChange w:id="17" w:author="Yoni Mizrachi" w:date="2023-03-15T10:17:00Z">
            <w:rPr/>
          </w:rPrChange>
        </w:rPr>
        <w:instrText>HYPERLINK "https://github.com/Mayahocherman/Digital-Phenotyping-of-Smartphone-Data-Successfully-Predicts-a-Broad-Range-of-Personality-Constructs/tree/main/Statistical%20Analysis"</w:instrText>
      </w:r>
      <w:r w:rsidR="00000000">
        <w:fldChar w:fldCharType="separate"/>
      </w:r>
      <w:r w:rsidRPr="00192C02">
        <w:rPr>
          <w:rStyle w:val="Hyperlink"/>
          <w:b/>
          <w:lang w:val="en-US"/>
        </w:rPr>
        <w:t>https://github.com/Mayahocherman/Digital-Phenotyping-of-Smartphone-Data-Successfully-Predicts-a-Broad-Range-of-Personality-Constructs/tree/main/Statistical%20Analysis</w:t>
      </w:r>
      <w:r w:rsidR="00000000">
        <w:rPr>
          <w:rStyle w:val="Hyperlink"/>
          <w:b/>
          <w:lang w:val="en-US"/>
        </w:rPr>
        <w:fldChar w:fldCharType="end"/>
      </w:r>
      <w:r>
        <w:rPr>
          <w:b/>
          <w:lang w:val="en-US"/>
        </w:rPr>
        <w:t xml:space="preserve"> </w:t>
      </w:r>
    </w:p>
    <w:p w14:paraId="69350B2E" w14:textId="7E931B47" w:rsidR="002F19A3" w:rsidRPr="0077336F" w:rsidRDefault="00D43AA1" w:rsidP="00C0646E">
      <w:pPr>
        <w:pStyle w:val="Heading1"/>
        <w:rPr>
          <w:lang w:val="en-US"/>
        </w:rPr>
      </w:pPr>
      <w:bookmarkStart w:id="18" w:name="_xfjqtj856wpm" w:colFirst="0" w:colLast="0"/>
      <w:bookmarkStart w:id="19" w:name="OLE_LINK5"/>
      <w:bookmarkEnd w:id="18"/>
      <w:r w:rsidRPr="0077336F">
        <w:rPr>
          <w:lang w:val="en-US"/>
        </w:rPr>
        <w:t>Stage 3 - AI &amp; Predictive Modeling</w:t>
      </w:r>
      <w:r w:rsidRPr="008911A4">
        <w:rPr>
          <w:sz w:val="28"/>
          <w:szCs w:val="28"/>
          <w:lang w:val="en-US"/>
        </w:rPr>
        <w:t xml:space="preserve"> (performed with the RapidMiner non-</w:t>
      </w:r>
      <w:r w:rsidR="009C6825" w:rsidRPr="008911A4">
        <w:rPr>
          <w:sz w:val="28"/>
          <w:szCs w:val="28"/>
          <w:lang w:val="en-US"/>
        </w:rPr>
        <w:t>Blackbox</w:t>
      </w:r>
      <w:r w:rsidRPr="008911A4">
        <w:rPr>
          <w:sz w:val="28"/>
          <w:szCs w:val="28"/>
          <w:lang w:val="en-US"/>
        </w:rPr>
        <w:t xml:space="preserve"> and </w:t>
      </w:r>
      <w:r w:rsidR="00C0646E" w:rsidRPr="008911A4">
        <w:rPr>
          <w:sz w:val="28"/>
          <w:szCs w:val="28"/>
          <w:lang w:val="en-US"/>
        </w:rPr>
        <w:t>tweakable</w:t>
      </w:r>
      <w:r w:rsidRPr="008911A4">
        <w:rPr>
          <w:sz w:val="28"/>
          <w:szCs w:val="28"/>
          <w:lang w:val="en-US"/>
        </w:rPr>
        <w:t xml:space="preserve"> Auto-model platform)</w:t>
      </w:r>
    </w:p>
    <w:p w14:paraId="32FAE171" w14:textId="4CAF7C61" w:rsidR="002F19A3" w:rsidRPr="00927B10" w:rsidRDefault="008911A4" w:rsidP="008911A4">
      <w:pPr>
        <w:rPr>
          <w:lang w:val="en-US"/>
        </w:rPr>
      </w:pPr>
      <w:r>
        <w:rPr>
          <w:lang w:val="en-US"/>
        </w:rPr>
        <w:t xml:space="preserve">Below </w:t>
      </w:r>
      <w:r w:rsidR="00B8488D">
        <w:rPr>
          <w:lang w:val="en-US"/>
        </w:rPr>
        <w:t>are</w:t>
      </w:r>
      <w:r>
        <w:rPr>
          <w:lang w:val="en-US"/>
        </w:rPr>
        <w:t xml:space="preserve"> the generic instruction and commands performed in this stage:</w:t>
      </w:r>
    </w:p>
    <w:bookmarkEnd w:id="19"/>
    <w:p w14:paraId="5DA77DF2" w14:textId="0EC0B6EB" w:rsidR="002F19A3" w:rsidRPr="008911A4" w:rsidRDefault="00D43AA1">
      <w:pPr>
        <w:pBdr>
          <w:top w:val="nil"/>
          <w:left w:val="nil"/>
          <w:bottom w:val="nil"/>
          <w:right w:val="nil"/>
          <w:between w:val="nil"/>
        </w:pBdr>
        <w:rPr>
          <w:lang w:val="en-US"/>
        </w:rPr>
      </w:pPr>
      <w:r w:rsidRPr="008911A4">
        <w:rPr>
          <w:b/>
          <w:lang w:val="en-US"/>
        </w:rPr>
        <w:t>Load Data:</w:t>
      </w:r>
      <w:r w:rsidRPr="008911A4">
        <w:rPr>
          <w:lang w:val="en-US"/>
        </w:rPr>
        <w:t xml:space="preserve"> </w:t>
      </w:r>
    </w:p>
    <w:p w14:paraId="7D979B34" w14:textId="3B47511F" w:rsidR="002F19A3" w:rsidRPr="000626FD" w:rsidRDefault="00D43AA1">
      <w:pPr>
        <w:numPr>
          <w:ilvl w:val="0"/>
          <w:numId w:val="5"/>
        </w:numPr>
        <w:pBdr>
          <w:top w:val="nil"/>
          <w:left w:val="nil"/>
          <w:bottom w:val="nil"/>
          <w:right w:val="nil"/>
          <w:between w:val="nil"/>
        </w:pBdr>
        <w:rPr>
          <w:lang w:val="en-US"/>
        </w:rPr>
      </w:pPr>
      <w:r w:rsidRPr="00927B10">
        <w:rPr>
          <w:lang w:val="en-US"/>
        </w:rPr>
        <w:t>Load the data set. Inputs are the files output from stage 1 (located in the “</w:t>
      </w:r>
      <w:proofErr w:type="spellStart"/>
      <w:r w:rsidR="004C128F">
        <w:fldChar w:fldCharType="begin"/>
      </w:r>
      <w:r w:rsidR="004C128F" w:rsidRPr="000626FD">
        <w:rPr>
          <w:lang w:val="en-US"/>
        </w:rPr>
        <w:instrText>HYPERLINK "https://github.com/Mayahocherman/Digital-Phenotyping-of-Smartphone-Data-Successfully-Predicts-a-Broad-Range-of-Personality-Constructs/tree/main/Data_processing_output" \h</w:instrText>
      </w:r>
      <w:r w:rsidR="004C128F">
        <w:fldChar w:fldCharType="separate"/>
      </w:r>
      <w:r w:rsidRPr="00927B10">
        <w:rPr>
          <w:color w:val="1155CC"/>
          <w:u w:val="single"/>
          <w:lang w:val="en-US"/>
        </w:rPr>
        <w:t>Data_processing_output</w:t>
      </w:r>
      <w:proofErr w:type="spellEnd"/>
      <w:r w:rsidR="004C128F">
        <w:rPr>
          <w:color w:val="1155CC"/>
          <w:u w:val="single"/>
          <w:lang w:val="en-US"/>
        </w:rPr>
        <w:fldChar w:fldCharType="end"/>
      </w:r>
      <w:r w:rsidRPr="00927B10">
        <w:rPr>
          <w:lang w:val="en-US"/>
        </w:rPr>
        <w:t>” folder</w:t>
      </w:r>
      <w:r w:rsidR="000626FD">
        <w:rPr>
          <w:lang w:val="en-US"/>
        </w:rPr>
        <w:t xml:space="preserve"> of our GitHub repository</w:t>
      </w:r>
      <w:r w:rsidRPr="00927B10">
        <w:rPr>
          <w:lang w:val="en-US"/>
        </w:rPr>
        <w:t xml:space="preserve">). </w:t>
      </w:r>
      <w:r w:rsidR="001966F1" w:rsidRPr="000626FD">
        <w:rPr>
          <w:lang w:val="en-US"/>
        </w:rPr>
        <w:t>A</w:t>
      </w:r>
      <w:r w:rsidRPr="000626FD">
        <w:rPr>
          <w:lang w:val="en-US"/>
        </w:rPr>
        <w:t>ll labeled data points</w:t>
      </w:r>
      <w:r w:rsidR="001966F1" w:rsidRPr="000626FD">
        <w:rPr>
          <w:lang w:val="en-US"/>
        </w:rPr>
        <w:t xml:space="preserve"> are delivered</w:t>
      </w:r>
      <w:r w:rsidRPr="000626FD">
        <w:rPr>
          <w:lang w:val="en-US"/>
        </w:rPr>
        <w:t>.</w:t>
      </w:r>
    </w:p>
    <w:p w14:paraId="3C2A287B" w14:textId="77777777" w:rsidR="002F19A3" w:rsidRPr="000626FD" w:rsidRDefault="002F19A3">
      <w:pPr>
        <w:pBdr>
          <w:top w:val="nil"/>
          <w:left w:val="nil"/>
          <w:bottom w:val="nil"/>
          <w:right w:val="nil"/>
          <w:between w:val="nil"/>
        </w:pBdr>
        <w:rPr>
          <w:b/>
          <w:lang w:val="en-US"/>
        </w:rPr>
      </w:pPr>
    </w:p>
    <w:p w14:paraId="385FC3A3" w14:textId="51C43DB3" w:rsidR="002F19A3" w:rsidRPr="00927B10" w:rsidRDefault="00D43AA1">
      <w:pPr>
        <w:pBdr>
          <w:top w:val="nil"/>
          <w:left w:val="nil"/>
          <w:bottom w:val="nil"/>
          <w:right w:val="nil"/>
          <w:between w:val="nil"/>
        </w:pBdr>
        <w:rPr>
          <w:b/>
          <w:lang w:val="en-US"/>
        </w:rPr>
      </w:pPr>
      <w:r w:rsidRPr="00927B10">
        <w:rPr>
          <w:b/>
          <w:lang w:val="en-US"/>
        </w:rPr>
        <w:t xml:space="preserve">Create Validation (training and testing </w:t>
      </w:r>
      <w:r w:rsidR="000626FD" w:rsidRPr="00927B10">
        <w:rPr>
          <w:b/>
          <w:lang w:val="en-US"/>
        </w:rPr>
        <w:t>models'</w:t>
      </w:r>
      <w:r w:rsidRPr="00927B10">
        <w:rPr>
          <w:b/>
          <w:lang w:val="en-US"/>
        </w:rPr>
        <w:t xml:space="preserve"> creation) Set:</w:t>
      </w:r>
    </w:p>
    <w:p w14:paraId="4CE10C98" w14:textId="7D577BF1" w:rsidR="002F19A3" w:rsidRPr="00927B10" w:rsidRDefault="00EA4790">
      <w:pPr>
        <w:numPr>
          <w:ilvl w:val="0"/>
          <w:numId w:val="4"/>
        </w:numPr>
        <w:pBdr>
          <w:top w:val="nil"/>
          <w:left w:val="nil"/>
          <w:bottom w:val="nil"/>
          <w:right w:val="nil"/>
          <w:between w:val="nil"/>
        </w:pBdr>
        <w:rPr>
          <w:lang w:val="en-US"/>
        </w:rPr>
      </w:pPr>
      <w:r>
        <w:rPr>
          <w:lang w:val="en-US"/>
        </w:rPr>
        <w:t>T</w:t>
      </w:r>
      <w:r w:rsidR="00D43AA1" w:rsidRPr="00927B10">
        <w:rPr>
          <w:lang w:val="en-US"/>
        </w:rPr>
        <w:t xml:space="preserve">he labeled data </w:t>
      </w:r>
      <w:r>
        <w:rPr>
          <w:lang w:val="en-US"/>
        </w:rPr>
        <w:t xml:space="preserve">is recalled </w:t>
      </w:r>
      <w:r w:rsidR="00651869">
        <w:rPr>
          <w:lang w:val="en-US"/>
        </w:rPr>
        <w:t>for</w:t>
      </w:r>
      <w:r w:rsidR="00651869" w:rsidRPr="00927B10">
        <w:rPr>
          <w:lang w:val="en-US"/>
        </w:rPr>
        <w:t xml:space="preserve"> </w:t>
      </w:r>
      <w:r w:rsidR="00D43AA1" w:rsidRPr="00927B10">
        <w:rPr>
          <w:lang w:val="en-US"/>
        </w:rPr>
        <w:t>split</w:t>
      </w:r>
      <w:r w:rsidR="00651869">
        <w:rPr>
          <w:lang w:val="en-US"/>
        </w:rPr>
        <w:t>ting</w:t>
      </w:r>
      <w:r w:rsidR="00D43AA1" w:rsidRPr="00927B10">
        <w:rPr>
          <w:lang w:val="en-US"/>
        </w:rPr>
        <w:t xml:space="preserve"> into a training and a validation set. </w:t>
      </w:r>
    </w:p>
    <w:p w14:paraId="70AD0EE3" w14:textId="77777777" w:rsidR="002F19A3" w:rsidRPr="00927B10" w:rsidRDefault="00D43AA1">
      <w:pPr>
        <w:numPr>
          <w:ilvl w:val="0"/>
          <w:numId w:val="4"/>
        </w:numPr>
        <w:pBdr>
          <w:top w:val="nil"/>
          <w:left w:val="nil"/>
          <w:bottom w:val="nil"/>
          <w:right w:val="nil"/>
          <w:between w:val="nil"/>
        </w:pBdr>
        <w:rPr>
          <w:lang w:val="en-US"/>
        </w:rPr>
      </w:pPr>
      <w:r w:rsidRPr="00927B10">
        <w:rPr>
          <w:lang w:val="en-US"/>
        </w:rPr>
        <w:t xml:space="preserve">Split Data - we took the loaded data as our input and delivered the subsets of that data into training data and validation data. </w:t>
      </w:r>
    </w:p>
    <w:p w14:paraId="3A211B58" w14:textId="344598A5" w:rsidR="002F19A3" w:rsidRPr="00927B10" w:rsidRDefault="00FE0853">
      <w:pPr>
        <w:pBdr>
          <w:top w:val="nil"/>
          <w:left w:val="nil"/>
          <w:bottom w:val="nil"/>
          <w:right w:val="nil"/>
          <w:between w:val="nil"/>
        </w:pBdr>
        <w:ind w:left="720"/>
        <w:rPr>
          <w:lang w:val="en-US"/>
        </w:rPr>
      </w:pPr>
      <w:r>
        <w:rPr>
          <w:lang w:val="en-US"/>
        </w:rPr>
        <w:t>We used s</w:t>
      </w:r>
      <w:r w:rsidR="00D43AA1" w:rsidRPr="00927B10">
        <w:rPr>
          <w:lang w:val="en-US"/>
        </w:rPr>
        <w:t>tratified sampling</w:t>
      </w:r>
      <w:r>
        <w:rPr>
          <w:lang w:val="en-US"/>
        </w:rPr>
        <w:t xml:space="preserve">. This method of </w:t>
      </w:r>
      <w:r w:rsidR="00D43AA1" w:rsidRPr="00927B10">
        <w:rPr>
          <w:lang w:val="en-US"/>
        </w:rPr>
        <w:t xml:space="preserve">sampling builds random subsets and ensures that the class distribution in the subsets is the same as in the </w:t>
      </w:r>
      <w:r w:rsidR="002C1B5F">
        <w:rPr>
          <w:lang w:val="en-US"/>
        </w:rPr>
        <w:t>entire</w:t>
      </w:r>
      <w:r w:rsidR="00AA76E6">
        <w:rPr>
          <w:lang w:val="en-US"/>
        </w:rPr>
        <w:t xml:space="preserve">ty of the </w:t>
      </w:r>
      <w:r w:rsidR="00D43AA1" w:rsidRPr="00927B10">
        <w:rPr>
          <w:lang w:val="en-US"/>
        </w:rPr>
        <w:t>loaded data. For example</w:t>
      </w:r>
      <w:r w:rsidR="000E7EF7">
        <w:rPr>
          <w:lang w:val="en-US"/>
        </w:rPr>
        <w:t>,</w:t>
      </w:r>
      <w:r w:rsidR="00D43AA1" w:rsidRPr="00927B10">
        <w:rPr>
          <w:lang w:val="en-US"/>
        </w:rPr>
        <w:t xml:space="preserve"> in the case of a binomial classification, </w:t>
      </w:r>
      <w:r w:rsidR="000E7EF7">
        <w:rPr>
          <w:lang w:val="en-US"/>
        </w:rPr>
        <w:t>s</w:t>
      </w:r>
      <w:r w:rsidR="00D43AA1" w:rsidRPr="00927B10">
        <w:rPr>
          <w:lang w:val="en-US"/>
        </w:rPr>
        <w:t>tratified sampling builds random subsets such that each subset contains roughly the same proportions of the two values of the class labels.</w:t>
      </w:r>
    </w:p>
    <w:p w14:paraId="2322C2A2" w14:textId="77B5BFFC" w:rsidR="002F19A3" w:rsidRPr="00927B10" w:rsidRDefault="00D43AA1">
      <w:pPr>
        <w:pBdr>
          <w:top w:val="nil"/>
          <w:left w:val="nil"/>
          <w:bottom w:val="nil"/>
          <w:right w:val="nil"/>
          <w:between w:val="nil"/>
        </w:pBdr>
        <w:ind w:left="720"/>
        <w:rPr>
          <w:lang w:val="en-US"/>
        </w:rPr>
      </w:pPr>
      <w:r w:rsidRPr="00927B10">
        <w:rPr>
          <w:lang w:val="en-US"/>
        </w:rPr>
        <w:t>The relative size of each partition was set to be 0.6</w:t>
      </w:r>
      <w:r w:rsidR="000626FD">
        <w:rPr>
          <w:lang w:val="en-US"/>
        </w:rPr>
        <w:t xml:space="preserve"> and</w:t>
      </w:r>
      <w:r w:rsidR="00E67D5A">
        <w:rPr>
          <w:lang w:val="en-US"/>
        </w:rPr>
        <w:t xml:space="preserve"> </w:t>
      </w:r>
      <w:r w:rsidRPr="00927B10">
        <w:rPr>
          <w:lang w:val="en-US"/>
        </w:rPr>
        <w:t>0.4</w:t>
      </w:r>
      <w:r w:rsidR="000626FD">
        <w:rPr>
          <w:lang w:val="en-US"/>
        </w:rPr>
        <w:t xml:space="preserve"> </w:t>
      </w:r>
      <w:r w:rsidR="000626FD" w:rsidRPr="00E67D5A">
        <w:rPr>
          <w:lang w:val="en-US"/>
        </w:rPr>
        <w:t>respectively</w:t>
      </w:r>
      <w:r w:rsidRPr="00927B10">
        <w:rPr>
          <w:lang w:val="en-US"/>
        </w:rPr>
        <w:t xml:space="preserve"> which was automatically selected as the optimal proportion by Rapid Miner (we </w:t>
      </w:r>
      <w:r w:rsidR="002A1C15">
        <w:rPr>
          <w:lang w:val="en-US"/>
        </w:rPr>
        <w:t>had the option of</w:t>
      </w:r>
      <w:r w:rsidRPr="00927B10">
        <w:rPr>
          <w:lang w:val="en-US"/>
        </w:rPr>
        <w:t xml:space="preserve"> chang</w:t>
      </w:r>
      <w:r w:rsidR="002A1C15">
        <w:rPr>
          <w:lang w:val="en-US"/>
        </w:rPr>
        <w:t>ing</w:t>
      </w:r>
      <w:r w:rsidRPr="00927B10">
        <w:rPr>
          <w:lang w:val="en-US"/>
        </w:rPr>
        <w:t xml:space="preserve"> it but</w:t>
      </w:r>
      <w:r w:rsidR="002A1C15">
        <w:rPr>
          <w:lang w:val="en-US"/>
        </w:rPr>
        <w:t>,</w:t>
      </w:r>
      <w:r w:rsidRPr="00927B10">
        <w:rPr>
          <w:lang w:val="en-US"/>
        </w:rPr>
        <w:t xml:space="preserve"> following the reference below</w:t>
      </w:r>
      <w:r w:rsidR="00E67D5A">
        <w:rPr>
          <w:lang w:val="en-US"/>
        </w:rPr>
        <w:t xml:space="preserve"> (Peltonen, 2020)</w:t>
      </w:r>
      <w:r w:rsidR="002A1C15">
        <w:rPr>
          <w:lang w:val="en-US"/>
        </w:rPr>
        <w:t>,</w:t>
      </w:r>
      <w:r w:rsidRPr="00927B10">
        <w:rPr>
          <w:lang w:val="en-US"/>
        </w:rPr>
        <w:t xml:space="preserve"> we chose to select this split).</w:t>
      </w:r>
    </w:p>
    <w:p w14:paraId="07917528" w14:textId="33330B93" w:rsidR="002F19A3" w:rsidRPr="00927B10" w:rsidRDefault="00D43AA1" w:rsidP="00E67D5A">
      <w:pPr>
        <w:pBdr>
          <w:top w:val="nil"/>
          <w:left w:val="nil"/>
          <w:bottom w:val="nil"/>
          <w:right w:val="nil"/>
          <w:between w:val="nil"/>
        </w:pBdr>
        <w:ind w:left="720"/>
        <w:rPr>
          <w:lang w:val="en-US"/>
        </w:rPr>
      </w:pPr>
      <w:r w:rsidRPr="00927B10">
        <w:rPr>
          <w:lang w:val="en-US"/>
        </w:rPr>
        <w:t xml:space="preserve">REF: </w:t>
      </w:r>
      <w:bookmarkStart w:id="20" w:name="OLE_LINK1"/>
      <w:r w:rsidR="00E67D5A" w:rsidRPr="00E67D5A">
        <w:rPr>
          <w:lang w:val="en-US"/>
        </w:rPr>
        <w:t xml:space="preserve">Peltonen, E., Sharmila, P., </w:t>
      </w:r>
      <w:proofErr w:type="spellStart"/>
      <w:r w:rsidR="00E67D5A" w:rsidRPr="00E67D5A">
        <w:rPr>
          <w:lang w:val="en-US"/>
        </w:rPr>
        <w:t>Asare</w:t>
      </w:r>
      <w:proofErr w:type="spellEnd"/>
      <w:r w:rsidR="00E67D5A" w:rsidRPr="00E67D5A">
        <w:rPr>
          <w:lang w:val="en-US"/>
        </w:rPr>
        <w:t xml:space="preserve">, K. O., </w:t>
      </w:r>
      <w:proofErr w:type="spellStart"/>
      <w:r w:rsidR="00E67D5A" w:rsidRPr="00E67D5A">
        <w:rPr>
          <w:lang w:val="en-US"/>
        </w:rPr>
        <w:t>Visuri</w:t>
      </w:r>
      <w:proofErr w:type="spellEnd"/>
      <w:r w:rsidR="00E67D5A" w:rsidRPr="00E67D5A">
        <w:rPr>
          <w:lang w:val="en-US"/>
        </w:rPr>
        <w:t xml:space="preserve">, A., </w:t>
      </w:r>
      <w:proofErr w:type="spellStart"/>
      <w:r w:rsidR="00E67D5A" w:rsidRPr="00E67D5A">
        <w:rPr>
          <w:lang w:val="en-US"/>
        </w:rPr>
        <w:t>Lagerspetz</w:t>
      </w:r>
      <w:proofErr w:type="spellEnd"/>
      <w:r w:rsidR="00E67D5A" w:rsidRPr="00E67D5A">
        <w:rPr>
          <w:lang w:val="en-US"/>
        </w:rPr>
        <w:t>, E., &amp; Ferreira, D. (2020). When phones get personal: Predicting Big Five personality traits from application usage. </w:t>
      </w:r>
      <w:proofErr w:type="spellStart"/>
      <w:r w:rsidR="00E67D5A" w:rsidRPr="00E67D5A">
        <w:rPr>
          <w:i/>
          <w:iCs/>
        </w:rPr>
        <w:t>Pervasive</w:t>
      </w:r>
      <w:proofErr w:type="spellEnd"/>
      <w:r w:rsidR="00E67D5A" w:rsidRPr="00E67D5A">
        <w:rPr>
          <w:i/>
          <w:iCs/>
        </w:rPr>
        <w:t xml:space="preserve"> </w:t>
      </w:r>
      <w:proofErr w:type="spellStart"/>
      <w:r w:rsidR="00E67D5A" w:rsidRPr="00E67D5A">
        <w:rPr>
          <w:i/>
          <w:iCs/>
        </w:rPr>
        <w:t>and</w:t>
      </w:r>
      <w:proofErr w:type="spellEnd"/>
      <w:r w:rsidR="00E67D5A" w:rsidRPr="00E67D5A">
        <w:rPr>
          <w:i/>
          <w:iCs/>
        </w:rPr>
        <w:t xml:space="preserve"> </w:t>
      </w:r>
      <w:proofErr w:type="spellStart"/>
      <w:r w:rsidR="00E67D5A" w:rsidRPr="00E67D5A">
        <w:rPr>
          <w:i/>
          <w:iCs/>
        </w:rPr>
        <w:t>Mobile</w:t>
      </w:r>
      <w:proofErr w:type="spellEnd"/>
      <w:r w:rsidR="00E67D5A" w:rsidRPr="00E67D5A">
        <w:rPr>
          <w:i/>
          <w:iCs/>
        </w:rPr>
        <w:t xml:space="preserve"> </w:t>
      </w:r>
      <w:proofErr w:type="spellStart"/>
      <w:r w:rsidR="00E67D5A" w:rsidRPr="00E67D5A">
        <w:rPr>
          <w:i/>
          <w:iCs/>
        </w:rPr>
        <w:t>Computing</w:t>
      </w:r>
      <w:proofErr w:type="spellEnd"/>
      <w:r w:rsidR="00E67D5A" w:rsidRPr="00E67D5A">
        <w:t>, </w:t>
      </w:r>
      <w:r w:rsidR="00E67D5A" w:rsidRPr="00E67D5A">
        <w:rPr>
          <w:i/>
          <w:iCs/>
        </w:rPr>
        <w:t>69</w:t>
      </w:r>
      <w:r w:rsidR="00E67D5A" w:rsidRPr="00E67D5A">
        <w:t>, 101269.</w:t>
      </w:r>
      <w:bookmarkEnd w:id="20"/>
    </w:p>
    <w:p w14:paraId="72482AC3" w14:textId="77777777" w:rsidR="002F19A3" w:rsidRPr="00927B10" w:rsidRDefault="002F19A3">
      <w:pPr>
        <w:pBdr>
          <w:top w:val="nil"/>
          <w:left w:val="nil"/>
          <w:bottom w:val="nil"/>
          <w:right w:val="nil"/>
          <w:between w:val="nil"/>
        </w:pBdr>
        <w:ind w:left="720"/>
        <w:rPr>
          <w:lang w:val="en-US"/>
        </w:rPr>
      </w:pPr>
    </w:p>
    <w:p w14:paraId="559D73A0" w14:textId="77777777" w:rsidR="002F19A3" w:rsidRDefault="00D43AA1">
      <w:pPr>
        <w:pBdr>
          <w:top w:val="nil"/>
          <w:left w:val="nil"/>
          <w:bottom w:val="nil"/>
          <w:right w:val="nil"/>
          <w:between w:val="nil"/>
        </w:pBdr>
        <w:ind w:left="90"/>
      </w:pPr>
      <w:r>
        <w:rPr>
          <w:noProof/>
        </w:rPr>
        <w:drawing>
          <wp:inline distT="114300" distB="114300" distL="114300" distR="114300" wp14:anchorId="247BE52F" wp14:editId="4013F625">
            <wp:extent cx="5731200" cy="31115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3111500"/>
                    </a:xfrm>
                    <a:prstGeom prst="rect">
                      <a:avLst/>
                    </a:prstGeom>
                    <a:ln/>
                  </pic:spPr>
                </pic:pic>
              </a:graphicData>
            </a:graphic>
          </wp:inline>
        </w:drawing>
      </w:r>
    </w:p>
    <w:p w14:paraId="14699379" w14:textId="77777777" w:rsidR="002F19A3" w:rsidRDefault="00D43AA1">
      <w:pPr>
        <w:pBdr>
          <w:top w:val="nil"/>
          <w:left w:val="nil"/>
          <w:bottom w:val="nil"/>
          <w:right w:val="nil"/>
          <w:between w:val="nil"/>
        </w:pBdr>
      </w:pPr>
      <w:r>
        <w:rPr>
          <w:noProof/>
        </w:rPr>
        <w:drawing>
          <wp:inline distT="114300" distB="114300" distL="114300" distR="114300" wp14:anchorId="58D6BA83" wp14:editId="40BE21F6">
            <wp:extent cx="5731200" cy="32512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3251200"/>
                    </a:xfrm>
                    <a:prstGeom prst="rect">
                      <a:avLst/>
                    </a:prstGeom>
                    <a:ln/>
                  </pic:spPr>
                </pic:pic>
              </a:graphicData>
            </a:graphic>
          </wp:inline>
        </w:drawing>
      </w:r>
    </w:p>
    <w:p w14:paraId="314B5456" w14:textId="77777777" w:rsidR="002F19A3" w:rsidRDefault="002F19A3">
      <w:pPr>
        <w:pBdr>
          <w:top w:val="nil"/>
          <w:left w:val="nil"/>
          <w:bottom w:val="nil"/>
          <w:right w:val="nil"/>
          <w:between w:val="nil"/>
        </w:pBdr>
        <w:rPr>
          <w:b/>
        </w:rPr>
      </w:pPr>
    </w:p>
    <w:p w14:paraId="31EF36BE" w14:textId="77777777" w:rsidR="002F19A3" w:rsidRDefault="002F19A3">
      <w:pPr>
        <w:pBdr>
          <w:top w:val="nil"/>
          <w:left w:val="nil"/>
          <w:bottom w:val="nil"/>
          <w:right w:val="nil"/>
          <w:between w:val="nil"/>
        </w:pBdr>
        <w:bidi/>
        <w:rPr>
          <w:b/>
          <w:highlight w:val="green"/>
        </w:rPr>
      </w:pPr>
    </w:p>
    <w:p w14:paraId="4113E626" w14:textId="77777777" w:rsidR="002F19A3" w:rsidRDefault="002F19A3">
      <w:pPr>
        <w:pBdr>
          <w:top w:val="nil"/>
          <w:left w:val="nil"/>
          <w:bottom w:val="nil"/>
          <w:right w:val="nil"/>
          <w:between w:val="nil"/>
        </w:pBdr>
        <w:ind w:left="720"/>
        <w:rPr>
          <w:rFonts w:ascii="Calibri" w:eastAsia="Calibri" w:hAnsi="Calibri" w:cs="Calibri"/>
        </w:rPr>
      </w:pPr>
    </w:p>
    <w:p w14:paraId="33711274" w14:textId="77777777" w:rsidR="002F19A3" w:rsidRPr="00927B10" w:rsidRDefault="00D43AA1">
      <w:pPr>
        <w:pBdr>
          <w:top w:val="nil"/>
          <w:left w:val="nil"/>
          <w:bottom w:val="nil"/>
          <w:right w:val="nil"/>
          <w:between w:val="nil"/>
        </w:pBdr>
        <w:rPr>
          <w:b/>
          <w:lang w:val="en-US"/>
        </w:rPr>
      </w:pPr>
      <w:r w:rsidRPr="00927B10">
        <w:rPr>
          <w:b/>
          <w:lang w:val="en-US"/>
        </w:rPr>
        <w:t>Automatic Feature Engineering (procedure):</w:t>
      </w:r>
    </w:p>
    <w:p w14:paraId="3A43CAEC" w14:textId="47057BB4" w:rsidR="002F19A3" w:rsidRPr="00927B10" w:rsidRDefault="00D43AA1" w:rsidP="00E67D5A">
      <w:pPr>
        <w:pBdr>
          <w:top w:val="nil"/>
          <w:left w:val="nil"/>
          <w:bottom w:val="nil"/>
          <w:right w:val="nil"/>
          <w:between w:val="nil"/>
        </w:pBdr>
        <w:rPr>
          <w:lang w:val="en-US"/>
        </w:rPr>
      </w:pPr>
      <w:r w:rsidRPr="00927B10">
        <w:rPr>
          <w:lang w:val="en-US"/>
        </w:rPr>
        <w:t>Perform automatic feature engineering (for training data only):</w:t>
      </w:r>
    </w:p>
    <w:p w14:paraId="55CC905B" w14:textId="38677112" w:rsidR="002F19A3" w:rsidRDefault="0075395D">
      <w:pPr>
        <w:numPr>
          <w:ilvl w:val="0"/>
          <w:numId w:val="2"/>
        </w:numPr>
      </w:pPr>
      <w:proofErr w:type="spellStart"/>
      <w:r>
        <w:rPr>
          <w:rFonts w:hint="cs"/>
        </w:rPr>
        <w:t>T</w:t>
      </w:r>
      <w:r w:rsidR="00D43AA1">
        <w:t>raining</w:t>
      </w:r>
      <w:proofErr w:type="spellEnd"/>
      <w:r w:rsidR="00D43AA1">
        <w:t xml:space="preserve"> </w:t>
      </w:r>
      <w:proofErr w:type="spellStart"/>
      <w:r w:rsidR="00D43AA1">
        <w:t>data</w:t>
      </w:r>
      <w:proofErr w:type="spellEnd"/>
      <w:r>
        <w:rPr>
          <w:rFonts w:hint="cs"/>
        </w:rPr>
        <w:t xml:space="preserve"> </w:t>
      </w:r>
      <w:proofErr w:type="spellStart"/>
      <w:r>
        <w:rPr>
          <w:rFonts w:hint="cs"/>
        </w:rPr>
        <w:t>was</w:t>
      </w:r>
      <w:proofErr w:type="spellEnd"/>
      <w:r>
        <w:rPr>
          <w:rFonts w:hint="cs"/>
        </w:rPr>
        <w:t xml:space="preserve"> </w:t>
      </w:r>
      <w:proofErr w:type="spellStart"/>
      <w:r>
        <w:rPr>
          <w:rFonts w:hint="cs"/>
        </w:rPr>
        <w:t>recalled</w:t>
      </w:r>
      <w:proofErr w:type="spellEnd"/>
      <w:r w:rsidR="00D43AA1">
        <w:t>.</w:t>
      </w:r>
    </w:p>
    <w:p w14:paraId="324ABAAA" w14:textId="77777777" w:rsidR="00E67D5A" w:rsidRDefault="00D43AA1" w:rsidP="00E00F87">
      <w:pPr>
        <w:numPr>
          <w:ilvl w:val="0"/>
          <w:numId w:val="2"/>
        </w:numPr>
        <w:rPr>
          <w:lang w:val="en-US"/>
        </w:rPr>
      </w:pPr>
      <w:r w:rsidRPr="00E67D5A">
        <w:rPr>
          <w:b/>
          <w:lang w:val="en-US"/>
        </w:rPr>
        <w:t>Pre</w:t>
      </w:r>
      <w:r w:rsidR="00A14976" w:rsidRPr="00E67D5A">
        <w:rPr>
          <w:b/>
          <w:lang w:val="en-US"/>
        </w:rPr>
        <w:t>-</w:t>
      </w:r>
      <w:r w:rsidRPr="00E67D5A">
        <w:rPr>
          <w:b/>
          <w:lang w:val="en-US"/>
        </w:rPr>
        <w:t>Optimize</w:t>
      </w:r>
      <w:r w:rsidR="00E67D5A" w:rsidRPr="003F7EA7">
        <w:rPr>
          <w:b/>
          <w:lang w:val="en-US"/>
        </w:rPr>
        <w:t>.</w:t>
      </w:r>
      <w:r w:rsidRPr="00E67D5A">
        <w:rPr>
          <w:lang w:val="en-US"/>
        </w:rPr>
        <w:t xml:space="preserve"> </w:t>
      </w:r>
      <w:r w:rsidR="0007424A" w:rsidRPr="00E67D5A">
        <w:rPr>
          <w:lang w:val="en-US"/>
        </w:rPr>
        <w:t>We p</w:t>
      </w:r>
      <w:r w:rsidRPr="00E67D5A">
        <w:rPr>
          <w:lang w:val="en-US"/>
        </w:rPr>
        <w:t xml:space="preserve">erformed a light-weight parameter optimization before we started with the automatic feature engineering to make sure the model is </w:t>
      </w:r>
      <w:r w:rsidR="0007424A" w:rsidRPr="00E67D5A">
        <w:rPr>
          <w:lang w:val="en-US"/>
        </w:rPr>
        <w:t xml:space="preserve">reasonably </w:t>
      </w:r>
      <w:r w:rsidRPr="00E67D5A">
        <w:rPr>
          <w:lang w:val="en-US"/>
        </w:rPr>
        <w:t xml:space="preserve">appropriate. </w:t>
      </w:r>
    </w:p>
    <w:p w14:paraId="0FF28FF6" w14:textId="77777777" w:rsidR="00E67D5A" w:rsidRDefault="00D43AA1" w:rsidP="00E00F87">
      <w:pPr>
        <w:numPr>
          <w:ilvl w:val="0"/>
          <w:numId w:val="2"/>
        </w:numPr>
        <w:rPr>
          <w:lang w:val="en-US"/>
        </w:rPr>
      </w:pPr>
      <w:r w:rsidRPr="00E67D5A">
        <w:rPr>
          <w:lang w:val="en-US"/>
        </w:rPr>
        <w:t>Optimize Parameters (Grid)</w:t>
      </w:r>
      <w:r w:rsidR="0061249F" w:rsidRPr="00E67D5A">
        <w:rPr>
          <w:lang w:val="en-US"/>
        </w:rPr>
        <w:t>. We</w:t>
      </w:r>
      <w:r w:rsidRPr="00E67D5A">
        <w:rPr>
          <w:lang w:val="en-US"/>
        </w:rPr>
        <w:t xml:space="preserve"> found the optimal values of the selected parameters for the </w:t>
      </w:r>
      <w:r w:rsidR="00C55C38" w:rsidRPr="00E67D5A">
        <w:rPr>
          <w:lang w:val="en-US"/>
        </w:rPr>
        <w:t>o</w:t>
      </w:r>
      <w:r w:rsidRPr="00E67D5A">
        <w:rPr>
          <w:lang w:val="en-US"/>
        </w:rPr>
        <w:t xml:space="preserve">perators in its subprocess. </w:t>
      </w:r>
    </w:p>
    <w:p w14:paraId="3DA58A88" w14:textId="182687C5" w:rsidR="002F19A3" w:rsidRPr="00E67D5A" w:rsidRDefault="00D43AA1" w:rsidP="00E67D5A">
      <w:pPr>
        <w:numPr>
          <w:ilvl w:val="0"/>
          <w:numId w:val="2"/>
        </w:numPr>
        <w:rPr>
          <w:lang w:val="en-US"/>
        </w:rPr>
      </w:pPr>
      <w:r w:rsidRPr="00E67D5A">
        <w:rPr>
          <w:lang w:val="en-US"/>
        </w:rPr>
        <w:t>Validate Preoptimize feature engineering</w:t>
      </w:r>
      <w:r w:rsidR="00217ED3" w:rsidRPr="00E67D5A">
        <w:rPr>
          <w:lang w:val="en-US"/>
        </w:rPr>
        <w:t>. We</w:t>
      </w:r>
      <w:r w:rsidRPr="00E67D5A">
        <w:rPr>
          <w:lang w:val="en-US"/>
        </w:rPr>
        <w:t xml:space="preserve"> performed a cross</w:t>
      </w:r>
      <w:r w:rsidR="00217ED3" w:rsidRPr="00E67D5A">
        <w:rPr>
          <w:lang w:val="en-US"/>
        </w:rPr>
        <w:t>-</w:t>
      </w:r>
      <w:r w:rsidRPr="00E67D5A">
        <w:rPr>
          <w:lang w:val="en-US"/>
        </w:rPr>
        <w:t>validation to estimate the statistical performance of the learning model and used the Cross-</w:t>
      </w:r>
      <w:r w:rsidR="006A6175" w:rsidRPr="00E67D5A">
        <w:rPr>
          <w:lang w:val="en-US"/>
        </w:rPr>
        <w:t>V</w:t>
      </w:r>
      <w:r w:rsidRPr="00E67D5A">
        <w:rPr>
          <w:lang w:val="en-US"/>
        </w:rPr>
        <w:t xml:space="preserve">alidate function for the model to build the final model on complete data.  The Cross Validation Operator in RM is a nested </w:t>
      </w:r>
      <w:r w:rsidR="002B3AE9" w:rsidRPr="00E67D5A">
        <w:rPr>
          <w:lang w:val="en-US"/>
        </w:rPr>
        <w:t>o</w:t>
      </w:r>
      <w:r w:rsidRPr="00E67D5A">
        <w:rPr>
          <w:lang w:val="en-US"/>
        </w:rPr>
        <w:t>perator. It has two subprocesses: a Training subprocess and a Testing subprocess. The Training subprocess was used for training a model. The trained model was then applied in the Testing subprocess. The performance of the model was measured during the Testing phase. The evaluation of the performance of a model on independent test sets yielded a good estimation of the performance on unseen data sets as well as show</w:t>
      </w:r>
      <w:r w:rsidR="00494437" w:rsidRPr="00E67D5A">
        <w:rPr>
          <w:lang w:val="en-US"/>
        </w:rPr>
        <w:t>ing</w:t>
      </w:r>
      <w:r w:rsidRPr="00E67D5A">
        <w:rPr>
          <w:lang w:val="en-US"/>
        </w:rPr>
        <w:t xml:space="preserve"> any occurrences of </w:t>
      </w:r>
      <w:r w:rsidR="00E259DE" w:rsidRPr="00E67D5A">
        <w:rPr>
          <w:lang w:val="en-US"/>
        </w:rPr>
        <w:t>“</w:t>
      </w:r>
      <w:r w:rsidRPr="00E67D5A">
        <w:rPr>
          <w:lang w:val="en-US"/>
        </w:rPr>
        <w:t>overfitting.</w:t>
      </w:r>
      <w:r w:rsidR="00E259DE" w:rsidRPr="00E67D5A">
        <w:rPr>
          <w:lang w:val="en-US"/>
        </w:rPr>
        <w:t>”</w:t>
      </w:r>
      <w:r w:rsidRPr="00E67D5A">
        <w:rPr>
          <w:lang w:val="en-US"/>
        </w:rPr>
        <w:t xml:space="preserve"> </w:t>
      </w:r>
    </w:p>
    <w:p w14:paraId="12C05A53" w14:textId="77777777" w:rsidR="002F19A3" w:rsidRPr="00E67D5A" w:rsidRDefault="00D43AA1" w:rsidP="00E67D5A">
      <w:pPr>
        <w:pStyle w:val="ListParagraph"/>
        <w:numPr>
          <w:ilvl w:val="2"/>
          <w:numId w:val="2"/>
        </w:numPr>
        <w:rPr>
          <w:lang w:val="en-US"/>
        </w:rPr>
      </w:pPr>
      <w:r w:rsidRPr="00E67D5A">
        <w:rPr>
          <w:lang w:val="en-US"/>
        </w:rPr>
        <w:t xml:space="preserve">Number of folds used K=2 </w:t>
      </w:r>
    </w:p>
    <w:p w14:paraId="7855F099" w14:textId="77777777" w:rsidR="002F19A3" w:rsidRPr="00E67D5A" w:rsidRDefault="00D43AA1" w:rsidP="00E67D5A">
      <w:pPr>
        <w:pStyle w:val="ListParagraph"/>
        <w:numPr>
          <w:ilvl w:val="2"/>
          <w:numId w:val="2"/>
        </w:numPr>
        <w:rPr>
          <w:lang w:val="en-US"/>
        </w:rPr>
      </w:pPr>
      <w:r w:rsidRPr="00E67D5A">
        <w:rPr>
          <w:lang w:val="en-US"/>
        </w:rPr>
        <w:t xml:space="preserve">Sampling type used is </w:t>
      </w:r>
      <w:proofErr w:type="spellStart"/>
      <w:r w:rsidRPr="00E67D5A">
        <w:rPr>
          <w:lang w:val="en-US"/>
        </w:rPr>
        <w:t>shuffled_sampling</w:t>
      </w:r>
      <w:proofErr w:type="spellEnd"/>
      <w:r w:rsidRPr="00E67D5A">
        <w:rPr>
          <w:lang w:val="en-US"/>
        </w:rPr>
        <w:t xml:space="preserve">. The shuffled sampling builds random subsets of the data. Examples are chosen randomly for making subsets. </w:t>
      </w:r>
    </w:p>
    <w:p w14:paraId="13FC249B" w14:textId="1E79E116" w:rsidR="002F19A3" w:rsidRPr="00E67D5A" w:rsidRDefault="00D43AA1" w:rsidP="00E67D5A">
      <w:pPr>
        <w:pStyle w:val="ListParagraph"/>
        <w:numPr>
          <w:ilvl w:val="2"/>
          <w:numId w:val="2"/>
        </w:numPr>
        <w:rPr>
          <w:lang w:val="en-US"/>
        </w:rPr>
      </w:pPr>
      <w:r w:rsidRPr="00E67D5A">
        <w:rPr>
          <w:lang w:val="en-US"/>
        </w:rPr>
        <w:t>Local random seed was used.</w:t>
      </w:r>
    </w:p>
    <w:p w14:paraId="4B150E12" w14:textId="77777777" w:rsidR="002F19A3" w:rsidRDefault="00D43AA1">
      <w:pPr>
        <w:spacing w:before="240" w:after="240"/>
        <w:ind w:left="360"/>
        <w:rPr>
          <w:rFonts w:ascii="Calibri" w:eastAsia="Calibri" w:hAnsi="Calibri" w:cs="Calibri"/>
          <w:highlight w:val="red"/>
        </w:rPr>
      </w:pPr>
      <w:r>
        <w:rPr>
          <w:rFonts w:ascii="Calibri" w:eastAsia="Calibri" w:hAnsi="Calibri" w:cs="Calibri"/>
          <w:noProof/>
        </w:rPr>
        <w:drawing>
          <wp:inline distT="114300" distB="114300" distL="114300" distR="114300" wp14:anchorId="5929A332" wp14:editId="2D66A449">
            <wp:extent cx="5731200" cy="24511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2451100"/>
                    </a:xfrm>
                    <a:prstGeom prst="rect">
                      <a:avLst/>
                    </a:prstGeom>
                    <a:ln/>
                  </pic:spPr>
                </pic:pic>
              </a:graphicData>
            </a:graphic>
          </wp:inline>
        </w:drawing>
      </w:r>
      <w:r>
        <w:rPr>
          <w:rFonts w:ascii="Calibri" w:eastAsia="Calibri" w:hAnsi="Calibri" w:cs="Calibri"/>
        </w:rPr>
        <w:t xml:space="preserve">     </w:t>
      </w:r>
    </w:p>
    <w:p w14:paraId="01C9B87C" w14:textId="77777777" w:rsidR="002F19A3" w:rsidRDefault="002F19A3">
      <w:pPr>
        <w:rPr>
          <w:highlight w:val="red"/>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824"/>
        <w:gridCol w:w="1920"/>
        <w:gridCol w:w="1080"/>
        <w:gridCol w:w="2205"/>
      </w:tblGrid>
      <w:tr w:rsidR="002F19A3" w14:paraId="437C9AA4" w14:textId="77777777">
        <w:tc>
          <w:tcPr>
            <w:tcW w:w="3824" w:type="dxa"/>
            <w:shd w:val="clear" w:color="auto" w:fill="auto"/>
            <w:tcMar>
              <w:top w:w="100" w:type="dxa"/>
              <w:left w:w="100" w:type="dxa"/>
              <w:bottom w:w="100" w:type="dxa"/>
              <w:right w:w="100" w:type="dxa"/>
            </w:tcMar>
          </w:tcPr>
          <w:p w14:paraId="32B72EC3" w14:textId="77777777" w:rsidR="002F19A3" w:rsidRDefault="00D43AA1">
            <w:pPr>
              <w:widowControl w:val="0"/>
              <w:pBdr>
                <w:top w:val="nil"/>
                <w:left w:val="nil"/>
                <w:bottom w:val="nil"/>
                <w:right w:val="nil"/>
                <w:between w:val="nil"/>
              </w:pBdr>
              <w:spacing w:line="240" w:lineRule="auto"/>
            </w:pPr>
            <w:r>
              <w:t>Model</w:t>
            </w:r>
          </w:p>
        </w:tc>
        <w:tc>
          <w:tcPr>
            <w:tcW w:w="1920" w:type="dxa"/>
            <w:shd w:val="clear" w:color="auto" w:fill="auto"/>
            <w:tcMar>
              <w:top w:w="100" w:type="dxa"/>
              <w:left w:w="100" w:type="dxa"/>
              <w:bottom w:w="100" w:type="dxa"/>
              <w:right w:w="100" w:type="dxa"/>
            </w:tcMar>
          </w:tcPr>
          <w:p w14:paraId="3889ADC8" w14:textId="77777777" w:rsidR="002F19A3" w:rsidRDefault="00D43AA1">
            <w:r>
              <w:t>Hyperparameter</w:t>
            </w:r>
          </w:p>
        </w:tc>
        <w:tc>
          <w:tcPr>
            <w:tcW w:w="1080" w:type="dxa"/>
            <w:shd w:val="clear" w:color="auto" w:fill="auto"/>
            <w:tcMar>
              <w:top w:w="100" w:type="dxa"/>
              <w:left w:w="100" w:type="dxa"/>
              <w:bottom w:w="100" w:type="dxa"/>
              <w:right w:w="100" w:type="dxa"/>
            </w:tcMar>
          </w:tcPr>
          <w:p w14:paraId="14DCB251" w14:textId="77777777" w:rsidR="002F19A3" w:rsidRDefault="00D43AA1">
            <w:pPr>
              <w:widowControl w:val="0"/>
              <w:pBdr>
                <w:top w:val="nil"/>
                <w:left w:val="nil"/>
                <w:bottom w:val="nil"/>
                <w:right w:val="nil"/>
                <w:between w:val="nil"/>
              </w:pBdr>
              <w:spacing w:line="240" w:lineRule="auto"/>
            </w:pPr>
            <w:r>
              <w:t>Value</w:t>
            </w:r>
          </w:p>
        </w:tc>
        <w:tc>
          <w:tcPr>
            <w:tcW w:w="2205" w:type="dxa"/>
            <w:shd w:val="clear" w:color="auto" w:fill="auto"/>
            <w:tcMar>
              <w:top w:w="100" w:type="dxa"/>
              <w:left w:w="100" w:type="dxa"/>
              <w:bottom w:w="100" w:type="dxa"/>
              <w:right w:w="100" w:type="dxa"/>
            </w:tcMar>
          </w:tcPr>
          <w:p w14:paraId="71B18D0A" w14:textId="77777777" w:rsidR="002F19A3" w:rsidRDefault="00D43AA1">
            <w:pPr>
              <w:widowControl w:val="0"/>
              <w:pBdr>
                <w:top w:val="nil"/>
                <w:left w:val="nil"/>
                <w:bottom w:val="nil"/>
                <w:right w:val="nil"/>
                <w:between w:val="nil"/>
              </w:pBdr>
              <w:spacing w:line="240" w:lineRule="auto"/>
            </w:pPr>
            <w:r>
              <w:t>Scale</w:t>
            </w:r>
          </w:p>
        </w:tc>
      </w:tr>
      <w:tr w:rsidR="002F19A3" w14:paraId="67882919" w14:textId="77777777">
        <w:trPr>
          <w:trHeight w:val="420"/>
        </w:trPr>
        <w:tc>
          <w:tcPr>
            <w:tcW w:w="3824" w:type="dxa"/>
            <w:vMerge w:val="restart"/>
            <w:shd w:val="clear" w:color="auto" w:fill="auto"/>
            <w:tcMar>
              <w:top w:w="100" w:type="dxa"/>
              <w:left w:w="100" w:type="dxa"/>
              <w:bottom w:w="100" w:type="dxa"/>
              <w:right w:w="100" w:type="dxa"/>
            </w:tcMar>
          </w:tcPr>
          <w:p w14:paraId="1E454F89" w14:textId="77777777" w:rsidR="002F19A3" w:rsidRDefault="00D43AA1">
            <w:pPr>
              <w:widowControl w:val="0"/>
              <w:spacing w:line="240" w:lineRule="auto"/>
            </w:pPr>
            <w:r>
              <w:t>Gradient Boosted trees</w:t>
            </w:r>
          </w:p>
        </w:tc>
        <w:tc>
          <w:tcPr>
            <w:tcW w:w="1920" w:type="dxa"/>
            <w:shd w:val="clear" w:color="auto" w:fill="auto"/>
            <w:tcMar>
              <w:top w:w="100" w:type="dxa"/>
              <w:left w:w="100" w:type="dxa"/>
              <w:bottom w:w="100" w:type="dxa"/>
              <w:right w:w="100" w:type="dxa"/>
            </w:tcMar>
          </w:tcPr>
          <w:p w14:paraId="6408F8F5" w14:textId="77777777" w:rsidR="002F19A3" w:rsidRDefault="00D43AA1">
            <w:pPr>
              <w:widowControl w:val="0"/>
              <w:pBdr>
                <w:top w:val="nil"/>
                <w:left w:val="nil"/>
                <w:bottom w:val="nil"/>
                <w:right w:val="nil"/>
                <w:between w:val="nil"/>
              </w:pBdr>
              <w:spacing w:line="240" w:lineRule="auto"/>
            </w:pPr>
            <w:r>
              <w:t>Number of trees</w:t>
            </w:r>
          </w:p>
        </w:tc>
        <w:tc>
          <w:tcPr>
            <w:tcW w:w="1080" w:type="dxa"/>
            <w:shd w:val="clear" w:color="auto" w:fill="auto"/>
            <w:tcMar>
              <w:top w:w="100" w:type="dxa"/>
              <w:left w:w="100" w:type="dxa"/>
              <w:bottom w:w="100" w:type="dxa"/>
              <w:right w:w="100" w:type="dxa"/>
            </w:tcMar>
          </w:tcPr>
          <w:p w14:paraId="4743C611" w14:textId="77777777" w:rsidR="002F19A3" w:rsidRDefault="00D43AA1">
            <w:pPr>
              <w:widowControl w:val="0"/>
              <w:pBdr>
                <w:top w:val="nil"/>
                <w:left w:val="nil"/>
                <w:bottom w:val="nil"/>
                <w:right w:val="nil"/>
                <w:between w:val="nil"/>
              </w:pBdr>
              <w:spacing w:line="240" w:lineRule="auto"/>
            </w:pPr>
            <w:r>
              <w:t>Min: 30</w:t>
            </w:r>
          </w:p>
          <w:p w14:paraId="0E1245B5" w14:textId="77777777" w:rsidR="002F19A3" w:rsidRDefault="00D43AA1">
            <w:pPr>
              <w:widowControl w:val="0"/>
              <w:pBdr>
                <w:top w:val="nil"/>
                <w:left w:val="nil"/>
                <w:bottom w:val="nil"/>
                <w:right w:val="nil"/>
                <w:between w:val="nil"/>
              </w:pBdr>
              <w:spacing w:line="240" w:lineRule="auto"/>
            </w:pPr>
            <w:r>
              <w:t>Max: 150</w:t>
            </w:r>
          </w:p>
          <w:p w14:paraId="6E08E7D3" w14:textId="77777777" w:rsidR="002F19A3" w:rsidRDefault="00D43AA1">
            <w:pPr>
              <w:widowControl w:val="0"/>
              <w:pBdr>
                <w:top w:val="nil"/>
                <w:left w:val="nil"/>
                <w:bottom w:val="nil"/>
                <w:right w:val="nil"/>
                <w:between w:val="nil"/>
              </w:pBdr>
              <w:spacing w:line="240" w:lineRule="auto"/>
            </w:pPr>
            <w:r>
              <w:t>Steps: 2</w:t>
            </w:r>
          </w:p>
        </w:tc>
        <w:tc>
          <w:tcPr>
            <w:tcW w:w="2205" w:type="dxa"/>
            <w:shd w:val="clear" w:color="auto" w:fill="auto"/>
            <w:tcMar>
              <w:top w:w="100" w:type="dxa"/>
              <w:left w:w="100" w:type="dxa"/>
              <w:bottom w:w="100" w:type="dxa"/>
              <w:right w:w="100" w:type="dxa"/>
            </w:tcMar>
          </w:tcPr>
          <w:p w14:paraId="66B276E5" w14:textId="77777777" w:rsidR="002F19A3" w:rsidRDefault="00D43AA1">
            <w:pPr>
              <w:widowControl w:val="0"/>
              <w:pBdr>
                <w:top w:val="nil"/>
                <w:left w:val="nil"/>
                <w:bottom w:val="nil"/>
                <w:right w:val="nil"/>
                <w:between w:val="nil"/>
              </w:pBdr>
              <w:spacing w:line="240" w:lineRule="auto"/>
            </w:pPr>
            <w:r>
              <w:t>Linear</w:t>
            </w:r>
          </w:p>
        </w:tc>
      </w:tr>
      <w:tr w:rsidR="002F19A3" w14:paraId="419C7742" w14:textId="77777777">
        <w:trPr>
          <w:trHeight w:val="420"/>
        </w:trPr>
        <w:tc>
          <w:tcPr>
            <w:tcW w:w="3824" w:type="dxa"/>
            <w:vMerge/>
            <w:shd w:val="clear" w:color="auto" w:fill="auto"/>
            <w:tcMar>
              <w:top w:w="100" w:type="dxa"/>
              <w:left w:w="100" w:type="dxa"/>
              <w:bottom w:w="100" w:type="dxa"/>
              <w:right w:w="100" w:type="dxa"/>
            </w:tcMar>
          </w:tcPr>
          <w:p w14:paraId="6D9D9239" w14:textId="77777777" w:rsidR="002F19A3" w:rsidRDefault="002F19A3">
            <w:pPr>
              <w:widowControl w:val="0"/>
              <w:pBdr>
                <w:top w:val="nil"/>
                <w:left w:val="nil"/>
                <w:bottom w:val="nil"/>
                <w:right w:val="nil"/>
                <w:between w:val="nil"/>
              </w:pBdr>
              <w:spacing w:line="240" w:lineRule="auto"/>
            </w:pPr>
          </w:p>
        </w:tc>
        <w:tc>
          <w:tcPr>
            <w:tcW w:w="1920" w:type="dxa"/>
            <w:shd w:val="clear" w:color="auto" w:fill="auto"/>
            <w:tcMar>
              <w:top w:w="100" w:type="dxa"/>
              <w:left w:w="100" w:type="dxa"/>
              <w:bottom w:w="100" w:type="dxa"/>
              <w:right w:w="100" w:type="dxa"/>
            </w:tcMar>
          </w:tcPr>
          <w:p w14:paraId="50FF955C" w14:textId="77777777" w:rsidR="002F19A3" w:rsidRDefault="00D43AA1">
            <w:pPr>
              <w:widowControl w:val="0"/>
              <w:pBdr>
                <w:top w:val="nil"/>
                <w:left w:val="nil"/>
                <w:bottom w:val="nil"/>
                <w:right w:val="nil"/>
                <w:between w:val="nil"/>
              </w:pBdr>
              <w:spacing w:line="240" w:lineRule="auto"/>
            </w:pPr>
            <w:r>
              <w:t>Maximal depth</w:t>
            </w:r>
          </w:p>
        </w:tc>
        <w:tc>
          <w:tcPr>
            <w:tcW w:w="1080" w:type="dxa"/>
            <w:shd w:val="clear" w:color="auto" w:fill="auto"/>
            <w:tcMar>
              <w:top w:w="100" w:type="dxa"/>
              <w:left w:w="100" w:type="dxa"/>
              <w:bottom w:w="100" w:type="dxa"/>
              <w:right w:w="100" w:type="dxa"/>
            </w:tcMar>
          </w:tcPr>
          <w:p w14:paraId="7811BF9D" w14:textId="77777777" w:rsidR="002F19A3" w:rsidRDefault="00D43AA1">
            <w:pPr>
              <w:widowControl w:val="0"/>
              <w:pBdr>
                <w:top w:val="nil"/>
                <w:left w:val="nil"/>
                <w:bottom w:val="nil"/>
                <w:right w:val="nil"/>
                <w:between w:val="nil"/>
              </w:pBdr>
              <w:spacing w:line="240" w:lineRule="auto"/>
            </w:pPr>
            <w:r>
              <w:t>2, 4</w:t>
            </w:r>
          </w:p>
        </w:tc>
        <w:tc>
          <w:tcPr>
            <w:tcW w:w="2205" w:type="dxa"/>
            <w:shd w:val="clear" w:color="auto" w:fill="auto"/>
            <w:tcMar>
              <w:top w:w="100" w:type="dxa"/>
              <w:left w:w="100" w:type="dxa"/>
              <w:bottom w:w="100" w:type="dxa"/>
              <w:right w:w="100" w:type="dxa"/>
            </w:tcMar>
          </w:tcPr>
          <w:p w14:paraId="5BF0D807" w14:textId="77777777" w:rsidR="002F19A3" w:rsidRDefault="002F19A3">
            <w:pPr>
              <w:widowControl w:val="0"/>
              <w:pBdr>
                <w:top w:val="nil"/>
                <w:left w:val="nil"/>
                <w:bottom w:val="nil"/>
                <w:right w:val="nil"/>
                <w:between w:val="nil"/>
              </w:pBdr>
              <w:spacing w:line="240" w:lineRule="auto"/>
            </w:pPr>
          </w:p>
        </w:tc>
      </w:tr>
      <w:tr w:rsidR="002F19A3" w14:paraId="267ED5CF" w14:textId="77777777">
        <w:trPr>
          <w:trHeight w:val="895"/>
        </w:trPr>
        <w:tc>
          <w:tcPr>
            <w:tcW w:w="3824" w:type="dxa"/>
            <w:vMerge/>
            <w:shd w:val="clear" w:color="auto" w:fill="auto"/>
            <w:tcMar>
              <w:top w:w="100" w:type="dxa"/>
              <w:left w:w="100" w:type="dxa"/>
              <w:bottom w:w="100" w:type="dxa"/>
              <w:right w:w="100" w:type="dxa"/>
            </w:tcMar>
          </w:tcPr>
          <w:p w14:paraId="2A97FC57" w14:textId="77777777" w:rsidR="002F19A3" w:rsidRDefault="002F19A3">
            <w:pPr>
              <w:widowControl w:val="0"/>
              <w:pBdr>
                <w:top w:val="nil"/>
                <w:left w:val="nil"/>
                <w:bottom w:val="nil"/>
                <w:right w:val="nil"/>
                <w:between w:val="nil"/>
              </w:pBdr>
              <w:spacing w:line="240" w:lineRule="auto"/>
            </w:pPr>
          </w:p>
        </w:tc>
        <w:tc>
          <w:tcPr>
            <w:tcW w:w="1920" w:type="dxa"/>
            <w:shd w:val="clear" w:color="auto" w:fill="auto"/>
            <w:tcMar>
              <w:top w:w="100" w:type="dxa"/>
              <w:left w:w="100" w:type="dxa"/>
              <w:bottom w:w="100" w:type="dxa"/>
              <w:right w:w="100" w:type="dxa"/>
            </w:tcMar>
          </w:tcPr>
          <w:p w14:paraId="23B85585" w14:textId="77777777" w:rsidR="002F19A3" w:rsidRDefault="00D43AA1">
            <w:pPr>
              <w:widowControl w:val="0"/>
              <w:pBdr>
                <w:top w:val="nil"/>
                <w:left w:val="nil"/>
                <w:bottom w:val="nil"/>
                <w:right w:val="nil"/>
                <w:between w:val="nil"/>
              </w:pBdr>
              <w:spacing w:line="240" w:lineRule="auto"/>
            </w:pPr>
            <w:r>
              <w:t>Learning rate</w:t>
            </w:r>
          </w:p>
        </w:tc>
        <w:tc>
          <w:tcPr>
            <w:tcW w:w="1080" w:type="dxa"/>
            <w:shd w:val="clear" w:color="auto" w:fill="auto"/>
            <w:tcMar>
              <w:top w:w="100" w:type="dxa"/>
              <w:left w:w="100" w:type="dxa"/>
              <w:bottom w:w="100" w:type="dxa"/>
              <w:right w:w="100" w:type="dxa"/>
            </w:tcMar>
          </w:tcPr>
          <w:p w14:paraId="71B5A6D4" w14:textId="77777777" w:rsidR="002F19A3" w:rsidRDefault="00D43AA1">
            <w:pPr>
              <w:widowControl w:val="0"/>
              <w:spacing w:line="240" w:lineRule="auto"/>
            </w:pPr>
            <w:r>
              <w:t>Min: 0.01</w:t>
            </w:r>
          </w:p>
          <w:p w14:paraId="60CE1936" w14:textId="77777777" w:rsidR="002F19A3" w:rsidRDefault="00D43AA1">
            <w:pPr>
              <w:widowControl w:val="0"/>
              <w:spacing w:line="240" w:lineRule="auto"/>
            </w:pPr>
            <w:r>
              <w:t>Max: 0.1</w:t>
            </w:r>
          </w:p>
          <w:p w14:paraId="5DAA12BE" w14:textId="77777777" w:rsidR="002F19A3" w:rsidRDefault="00D43AA1">
            <w:pPr>
              <w:widowControl w:val="0"/>
              <w:spacing w:line="240" w:lineRule="auto"/>
            </w:pPr>
            <w:r>
              <w:t>Steps: 1</w:t>
            </w:r>
          </w:p>
        </w:tc>
        <w:tc>
          <w:tcPr>
            <w:tcW w:w="2205" w:type="dxa"/>
            <w:shd w:val="clear" w:color="auto" w:fill="auto"/>
            <w:tcMar>
              <w:top w:w="100" w:type="dxa"/>
              <w:left w:w="100" w:type="dxa"/>
              <w:bottom w:w="100" w:type="dxa"/>
              <w:right w:w="100" w:type="dxa"/>
            </w:tcMar>
          </w:tcPr>
          <w:p w14:paraId="609DF2F7" w14:textId="77777777" w:rsidR="002F19A3" w:rsidRDefault="00D43AA1">
            <w:pPr>
              <w:widowControl w:val="0"/>
              <w:pBdr>
                <w:top w:val="nil"/>
                <w:left w:val="nil"/>
                <w:bottom w:val="nil"/>
                <w:right w:val="nil"/>
                <w:between w:val="nil"/>
              </w:pBdr>
              <w:spacing w:line="240" w:lineRule="auto"/>
            </w:pPr>
            <w:r>
              <w:t>Logarithmic</w:t>
            </w:r>
          </w:p>
        </w:tc>
      </w:tr>
      <w:tr w:rsidR="002F19A3" w14:paraId="7CB20148" w14:textId="77777777">
        <w:tc>
          <w:tcPr>
            <w:tcW w:w="3824" w:type="dxa"/>
            <w:shd w:val="clear" w:color="auto" w:fill="auto"/>
            <w:tcMar>
              <w:top w:w="100" w:type="dxa"/>
              <w:left w:w="100" w:type="dxa"/>
              <w:bottom w:w="100" w:type="dxa"/>
              <w:right w:w="100" w:type="dxa"/>
            </w:tcMar>
          </w:tcPr>
          <w:p w14:paraId="6ADD2523" w14:textId="77777777" w:rsidR="002F19A3" w:rsidRDefault="00D43AA1">
            <w:pPr>
              <w:widowControl w:val="0"/>
              <w:pBdr>
                <w:top w:val="nil"/>
                <w:left w:val="nil"/>
                <w:bottom w:val="nil"/>
                <w:right w:val="nil"/>
                <w:between w:val="nil"/>
              </w:pBdr>
              <w:spacing w:line="240" w:lineRule="auto"/>
            </w:pPr>
            <w:r>
              <w:t>Decision Tree</w:t>
            </w:r>
          </w:p>
        </w:tc>
        <w:tc>
          <w:tcPr>
            <w:tcW w:w="1920" w:type="dxa"/>
            <w:shd w:val="clear" w:color="auto" w:fill="auto"/>
            <w:tcMar>
              <w:top w:w="100" w:type="dxa"/>
              <w:left w:w="100" w:type="dxa"/>
              <w:bottom w:w="100" w:type="dxa"/>
              <w:right w:w="100" w:type="dxa"/>
            </w:tcMar>
          </w:tcPr>
          <w:p w14:paraId="40E69FBC" w14:textId="77777777" w:rsidR="002F19A3" w:rsidRDefault="00D43AA1">
            <w:pPr>
              <w:widowControl w:val="0"/>
              <w:spacing w:line="240" w:lineRule="auto"/>
              <w:rPr>
                <w:highlight w:val="red"/>
              </w:rPr>
            </w:pPr>
            <w:r>
              <w:t>Maximal depth</w:t>
            </w:r>
          </w:p>
        </w:tc>
        <w:tc>
          <w:tcPr>
            <w:tcW w:w="1080" w:type="dxa"/>
            <w:shd w:val="clear" w:color="auto" w:fill="auto"/>
            <w:tcMar>
              <w:top w:w="100" w:type="dxa"/>
              <w:left w:w="100" w:type="dxa"/>
              <w:bottom w:w="100" w:type="dxa"/>
              <w:right w:w="100" w:type="dxa"/>
            </w:tcMar>
          </w:tcPr>
          <w:p w14:paraId="6A8AB80D" w14:textId="77777777" w:rsidR="002F19A3" w:rsidRDefault="00D43AA1">
            <w:pPr>
              <w:widowControl w:val="0"/>
              <w:spacing w:line="240" w:lineRule="auto"/>
              <w:rPr>
                <w:highlight w:val="red"/>
              </w:rPr>
            </w:pPr>
            <w:r>
              <w:t>2, 7, 15</w:t>
            </w:r>
          </w:p>
        </w:tc>
        <w:tc>
          <w:tcPr>
            <w:tcW w:w="2205" w:type="dxa"/>
            <w:shd w:val="clear" w:color="auto" w:fill="auto"/>
            <w:tcMar>
              <w:top w:w="100" w:type="dxa"/>
              <w:left w:w="100" w:type="dxa"/>
              <w:bottom w:w="100" w:type="dxa"/>
              <w:right w:w="100" w:type="dxa"/>
            </w:tcMar>
          </w:tcPr>
          <w:p w14:paraId="66C3B2DF" w14:textId="77777777" w:rsidR="002F19A3" w:rsidRDefault="002F19A3">
            <w:pPr>
              <w:widowControl w:val="0"/>
              <w:pBdr>
                <w:top w:val="nil"/>
                <w:left w:val="nil"/>
                <w:bottom w:val="nil"/>
                <w:right w:val="nil"/>
                <w:between w:val="nil"/>
              </w:pBdr>
              <w:spacing w:line="240" w:lineRule="auto"/>
              <w:rPr>
                <w:highlight w:val="red"/>
              </w:rPr>
            </w:pPr>
          </w:p>
        </w:tc>
      </w:tr>
      <w:tr w:rsidR="002F19A3" w14:paraId="754E365E" w14:textId="77777777">
        <w:trPr>
          <w:trHeight w:val="420"/>
        </w:trPr>
        <w:tc>
          <w:tcPr>
            <w:tcW w:w="3824" w:type="dxa"/>
            <w:vMerge w:val="restart"/>
            <w:shd w:val="clear" w:color="auto" w:fill="auto"/>
            <w:tcMar>
              <w:top w:w="100" w:type="dxa"/>
              <w:left w:w="100" w:type="dxa"/>
              <w:bottom w:w="100" w:type="dxa"/>
              <w:right w:w="100" w:type="dxa"/>
            </w:tcMar>
          </w:tcPr>
          <w:p w14:paraId="53E8130D" w14:textId="77777777" w:rsidR="002F19A3" w:rsidRDefault="00D43AA1">
            <w:pPr>
              <w:widowControl w:val="0"/>
              <w:pBdr>
                <w:top w:val="nil"/>
                <w:left w:val="nil"/>
                <w:bottom w:val="nil"/>
                <w:right w:val="nil"/>
                <w:between w:val="nil"/>
              </w:pBdr>
              <w:spacing w:line="240" w:lineRule="auto"/>
            </w:pPr>
            <w:r>
              <w:t>Random Forest</w:t>
            </w:r>
          </w:p>
        </w:tc>
        <w:tc>
          <w:tcPr>
            <w:tcW w:w="1920" w:type="dxa"/>
            <w:shd w:val="clear" w:color="auto" w:fill="auto"/>
            <w:tcMar>
              <w:top w:w="100" w:type="dxa"/>
              <w:left w:w="100" w:type="dxa"/>
              <w:bottom w:w="100" w:type="dxa"/>
              <w:right w:w="100" w:type="dxa"/>
            </w:tcMar>
          </w:tcPr>
          <w:p w14:paraId="092FC925" w14:textId="77777777" w:rsidR="002F19A3" w:rsidRDefault="00D43AA1">
            <w:pPr>
              <w:widowControl w:val="0"/>
              <w:spacing w:line="240" w:lineRule="auto"/>
            </w:pPr>
            <w:r>
              <w:t>Number of trees</w:t>
            </w:r>
          </w:p>
        </w:tc>
        <w:tc>
          <w:tcPr>
            <w:tcW w:w="1080" w:type="dxa"/>
            <w:shd w:val="clear" w:color="auto" w:fill="auto"/>
            <w:tcMar>
              <w:top w:w="100" w:type="dxa"/>
              <w:left w:w="100" w:type="dxa"/>
              <w:bottom w:w="100" w:type="dxa"/>
              <w:right w:w="100" w:type="dxa"/>
            </w:tcMar>
          </w:tcPr>
          <w:p w14:paraId="094447BE" w14:textId="77777777" w:rsidR="002F19A3" w:rsidRDefault="00D43AA1">
            <w:pPr>
              <w:widowControl w:val="0"/>
              <w:spacing w:line="240" w:lineRule="auto"/>
            </w:pPr>
            <w:r>
              <w:t>Min: 60</w:t>
            </w:r>
          </w:p>
          <w:p w14:paraId="1B80F973" w14:textId="77777777" w:rsidR="002F19A3" w:rsidRDefault="00D43AA1">
            <w:pPr>
              <w:widowControl w:val="0"/>
              <w:spacing w:line="240" w:lineRule="auto"/>
            </w:pPr>
            <w:r>
              <w:t>Max: 100</w:t>
            </w:r>
          </w:p>
          <w:p w14:paraId="3DEE77CF" w14:textId="77777777" w:rsidR="002F19A3" w:rsidRDefault="00D43AA1">
            <w:pPr>
              <w:widowControl w:val="0"/>
              <w:spacing w:line="240" w:lineRule="auto"/>
            </w:pPr>
            <w:r>
              <w:t>Steps: 1</w:t>
            </w:r>
          </w:p>
        </w:tc>
        <w:tc>
          <w:tcPr>
            <w:tcW w:w="2205" w:type="dxa"/>
            <w:shd w:val="clear" w:color="auto" w:fill="auto"/>
            <w:tcMar>
              <w:top w:w="100" w:type="dxa"/>
              <w:left w:w="100" w:type="dxa"/>
              <w:bottom w:w="100" w:type="dxa"/>
              <w:right w:w="100" w:type="dxa"/>
            </w:tcMar>
          </w:tcPr>
          <w:p w14:paraId="00772189" w14:textId="77777777" w:rsidR="002F19A3" w:rsidRDefault="00D43AA1">
            <w:pPr>
              <w:widowControl w:val="0"/>
              <w:spacing w:line="240" w:lineRule="auto"/>
            </w:pPr>
            <w:r>
              <w:t>Linear</w:t>
            </w:r>
          </w:p>
        </w:tc>
      </w:tr>
      <w:tr w:rsidR="002F19A3" w14:paraId="0F1E521A" w14:textId="77777777">
        <w:trPr>
          <w:trHeight w:val="420"/>
        </w:trPr>
        <w:tc>
          <w:tcPr>
            <w:tcW w:w="3824" w:type="dxa"/>
            <w:vMerge/>
            <w:shd w:val="clear" w:color="auto" w:fill="auto"/>
            <w:tcMar>
              <w:top w:w="100" w:type="dxa"/>
              <w:left w:w="100" w:type="dxa"/>
              <w:bottom w:w="100" w:type="dxa"/>
              <w:right w:w="100" w:type="dxa"/>
            </w:tcMar>
          </w:tcPr>
          <w:p w14:paraId="5488BDCB" w14:textId="77777777" w:rsidR="002F19A3" w:rsidRDefault="002F19A3">
            <w:pPr>
              <w:widowControl w:val="0"/>
              <w:spacing w:line="240" w:lineRule="auto"/>
              <w:rPr>
                <w:highlight w:val="red"/>
              </w:rPr>
            </w:pPr>
          </w:p>
        </w:tc>
        <w:tc>
          <w:tcPr>
            <w:tcW w:w="1920" w:type="dxa"/>
            <w:shd w:val="clear" w:color="auto" w:fill="auto"/>
            <w:tcMar>
              <w:top w:w="100" w:type="dxa"/>
              <w:left w:w="100" w:type="dxa"/>
              <w:bottom w:w="100" w:type="dxa"/>
              <w:right w:w="100" w:type="dxa"/>
            </w:tcMar>
          </w:tcPr>
          <w:p w14:paraId="1CE5EDB0" w14:textId="77777777" w:rsidR="002F19A3" w:rsidRDefault="00D43AA1">
            <w:pPr>
              <w:widowControl w:val="0"/>
              <w:spacing w:line="240" w:lineRule="auto"/>
            </w:pPr>
            <w:r>
              <w:t>Maximal depth</w:t>
            </w:r>
          </w:p>
        </w:tc>
        <w:tc>
          <w:tcPr>
            <w:tcW w:w="1080" w:type="dxa"/>
            <w:shd w:val="clear" w:color="auto" w:fill="auto"/>
            <w:tcMar>
              <w:top w:w="100" w:type="dxa"/>
              <w:left w:w="100" w:type="dxa"/>
              <w:bottom w:w="100" w:type="dxa"/>
              <w:right w:w="100" w:type="dxa"/>
            </w:tcMar>
          </w:tcPr>
          <w:p w14:paraId="3BDC43B7" w14:textId="77777777" w:rsidR="002F19A3" w:rsidRDefault="00D43AA1">
            <w:pPr>
              <w:widowControl w:val="0"/>
              <w:spacing w:line="240" w:lineRule="auto"/>
            </w:pPr>
            <w:r>
              <w:t>2, 7</w:t>
            </w:r>
          </w:p>
        </w:tc>
        <w:tc>
          <w:tcPr>
            <w:tcW w:w="2205" w:type="dxa"/>
            <w:shd w:val="clear" w:color="auto" w:fill="auto"/>
            <w:tcMar>
              <w:top w:w="100" w:type="dxa"/>
              <w:left w:w="100" w:type="dxa"/>
              <w:bottom w:w="100" w:type="dxa"/>
              <w:right w:w="100" w:type="dxa"/>
            </w:tcMar>
          </w:tcPr>
          <w:p w14:paraId="0C1EA7F6" w14:textId="77777777" w:rsidR="002F19A3" w:rsidRDefault="002F19A3">
            <w:pPr>
              <w:widowControl w:val="0"/>
              <w:spacing w:line="240" w:lineRule="auto"/>
            </w:pPr>
          </w:p>
        </w:tc>
      </w:tr>
      <w:tr w:rsidR="002F19A3" w14:paraId="05153C29" w14:textId="77777777">
        <w:trPr>
          <w:trHeight w:val="420"/>
        </w:trPr>
        <w:tc>
          <w:tcPr>
            <w:tcW w:w="3824" w:type="dxa"/>
            <w:vMerge w:val="restart"/>
            <w:shd w:val="clear" w:color="auto" w:fill="auto"/>
            <w:tcMar>
              <w:top w:w="100" w:type="dxa"/>
              <w:left w:w="100" w:type="dxa"/>
              <w:bottom w:w="100" w:type="dxa"/>
              <w:right w:w="100" w:type="dxa"/>
            </w:tcMar>
          </w:tcPr>
          <w:p w14:paraId="194058BC" w14:textId="77777777" w:rsidR="002F19A3" w:rsidRDefault="00D43AA1">
            <w:pPr>
              <w:widowControl w:val="0"/>
              <w:pBdr>
                <w:top w:val="nil"/>
                <w:left w:val="nil"/>
                <w:bottom w:val="nil"/>
                <w:right w:val="nil"/>
                <w:between w:val="nil"/>
              </w:pBdr>
              <w:spacing w:line="240" w:lineRule="auto"/>
            </w:pPr>
            <w:r>
              <w:t>Support Vector Machine</w:t>
            </w:r>
          </w:p>
        </w:tc>
        <w:tc>
          <w:tcPr>
            <w:tcW w:w="1920" w:type="dxa"/>
            <w:shd w:val="clear" w:color="auto" w:fill="auto"/>
            <w:tcMar>
              <w:top w:w="100" w:type="dxa"/>
              <w:left w:w="100" w:type="dxa"/>
              <w:bottom w:w="100" w:type="dxa"/>
              <w:right w:w="100" w:type="dxa"/>
            </w:tcMar>
          </w:tcPr>
          <w:p w14:paraId="5498DAFE" w14:textId="77777777" w:rsidR="002F19A3" w:rsidRDefault="00D43AA1">
            <w:pPr>
              <w:widowControl w:val="0"/>
              <w:pBdr>
                <w:top w:val="nil"/>
                <w:left w:val="nil"/>
                <w:bottom w:val="nil"/>
                <w:right w:val="nil"/>
                <w:between w:val="nil"/>
              </w:pBdr>
              <w:spacing w:line="240" w:lineRule="auto"/>
            </w:pPr>
            <w:r>
              <w:t>Kernel Gamma</w:t>
            </w:r>
          </w:p>
        </w:tc>
        <w:tc>
          <w:tcPr>
            <w:tcW w:w="1080" w:type="dxa"/>
            <w:shd w:val="clear" w:color="auto" w:fill="auto"/>
            <w:tcMar>
              <w:top w:w="100" w:type="dxa"/>
              <w:left w:w="100" w:type="dxa"/>
              <w:bottom w:w="100" w:type="dxa"/>
              <w:right w:w="100" w:type="dxa"/>
            </w:tcMar>
          </w:tcPr>
          <w:p w14:paraId="0716330B" w14:textId="77777777" w:rsidR="002F19A3" w:rsidRDefault="00D43AA1">
            <w:pPr>
              <w:widowControl w:val="0"/>
              <w:spacing w:line="240" w:lineRule="auto"/>
            </w:pPr>
            <w:r>
              <w:t>Min: 0.05</w:t>
            </w:r>
          </w:p>
          <w:p w14:paraId="79B0EEA1" w14:textId="77777777" w:rsidR="002F19A3" w:rsidRDefault="00D43AA1">
            <w:pPr>
              <w:widowControl w:val="0"/>
              <w:spacing w:line="240" w:lineRule="auto"/>
            </w:pPr>
            <w:r>
              <w:t>Max: 5</w:t>
            </w:r>
          </w:p>
          <w:p w14:paraId="13BF9B30" w14:textId="77777777" w:rsidR="002F19A3" w:rsidRDefault="00D43AA1">
            <w:pPr>
              <w:widowControl w:val="0"/>
              <w:spacing w:line="240" w:lineRule="auto"/>
            </w:pPr>
            <w:r>
              <w:t>Steps: 2</w:t>
            </w:r>
          </w:p>
        </w:tc>
        <w:tc>
          <w:tcPr>
            <w:tcW w:w="2205" w:type="dxa"/>
            <w:shd w:val="clear" w:color="auto" w:fill="auto"/>
            <w:tcMar>
              <w:top w:w="100" w:type="dxa"/>
              <w:left w:w="100" w:type="dxa"/>
              <w:bottom w:w="100" w:type="dxa"/>
              <w:right w:w="100" w:type="dxa"/>
            </w:tcMar>
          </w:tcPr>
          <w:p w14:paraId="38B14E4A" w14:textId="77777777" w:rsidR="002F19A3" w:rsidRDefault="00D43AA1">
            <w:pPr>
              <w:widowControl w:val="0"/>
              <w:spacing w:line="240" w:lineRule="auto"/>
              <w:rPr>
                <w:highlight w:val="red"/>
              </w:rPr>
            </w:pPr>
            <w:r>
              <w:t>Logarithmic</w:t>
            </w:r>
          </w:p>
        </w:tc>
      </w:tr>
      <w:tr w:rsidR="002F19A3" w14:paraId="7B5FD36C" w14:textId="77777777">
        <w:trPr>
          <w:trHeight w:val="420"/>
        </w:trPr>
        <w:tc>
          <w:tcPr>
            <w:tcW w:w="3824" w:type="dxa"/>
            <w:vMerge/>
            <w:shd w:val="clear" w:color="auto" w:fill="auto"/>
            <w:tcMar>
              <w:top w:w="100" w:type="dxa"/>
              <w:left w:w="100" w:type="dxa"/>
              <w:bottom w:w="100" w:type="dxa"/>
              <w:right w:w="100" w:type="dxa"/>
            </w:tcMar>
          </w:tcPr>
          <w:p w14:paraId="1AB1AB1E" w14:textId="77777777" w:rsidR="002F19A3" w:rsidRDefault="002F19A3">
            <w:pPr>
              <w:widowControl w:val="0"/>
              <w:pBdr>
                <w:top w:val="nil"/>
                <w:left w:val="nil"/>
                <w:bottom w:val="nil"/>
                <w:right w:val="nil"/>
                <w:between w:val="nil"/>
              </w:pBdr>
              <w:spacing w:line="240" w:lineRule="auto"/>
            </w:pPr>
          </w:p>
        </w:tc>
        <w:tc>
          <w:tcPr>
            <w:tcW w:w="1920" w:type="dxa"/>
            <w:shd w:val="clear" w:color="auto" w:fill="auto"/>
            <w:tcMar>
              <w:top w:w="100" w:type="dxa"/>
              <w:left w:w="100" w:type="dxa"/>
              <w:bottom w:w="100" w:type="dxa"/>
              <w:right w:w="100" w:type="dxa"/>
            </w:tcMar>
          </w:tcPr>
          <w:p w14:paraId="2CFE568C" w14:textId="77777777" w:rsidR="002F19A3" w:rsidRDefault="00D43AA1">
            <w:pPr>
              <w:widowControl w:val="0"/>
              <w:pBdr>
                <w:top w:val="nil"/>
                <w:left w:val="nil"/>
                <w:bottom w:val="nil"/>
                <w:right w:val="nil"/>
                <w:between w:val="nil"/>
              </w:pBdr>
              <w:spacing w:line="240" w:lineRule="auto"/>
            </w:pPr>
            <w:r>
              <w:t>C</w:t>
            </w:r>
          </w:p>
        </w:tc>
        <w:tc>
          <w:tcPr>
            <w:tcW w:w="1080" w:type="dxa"/>
            <w:shd w:val="clear" w:color="auto" w:fill="auto"/>
            <w:tcMar>
              <w:top w:w="100" w:type="dxa"/>
              <w:left w:w="100" w:type="dxa"/>
              <w:bottom w:w="100" w:type="dxa"/>
              <w:right w:w="100" w:type="dxa"/>
            </w:tcMar>
          </w:tcPr>
          <w:p w14:paraId="344AF8A0" w14:textId="77777777" w:rsidR="002F19A3" w:rsidRDefault="00D43AA1">
            <w:pPr>
              <w:widowControl w:val="0"/>
              <w:spacing w:line="240" w:lineRule="auto"/>
            </w:pPr>
            <w:r>
              <w:t>Min: 10</w:t>
            </w:r>
          </w:p>
          <w:p w14:paraId="3B30DBB5" w14:textId="77777777" w:rsidR="002F19A3" w:rsidRDefault="00D43AA1">
            <w:pPr>
              <w:widowControl w:val="0"/>
              <w:spacing w:line="240" w:lineRule="auto"/>
            </w:pPr>
            <w:r>
              <w:t>Max: 1000</w:t>
            </w:r>
          </w:p>
          <w:p w14:paraId="5C697077" w14:textId="77777777" w:rsidR="002F19A3" w:rsidRDefault="00D43AA1">
            <w:pPr>
              <w:widowControl w:val="0"/>
              <w:spacing w:line="240" w:lineRule="auto"/>
            </w:pPr>
            <w:r>
              <w:t>Steps: 1</w:t>
            </w:r>
          </w:p>
        </w:tc>
        <w:tc>
          <w:tcPr>
            <w:tcW w:w="2205" w:type="dxa"/>
            <w:shd w:val="clear" w:color="auto" w:fill="auto"/>
            <w:tcMar>
              <w:top w:w="100" w:type="dxa"/>
              <w:left w:w="100" w:type="dxa"/>
              <w:bottom w:w="100" w:type="dxa"/>
              <w:right w:w="100" w:type="dxa"/>
            </w:tcMar>
          </w:tcPr>
          <w:p w14:paraId="540C6A88" w14:textId="77777777" w:rsidR="002F19A3" w:rsidRDefault="00D43AA1">
            <w:pPr>
              <w:widowControl w:val="0"/>
              <w:spacing w:line="240" w:lineRule="auto"/>
              <w:rPr>
                <w:highlight w:val="red"/>
              </w:rPr>
            </w:pPr>
            <w:r>
              <w:t>Logarithmic</w:t>
            </w:r>
          </w:p>
        </w:tc>
      </w:tr>
    </w:tbl>
    <w:p w14:paraId="263EC548" w14:textId="77777777" w:rsidR="002F19A3" w:rsidRDefault="00D43AA1">
      <w:pPr>
        <w:numPr>
          <w:ilvl w:val="0"/>
          <w:numId w:val="2"/>
        </w:numPr>
        <w:rPr>
          <w:rFonts w:ascii="Calibri" w:eastAsia="Calibri" w:hAnsi="Calibri" w:cs="Calibri"/>
        </w:rPr>
      </w:pPr>
      <w:r>
        <w:t>Automatic Feature Engineering (procedure):</w:t>
      </w:r>
    </w:p>
    <w:p w14:paraId="263B107D" w14:textId="6C36CE26" w:rsidR="008911A4" w:rsidRDefault="00D43AA1">
      <w:pPr>
        <w:ind w:left="720"/>
        <w:rPr>
          <w:lang w:val="en-US"/>
        </w:rPr>
      </w:pPr>
      <w:r w:rsidRPr="00927B10">
        <w:rPr>
          <w:lang w:val="en-US"/>
        </w:rPr>
        <w:t xml:space="preserve">Performs a fully automated feature engineering process which covers feature selection and feature generation.  This process creates an optimal feature set which is then applied to the complete training data to build the final model. The same feature set is also applied on an independent validation set before the prediction model is applied. The operator used a multi-objective evolutionary algorithm for finding the best feature sets. Each feature set is pareto-optimal with respect to complexity vs. model error. </w:t>
      </w:r>
      <w:bookmarkStart w:id="21" w:name="OLE_LINK9"/>
      <w:r w:rsidRPr="00927B10">
        <w:rPr>
          <w:lang w:val="en-US"/>
        </w:rPr>
        <w:t>The complexity is calculated based on the feature set</w:t>
      </w:r>
      <w:r w:rsidR="00B63371">
        <w:rPr>
          <w:lang w:val="en-US"/>
        </w:rPr>
        <w:t>,</w:t>
      </w:r>
      <w:r w:rsidRPr="00927B10">
        <w:rPr>
          <w:lang w:val="en-US"/>
        </w:rPr>
        <w:t xml:space="preserve"> where each feature in the set contributes complexity one</w:t>
      </w:r>
      <w:bookmarkEnd w:id="21"/>
      <w:r w:rsidRPr="00927B10">
        <w:rPr>
          <w:lang w:val="en-US"/>
        </w:rPr>
        <w:t xml:space="preserve">. The same applies for additional function applications in case of feature generation. The error rate was measured by the performance calculation delivered by the inner operators. </w:t>
      </w:r>
    </w:p>
    <w:p w14:paraId="34504043" w14:textId="77777777" w:rsidR="008911A4" w:rsidRDefault="008911A4">
      <w:pPr>
        <w:ind w:left="720"/>
        <w:rPr>
          <w:lang w:val="en-US"/>
        </w:rPr>
      </w:pPr>
    </w:p>
    <w:p w14:paraId="51231620" w14:textId="7B16B235" w:rsidR="002F19A3" w:rsidRPr="00927B10" w:rsidRDefault="00D43AA1" w:rsidP="008911A4">
      <w:pPr>
        <w:pBdr>
          <w:top w:val="single" w:sz="4" w:space="1" w:color="auto"/>
          <w:left w:val="single" w:sz="4" w:space="4" w:color="auto"/>
          <w:bottom w:val="single" w:sz="4" w:space="1" w:color="auto"/>
          <w:right w:val="single" w:sz="4" w:space="4" w:color="auto"/>
        </w:pBdr>
        <w:ind w:left="720"/>
        <w:rPr>
          <w:b/>
          <w:lang w:val="en-US"/>
        </w:rPr>
      </w:pPr>
      <w:r w:rsidRPr="00927B10">
        <w:rPr>
          <w:lang w:val="en-US"/>
        </w:rPr>
        <w:t>More info</w:t>
      </w:r>
      <w:r w:rsidR="003C24A3">
        <w:rPr>
          <w:lang w:val="en-US"/>
        </w:rPr>
        <w:t>rmation</w:t>
      </w:r>
      <w:r w:rsidRPr="00927B10">
        <w:rPr>
          <w:lang w:val="en-US"/>
        </w:rPr>
        <w:t xml:space="preserve"> </w:t>
      </w:r>
      <w:r w:rsidR="00A21087">
        <w:rPr>
          <w:lang w:val="en-US"/>
        </w:rPr>
        <w:t>about</w:t>
      </w:r>
      <w:r w:rsidRPr="00927B10">
        <w:rPr>
          <w:lang w:val="en-US"/>
        </w:rPr>
        <w:t xml:space="preserve"> ‘Automatic Feature Engineering’ used </w:t>
      </w:r>
      <w:r w:rsidR="00A21087">
        <w:rPr>
          <w:lang w:val="en-US"/>
        </w:rPr>
        <w:t>i</w:t>
      </w:r>
      <w:r w:rsidRPr="00927B10">
        <w:rPr>
          <w:lang w:val="en-US"/>
        </w:rPr>
        <w:t xml:space="preserve">n the current research can be found at: </w:t>
      </w:r>
      <w:r w:rsidR="00000000">
        <w:fldChar w:fldCharType="begin"/>
      </w:r>
      <w:r w:rsidR="00000000" w:rsidRPr="00E22A03">
        <w:rPr>
          <w:lang w:val="en-US"/>
          <w:rPrChange w:id="22" w:author="Yoni Mizrachi" w:date="2023-03-15T10:17:00Z">
            <w:rPr/>
          </w:rPrChange>
        </w:rPr>
        <w:instrText>HYPERLINK "https://rapidminer.com/webinars-videos/automatic-feature-engineering/" \h</w:instrText>
      </w:r>
      <w:r w:rsidR="00000000">
        <w:fldChar w:fldCharType="separate"/>
      </w:r>
      <w:r w:rsidRPr="00927B10">
        <w:rPr>
          <w:b/>
          <w:color w:val="1155CC"/>
          <w:u w:val="single"/>
          <w:lang w:val="en-US"/>
        </w:rPr>
        <w:t>https://rapidminer.com/webinars-videos/automatic-feature-engineering/</w:t>
      </w:r>
      <w:r w:rsidR="00000000">
        <w:rPr>
          <w:b/>
          <w:color w:val="1155CC"/>
          <w:u w:val="single"/>
          <w:lang w:val="en-US"/>
        </w:rPr>
        <w:fldChar w:fldCharType="end"/>
      </w:r>
    </w:p>
    <w:p w14:paraId="4A14A197" w14:textId="77777777" w:rsidR="002F19A3" w:rsidRDefault="00D43AA1">
      <w:pPr>
        <w:numPr>
          <w:ilvl w:val="0"/>
          <w:numId w:val="1"/>
        </w:numPr>
        <w:spacing w:before="240" w:after="240"/>
      </w:pPr>
      <w:r>
        <w:t>Remember training data.</w:t>
      </w:r>
    </w:p>
    <w:p w14:paraId="14880123" w14:textId="77777777" w:rsidR="002F19A3" w:rsidRDefault="002F19A3">
      <w:pPr>
        <w:ind w:left="720"/>
        <w:rPr>
          <w:b/>
        </w:rPr>
      </w:pPr>
    </w:p>
    <w:p w14:paraId="40A0690B" w14:textId="77777777" w:rsidR="002F19A3" w:rsidRDefault="00D43AA1">
      <w:pPr>
        <w:pBdr>
          <w:top w:val="nil"/>
          <w:left w:val="nil"/>
          <w:bottom w:val="nil"/>
          <w:right w:val="nil"/>
          <w:between w:val="nil"/>
        </w:pBdr>
        <w:rPr>
          <w:b/>
        </w:rPr>
      </w:pPr>
      <w:r>
        <w:rPr>
          <w:b/>
        </w:rPr>
        <w:t>Train Model (procedure):</w:t>
      </w:r>
    </w:p>
    <w:p w14:paraId="64EA8FDA" w14:textId="77777777" w:rsidR="002F19A3" w:rsidRDefault="00D43AA1">
      <w:pPr>
        <w:numPr>
          <w:ilvl w:val="0"/>
          <w:numId w:val="2"/>
        </w:numPr>
      </w:pPr>
      <w:r>
        <w:t>Recall training data.</w:t>
      </w:r>
    </w:p>
    <w:p w14:paraId="6B576B48" w14:textId="77777777" w:rsidR="00A976D3" w:rsidRDefault="00D43AA1" w:rsidP="00A976D3">
      <w:pPr>
        <w:numPr>
          <w:ilvl w:val="0"/>
          <w:numId w:val="2"/>
        </w:numPr>
        <w:rPr>
          <w:lang w:val="en-US"/>
        </w:rPr>
      </w:pPr>
      <w:r w:rsidRPr="00927B10">
        <w:rPr>
          <w:lang w:val="en-US"/>
        </w:rPr>
        <w:t>Optimize Parameters (Grid)</w:t>
      </w:r>
      <w:r w:rsidR="00254F9B">
        <w:rPr>
          <w:lang w:val="en-US"/>
        </w:rPr>
        <w:t>.</w:t>
      </w:r>
      <w:r w:rsidRPr="00927B10">
        <w:rPr>
          <w:lang w:val="en-US"/>
        </w:rPr>
        <w:t xml:space="preserve"> </w:t>
      </w:r>
      <w:r w:rsidR="00816CD9">
        <w:rPr>
          <w:lang w:val="en-US"/>
        </w:rPr>
        <w:t>We</w:t>
      </w:r>
      <w:r w:rsidR="00816CD9" w:rsidRPr="00927B10">
        <w:rPr>
          <w:lang w:val="en-US"/>
        </w:rPr>
        <w:t xml:space="preserve"> </w:t>
      </w:r>
      <w:r w:rsidRPr="00927B10">
        <w:rPr>
          <w:lang w:val="en-US"/>
        </w:rPr>
        <w:t>found the optimal values of the selected parameters.</w:t>
      </w:r>
      <w:r w:rsidR="00A976D3">
        <w:rPr>
          <w:lang w:val="en-US"/>
        </w:rPr>
        <w:t xml:space="preserve"> </w:t>
      </w:r>
    </w:p>
    <w:p w14:paraId="5A682583" w14:textId="5959F6A1" w:rsidR="002F19A3" w:rsidRPr="00A976D3" w:rsidRDefault="00D43AA1" w:rsidP="00A976D3">
      <w:pPr>
        <w:numPr>
          <w:ilvl w:val="0"/>
          <w:numId w:val="2"/>
        </w:numPr>
        <w:rPr>
          <w:lang w:val="en-US"/>
        </w:rPr>
      </w:pPr>
      <w:r w:rsidRPr="00A976D3">
        <w:rPr>
          <w:lang w:val="en-US"/>
        </w:rPr>
        <w:t>Validate optimize feature engineering</w:t>
      </w:r>
      <w:r w:rsidR="00254F9B" w:rsidRPr="00A976D3">
        <w:rPr>
          <w:lang w:val="en-US"/>
        </w:rPr>
        <w:t>. We</w:t>
      </w:r>
      <w:r w:rsidRPr="00A976D3">
        <w:rPr>
          <w:lang w:val="en-US"/>
        </w:rPr>
        <w:t xml:space="preserve"> performed a cross-validation to estimate the statistical performance of a learning model. </w:t>
      </w:r>
      <w:r w:rsidR="001F1CAD" w:rsidRPr="00A976D3">
        <w:rPr>
          <w:lang w:val="en-US"/>
        </w:rPr>
        <w:t>We u</w:t>
      </w:r>
      <w:r w:rsidRPr="00A976D3">
        <w:rPr>
          <w:lang w:val="en-US"/>
        </w:rPr>
        <w:t>sed Cross-validate on the model and buil</w:t>
      </w:r>
      <w:r w:rsidR="001F1CAD" w:rsidRPr="00A976D3">
        <w:rPr>
          <w:lang w:val="en-US"/>
        </w:rPr>
        <w:t>t</w:t>
      </w:r>
      <w:r w:rsidRPr="00A976D3">
        <w:rPr>
          <w:lang w:val="en-US"/>
        </w:rPr>
        <w:t xml:space="preserve"> the final model on complete data.  </w:t>
      </w:r>
    </w:p>
    <w:p w14:paraId="6873EB01" w14:textId="77777777" w:rsidR="002F19A3" w:rsidRPr="00A976D3" w:rsidRDefault="00D43AA1" w:rsidP="00A976D3">
      <w:pPr>
        <w:pStyle w:val="ListParagraph"/>
        <w:numPr>
          <w:ilvl w:val="1"/>
          <w:numId w:val="2"/>
        </w:numPr>
        <w:rPr>
          <w:lang w:val="en-US"/>
        </w:rPr>
      </w:pPr>
      <w:r w:rsidRPr="00A976D3">
        <w:rPr>
          <w:lang w:val="en-US"/>
        </w:rPr>
        <w:t>Number of folds used K=3.</w:t>
      </w:r>
    </w:p>
    <w:p w14:paraId="420B6C17" w14:textId="5701665C" w:rsidR="002F19A3" w:rsidRPr="00A976D3" w:rsidRDefault="008A44B1" w:rsidP="00A976D3">
      <w:pPr>
        <w:pStyle w:val="ListParagraph"/>
        <w:widowControl w:val="0"/>
        <w:numPr>
          <w:ilvl w:val="1"/>
          <w:numId w:val="2"/>
        </w:numPr>
        <w:rPr>
          <w:lang w:val="en-US"/>
        </w:rPr>
      </w:pPr>
      <w:r w:rsidRPr="00A976D3">
        <w:rPr>
          <w:lang w:val="en-US"/>
        </w:rPr>
        <w:t>S</w:t>
      </w:r>
      <w:r w:rsidR="00D43AA1" w:rsidRPr="00A976D3">
        <w:rPr>
          <w:lang w:val="en-US"/>
        </w:rPr>
        <w:t xml:space="preserve">ampling type: </w:t>
      </w:r>
      <w:proofErr w:type="spellStart"/>
      <w:r w:rsidR="00D43AA1" w:rsidRPr="00A976D3">
        <w:rPr>
          <w:lang w:val="en-US"/>
        </w:rPr>
        <w:t>shuffled_sampling</w:t>
      </w:r>
      <w:proofErr w:type="spellEnd"/>
      <w:r w:rsidR="00D43AA1" w:rsidRPr="00A976D3">
        <w:rPr>
          <w:lang w:val="en-US"/>
        </w:rPr>
        <w:t xml:space="preserve"> (see description above)</w:t>
      </w:r>
    </w:p>
    <w:p w14:paraId="4B3E8951" w14:textId="77777777" w:rsidR="002F19A3" w:rsidRPr="00A976D3" w:rsidRDefault="00D43AA1" w:rsidP="00A976D3">
      <w:pPr>
        <w:pStyle w:val="ListParagraph"/>
        <w:widowControl w:val="0"/>
        <w:numPr>
          <w:ilvl w:val="1"/>
          <w:numId w:val="2"/>
        </w:numPr>
        <w:rPr>
          <w:lang w:val="en-US"/>
        </w:rPr>
      </w:pPr>
      <w:r w:rsidRPr="00A976D3">
        <w:rPr>
          <w:lang w:val="en-US"/>
        </w:rPr>
        <w:t>Local random seed was used.</w:t>
      </w:r>
    </w:p>
    <w:p w14:paraId="3926D5E6" w14:textId="77777777" w:rsidR="002F19A3" w:rsidRPr="00927B10" w:rsidRDefault="002F19A3">
      <w:pPr>
        <w:rPr>
          <w:highlight w:val="red"/>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824"/>
        <w:gridCol w:w="1920"/>
        <w:gridCol w:w="1830"/>
        <w:gridCol w:w="1455"/>
      </w:tblGrid>
      <w:tr w:rsidR="002F19A3" w14:paraId="23CDF730" w14:textId="77777777">
        <w:tc>
          <w:tcPr>
            <w:tcW w:w="3824" w:type="dxa"/>
            <w:shd w:val="clear" w:color="auto" w:fill="auto"/>
            <w:tcMar>
              <w:top w:w="100" w:type="dxa"/>
              <w:left w:w="100" w:type="dxa"/>
              <w:bottom w:w="100" w:type="dxa"/>
              <w:right w:w="100" w:type="dxa"/>
            </w:tcMar>
          </w:tcPr>
          <w:p w14:paraId="21E89A7E" w14:textId="77777777" w:rsidR="002F19A3" w:rsidRDefault="00D43AA1">
            <w:pPr>
              <w:widowControl w:val="0"/>
              <w:spacing w:line="240" w:lineRule="auto"/>
            </w:pPr>
            <w:r>
              <w:t>Model</w:t>
            </w:r>
          </w:p>
        </w:tc>
        <w:tc>
          <w:tcPr>
            <w:tcW w:w="1920" w:type="dxa"/>
            <w:shd w:val="clear" w:color="auto" w:fill="auto"/>
            <w:tcMar>
              <w:top w:w="100" w:type="dxa"/>
              <w:left w:w="100" w:type="dxa"/>
              <w:bottom w:w="100" w:type="dxa"/>
              <w:right w:w="100" w:type="dxa"/>
            </w:tcMar>
          </w:tcPr>
          <w:p w14:paraId="737BA79E" w14:textId="77777777" w:rsidR="002F19A3" w:rsidRDefault="00D43AA1">
            <w:r>
              <w:t>Hyperparameter</w:t>
            </w:r>
          </w:p>
        </w:tc>
        <w:tc>
          <w:tcPr>
            <w:tcW w:w="1830" w:type="dxa"/>
            <w:shd w:val="clear" w:color="auto" w:fill="auto"/>
            <w:tcMar>
              <w:top w:w="100" w:type="dxa"/>
              <w:left w:w="100" w:type="dxa"/>
              <w:bottom w:w="100" w:type="dxa"/>
              <w:right w:w="100" w:type="dxa"/>
            </w:tcMar>
          </w:tcPr>
          <w:p w14:paraId="69DA3C0D" w14:textId="77777777" w:rsidR="002F19A3" w:rsidRDefault="00D43AA1">
            <w:pPr>
              <w:widowControl w:val="0"/>
              <w:spacing w:line="240" w:lineRule="auto"/>
            </w:pPr>
            <w:r>
              <w:t>Value</w:t>
            </w:r>
          </w:p>
        </w:tc>
        <w:tc>
          <w:tcPr>
            <w:tcW w:w="1455" w:type="dxa"/>
            <w:shd w:val="clear" w:color="auto" w:fill="auto"/>
            <w:tcMar>
              <w:top w:w="100" w:type="dxa"/>
              <w:left w:w="100" w:type="dxa"/>
              <w:bottom w:w="100" w:type="dxa"/>
              <w:right w:w="100" w:type="dxa"/>
            </w:tcMar>
          </w:tcPr>
          <w:p w14:paraId="743EAF0A" w14:textId="77777777" w:rsidR="002F19A3" w:rsidRDefault="00D43AA1">
            <w:pPr>
              <w:widowControl w:val="0"/>
              <w:spacing w:line="240" w:lineRule="auto"/>
            </w:pPr>
            <w:r>
              <w:t>Scale</w:t>
            </w:r>
          </w:p>
        </w:tc>
      </w:tr>
      <w:tr w:rsidR="002F19A3" w14:paraId="573902A5" w14:textId="77777777">
        <w:trPr>
          <w:trHeight w:val="420"/>
        </w:trPr>
        <w:tc>
          <w:tcPr>
            <w:tcW w:w="3824" w:type="dxa"/>
            <w:vMerge w:val="restart"/>
            <w:shd w:val="clear" w:color="auto" w:fill="auto"/>
            <w:tcMar>
              <w:top w:w="100" w:type="dxa"/>
              <w:left w:w="100" w:type="dxa"/>
              <w:bottom w:w="100" w:type="dxa"/>
              <w:right w:w="100" w:type="dxa"/>
            </w:tcMar>
          </w:tcPr>
          <w:p w14:paraId="2F90BD49" w14:textId="77777777" w:rsidR="002F19A3" w:rsidRDefault="00D43AA1">
            <w:pPr>
              <w:widowControl w:val="0"/>
              <w:spacing w:line="240" w:lineRule="auto"/>
            </w:pPr>
            <w:r>
              <w:t>Gradient Boosted trees</w:t>
            </w:r>
          </w:p>
        </w:tc>
        <w:tc>
          <w:tcPr>
            <w:tcW w:w="1920" w:type="dxa"/>
            <w:shd w:val="clear" w:color="auto" w:fill="auto"/>
            <w:tcMar>
              <w:top w:w="100" w:type="dxa"/>
              <w:left w:w="100" w:type="dxa"/>
              <w:bottom w:w="100" w:type="dxa"/>
              <w:right w:w="100" w:type="dxa"/>
            </w:tcMar>
          </w:tcPr>
          <w:p w14:paraId="5EBA72FB" w14:textId="77777777" w:rsidR="002F19A3" w:rsidRDefault="00D43AA1">
            <w:pPr>
              <w:widowControl w:val="0"/>
              <w:spacing w:line="240" w:lineRule="auto"/>
            </w:pPr>
            <w:r>
              <w:t>Number of trees</w:t>
            </w:r>
          </w:p>
        </w:tc>
        <w:tc>
          <w:tcPr>
            <w:tcW w:w="1830" w:type="dxa"/>
            <w:shd w:val="clear" w:color="auto" w:fill="auto"/>
            <w:tcMar>
              <w:top w:w="100" w:type="dxa"/>
              <w:left w:w="100" w:type="dxa"/>
              <w:bottom w:w="100" w:type="dxa"/>
              <w:right w:w="100" w:type="dxa"/>
            </w:tcMar>
          </w:tcPr>
          <w:p w14:paraId="31DA02BE" w14:textId="77777777" w:rsidR="002F19A3" w:rsidRDefault="00D43AA1">
            <w:pPr>
              <w:widowControl w:val="0"/>
              <w:spacing w:line="240" w:lineRule="auto"/>
            </w:pPr>
            <w:r>
              <w:t>Min: 30</w:t>
            </w:r>
          </w:p>
          <w:p w14:paraId="13A7FAA8" w14:textId="77777777" w:rsidR="002F19A3" w:rsidRDefault="00D43AA1">
            <w:pPr>
              <w:widowControl w:val="0"/>
              <w:spacing w:line="240" w:lineRule="auto"/>
            </w:pPr>
            <w:r>
              <w:t>Max: 150</w:t>
            </w:r>
          </w:p>
          <w:p w14:paraId="2E47CB62" w14:textId="77777777" w:rsidR="002F19A3" w:rsidRDefault="00D43AA1">
            <w:pPr>
              <w:widowControl w:val="0"/>
              <w:spacing w:line="240" w:lineRule="auto"/>
            </w:pPr>
            <w:r>
              <w:t>Steps: 2</w:t>
            </w:r>
          </w:p>
        </w:tc>
        <w:tc>
          <w:tcPr>
            <w:tcW w:w="1455" w:type="dxa"/>
            <w:shd w:val="clear" w:color="auto" w:fill="auto"/>
            <w:tcMar>
              <w:top w:w="100" w:type="dxa"/>
              <w:left w:w="100" w:type="dxa"/>
              <w:bottom w:w="100" w:type="dxa"/>
              <w:right w:w="100" w:type="dxa"/>
            </w:tcMar>
          </w:tcPr>
          <w:p w14:paraId="13524BF7" w14:textId="77777777" w:rsidR="002F19A3" w:rsidRDefault="00D43AA1">
            <w:pPr>
              <w:widowControl w:val="0"/>
              <w:spacing w:line="240" w:lineRule="auto"/>
            </w:pPr>
            <w:r>
              <w:t>Linear</w:t>
            </w:r>
          </w:p>
        </w:tc>
      </w:tr>
      <w:tr w:rsidR="002F19A3" w14:paraId="313C328B" w14:textId="77777777">
        <w:trPr>
          <w:trHeight w:val="420"/>
        </w:trPr>
        <w:tc>
          <w:tcPr>
            <w:tcW w:w="3824" w:type="dxa"/>
            <w:vMerge/>
            <w:shd w:val="clear" w:color="auto" w:fill="auto"/>
            <w:tcMar>
              <w:top w:w="100" w:type="dxa"/>
              <w:left w:w="100" w:type="dxa"/>
              <w:bottom w:w="100" w:type="dxa"/>
              <w:right w:w="100" w:type="dxa"/>
            </w:tcMar>
          </w:tcPr>
          <w:p w14:paraId="41274B75" w14:textId="77777777" w:rsidR="002F19A3" w:rsidRDefault="002F19A3">
            <w:pPr>
              <w:widowControl w:val="0"/>
              <w:spacing w:line="240" w:lineRule="auto"/>
            </w:pPr>
          </w:p>
        </w:tc>
        <w:tc>
          <w:tcPr>
            <w:tcW w:w="1920" w:type="dxa"/>
            <w:shd w:val="clear" w:color="auto" w:fill="auto"/>
            <w:tcMar>
              <w:top w:w="100" w:type="dxa"/>
              <w:left w:w="100" w:type="dxa"/>
              <w:bottom w:w="100" w:type="dxa"/>
              <w:right w:w="100" w:type="dxa"/>
            </w:tcMar>
          </w:tcPr>
          <w:p w14:paraId="1B86A757" w14:textId="77777777" w:rsidR="002F19A3" w:rsidRDefault="00D43AA1">
            <w:pPr>
              <w:widowControl w:val="0"/>
              <w:spacing w:line="240" w:lineRule="auto"/>
            </w:pPr>
            <w:r>
              <w:t>Maximal depth</w:t>
            </w:r>
          </w:p>
        </w:tc>
        <w:tc>
          <w:tcPr>
            <w:tcW w:w="1830" w:type="dxa"/>
            <w:shd w:val="clear" w:color="auto" w:fill="auto"/>
            <w:tcMar>
              <w:top w:w="100" w:type="dxa"/>
              <w:left w:w="100" w:type="dxa"/>
              <w:bottom w:w="100" w:type="dxa"/>
              <w:right w:w="100" w:type="dxa"/>
            </w:tcMar>
          </w:tcPr>
          <w:p w14:paraId="17CE744C" w14:textId="77777777" w:rsidR="002F19A3" w:rsidRDefault="00D43AA1">
            <w:pPr>
              <w:widowControl w:val="0"/>
              <w:spacing w:line="240" w:lineRule="auto"/>
            </w:pPr>
            <w:r>
              <w:t>2, 4, 7</w:t>
            </w:r>
          </w:p>
        </w:tc>
        <w:tc>
          <w:tcPr>
            <w:tcW w:w="1455" w:type="dxa"/>
            <w:shd w:val="clear" w:color="auto" w:fill="auto"/>
            <w:tcMar>
              <w:top w:w="100" w:type="dxa"/>
              <w:left w:w="100" w:type="dxa"/>
              <w:bottom w:w="100" w:type="dxa"/>
              <w:right w:w="100" w:type="dxa"/>
            </w:tcMar>
          </w:tcPr>
          <w:p w14:paraId="66504A38" w14:textId="77777777" w:rsidR="002F19A3" w:rsidRDefault="002F19A3">
            <w:pPr>
              <w:widowControl w:val="0"/>
              <w:spacing w:line="240" w:lineRule="auto"/>
            </w:pPr>
          </w:p>
        </w:tc>
      </w:tr>
      <w:tr w:rsidR="002F19A3" w14:paraId="738F7F28" w14:textId="77777777">
        <w:trPr>
          <w:trHeight w:val="420"/>
        </w:trPr>
        <w:tc>
          <w:tcPr>
            <w:tcW w:w="3824" w:type="dxa"/>
            <w:vMerge/>
            <w:shd w:val="clear" w:color="auto" w:fill="auto"/>
            <w:tcMar>
              <w:top w:w="100" w:type="dxa"/>
              <w:left w:w="100" w:type="dxa"/>
              <w:bottom w:w="100" w:type="dxa"/>
              <w:right w:w="100" w:type="dxa"/>
            </w:tcMar>
          </w:tcPr>
          <w:p w14:paraId="6D6BBD0F" w14:textId="77777777" w:rsidR="002F19A3" w:rsidRDefault="002F19A3">
            <w:pPr>
              <w:widowControl w:val="0"/>
              <w:spacing w:line="240" w:lineRule="auto"/>
            </w:pPr>
          </w:p>
        </w:tc>
        <w:tc>
          <w:tcPr>
            <w:tcW w:w="1920" w:type="dxa"/>
            <w:shd w:val="clear" w:color="auto" w:fill="auto"/>
            <w:tcMar>
              <w:top w:w="100" w:type="dxa"/>
              <w:left w:w="100" w:type="dxa"/>
              <w:bottom w:w="100" w:type="dxa"/>
              <w:right w:w="100" w:type="dxa"/>
            </w:tcMar>
          </w:tcPr>
          <w:p w14:paraId="5940DBFD" w14:textId="77777777" w:rsidR="002F19A3" w:rsidRDefault="00D43AA1">
            <w:pPr>
              <w:widowControl w:val="0"/>
              <w:spacing w:line="240" w:lineRule="auto"/>
            </w:pPr>
            <w:r>
              <w:t>Learning rate</w:t>
            </w:r>
          </w:p>
        </w:tc>
        <w:tc>
          <w:tcPr>
            <w:tcW w:w="1830" w:type="dxa"/>
            <w:shd w:val="clear" w:color="auto" w:fill="auto"/>
            <w:tcMar>
              <w:top w:w="100" w:type="dxa"/>
              <w:left w:w="100" w:type="dxa"/>
              <w:bottom w:w="100" w:type="dxa"/>
              <w:right w:w="100" w:type="dxa"/>
            </w:tcMar>
          </w:tcPr>
          <w:p w14:paraId="28445659" w14:textId="77777777" w:rsidR="002F19A3" w:rsidRDefault="00D43AA1">
            <w:pPr>
              <w:widowControl w:val="0"/>
              <w:spacing w:line="240" w:lineRule="auto"/>
            </w:pPr>
            <w:r>
              <w:t>Min: 0.01</w:t>
            </w:r>
          </w:p>
          <w:p w14:paraId="60B15B36" w14:textId="77777777" w:rsidR="002F19A3" w:rsidRDefault="00D43AA1">
            <w:pPr>
              <w:widowControl w:val="0"/>
              <w:spacing w:line="240" w:lineRule="auto"/>
            </w:pPr>
            <w:r>
              <w:t>Max: 0.1</w:t>
            </w:r>
          </w:p>
          <w:p w14:paraId="0F052061" w14:textId="77777777" w:rsidR="002F19A3" w:rsidRDefault="00D43AA1">
            <w:pPr>
              <w:widowControl w:val="0"/>
              <w:spacing w:line="240" w:lineRule="auto"/>
            </w:pPr>
            <w:r>
              <w:t>Steps: 2</w:t>
            </w:r>
          </w:p>
        </w:tc>
        <w:tc>
          <w:tcPr>
            <w:tcW w:w="1455" w:type="dxa"/>
            <w:shd w:val="clear" w:color="auto" w:fill="auto"/>
            <w:tcMar>
              <w:top w:w="100" w:type="dxa"/>
              <w:left w:w="100" w:type="dxa"/>
              <w:bottom w:w="100" w:type="dxa"/>
              <w:right w:w="100" w:type="dxa"/>
            </w:tcMar>
          </w:tcPr>
          <w:p w14:paraId="52B7E315" w14:textId="77777777" w:rsidR="002F19A3" w:rsidRDefault="00D43AA1">
            <w:pPr>
              <w:widowControl w:val="0"/>
              <w:spacing w:line="240" w:lineRule="auto"/>
            </w:pPr>
            <w:r>
              <w:t>Logarithmic</w:t>
            </w:r>
          </w:p>
        </w:tc>
      </w:tr>
      <w:tr w:rsidR="002F19A3" w14:paraId="06ABB3BB" w14:textId="77777777">
        <w:tc>
          <w:tcPr>
            <w:tcW w:w="3824" w:type="dxa"/>
            <w:shd w:val="clear" w:color="auto" w:fill="auto"/>
            <w:tcMar>
              <w:top w:w="100" w:type="dxa"/>
              <w:left w:w="100" w:type="dxa"/>
              <w:bottom w:w="100" w:type="dxa"/>
              <w:right w:w="100" w:type="dxa"/>
            </w:tcMar>
          </w:tcPr>
          <w:p w14:paraId="630E1C43" w14:textId="77777777" w:rsidR="002F19A3" w:rsidRDefault="00D43AA1">
            <w:pPr>
              <w:widowControl w:val="0"/>
              <w:spacing w:line="240" w:lineRule="auto"/>
            </w:pPr>
            <w:r>
              <w:t>Decision Tree</w:t>
            </w:r>
          </w:p>
        </w:tc>
        <w:tc>
          <w:tcPr>
            <w:tcW w:w="1920" w:type="dxa"/>
            <w:shd w:val="clear" w:color="auto" w:fill="auto"/>
            <w:tcMar>
              <w:top w:w="100" w:type="dxa"/>
              <w:left w:w="100" w:type="dxa"/>
              <w:bottom w:w="100" w:type="dxa"/>
              <w:right w:w="100" w:type="dxa"/>
            </w:tcMar>
          </w:tcPr>
          <w:p w14:paraId="2F5F2490" w14:textId="77777777" w:rsidR="002F19A3" w:rsidRDefault="00D43AA1">
            <w:pPr>
              <w:widowControl w:val="0"/>
              <w:spacing w:line="240" w:lineRule="auto"/>
              <w:rPr>
                <w:highlight w:val="red"/>
              </w:rPr>
            </w:pPr>
            <w:r>
              <w:t>Maximal depth</w:t>
            </w:r>
          </w:p>
        </w:tc>
        <w:tc>
          <w:tcPr>
            <w:tcW w:w="1830" w:type="dxa"/>
            <w:shd w:val="clear" w:color="auto" w:fill="auto"/>
            <w:tcMar>
              <w:top w:w="100" w:type="dxa"/>
              <w:left w:w="100" w:type="dxa"/>
              <w:bottom w:w="100" w:type="dxa"/>
              <w:right w:w="100" w:type="dxa"/>
            </w:tcMar>
          </w:tcPr>
          <w:p w14:paraId="700A6334" w14:textId="77777777" w:rsidR="002F19A3" w:rsidRDefault="00D43AA1">
            <w:pPr>
              <w:widowControl w:val="0"/>
              <w:spacing w:line="240" w:lineRule="auto"/>
              <w:rPr>
                <w:highlight w:val="red"/>
              </w:rPr>
            </w:pPr>
            <w:r>
              <w:t>2, 4, 7, 10, 15, 25</w:t>
            </w:r>
          </w:p>
        </w:tc>
        <w:tc>
          <w:tcPr>
            <w:tcW w:w="1455" w:type="dxa"/>
            <w:shd w:val="clear" w:color="auto" w:fill="auto"/>
            <w:tcMar>
              <w:top w:w="100" w:type="dxa"/>
              <w:left w:w="100" w:type="dxa"/>
              <w:bottom w:w="100" w:type="dxa"/>
              <w:right w:w="100" w:type="dxa"/>
            </w:tcMar>
          </w:tcPr>
          <w:p w14:paraId="598CB940" w14:textId="77777777" w:rsidR="002F19A3" w:rsidRDefault="002F19A3">
            <w:pPr>
              <w:widowControl w:val="0"/>
              <w:spacing w:line="240" w:lineRule="auto"/>
              <w:rPr>
                <w:highlight w:val="red"/>
              </w:rPr>
            </w:pPr>
          </w:p>
        </w:tc>
      </w:tr>
      <w:tr w:rsidR="002F19A3" w14:paraId="75EAD64B" w14:textId="77777777">
        <w:trPr>
          <w:trHeight w:val="420"/>
        </w:trPr>
        <w:tc>
          <w:tcPr>
            <w:tcW w:w="3824" w:type="dxa"/>
            <w:vMerge w:val="restart"/>
            <w:shd w:val="clear" w:color="auto" w:fill="auto"/>
            <w:tcMar>
              <w:top w:w="100" w:type="dxa"/>
              <w:left w:w="100" w:type="dxa"/>
              <w:bottom w:w="100" w:type="dxa"/>
              <w:right w:w="100" w:type="dxa"/>
            </w:tcMar>
          </w:tcPr>
          <w:p w14:paraId="041ABA7E" w14:textId="77777777" w:rsidR="002F19A3" w:rsidRDefault="00D43AA1">
            <w:pPr>
              <w:widowControl w:val="0"/>
              <w:spacing w:line="240" w:lineRule="auto"/>
              <w:rPr>
                <w:highlight w:val="red"/>
              </w:rPr>
            </w:pPr>
            <w:r>
              <w:t>Random Forest</w:t>
            </w:r>
          </w:p>
        </w:tc>
        <w:tc>
          <w:tcPr>
            <w:tcW w:w="1920" w:type="dxa"/>
            <w:shd w:val="clear" w:color="auto" w:fill="auto"/>
            <w:tcMar>
              <w:top w:w="100" w:type="dxa"/>
              <w:left w:w="100" w:type="dxa"/>
              <w:bottom w:w="100" w:type="dxa"/>
              <w:right w:w="100" w:type="dxa"/>
            </w:tcMar>
          </w:tcPr>
          <w:p w14:paraId="10713809" w14:textId="77777777" w:rsidR="002F19A3" w:rsidRDefault="00D43AA1">
            <w:pPr>
              <w:widowControl w:val="0"/>
              <w:spacing w:line="240" w:lineRule="auto"/>
            </w:pPr>
            <w:r>
              <w:t>Number of trees</w:t>
            </w:r>
          </w:p>
        </w:tc>
        <w:tc>
          <w:tcPr>
            <w:tcW w:w="1830" w:type="dxa"/>
            <w:shd w:val="clear" w:color="auto" w:fill="auto"/>
            <w:tcMar>
              <w:top w:w="100" w:type="dxa"/>
              <w:left w:w="100" w:type="dxa"/>
              <w:bottom w:w="100" w:type="dxa"/>
              <w:right w:w="100" w:type="dxa"/>
            </w:tcMar>
          </w:tcPr>
          <w:p w14:paraId="627F76F3" w14:textId="77777777" w:rsidR="002F19A3" w:rsidRDefault="00D43AA1">
            <w:pPr>
              <w:widowControl w:val="0"/>
              <w:spacing w:line="240" w:lineRule="auto"/>
            </w:pPr>
            <w:r>
              <w:t>Min: 20</w:t>
            </w:r>
          </w:p>
          <w:p w14:paraId="4F0345A2" w14:textId="77777777" w:rsidR="002F19A3" w:rsidRDefault="00D43AA1">
            <w:pPr>
              <w:widowControl w:val="0"/>
              <w:spacing w:line="240" w:lineRule="auto"/>
            </w:pPr>
            <w:r>
              <w:t>Max: 140</w:t>
            </w:r>
          </w:p>
          <w:p w14:paraId="4B932D45" w14:textId="77777777" w:rsidR="002F19A3" w:rsidRDefault="00D43AA1">
            <w:pPr>
              <w:widowControl w:val="0"/>
              <w:spacing w:line="240" w:lineRule="auto"/>
            </w:pPr>
            <w:r>
              <w:t>Steps: 3</w:t>
            </w:r>
          </w:p>
        </w:tc>
        <w:tc>
          <w:tcPr>
            <w:tcW w:w="1455" w:type="dxa"/>
            <w:shd w:val="clear" w:color="auto" w:fill="auto"/>
            <w:tcMar>
              <w:top w:w="100" w:type="dxa"/>
              <w:left w:w="100" w:type="dxa"/>
              <w:bottom w:w="100" w:type="dxa"/>
              <w:right w:w="100" w:type="dxa"/>
            </w:tcMar>
          </w:tcPr>
          <w:p w14:paraId="683C8C9A" w14:textId="77777777" w:rsidR="002F19A3" w:rsidRDefault="00D43AA1">
            <w:pPr>
              <w:widowControl w:val="0"/>
              <w:spacing w:line="240" w:lineRule="auto"/>
            </w:pPr>
            <w:r>
              <w:t>Linear</w:t>
            </w:r>
          </w:p>
        </w:tc>
      </w:tr>
      <w:tr w:rsidR="002F19A3" w14:paraId="618855BD" w14:textId="77777777">
        <w:trPr>
          <w:trHeight w:val="420"/>
        </w:trPr>
        <w:tc>
          <w:tcPr>
            <w:tcW w:w="3824" w:type="dxa"/>
            <w:vMerge/>
            <w:shd w:val="clear" w:color="auto" w:fill="auto"/>
            <w:tcMar>
              <w:top w:w="100" w:type="dxa"/>
              <w:left w:w="100" w:type="dxa"/>
              <w:bottom w:w="100" w:type="dxa"/>
              <w:right w:w="100" w:type="dxa"/>
            </w:tcMar>
          </w:tcPr>
          <w:p w14:paraId="4D2C0018" w14:textId="77777777" w:rsidR="002F19A3" w:rsidRDefault="002F19A3">
            <w:pPr>
              <w:widowControl w:val="0"/>
              <w:spacing w:line="240" w:lineRule="auto"/>
              <w:rPr>
                <w:highlight w:val="red"/>
              </w:rPr>
            </w:pPr>
          </w:p>
        </w:tc>
        <w:tc>
          <w:tcPr>
            <w:tcW w:w="1920" w:type="dxa"/>
            <w:shd w:val="clear" w:color="auto" w:fill="auto"/>
            <w:tcMar>
              <w:top w:w="100" w:type="dxa"/>
              <w:left w:w="100" w:type="dxa"/>
              <w:bottom w:w="100" w:type="dxa"/>
              <w:right w:w="100" w:type="dxa"/>
            </w:tcMar>
          </w:tcPr>
          <w:p w14:paraId="2C0C7482" w14:textId="77777777" w:rsidR="002F19A3" w:rsidRDefault="00D43AA1">
            <w:pPr>
              <w:widowControl w:val="0"/>
              <w:spacing w:line="240" w:lineRule="auto"/>
            </w:pPr>
            <w:r>
              <w:t>Maximal depth</w:t>
            </w:r>
          </w:p>
        </w:tc>
        <w:tc>
          <w:tcPr>
            <w:tcW w:w="1830" w:type="dxa"/>
            <w:shd w:val="clear" w:color="auto" w:fill="auto"/>
            <w:tcMar>
              <w:top w:w="100" w:type="dxa"/>
              <w:left w:w="100" w:type="dxa"/>
              <w:bottom w:w="100" w:type="dxa"/>
              <w:right w:w="100" w:type="dxa"/>
            </w:tcMar>
          </w:tcPr>
          <w:p w14:paraId="74DE6641" w14:textId="77777777" w:rsidR="002F19A3" w:rsidRDefault="00D43AA1">
            <w:pPr>
              <w:widowControl w:val="0"/>
              <w:spacing w:line="240" w:lineRule="auto"/>
            </w:pPr>
            <w:r>
              <w:t>2, 4, 7</w:t>
            </w:r>
          </w:p>
        </w:tc>
        <w:tc>
          <w:tcPr>
            <w:tcW w:w="1455" w:type="dxa"/>
            <w:shd w:val="clear" w:color="auto" w:fill="auto"/>
            <w:tcMar>
              <w:top w:w="100" w:type="dxa"/>
              <w:left w:w="100" w:type="dxa"/>
              <w:bottom w:w="100" w:type="dxa"/>
              <w:right w:w="100" w:type="dxa"/>
            </w:tcMar>
          </w:tcPr>
          <w:p w14:paraId="1305D350" w14:textId="77777777" w:rsidR="002F19A3" w:rsidRDefault="002F19A3">
            <w:pPr>
              <w:widowControl w:val="0"/>
              <w:spacing w:line="240" w:lineRule="auto"/>
            </w:pPr>
          </w:p>
        </w:tc>
      </w:tr>
      <w:tr w:rsidR="002F19A3" w14:paraId="42AABB92" w14:textId="77777777">
        <w:trPr>
          <w:trHeight w:val="420"/>
        </w:trPr>
        <w:tc>
          <w:tcPr>
            <w:tcW w:w="3824" w:type="dxa"/>
            <w:vMerge w:val="restart"/>
            <w:shd w:val="clear" w:color="auto" w:fill="auto"/>
            <w:tcMar>
              <w:top w:w="100" w:type="dxa"/>
              <w:left w:w="100" w:type="dxa"/>
              <w:bottom w:w="100" w:type="dxa"/>
              <w:right w:w="100" w:type="dxa"/>
            </w:tcMar>
          </w:tcPr>
          <w:p w14:paraId="464E1DE9" w14:textId="77777777" w:rsidR="002F19A3" w:rsidRDefault="00D43AA1">
            <w:pPr>
              <w:widowControl w:val="0"/>
              <w:spacing w:line="240" w:lineRule="auto"/>
            </w:pPr>
            <w:r>
              <w:t>Support Vector Machine</w:t>
            </w:r>
          </w:p>
        </w:tc>
        <w:tc>
          <w:tcPr>
            <w:tcW w:w="1920" w:type="dxa"/>
            <w:shd w:val="clear" w:color="auto" w:fill="auto"/>
            <w:tcMar>
              <w:top w:w="100" w:type="dxa"/>
              <w:left w:w="100" w:type="dxa"/>
              <w:bottom w:w="100" w:type="dxa"/>
              <w:right w:w="100" w:type="dxa"/>
            </w:tcMar>
          </w:tcPr>
          <w:p w14:paraId="3DDE3CDA" w14:textId="77777777" w:rsidR="002F19A3" w:rsidRDefault="00D43AA1">
            <w:pPr>
              <w:widowControl w:val="0"/>
              <w:spacing w:line="240" w:lineRule="auto"/>
            </w:pPr>
            <w:r>
              <w:t>Kernel Gamma</w:t>
            </w:r>
          </w:p>
        </w:tc>
        <w:tc>
          <w:tcPr>
            <w:tcW w:w="1830" w:type="dxa"/>
            <w:shd w:val="clear" w:color="auto" w:fill="auto"/>
            <w:tcMar>
              <w:top w:w="100" w:type="dxa"/>
              <w:left w:w="100" w:type="dxa"/>
              <w:bottom w:w="100" w:type="dxa"/>
              <w:right w:w="100" w:type="dxa"/>
            </w:tcMar>
          </w:tcPr>
          <w:p w14:paraId="11D13C6F" w14:textId="77777777" w:rsidR="002F19A3" w:rsidRDefault="00D43AA1">
            <w:pPr>
              <w:widowControl w:val="0"/>
              <w:spacing w:line="240" w:lineRule="auto"/>
            </w:pPr>
            <w:r>
              <w:t>Min: 0.05</w:t>
            </w:r>
          </w:p>
          <w:p w14:paraId="23081B82" w14:textId="77777777" w:rsidR="002F19A3" w:rsidRDefault="00D43AA1">
            <w:pPr>
              <w:widowControl w:val="0"/>
              <w:spacing w:line="240" w:lineRule="auto"/>
            </w:pPr>
            <w:r>
              <w:t>Max: 5</w:t>
            </w:r>
          </w:p>
          <w:p w14:paraId="09141203" w14:textId="77777777" w:rsidR="002F19A3" w:rsidRDefault="00D43AA1">
            <w:pPr>
              <w:widowControl w:val="0"/>
              <w:spacing w:line="240" w:lineRule="auto"/>
            </w:pPr>
            <w:r>
              <w:t>Steps: 3</w:t>
            </w:r>
          </w:p>
        </w:tc>
        <w:tc>
          <w:tcPr>
            <w:tcW w:w="1455" w:type="dxa"/>
            <w:shd w:val="clear" w:color="auto" w:fill="auto"/>
            <w:tcMar>
              <w:top w:w="100" w:type="dxa"/>
              <w:left w:w="100" w:type="dxa"/>
              <w:bottom w:w="100" w:type="dxa"/>
              <w:right w:w="100" w:type="dxa"/>
            </w:tcMar>
          </w:tcPr>
          <w:p w14:paraId="6203B103" w14:textId="77777777" w:rsidR="002F19A3" w:rsidRDefault="00D43AA1">
            <w:pPr>
              <w:widowControl w:val="0"/>
              <w:spacing w:line="240" w:lineRule="auto"/>
              <w:rPr>
                <w:highlight w:val="red"/>
              </w:rPr>
            </w:pPr>
            <w:r>
              <w:t>Logarithmic</w:t>
            </w:r>
          </w:p>
        </w:tc>
      </w:tr>
      <w:tr w:rsidR="002F19A3" w14:paraId="32ED8A67" w14:textId="77777777">
        <w:trPr>
          <w:trHeight w:val="925"/>
        </w:trPr>
        <w:tc>
          <w:tcPr>
            <w:tcW w:w="3824" w:type="dxa"/>
            <w:vMerge/>
            <w:shd w:val="clear" w:color="auto" w:fill="auto"/>
            <w:tcMar>
              <w:top w:w="100" w:type="dxa"/>
              <w:left w:w="100" w:type="dxa"/>
              <w:bottom w:w="100" w:type="dxa"/>
              <w:right w:w="100" w:type="dxa"/>
            </w:tcMar>
          </w:tcPr>
          <w:p w14:paraId="2AEAB711" w14:textId="77777777" w:rsidR="002F19A3" w:rsidRDefault="002F19A3">
            <w:pPr>
              <w:widowControl w:val="0"/>
              <w:spacing w:line="240" w:lineRule="auto"/>
            </w:pPr>
          </w:p>
        </w:tc>
        <w:tc>
          <w:tcPr>
            <w:tcW w:w="1920" w:type="dxa"/>
            <w:shd w:val="clear" w:color="auto" w:fill="auto"/>
            <w:tcMar>
              <w:top w:w="100" w:type="dxa"/>
              <w:left w:w="100" w:type="dxa"/>
              <w:bottom w:w="100" w:type="dxa"/>
              <w:right w:w="100" w:type="dxa"/>
            </w:tcMar>
          </w:tcPr>
          <w:p w14:paraId="097DD7A7" w14:textId="77777777" w:rsidR="002F19A3" w:rsidRDefault="00D43AA1">
            <w:pPr>
              <w:widowControl w:val="0"/>
              <w:spacing w:line="240" w:lineRule="auto"/>
            </w:pPr>
            <w:r>
              <w:t>C</w:t>
            </w:r>
          </w:p>
        </w:tc>
        <w:tc>
          <w:tcPr>
            <w:tcW w:w="1830" w:type="dxa"/>
            <w:shd w:val="clear" w:color="auto" w:fill="auto"/>
            <w:tcMar>
              <w:top w:w="100" w:type="dxa"/>
              <w:left w:w="100" w:type="dxa"/>
              <w:bottom w:w="100" w:type="dxa"/>
              <w:right w:w="100" w:type="dxa"/>
            </w:tcMar>
          </w:tcPr>
          <w:p w14:paraId="3BC6D84B" w14:textId="77777777" w:rsidR="002F19A3" w:rsidRDefault="00D43AA1">
            <w:pPr>
              <w:widowControl w:val="0"/>
              <w:spacing w:line="240" w:lineRule="auto"/>
            </w:pPr>
            <w:r>
              <w:t>Min: 10</w:t>
            </w:r>
          </w:p>
          <w:p w14:paraId="566478AE" w14:textId="77777777" w:rsidR="002F19A3" w:rsidRDefault="00D43AA1">
            <w:pPr>
              <w:widowControl w:val="0"/>
              <w:spacing w:line="240" w:lineRule="auto"/>
            </w:pPr>
            <w:r>
              <w:t>Max: 1000</w:t>
            </w:r>
          </w:p>
          <w:p w14:paraId="67769755" w14:textId="77777777" w:rsidR="002F19A3" w:rsidRDefault="00D43AA1">
            <w:pPr>
              <w:widowControl w:val="0"/>
              <w:spacing w:line="240" w:lineRule="auto"/>
            </w:pPr>
            <w:r>
              <w:t>Steps: 2</w:t>
            </w:r>
          </w:p>
        </w:tc>
        <w:tc>
          <w:tcPr>
            <w:tcW w:w="1455" w:type="dxa"/>
            <w:shd w:val="clear" w:color="auto" w:fill="auto"/>
            <w:tcMar>
              <w:top w:w="100" w:type="dxa"/>
              <w:left w:w="100" w:type="dxa"/>
              <w:bottom w:w="100" w:type="dxa"/>
              <w:right w:w="100" w:type="dxa"/>
            </w:tcMar>
          </w:tcPr>
          <w:p w14:paraId="4B9875D7" w14:textId="77777777" w:rsidR="002F19A3" w:rsidRDefault="00D43AA1">
            <w:pPr>
              <w:widowControl w:val="0"/>
              <w:spacing w:line="240" w:lineRule="auto"/>
              <w:rPr>
                <w:highlight w:val="red"/>
              </w:rPr>
            </w:pPr>
            <w:r>
              <w:t>Logarithmic</w:t>
            </w:r>
          </w:p>
        </w:tc>
      </w:tr>
    </w:tbl>
    <w:p w14:paraId="4BECA724" w14:textId="77777777" w:rsidR="00A976D3" w:rsidRPr="00A976D3" w:rsidRDefault="00A976D3" w:rsidP="00A976D3">
      <w:pPr>
        <w:ind w:left="720"/>
      </w:pPr>
    </w:p>
    <w:p w14:paraId="5DE36E54" w14:textId="676C9713" w:rsidR="002F19A3" w:rsidRDefault="00D43AA1">
      <w:pPr>
        <w:numPr>
          <w:ilvl w:val="0"/>
          <w:numId w:val="2"/>
        </w:numPr>
      </w:pPr>
      <w:proofErr w:type="spellStart"/>
      <w:r>
        <w:t>Remember</w:t>
      </w:r>
      <w:proofErr w:type="spellEnd"/>
      <w:r>
        <w:t xml:space="preserve"> </w:t>
      </w:r>
      <w:proofErr w:type="spellStart"/>
      <w:r>
        <w:t>training</w:t>
      </w:r>
      <w:proofErr w:type="spellEnd"/>
      <w:r>
        <w:t xml:space="preserve"> </w:t>
      </w:r>
      <w:proofErr w:type="spellStart"/>
      <w:r>
        <w:t>data</w:t>
      </w:r>
      <w:proofErr w:type="spellEnd"/>
      <w:r>
        <w:t>.</w:t>
      </w:r>
    </w:p>
    <w:p w14:paraId="790C6F58" w14:textId="77777777" w:rsidR="002F19A3" w:rsidRDefault="002F19A3">
      <w:pPr>
        <w:ind w:left="720"/>
      </w:pPr>
    </w:p>
    <w:p w14:paraId="6D187335" w14:textId="77777777" w:rsidR="002F19A3" w:rsidRDefault="002F19A3"/>
    <w:p w14:paraId="5E08BC5A" w14:textId="77777777" w:rsidR="002F19A3" w:rsidRPr="00927B10" w:rsidRDefault="00D43AA1">
      <w:pPr>
        <w:pBdr>
          <w:top w:val="nil"/>
          <w:left w:val="nil"/>
          <w:bottom w:val="nil"/>
          <w:right w:val="nil"/>
          <w:between w:val="nil"/>
        </w:pBdr>
        <w:rPr>
          <w:lang w:val="en-US"/>
        </w:rPr>
      </w:pPr>
      <w:r w:rsidRPr="00927B10">
        <w:rPr>
          <w:b/>
          <w:lang w:val="en-US"/>
        </w:rPr>
        <w:t>Transform Validation Data:</w:t>
      </w:r>
      <w:r w:rsidRPr="00927B10">
        <w:rPr>
          <w:lang w:val="en-US"/>
        </w:rPr>
        <w:t xml:space="preserve"> Transform the validation data (known target value) using the same preprocessing and features.</w:t>
      </w:r>
    </w:p>
    <w:p w14:paraId="102EAB87" w14:textId="3EA2D041" w:rsidR="002F19A3" w:rsidRDefault="0006341D">
      <w:pPr>
        <w:numPr>
          <w:ilvl w:val="0"/>
          <w:numId w:val="2"/>
        </w:numPr>
      </w:pPr>
      <w:proofErr w:type="spellStart"/>
      <w:r>
        <w:rPr>
          <w:rFonts w:hint="cs"/>
        </w:rPr>
        <w:t>V</w:t>
      </w:r>
      <w:r w:rsidR="00D43AA1">
        <w:t>alidation</w:t>
      </w:r>
      <w:proofErr w:type="spellEnd"/>
      <w:r w:rsidR="00D43AA1">
        <w:t xml:space="preserve"> </w:t>
      </w:r>
      <w:proofErr w:type="spellStart"/>
      <w:r w:rsidR="00D43AA1">
        <w:t>data</w:t>
      </w:r>
      <w:proofErr w:type="spellEnd"/>
      <w:r>
        <w:rPr>
          <w:rFonts w:hint="cs"/>
        </w:rPr>
        <w:t xml:space="preserve"> </w:t>
      </w:r>
      <w:proofErr w:type="spellStart"/>
      <w:r>
        <w:rPr>
          <w:rFonts w:hint="cs"/>
        </w:rPr>
        <w:t>was</w:t>
      </w:r>
      <w:proofErr w:type="spellEnd"/>
      <w:r>
        <w:rPr>
          <w:rFonts w:hint="cs"/>
        </w:rPr>
        <w:t xml:space="preserve"> </w:t>
      </w:r>
      <w:proofErr w:type="spellStart"/>
      <w:r>
        <w:rPr>
          <w:rFonts w:hint="cs"/>
        </w:rPr>
        <w:t>recalled</w:t>
      </w:r>
      <w:proofErr w:type="spellEnd"/>
      <w:r w:rsidR="00D43AA1">
        <w:t>.</w:t>
      </w:r>
    </w:p>
    <w:p w14:paraId="697723EC" w14:textId="63578FAE" w:rsidR="002F19A3" w:rsidRPr="00A976D3" w:rsidRDefault="0006341D">
      <w:pPr>
        <w:numPr>
          <w:ilvl w:val="0"/>
          <w:numId w:val="2"/>
        </w:numPr>
        <w:rPr>
          <w:lang w:val="en-US"/>
        </w:rPr>
      </w:pPr>
      <w:r w:rsidRPr="00A976D3">
        <w:rPr>
          <w:lang w:val="en-US"/>
        </w:rPr>
        <w:t xml:space="preserve">The </w:t>
      </w:r>
      <w:r w:rsidR="00D43AA1" w:rsidRPr="00A976D3">
        <w:rPr>
          <w:lang w:val="en-US"/>
        </w:rPr>
        <w:t>optimal feature set</w:t>
      </w:r>
      <w:r w:rsidRPr="00A976D3">
        <w:rPr>
          <w:lang w:val="en-US"/>
        </w:rPr>
        <w:t xml:space="preserve"> was recalled</w:t>
      </w:r>
      <w:r w:rsidR="00D43AA1" w:rsidRPr="00A976D3">
        <w:rPr>
          <w:lang w:val="en-US"/>
        </w:rPr>
        <w:t>.</w:t>
      </w:r>
    </w:p>
    <w:p w14:paraId="1AA9F253" w14:textId="35311EFF" w:rsidR="002F19A3" w:rsidRPr="00927B10" w:rsidRDefault="00D43AA1">
      <w:pPr>
        <w:numPr>
          <w:ilvl w:val="0"/>
          <w:numId w:val="2"/>
        </w:numPr>
        <w:rPr>
          <w:lang w:val="en-US"/>
        </w:rPr>
      </w:pPr>
      <w:r w:rsidRPr="00927B10">
        <w:rPr>
          <w:lang w:val="en-US"/>
        </w:rPr>
        <w:t>Apply feature set</w:t>
      </w:r>
      <w:r w:rsidR="00F7016C">
        <w:rPr>
          <w:lang w:val="en-US"/>
        </w:rPr>
        <w:t>.</w:t>
      </w:r>
      <w:r w:rsidRPr="00927B10">
        <w:rPr>
          <w:lang w:val="en-US"/>
        </w:rPr>
        <w:t xml:space="preserve"> </w:t>
      </w:r>
      <w:r w:rsidR="00F7016C">
        <w:rPr>
          <w:lang w:val="en-US"/>
        </w:rPr>
        <w:t>The</w:t>
      </w:r>
      <w:r w:rsidRPr="00927B10">
        <w:rPr>
          <w:lang w:val="en-US"/>
        </w:rPr>
        <w:t xml:space="preserve"> resulting feature set </w:t>
      </w:r>
      <w:r w:rsidR="00F7016C">
        <w:rPr>
          <w:lang w:val="en-US"/>
        </w:rPr>
        <w:t xml:space="preserve">was applied </w:t>
      </w:r>
      <w:r w:rsidRPr="00927B10">
        <w:rPr>
          <w:lang w:val="en-US"/>
        </w:rPr>
        <w:t>on validation data.</w:t>
      </w:r>
    </w:p>
    <w:p w14:paraId="04C2089D" w14:textId="77777777" w:rsidR="002F19A3" w:rsidRDefault="00D43AA1">
      <w:pPr>
        <w:numPr>
          <w:ilvl w:val="0"/>
          <w:numId w:val="2"/>
        </w:numPr>
      </w:pPr>
      <w:proofErr w:type="spellStart"/>
      <w:r>
        <w:t>Remember</w:t>
      </w:r>
      <w:proofErr w:type="spellEnd"/>
      <w:r>
        <w:t xml:space="preserve"> </w:t>
      </w:r>
      <w:proofErr w:type="spellStart"/>
      <w:r>
        <w:t>validation</w:t>
      </w:r>
      <w:proofErr w:type="spellEnd"/>
      <w:r>
        <w:t xml:space="preserve"> </w:t>
      </w:r>
      <w:proofErr w:type="spellStart"/>
      <w:r>
        <w:t>data</w:t>
      </w:r>
      <w:proofErr w:type="spellEnd"/>
      <w:r>
        <w:t>.</w:t>
      </w:r>
    </w:p>
    <w:p w14:paraId="22D113D4" w14:textId="77777777" w:rsidR="002F19A3" w:rsidRDefault="002F19A3">
      <w:pPr>
        <w:rPr>
          <w:b/>
          <w:highlight w:val="red"/>
        </w:rPr>
      </w:pPr>
    </w:p>
    <w:p w14:paraId="73574A28" w14:textId="5821967F" w:rsidR="002F19A3" w:rsidRPr="00A976D3" w:rsidRDefault="00D43AA1">
      <w:pPr>
        <w:pBdr>
          <w:top w:val="nil"/>
          <w:left w:val="nil"/>
          <w:bottom w:val="nil"/>
          <w:right w:val="nil"/>
          <w:between w:val="nil"/>
        </w:pBdr>
        <w:rPr>
          <w:lang w:val="en-US"/>
        </w:rPr>
      </w:pPr>
      <w:r w:rsidRPr="00927B10">
        <w:rPr>
          <w:b/>
          <w:lang w:val="en-US"/>
        </w:rPr>
        <w:t xml:space="preserve">Create Predictions and Explanations: </w:t>
      </w:r>
      <w:r w:rsidRPr="00927B10">
        <w:rPr>
          <w:lang w:val="en-US"/>
        </w:rPr>
        <w:t>App</w:t>
      </w:r>
      <w:r w:rsidR="00565FFF">
        <w:rPr>
          <w:lang w:val="en-US"/>
        </w:rPr>
        <w:t>ly</w:t>
      </w:r>
      <w:r w:rsidRPr="00927B10">
        <w:rPr>
          <w:lang w:val="en-US"/>
        </w:rPr>
        <w:t xml:space="preserve"> the model on the validation and the scoring data sets for scoring. </w:t>
      </w:r>
      <w:r w:rsidRPr="00A976D3">
        <w:rPr>
          <w:lang w:val="en-US"/>
        </w:rPr>
        <w:t>Also explain the predictions and calculated model-specific weights.</w:t>
      </w:r>
    </w:p>
    <w:p w14:paraId="76C4D86A" w14:textId="77777777" w:rsidR="002F19A3" w:rsidRDefault="00D43AA1">
      <w:pPr>
        <w:numPr>
          <w:ilvl w:val="0"/>
          <w:numId w:val="2"/>
        </w:numPr>
      </w:pPr>
      <w:r>
        <w:t>Recalled model data.</w:t>
      </w:r>
    </w:p>
    <w:p w14:paraId="78AF4C52" w14:textId="77777777" w:rsidR="002F19A3" w:rsidRDefault="00D43AA1">
      <w:pPr>
        <w:numPr>
          <w:ilvl w:val="0"/>
          <w:numId w:val="2"/>
        </w:numPr>
      </w:pPr>
      <w:r>
        <w:t>Recalled training data.</w:t>
      </w:r>
    </w:p>
    <w:p w14:paraId="780FE2B1" w14:textId="77777777" w:rsidR="002F19A3" w:rsidRDefault="00D43AA1">
      <w:pPr>
        <w:numPr>
          <w:ilvl w:val="0"/>
          <w:numId w:val="2"/>
        </w:numPr>
        <w:pBdr>
          <w:top w:val="nil"/>
          <w:left w:val="nil"/>
          <w:bottom w:val="nil"/>
          <w:right w:val="nil"/>
          <w:between w:val="nil"/>
        </w:pBdr>
      </w:pPr>
      <w:r>
        <w:t>Recalled validation data.</w:t>
      </w:r>
    </w:p>
    <w:p w14:paraId="147898B7" w14:textId="3D003148" w:rsidR="002F19A3" w:rsidRPr="00927B10" w:rsidRDefault="00D43AA1">
      <w:pPr>
        <w:numPr>
          <w:ilvl w:val="0"/>
          <w:numId w:val="2"/>
        </w:numPr>
        <w:rPr>
          <w:lang w:val="en-US"/>
        </w:rPr>
      </w:pPr>
      <w:r w:rsidRPr="00927B10">
        <w:rPr>
          <w:lang w:val="en-US"/>
        </w:rPr>
        <w:t>Explain</w:t>
      </w:r>
      <w:r w:rsidR="00FC5651">
        <w:rPr>
          <w:lang w:val="en-US"/>
        </w:rPr>
        <w:t>ed</w:t>
      </w:r>
      <w:r w:rsidRPr="00927B10">
        <w:rPr>
          <w:lang w:val="en-US"/>
        </w:rPr>
        <w:t xml:space="preserve"> Predictions using the Rapid Miner operators - which of the attributes plays the largest role in forming that prediction? </w:t>
      </w:r>
      <w:r w:rsidR="00097D03">
        <w:rPr>
          <w:lang w:val="en-US"/>
        </w:rPr>
        <w:t>C</w:t>
      </w:r>
      <w:r w:rsidRPr="00927B10">
        <w:rPr>
          <w:lang w:val="en-US"/>
        </w:rPr>
        <w:t>alculate model-agnostic global attribute weights. Model-agnostic means that the weights can be calculated for all model types while other model-specific weight calculations only work for particular models (like Random Forest). Model-specific means that the weights are calculated specifically for this model instead of using model-independent weighting schemes like correlations. The operator deriv</w:t>
      </w:r>
      <w:r w:rsidR="0024365B">
        <w:rPr>
          <w:lang w:val="en-US"/>
        </w:rPr>
        <w:t>es</w:t>
      </w:r>
      <w:r w:rsidRPr="00927B10">
        <w:rPr>
          <w:lang w:val="en-US"/>
        </w:rPr>
        <w:t xml:space="preserve"> those weights directly from the explanations. If the true labels are known for the test data, all supporting local explanations </w:t>
      </w:r>
      <w:r w:rsidR="004109B5">
        <w:rPr>
          <w:lang w:val="en-US"/>
        </w:rPr>
        <w:t>increase</w:t>
      </w:r>
      <w:r w:rsidRPr="00927B10">
        <w:rPr>
          <w:lang w:val="en-US"/>
        </w:rPr>
        <w:t xml:space="preserve"> the weights for correct predictions. All contradicting local explanations </w:t>
      </w:r>
      <w:r w:rsidR="007634AA">
        <w:rPr>
          <w:lang w:val="en-US"/>
        </w:rPr>
        <w:t>increase</w:t>
      </w:r>
      <w:r w:rsidRPr="00927B10">
        <w:rPr>
          <w:lang w:val="en-US"/>
        </w:rPr>
        <w:t xml:space="preserve"> the weights for wrong predictions.</w:t>
      </w:r>
    </w:p>
    <w:p w14:paraId="7187540F" w14:textId="77777777" w:rsidR="002F19A3" w:rsidRPr="00927B10" w:rsidRDefault="002F19A3">
      <w:pPr>
        <w:pBdr>
          <w:top w:val="nil"/>
          <w:left w:val="nil"/>
          <w:bottom w:val="nil"/>
          <w:right w:val="nil"/>
          <w:between w:val="nil"/>
        </w:pBdr>
        <w:rPr>
          <w:b/>
          <w:lang w:val="en-US"/>
        </w:rPr>
      </w:pPr>
    </w:p>
    <w:p w14:paraId="6FB0AA66" w14:textId="3AA09C00" w:rsidR="002F19A3" w:rsidRPr="00927B10" w:rsidRDefault="00D43AA1">
      <w:pPr>
        <w:pBdr>
          <w:top w:val="nil"/>
          <w:left w:val="nil"/>
          <w:bottom w:val="nil"/>
          <w:right w:val="nil"/>
          <w:between w:val="nil"/>
        </w:pBdr>
        <w:rPr>
          <w:lang w:val="en-US"/>
        </w:rPr>
      </w:pPr>
      <w:r w:rsidRPr="00927B10">
        <w:rPr>
          <w:b/>
          <w:lang w:val="en-US"/>
        </w:rPr>
        <w:t xml:space="preserve">Validate Model: </w:t>
      </w:r>
      <w:r w:rsidRPr="00927B10">
        <w:rPr>
          <w:lang w:val="en-US"/>
        </w:rPr>
        <w:t xml:space="preserve">Performed a multiple hold-out set validation with robust estimation which provides similar quality of performance estimations </w:t>
      </w:r>
      <w:r w:rsidR="00163545">
        <w:rPr>
          <w:lang w:val="en-US"/>
        </w:rPr>
        <w:t>to</w:t>
      </w:r>
      <w:r w:rsidR="00163545" w:rsidRPr="00927B10">
        <w:rPr>
          <w:lang w:val="en-US"/>
        </w:rPr>
        <w:t xml:space="preserve"> </w:t>
      </w:r>
      <w:r w:rsidRPr="00927B10">
        <w:rPr>
          <w:lang w:val="en-US"/>
        </w:rPr>
        <w:t>a cross validation with smaller runtimes.</w:t>
      </w:r>
    </w:p>
    <w:p w14:paraId="6785FB12" w14:textId="77777777" w:rsidR="002F19A3" w:rsidRDefault="00D43AA1">
      <w:pPr>
        <w:numPr>
          <w:ilvl w:val="0"/>
          <w:numId w:val="2"/>
        </w:numPr>
      </w:pPr>
      <w:r>
        <w:t>Recalled model data.</w:t>
      </w:r>
    </w:p>
    <w:p w14:paraId="19FDD0A9" w14:textId="77777777" w:rsidR="002F19A3" w:rsidRDefault="00D43AA1">
      <w:pPr>
        <w:numPr>
          <w:ilvl w:val="0"/>
          <w:numId w:val="2"/>
        </w:numPr>
        <w:pBdr>
          <w:top w:val="nil"/>
          <w:left w:val="nil"/>
          <w:bottom w:val="nil"/>
          <w:right w:val="nil"/>
          <w:between w:val="nil"/>
        </w:pBdr>
      </w:pPr>
      <w:r>
        <w:t>Recalled validation data.</w:t>
      </w:r>
    </w:p>
    <w:p w14:paraId="393AA52F" w14:textId="3B953DA2" w:rsidR="002F19A3" w:rsidRPr="00927B10" w:rsidRDefault="00D43AA1">
      <w:pPr>
        <w:numPr>
          <w:ilvl w:val="0"/>
          <w:numId w:val="2"/>
        </w:numPr>
        <w:pBdr>
          <w:top w:val="nil"/>
          <w:left w:val="nil"/>
          <w:bottom w:val="nil"/>
          <w:right w:val="nil"/>
          <w:between w:val="nil"/>
        </w:pBdr>
        <w:rPr>
          <w:lang w:val="en-US"/>
        </w:rPr>
      </w:pPr>
      <w:r w:rsidRPr="00927B10">
        <w:rPr>
          <w:lang w:val="en-US"/>
        </w:rPr>
        <w:t>Generate Batch - Created index for multiple hold-out sets, dividing the data into batches of the same size. This operator generates a new special batch column which divides the data into a specified number of batches. Those batches are assigned by using the mod function on the row number</w:t>
      </w:r>
      <w:r w:rsidR="00595A34">
        <w:rPr>
          <w:lang w:val="en-US"/>
        </w:rPr>
        <w:t>.</w:t>
      </w:r>
      <w:r w:rsidRPr="00927B10">
        <w:rPr>
          <w:lang w:val="en-US"/>
        </w:rPr>
        <w:t xml:space="preserve"> </w:t>
      </w:r>
      <w:r w:rsidR="00595A34">
        <w:rPr>
          <w:lang w:val="en-US"/>
        </w:rPr>
        <w:t>C</w:t>
      </w:r>
      <w:r w:rsidRPr="00927B10">
        <w:rPr>
          <w:lang w:val="en-US"/>
        </w:rPr>
        <w:t xml:space="preserve">ounting starts with 1. </w:t>
      </w:r>
    </w:p>
    <w:p w14:paraId="19DFC1FC" w14:textId="77777777" w:rsidR="002F19A3" w:rsidRDefault="00D43AA1">
      <w:pPr>
        <w:pBdr>
          <w:top w:val="nil"/>
          <w:left w:val="nil"/>
          <w:bottom w:val="nil"/>
          <w:right w:val="nil"/>
          <w:between w:val="nil"/>
        </w:pBdr>
        <w:ind w:left="720"/>
      </w:pPr>
      <w:r>
        <w:t xml:space="preserve">Number of batches = 7  </w:t>
      </w:r>
    </w:p>
    <w:p w14:paraId="3821A615" w14:textId="77777777" w:rsidR="002F19A3" w:rsidRPr="00927B10" w:rsidRDefault="00D43AA1">
      <w:pPr>
        <w:numPr>
          <w:ilvl w:val="0"/>
          <w:numId w:val="2"/>
        </w:numPr>
        <w:pBdr>
          <w:top w:val="nil"/>
          <w:left w:val="nil"/>
          <w:bottom w:val="nil"/>
          <w:right w:val="nil"/>
          <w:between w:val="nil"/>
        </w:pBdr>
        <w:rPr>
          <w:lang w:val="en-US"/>
        </w:rPr>
      </w:pPr>
      <w:r w:rsidRPr="00927B10">
        <w:rPr>
          <w:lang w:val="en-US"/>
        </w:rPr>
        <w:t>Performance for Hold-Out sets: Calculate performance for each hold-out set:</w:t>
      </w:r>
    </w:p>
    <w:p w14:paraId="7DED3CAE" w14:textId="77777777" w:rsidR="002F19A3" w:rsidRDefault="00D43AA1">
      <w:pPr>
        <w:numPr>
          <w:ilvl w:val="1"/>
          <w:numId w:val="2"/>
        </w:numPr>
        <w:pBdr>
          <w:top w:val="nil"/>
          <w:left w:val="nil"/>
          <w:bottom w:val="nil"/>
          <w:right w:val="nil"/>
          <w:between w:val="nil"/>
        </w:pBdr>
      </w:pPr>
      <w:r>
        <w:t>Apply Model</w:t>
      </w:r>
    </w:p>
    <w:p w14:paraId="113DE33D" w14:textId="77777777" w:rsidR="002F19A3" w:rsidRPr="00927B10" w:rsidRDefault="00D43AA1">
      <w:pPr>
        <w:numPr>
          <w:ilvl w:val="1"/>
          <w:numId w:val="2"/>
        </w:numPr>
        <w:pBdr>
          <w:top w:val="nil"/>
          <w:left w:val="nil"/>
          <w:bottom w:val="nil"/>
          <w:right w:val="nil"/>
          <w:between w:val="nil"/>
        </w:pBdr>
        <w:rPr>
          <w:lang w:val="en-US"/>
        </w:rPr>
      </w:pPr>
      <w:r w:rsidRPr="00927B10">
        <w:rPr>
          <w:lang w:val="en-US"/>
        </w:rPr>
        <w:t>Performance Calculate error on current hold-out set.</w:t>
      </w:r>
    </w:p>
    <w:p w14:paraId="0E4350BD" w14:textId="19DCC11B" w:rsidR="002F19A3" w:rsidRPr="00927B10" w:rsidRDefault="00D43AA1">
      <w:pPr>
        <w:numPr>
          <w:ilvl w:val="0"/>
          <w:numId w:val="2"/>
        </w:numPr>
        <w:pBdr>
          <w:top w:val="nil"/>
          <w:left w:val="nil"/>
          <w:bottom w:val="nil"/>
          <w:right w:val="nil"/>
          <w:between w:val="nil"/>
        </w:pBdr>
        <w:rPr>
          <w:lang w:val="en-US"/>
        </w:rPr>
      </w:pPr>
      <w:r w:rsidRPr="00927B10">
        <w:rPr>
          <w:lang w:val="en-US"/>
        </w:rPr>
        <w:t xml:space="preserve">Performance Average (Robust): This operator calculates the average of the input performance vectors.  </w:t>
      </w:r>
      <w:r w:rsidR="00455285">
        <w:rPr>
          <w:lang w:val="en-US"/>
        </w:rPr>
        <w:t>B</w:t>
      </w:r>
      <w:r w:rsidRPr="00927B10">
        <w:rPr>
          <w:lang w:val="en-US"/>
        </w:rPr>
        <w:t>efore doing so, it removes the performances with the highest and the lowest value for the main criterion</w:t>
      </w:r>
      <w:r w:rsidR="00E327B4">
        <w:rPr>
          <w:lang w:val="en-US"/>
        </w:rPr>
        <w:t>,</w:t>
      </w:r>
      <w:r w:rsidRPr="00927B10">
        <w:rPr>
          <w:lang w:val="en-US"/>
        </w:rPr>
        <w:t xml:space="preserve"> </w:t>
      </w:r>
      <w:r w:rsidR="00E327B4">
        <w:rPr>
          <w:lang w:val="en-US"/>
        </w:rPr>
        <w:t>making it</w:t>
      </w:r>
      <w:r w:rsidR="00A501F7">
        <w:rPr>
          <w:lang w:val="en-US"/>
        </w:rPr>
        <w:t xml:space="preserve"> </w:t>
      </w:r>
      <w:r w:rsidRPr="00927B10">
        <w:rPr>
          <w:lang w:val="en-US"/>
        </w:rPr>
        <w:t xml:space="preserve">less likely that outliers will </w:t>
      </w:r>
      <w:r w:rsidR="006176B4">
        <w:rPr>
          <w:lang w:val="en-US"/>
        </w:rPr>
        <w:t xml:space="preserve">have too great an </w:t>
      </w:r>
      <w:r w:rsidRPr="00927B10">
        <w:rPr>
          <w:lang w:val="en-US"/>
        </w:rPr>
        <w:t xml:space="preserve">influence </w:t>
      </w:r>
      <w:r w:rsidR="006176B4">
        <w:rPr>
          <w:lang w:val="en-US"/>
        </w:rPr>
        <w:t xml:space="preserve">on </w:t>
      </w:r>
      <w:r w:rsidRPr="00927B10">
        <w:rPr>
          <w:lang w:val="en-US"/>
        </w:rPr>
        <w:t>the average.</w:t>
      </w:r>
    </w:p>
    <w:p w14:paraId="477D1144" w14:textId="77777777" w:rsidR="002F19A3" w:rsidRDefault="00D43AA1">
      <w:pPr>
        <w:numPr>
          <w:ilvl w:val="0"/>
          <w:numId w:val="2"/>
        </w:numPr>
      </w:pPr>
      <w:r>
        <w:t>Remember Performance.</w:t>
      </w:r>
    </w:p>
    <w:p w14:paraId="240C36CB" w14:textId="77777777" w:rsidR="002F19A3" w:rsidRDefault="002F19A3">
      <w:pPr>
        <w:pBdr>
          <w:top w:val="nil"/>
          <w:left w:val="nil"/>
          <w:bottom w:val="nil"/>
          <w:right w:val="nil"/>
          <w:between w:val="nil"/>
        </w:pBdr>
        <w:rPr>
          <w:b/>
        </w:rPr>
      </w:pPr>
    </w:p>
    <w:p w14:paraId="039EE277" w14:textId="77777777" w:rsidR="002F19A3" w:rsidRPr="00927B10" w:rsidRDefault="00D43AA1">
      <w:pPr>
        <w:pBdr>
          <w:top w:val="nil"/>
          <w:left w:val="nil"/>
          <w:bottom w:val="nil"/>
          <w:right w:val="nil"/>
          <w:between w:val="nil"/>
        </w:pBdr>
        <w:rPr>
          <w:lang w:val="en-US"/>
        </w:rPr>
      </w:pPr>
      <w:r w:rsidRPr="00927B10">
        <w:rPr>
          <w:b/>
          <w:lang w:val="en-US"/>
        </w:rPr>
        <w:t xml:space="preserve">Create Production Model: </w:t>
      </w:r>
      <w:r w:rsidRPr="00927B10">
        <w:rPr>
          <w:lang w:val="en-US"/>
        </w:rPr>
        <w:t>Created a final production model by training the model with the same parameters on the combined training and validation data sets.</w:t>
      </w:r>
    </w:p>
    <w:p w14:paraId="0162A51C" w14:textId="77777777" w:rsidR="002F19A3" w:rsidRDefault="00D43AA1">
      <w:pPr>
        <w:numPr>
          <w:ilvl w:val="0"/>
          <w:numId w:val="2"/>
        </w:numPr>
        <w:pBdr>
          <w:top w:val="nil"/>
          <w:left w:val="nil"/>
          <w:bottom w:val="nil"/>
          <w:right w:val="nil"/>
          <w:between w:val="nil"/>
        </w:pBdr>
      </w:pPr>
      <w:r>
        <w:t>Recalled training data.</w:t>
      </w:r>
    </w:p>
    <w:p w14:paraId="4064C74A" w14:textId="77777777" w:rsidR="002F19A3" w:rsidRDefault="00D43AA1">
      <w:pPr>
        <w:numPr>
          <w:ilvl w:val="0"/>
          <w:numId w:val="2"/>
        </w:numPr>
        <w:pBdr>
          <w:top w:val="nil"/>
          <w:left w:val="nil"/>
          <w:bottom w:val="nil"/>
          <w:right w:val="nil"/>
          <w:between w:val="nil"/>
        </w:pBdr>
      </w:pPr>
      <w:r>
        <w:t>Recalled validation data.</w:t>
      </w:r>
    </w:p>
    <w:p w14:paraId="753E2A7D" w14:textId="31A72D9F" w:rsidR="002F19A3" w:rsidRPr="00927B10" w:rsidRDefault="00D43AA1">
      <w:pPr>
        <w:numPr>
          <w:ilvl w:val="0"/>
          <w:numId w:val="2"/>
        </w:numPr>
        <w:pBdr>
          <w:top w:val="nil"/>
          <w:left w:val="nil"/>
          <w:bottom w:val="nil"/>
          <w:right w:val="nil"/>
          <w:between w:val="nil"/>
        </w:pBdr>
        <w:rPr>
          <w:lang w:val="en-US"/>
        </w:rPr>
      </w:pPr>
      <w:r w:rsidRPr="00927B10">
        <w:rPr>
          <w:lang w:val="en-US"/>
        </w:rPr>
        <w:t xml:space="preserve">Append (Robust) Appended the training and the validation </w:t>
      </w:r>
      <w:proofErr w:type="gramStart"/>
      <w:r w:rsidRPr="00927B10">
        <w:rPr>
          <w:lang w:val="en-US"/>
        </w:rPr>
        <w:t>data</w:t>
      </w:r>
      <w:r w:rsidR="00A136C8">
        <w:rPr>
          <w:lang w:val="en-US"/>
        </w:rPr>
        <w:t xml:space="preserve">, </w:t>
      </w:r>
      <w:r w:rsidRPr="00927B10">
        <w:rPr>
          <w:lang w:val="en-US"/>
        </w:rPr>
        <w:t xml:space="preserve"> </w:t>
      </w:r>
      <w:r w:rsidR="00A136C8">
        <w:rPr>
          <w:lang w:val="en-US"/>
        </w:rPr>
        <w:t>en</w:t>
      </w:r>
      <w:r w:rsidRPr="00927B10">
        <w:rPr>
          <w:lang w:val="en-US"/>
        </w:rPr>
        <w:t>sur</w:t>
      </w:r>
      <w:r w:rsidR="00A136C8">
        <w:rPr>
          <w:lang w:val="en-US"/>
        </w:rPr>
        <w:t>ing</w:t>
      </w:r>
      <w:proofErr w:type="gramEnd"/>
      <w:r w:rsidRPr="00927B10">
        <w:rPr>
          <w:lang w:val="en-US"/>
        </w:rPr>
        <w:t xml:space="preserve"> that the data sets are compatible (same features and nominal values). </w:t>
      </w:r>
      <w:r w:rsidR="00A136C8">
        <w:rPr>
          <w:lang w:val="en-US"/>
        </w:rPr>
        <w:t>L</w:t>
      </w:r>
      <w:r w:rsidRPr="00927B10">
        <w:rPr>
          <w:lang w:val="en-US"/>
        </w:rPr>
        <w:t xml:space="preserve">ike the regular Append operator, </w:t>
      </w:r>
      <w:bookmarkStart w:id="23" w:name="OLE_LINK10"/>
      <w:r w:rsidRPr="00927B10">
        <w:rPr>
          <w:lang w:val="en-US"/>
        </w:rPr>
        <w:t xml:space="preserve">this operator adds all the rows of all </w:t>
      </w:r>
      <w:r w:rsidR="00A976D3">
        <w:rPr>
          <w:lang w:val="en-US"/>
        </w:rPr>
        <w:t>sample</w:t>
      </w:r>
      <w:r w:rsidR="00A976D3" w:rsidRPr="00927B10">
        <w:rPr>
          <w:lang w:val="en-US"/>
        </w:rPr>
        <w:t xml:space="preserve"> </w:t>
      </w:r>
      <w:r w:rsidRPr="00927B10">
        <w:rPr>
          <w:lang w:val="en-US"/>
        </w:rPr>
        <w:t xml:space="preserve">sets into one merged set. However, this operator also keeps all nominal values in place even if they no </w:t>
      </w:r>
      <w:bookmarkEnd w:id="23"/>
      <w:r w:rsidRPr="00927B10">
        <w:rPr>
          <w:lang w:val="en-US"/>
        </w:rPr>
        <w:t xml:space="preserve">longer exist in all the data sets. This can be useful </w:t>
      </w:r>
      <w:r w:rsidR="00D14C4B">
        <w:rPr>
          <w:lang w:val="en-US"/>
        </w:rPr>
        <w:t>in ensuring that</w:t>
      </w:r>
      <w:r w:rsidRPr="00927B10">
        <w:rPr>
          <w:lang w:val="en-US"/>
        </w:rPr>
        <w:t xml:space="preserve"> models </w:t>
      </w:r>
      <w:r w:rsidR="00D07711">
        <w:rPr>
          <w:lang w:val="en-US"/>
        </w:rPr>
        <w:t xml:space="preserve">do not break </w:t>
      </w:r>
      <w:r w:rsidRPr="00927B10">
        <w:rPr>
          <w:lang w:val="en-US"/>
        </w:rPr>
        <w:t>in production</w:t>
      </w:r>
      <w:r w:rsidR="00D07711">
        <w:rPr>
          <w:lang w:val="en-US"/>
        </w:rPr>
        <w:t>,</w:t>
      </w:r>
      <w:r w:rsidRPr="00927B10">
        <w:rPr>
          <w:lang w:val="en-US"/>
        </w:rPr>
        <w:t xml:space="preserve"> since the metadata of the resulting data does not change in this case.       </w:t>
      </w:r>
    </w:p>
    <w:p w14:paraId="6CF0E316" w14:textId="77777777" w:rsidR="002F19A3" w:rsidRPr="00927B10" w:rsidRDefault="00D43AA1">
      <w:pPr>
        <w:numPr>
          <w:ilvl w:val="0"/>
          <w:numId w:val="2"/>
        </w:numPr>
        <w:pBdr>
          <w:top w:val="nil"/>
          <w:left w:val="nil"/>
          <w:bottom w:val="nil"/>
          <w:right w:val="nil"/>
          <w:between w:val="nil"/>
        </w:pBdr>
        <w:rPr>
          <w:lang w:val="en-US"/>
        </w:rPr>
      </w:pPr>
      <w:r w:rsidRPr="00927B10">
        <w:rPr>
          <w:lang w:val="en-US"/>
        </w:rPr>
        <w:t>Remember Production Data - Remember the data used to train the final production model.</w:t>
      </w:r>
    </w:p>
    <w:p w14:paraId="7044AF90" w14:textId="2E86802B" w:rsidR="002F19A3" w:rsidRPr="00927B10" w:rsidRDefault="00D43AA1">
      <w:pPr>
        <w:numPr>
          <w:ilvl w:val="0"/>
          <w:numId w:val="2"/>
        </w:numPr>
        <w:rPr>
          <w:lang w:val="en-US"/>
        </w:rPr>
      </w:pPr>
      <w:r w:rsidRPr="00927B10">
        <w:rPr>
          <w:lang w:val="en-US"/>
        </w:rPr>
        <w:t xml:space="preserve">Build </w:t>
      </w:r>
      <w:r w:rsidR="00A976D3" w:rsidRPr="00927B10">
        <w:rPr>
          <w:lang w:val="en-US"/>
        </w:rPr>
        <w:t>Production Model</w:t>
      </w:r>
      <w:r w:rsidRPr="00927B10">
        <w:rPr>
          <w:lang w:val="en-US"/>
        </w:rPr>
        <w:t xml:space="preserve"> - Built the final </w:t>
      </w:r>
      <w:proofErr w:type="gramStart"/>
      <w:r w:rsidRPr="00927B10">
        <w:rPr>
          <w:lang w:val="en-US"/>
        </w:rPr>
        <w:t>model</w:t>
      </w:r>
      <w:proofErr w:type="gramEnd"/>
    </w:p>
    <w:p w14:paraId="161008CC" w14:textId="77777777" w:rsidR="002F19A3" w:rsidRDefault="00D43AA1">
      <w:pPr>
        <w:numPr>
          <w:ilvl w:val="1"/>
          <w:numId w:val="2"/>
        </w:numPr>
      </w:pPr>
      <w:r>
        <w:t>Recall optimal parameters.</w:t>
      </w:r>
    </w:p>
    <w:p w14:paraId="002E39BA" w14:textId="77777777" w:rsidR="002F19A3" w:rsidRPr="00927B10" w:rsidRDefault="00D43AA1">
      <w:pPr>
        <w:numPr>
          <w:ilvl w:val="1"/>
          <w:numId w:val="2"/>
        </w:numPr>
        <w:rPr>
          <w:lang w:val="en-US"/>
        </w:rPr>
      </w:pPr>
      <w:r w:rsidRPr="00927B10">
        <w:rPr>
          <w:lang w:val="en-US"/>
        </w:rPr>
        <w:t>Use optimal parameters for the production model.</w:t>
      </w:r>
    </w:p>
    <w:p w14:paraId="08695038" w14:textId="7F501ECB" w:rsidR="002F19A3" w:rsidRDefault="00D43AA1">
      <w:pPr>
        <w:numPr>
          <w:ilvl w:val="1"/>
          <w:numId w:val="2"/>
        </w:numPr>
      </w:pPr>
      <w:proofErr w:type="spellStart"/>
      <w:r>
        <w:t>Execute</w:t>
      </w:r>
      <w:proofErr w:type="spellEnd"/>
      <w:r>
        <w:t xml:space="preserve"> </w:t>
      </w:r>
      <w:proofErr w:type="spellStart"/>
      <w:r>
        <w:t>the</w:t>
      </w:r>
      <w:proofErr w:type="spellEnd"/>
      <w:r>
        <w:t xml:space="preserve"> ML </w:t>
      </w:r>
      <w:proofErr w:type="spellStart"/>
      <w:r>
        <w:t>algorithm</w:t>
      </w:r>
      <w:proofErr w:type="spellEnd"/>
      <w:r>
        <w:t xml:space="preserve">       </w:t>
      </w:r>
    </w:p>
    <w:p w14:paraId="4B3717F0" w14:textId="77777777" w:rsidR="002F19A3" w:rsidRDefault="00D43AA1">
      <w:pPr>
        <w:numPr>
          <w:ilvl w:val="0"/>
          <w:numId w:val="2"/>
        </w:numPr>
      </w:pPr>
      <w:r>
        <w:t>Remember Production Model</w:t>
      </w:r>
    </w:p>
    <w:p w14:paraId="1B9E1EC2" w14:textId="7161B938" w:rsidR="002F19A3" w:rsidRDefault="002F19A3">
      <w:pPr>
        <w:rPr>
          <w:lang w:val="en-US"/>
        </w:rPr>
      </w:pPr>
    </w:p>
    <w:p w14:paraId="4E931E43" w14:textId="226A0F62" w:rsidR="0044062E" w:rsidRPr="00927B10" w:rsidRDefault="0044062E" w:rsidP="008911A4">
      <w:pPr>
        <w:pBdr>
          <w:top w:val="single" w:sz="4" w:space="1" w:color="auto"/>
          <w:left w:val="single" w:sz="4" w:space="4" w:color="auto"/>
          <w:bottom w:val="single" w:sz="4" w:space="1" w:color="auto"/>
          <w:right w:val="single" w:sz="4" w:space="4" w:color="auto"/>
        </w:pBdr>
        <w:rPr>
          <w:b/>
          <w:lang w:val="en-US"/>
        </w:rPr>
      </w:pPr>
      <w:r w:rsidRPr="00927B10">
        <w:rPr>
          <w:b/>
          <w:lang w:val="en-US"/>
        </w:rPr>
        <w:t>Where to find it on G</w:t>
      </w:r>
      <w:r w:rsidR="00AC38DC">
        <w:rPr>
          <w:b/>
          <w:lang w:val="en-US"/>
        </w:rPr>
        <w:t>itHub</w:t>
      </w:r>
      <w:r w:rsidRPr="00927B10">
        <w:rPr>
          <w:b/>
          <w:lang w:val="en-US"/>
        </w:rPr>
        <w:t>?</w:t>
      </w:r>
    </w:p>
    <w:p w14:paraId="7CFCCDB2" w14:textId="21CE7EDF" w:rsidR="0044062E" w:rsidRPr="00927B10" w:rsidRDefault="0044062E" w:rsidP="008911A4">
      <w:pPr>
        <w:pBdr>
          <w:top w:val="single" w:sz="4" w:space="1" w:color="auto"/>
          <w:left w:val="single" w:sz="4" w:space="4" w:color="auto"/>
          <w:bottom w:val="single" w:sz="4" w:space="1" w:color="auto"/>
          <w:right w:val="single" w:sz="4" w:space="4" w:color="auto"/>
        </w:pBdr>
        <w:rPr>
          <w:lang w:val="en-US"/>
        </w:rPr>
      </w:pPr>
      <w:r w:rsidRPr="00927B10">
        <w:rPr>
          <w:lang w:val="en-US"/>
        </w:rPr>
        <w:t xml:space="preserve">The 'RapidMiner files' folder contains input files for the RapidMiner Auto-Model (Output from stage 1 </w:t>
      </w:r>
      <w:proofErr w:type="gramStart"/>
      <w:r w:rsidRPr="00927B10">
        <w:rPr>
          <w:lang w:val="en-US"/>
        </w:rPr>
        <w:t>-  ‘</w:t>
      </w:r>
      <w:proofErr w:type="spellStart"/>
      <w:proofErr w:type="gramEnd"/>
      <w:r w:rsidRPr="00927B10">
        <w:rPr>
          <w:lang w:val="en-US"/>
        </w:rPr>
        <w:t>Data_processing_output</w:t>
      </w:r>
      <w:proofErr w:type="spellEnd"/>
      <w:r w:rsidRPr="00927B10">
        <w:rPr>
          <w:lang w:val="en-US"/>
        </w:rPr>
        <w:t>’ folder), as well as processes files (XML files).</w:t>
      </w:r>
    </w:p>
    <w:p w14:paraId="4D0B88FD" w14:textId="09E5E2D8" w:rsidR="0044062E" w:rsidRDefault="00000000" w:rsidP="008911A4">
      <w:pPr>
        <w:pBdr>
          <w:top w:val="single" w:sz="4" w:space="1" w:color="auto"/>
          <w:left w:val="single" w:sz="4" w:space="4" w:color="auto"/>
          <w:bottom w:val="single" w:sz="4" w:space="1" w:color="auto"/>
          <w:right w:val="single" w:sz="4" w:space="4" w:color="auto"/>
        </w:pBdr>
        <w:rPr>
          <w:lang w:val="en-US"/>
        </w:rPr>
      </w:pPr>
      <w:r>
        <w:fldChar w:fldCharType="begin"/>
      </w:r>
      <w:r w:rsidRPr="00E22A03">
        <w:rPr>
          <w:lang w:val="en-US"/>
          <w:rPrChange w:id="24" w:author="Yoni Mizrachi" w:date="2023-03-15T10:17:00Z">
            <w:rPr/>
          </w:rPrChange>
        </w:rPr>
        <w:instrText>HYPERLINK "https://github.com/Mayahocherman/Digital-Phenotyping-of-Smartphone-Data-Successfully-Predicts-a-Broad-Range-of-Personality-Constructs/tree/main/RapidMiner%20files" \h</w:instrText>
      </w:r>
      <w:r>
        <w:fldChar w:fldCharType="separate"/>
      </w:r>
      <w:r w:rsidR="0044062E" w:rsidRPr="00927B10">
        <w:rPr>
          <w:color w:val="1155CC"/>
          <w:u w:val="single"/>
          <w:lang w:val="en-US"/>
        </w:rPr>
        <w:t>https://github.com/Mayahocherman/Digital-Phenotyping-of-Smartphone-Data-Successfully-Predicts-a-Broad-Range-of-Personality-Constructs/tree/main/RapidMiner%20files</w:t>
      </w:r>
      <w:r>
        <w:rPr>
          <w:color w:val="1155CC"/>
          <w:u w:val="single"/>
          <w:lang w:val="en-US"/>
        </w:rPr>
        <w:fldChar w:fldCharType="end"/>
      </w:r>
    </w:p>
    <w:p w14:paraId="27CAC77B" w14:textId="30DB63B8" w:rsidR="00927B10" w:rsidRPr="009C6825" w:rsidRDefault="009C6825" w:rsidP="00C0646E">
      <w:pPr>
        <w:pStyle w:val="Heading1"/>
        <w:rPr>
          <w:sz w:val="28"/>
          <w:szCs w:val="28"/>
          <w:rtl/>
        </w:rPr>
      </w:pPr>
      <w:bookmarkStart w:id="25" w:name="OLE_LINK3"/>
      <w:r>
        <w:rPr>
          <w:lang w:val="en-US"/>
        </w:rPr>
        <w:t>Appendix 1</w:t>
      </w:r>
      <w:bookmarkEnd w:id="25"/>
      <w:r>
        <w:rPr>
          <w:lang w:val="en-US"/>
        </w:rPr>
        <w:t>:</w:t>
      </w:r>
      <w:r w:rsidR="00927B10" w:rsidRPr="00C0646E">
        <w:rPr>
          <w:lang w:val="en-US"/>
        </w:rPr>
        <w:t xml:space="preserve"> </w:t>
      </w:r>
      <w:r w:rsidR="00C0646E" w:rsidRPr="009C6825">
        <w:rPr>
          <w:sz w:val="28"/>
          <w:szCs w:val="28"/>
          <w:lang w:val="en-US"/>
        </w:rPr>
        <w:t>F</w:t>
      </w:r>
      <w:r w:rsidR="00927B10" w:rsidRPr="009C6825">
        <w:rPr>
          <w:sz w:val="28"/>
          <w:szCs w:val="28"/>
          <w:lang w:val="en-US"/>
        </w:rPr>
        <w:t xml:space="preserve">eature group importance </w:t>
      </w:r>
      <w:r w:rsidR="00C0646E" w:rsidRPr="009C6825">
        <w:rPr>
          <w:sz w:val="28"/>
          <w:szCs w:val="28"/>
          <w:lang w:val="en-US"/>
        </w:rPr>
        <w:t>computation explained</w:t>
      </w:r>
      <w:r w:rsidR="00927B10" w:rsidRPr="009C6825">
        <w:rPr>
          <w:sz w:val="28"/>
          <w:szCs w:val="28"/>
          <w:lang w:val="en-US"/>
        </w:rPr>
        <w:t xml:space="preserve"> </w:t>
      </w:r>
      <w:r w:rsidR="007553BC" w:rsidRPr="009C6825">
        <w:rPr>
          <w:sz w:val="28"/>
          <w:szCs w:val="28"/>
          <w:lang w:val="en-US"/>
        </w:rPr>
        <w:t>(</w:t>
      </w:r>
      <w:r w:rsidR="007553BC">
        <w:rPr>
          <w:sz w:val="28"/>
          <w:szCs w:val="28"/>
          <w:lang w:val="en-US"/>
        </w:rPr>
        <w:t>including</w:t>
      </w:r>
      <w:r w:rsidR="007553BC" w:rsidRPr="009C6825">
        <w:rPr>
          <w:sz w:val="28"/>
          <w:szCs w:val="28"/>
          <w:lang w:val="en-US"/>
        </w:rPr>
        <w:t xml:space="preserve"> </w:t>
      </w:r>
      <w:r w:rsidR="00927B10" w:rsidRPr="009C6825">
        <w:rPr>
          <w:sz w:val="28"/>
          <w:szCs w:val="28"/>
          <w:lang w:val="en-US"/>
        </w:rPr>
        <w:t>syntax).</w:t>
      </w:r>
    </w:p>
    <w:p w14:paraId="053E39A4" w14:textId="4CD92274" w:rsidR="00927B10" w:rsidRPr="00586B8F" w:rsidRDefault="00586B8F" w:rsidP="00586B8F">
      <w:pPr>
        <w:pStyle w:val="Heading2"/>
        <w:rPr>
          <w:rtl/>
          <w:lang w:val="en-US"/>
        </w:rPr>
      </w:pPr>
      <w:bookmarkStart w:id="26" w:name="OLE_LINK21"/>
      <w:r w:rsidRPr="00586B8F">
        <w:rPr>
          <w:rFonts w:hint="cs"/>
          <w:lang w:val="en-US"/>
        </w:rPr>
        <w:t>B</w:t>
      </w:r>
      <w:r>
        <w:rPr>
          <w:lang w:val="en-US"/>
        </w:rPr>
        <w:t>ackground:</w:t>
      </w:r>
    </w:p>
    <w:p w14:paraId="3F360379" w14:textId="0DE3C856" w:rsidR="00927B10" w:rsidRDefault="00927B10" w:rsidP="00927B10">
      <w:pPr>
        <w:pStyle w:val="NormalWeb"/>
        <w:spacing w:before="240" w:beforeAutospacing="0" w:after="240" w:afterAutospacing="0"/>
      </w:pPr>
      <w:r>
        <w:rPr>
          <w:rFonts w:ascii="Arial" w:hAnsi="Arial" w:cs="Arial"/>
          <w:color w:val="000000"/>
          <w:sz w:val="22"/>
          <w:szCs w:val="22"/>
        </w:rPr>
        <w:t xml:space="preserve">Figure 2. </w:t>
      </w:r>
      <w:r w:rsidR="00576E47">
        <w:rPr>
          <w:rFonts w:ascii="Arial" w:hAnsi="Arial" w:cs="Arial"/>
          <w:color w:val="000000"/>
          <w:sz w:val="22"/>
          <w:szCs w:val="22"/>
        </w:rPr>
        <w:t xml:space="preserve">in the paper </w:t>
      </w:r>
      <w:r>
        <w:rPr>
          <w:rFonts w:ascii="Arial" w:hAnsi="Arial" w:cs="Arial"/>
          <w:color w:val="000000"/>
          <w:sz w:val="22"/>
          <w:szCs w:val="22"/>
        </w:rPr>
        <w:t xml:space="preserve">presents </w:t>
      </w:r>
      <w:r w:rsidRPr="00A976D3">
        <w:rPr>
          <w:rFonts w:ascii="Arial" w:hAnsi="Arial" w:cs="Arial"/>
          <w:color w:val="000000"/>
          <w:sz w:val="22"/>
          <w:szCs w:val="22"/>
        </w:rPr>
        <w:t xml:space="preserve">the relative weights of predictive variables (organized by category) </w:t>
      </w:r>
      <w:r w:rsidRPr="005668F8">
        <w:rPr>
          <w:rFonts w:ascii="Arial" w:hAnsi="Arial" w:cs="Arial"/>
          <w:color w:val="000000"/>
          <w:sz w:val="22"/>
          <w:szCs w:val="22"/>
        </w:rPr>
        <w:t>i</w:t>
      </w:r>
      <w:r w:rsidRPr="00A976D3">
        <w:rPr>
          <w:rFonts w:ascii="Arial" w:hAnsi="Arial" w:cs="Arial"/>
          <w:color w:val="000000"/>
          <w:sz w:val="22"/>
          <w:szCs w:val="22"/>
        </w:rPr>
        <w:t>n each independent predictive model</w:t>
      </w:r>
      <w:r>
        <w:rPr>
          <w:rFonts w:ascii="Arial" w:hAnsi="Arial" w:cs="Arial"/>
          <w:color w:val="000000"/>
          <w:sz w:val="22"/>
          <w:szCs w:val="22"/>
          <w:u w:val="single"/>
        </w:rPr>
        <w:t>.</w:t>
      </w:r>
      <w:r>
        <w:rPr>
          <w:rFonts w:ascii="Arial" w:hAnsi="Arial" w:cs="Arial"/>
          <w:color w:val="000000"/>
          <w:sz w:val="22"/>
          <w:szCs w:val="22"/>
        </w:rPr>
        <w:t xml:space="preserve"> As outlined in the paper (</w:t>
      </w:r>
      <w:r w:rsidR="00294D9E">
        <w:rPr>
          <w:rFonts w:ascii="Arial" w:hAnsi="Arial" w:cs="Arial"/>
          <w:color w:val="000000"/>
          <w:sz w:val="22"/>
          <w:szCs w:val="22"/>
        </w:rPr>
        <w:t>M</w:t>
      </w:r>
      <w:r>
        <w:rPr>
          <w:rFonts w:ascii="Arial" w:hAnsi="Arial" w:cs="Arial"/>
          <w:color w:val="000000"/>
          <w:sz w:val="22"/>
          <w:szCs w:val="22"/>
        </w:rPr>
        <w:t>ethod</w:t>
      </w:r>
      <w:r w:rsidR="005668F8">
        <w:rPr>
          <w:rFonts w:ascii="Arial" w:hAnsi="Arial" w:cs="Arial"/>
          <w:color w:val="000000"/>
          <w:sz w:val="22"/>
          <w:szCs w:val="22"/>
        </w:rPr>
        <w:t>s</w:t>
      </w:r>
      <w:r>
        <w:rPr>
          <w:rFonts w:ascii="Arial" w:hAnsi="Arial" w:cs="Arial"/>
          <w:color w:val="000000"/>
          <w:sz w:val="22"/>
          <w:szCs w:val="22"/>
        </w:rPr>
        <w:t xml:space="preserve"> section), sensor and log data from smartphones - the independent predictive digital footprint variables</w:t>
      </w:r>
      <w:r w:rsidR="005668F8">
        <w:rPr>
          <w:rFonts w:ascii="Arial" w:hAnsi="Arial" w:cs="Arial"/>
          <w:color w:val="000000"/>
          <w:sz w:val="22"/>
          <w:szCs w:val="22"/>
        </w:rPr>
        <w:t xml:space="preserve"> -</w:t>
      </w:r>
      <w:r>
        <w:rPr>
          <w:rFonts w:ascii="Arial" w:hAnsi="Arial" w:cs="Arial"/>
          <w:color w:val="000000"/>
          <w:sz w:val="22"/>
          <w:szCs w:val="22"/>
        </w:rPr>
        <w:t xml:space="preserve"> </w:t>
      </w:r>
      <w:r w:rsidRPr="005668F8">
        <w:rPr>
          <w:rFonts w:ascii="Arial" w:hAnsi="Arial" w:cs="Arial"/>
          <w:color w:val="000000"/>
          <w:sz w:val="22"/>
          <w:szCs w:val="22"/>
        </w:rPr>
        <w:t>w</w:t>
      </w:r>
      <w:r w:rsidRPr="00A976D3">
        <w:rPr>
          <w:rFonts w:ascii="Arial" w:hAnsi="Arial" w:cs="Arial"/>
          <w:color w:val="000000"/>
          <w:sz w:val="22"/>
          <w:szCs w:val="22"/>
        </w:rPr>
        <w:t>ere aggregated into five broad functional categories</w:t>
      </w:r>
      <w:r>
        <w:rPr>
          <w:rFonts w:ascii="Arial" w:hAnsi="Arial" w:cs="Arial"/>
          <w:color w:val="000000"/>
          <w:sz w:val="22"/>
          <w:szCs w:val="22"/>
        </w:rPr>
        <w:t>: communication (e.g. average call duration, average number of users a participant has called, average occurrences of incoming messages)</w:t>
      </w:r>
      <w:r w:rsidR="0052745D">
        <w:rPr>
          <w:rFonts w:ascii="Arial" w:hAnsi="Arial" w:cs="Arial"/>
          <w:color w:val="000000"/>
          <w:sz w:val="22"/>
          <w:szCs w:val="22"/>
        </w:rPr>
        <w:t>;</w:t>
      </w:r>
      <w:r>
        <w:rPr>
          <w:rFonts w:ascii="Arial" w:hAnsi="Arial" w:cs="Arial"/>
          <w:color w:val="000000"/>
          <w:sz w:val="22"/>
          <w:szCs w:val="22"/>
        </w:rPr>
        <w:t xml:space="preserve"> screen (e.g. average duration of screen in “On” state, count of occurrences in which the screen was in “On'' state for less than 15 seconds)</w:t>
      </w:r>
      <w:r w:rsidR="0052745D">
        <w:rPr>
          <w:rFonts w:ascii="Arial" w:hAnsi="Arial" w:cs="Arial"/>
          <w:color w:val="000000"/>
          <w:sz w:val="22"/>
          <w:szCs w:val="22"/>
        </w:rPr>
        <w:t>;</w:t>
      </w:r>
      <w:r>
        <w:rPr>
          <w:rFonts w:ascii="Arial" w:hAnsi="Arial" w:cs="Arial"/>
          <w:color w:val="000000"/>
          <w:sz w:val="22"/>
          <w:szCs w:val="22"/>
        </w:rPr>
        <w:t xml:space="preserve"> networking-Wi-Fi (e.g. count of Wi-Fi traces)</w:t>
      </w:r>
      <w:r w:rsidR="005A77B8">
        <w:rPr>
          <w:rFonts w:ascii="Arial" w:hAnsi="Arial" w:cs="Arial"/>
          <w:color w:val="000000"/>
          <w:sz w:val="22"/>
          <w:szCs w:val="22"/>
        </w:rPr>
        <w:t>;</w:t>
      </w:r>
      <w:r>
        <w:rPr>
          <w:rFonts w:ascii="Arial" w:hAnsi="Arial" w:cs="Arial"/>
          <w:color w:val="000000"/>
          <w:sz w:val="22"/>
          <w:szCs w:val="22"/>
        </w:rPr>
        <w:t xml:space="preserve"> networking-Bluetooth (e.g. count of Bluetooth traces)</w:t>
      </w:r>
      <w:r w:rsidR="005A77B8">
        <w:rPr>
          <w:rFonts w:ascii="Arial" w:hAnsi="Arial" w:cs="Arial"/>
          <w:color w:val="000000"/>
          <w:sz w:val="22"/>
          <w:szCs w:val="22"/>
        </w:rPr>
        <w:t>;</w:t>
      </w:r>
      <w:r>
        <w:rPr>
          <w:rFonts w:ascii="Arial" w:hAnsi="Arial" w:cs="Arial"/>
          <w:color w:val="000000"/>
          <w:sz w:val="22"/>
          <w:szCs w:val="22"/>
        </w:rPr>
        <w:t xml:space="preserve"> and power-battery (e.g. average charges, average occurrences in which the battery state is lower than 20%). </w:t>
      </w:r>
    </w:p>
    <w:p w14:paraId="1E3259FE" w14:textId="4BF61A69" w:rsidR="008911A4" w:rsidRPr="00261DFF" w:rsidRDefault="00927B10" w:rsidP="008911A4">
      <w:pPr>
        <w:pStyle w:val="NormalWeb"/>
        <w:spacing w:before="240" w:beforeAutospacing="0" w:after="240" w:afterAutospacing="0"/>
        <w:rPr>
          <w:sz w:val="22"/>
          <w:szCs w:val="22"/>
        </w:rPr>
      </w:pPr>
      <w:r w:rsidRPr="00A976D3">
        <w:rPr>
          <w:rFonts w:ascii="Arial" w:hAnsi="Arial" w:cs="Arial"/>
          <w:color w:val="000000"/>
          <w:sz w:val="22"/>
          <w:szCs w:val="22"/>
        </w:rPr>
        <w:t>Figure 2 is</w:t>
      </w:r>
      <w:r w:rsidR="00F53761" w:rsidRPr="00A976D3">
        <w:rPr>
          <w:rFonts w:ascii="Arial" w:hAnsi="Arial" w:cs="Arial"/>
          <w:color w:val="000000"/>
          <w:sz w:val="22"/>
          <w:szCs w:val="22"/>
        </w:rPr>
        <w:t xml:space="preserve"> intended</w:t>
      </w:r>
      <w:r w:rsidRPr="00A976D3">
        <w:rPr>
          <w:rFonts w:ascii="Arial" w:hAnsi="Arial" w:cs="Arial"/>
          <w:color w:val="000000"/>
          <w:sz w:val="22"/>
          <w:szCs w:val="22"/>
        </w:rPr>
        <w:t xml:space="preserve"> to show which of these categories consistently scored the highest predictive weight in all four predictive models</w:t>
      </w:r>
      <w:r w:rsidR="00A976D3">
        <w:rPr>
          <w:rFonts w:ascii="Arial" w:hAnsi="Arial" w:cs="Arial"/>
          <w:color w:val="000000"/>
          <w:sz w:val="22"/>
          <w:szCs w:val="22"/>
        </w:rPr>
        <w:t>.</w:t>
      </w:r>
      <w:r>
        <w:rPr>
          <w:rFonts w:ascii="Arial" w:hAnsi="Arial" w:cs="Arial"/>
          <w:color w:val="000000"/>
          <w:sz w:val="22"/>
          <w:szCs w:val="22"/>
        </w:rPr>
        <w:t xml:space="preserve"> Following Stachl et al. (2020), Figure 2 illustrates the relative weights of the predictive variables by category in four independent predictive models. </w:t>
      </w:r>
      <w:r w:rsidR="006C2A40">
        <w:rPr>
          <w:rFonts w:ascii="Arial" w:hAnsi="Arial" w:cs="Arial"/>
          <w:color w:val="000000"/>
          <w:sz w:val="22"/>
          <w:szCs w:val="22"/>
        </w:rPr>
        <w:t>Note that all</w:t>
      </w:r>
      <w:r>
        <w:rPr>
          <w:rFonts w:ascii="Arial" w:hAnsi="Arial" w:cs="Arial"/>
          <w:color w:val="000000"/>
          <w:sz w:val="22"/>
          <w:szCs w:val="22"/>
        </w:rPr>
        <w:t xml:space="preserve"> feature categories extracted from our data had some impact on the prediction of a given personality construct, regardless of the specific predictive algorithm utilized. The results show a somewhat similar feature category distribution for all four predictive models. </w:t>
      </w:r>
      <w:r w:rsidR="00A4016E">
        <w:rPr>
          <w:rFonts w:ascii="Arial" w:hAnsi="Arial" w:cs="Arial"/>
          <w:color w:val="000000"/>
          <w:sz w:val="22"/>
          <w:szCs w:val="22"/>
        </w:rPr>
        <w:t>T</w:t>
      </w:r>
      <w:r>
        <w:rPr>
          <w:rFonts w:ascii="Arial" w:hAnsi="Arial" w:cs="Arial"/>
          <w:color w:val="000000"/>
          <w:sz w:val="22"/>
          <w:szCs w:val="22"/>
        </w:rPr>
        <w:t>he top five most predictive categories enable us to better understand which feature set is the most applicable for personality prediction and profiling in terms of its consistent predictive value and overall weight, regardless of the specific predictive algorithm used.</w:t>
      </w:r>
      <w:r w:rsidR="008911A4">
        <w:t xml:space="preserve"> </w:t>
      </w:r>
      <w:r w:rsidR="008911A4" w:rsidRPr="00261DFF">
        <w:rPr>
          <w:rFonts w:ascii="Arial" w:hAnsi="Arial" w:cs="Arial"/>
          <w:color w:val="000000"/>
          <w:sz w:val="22"/>
          <w:szCs w:val="22"/>
        </w:rPr>
        <w:t xml:space="preserve">Note that our results clearly show that the communication feature set, which includes twenty-four sub-features derived from all call and message logs, is the most highly predictive of </w:t>
      </w:r>
      <w:proofErr w:type="gramStart"/>
      <w:r w:rsidR="008911A4" w:rsidRPr="00261DFF">
        <w:rPr>
          <w:rFonts w:ascii="Arial" w:hAnsi="Arial" w:cs="Arial"/>
          <w:color w:val="000000"/>
          <w:sz w:val="22"/>
          <w:szCs w:val="22"/>
        </w:rPr>
        <w:t>the majority of</w:t>
      </w:r>
      <w:proofErr w:type="gramEnd"/>
      <w:r w:rsidR="008911A4" w:rsidRPr="00261DFF">
        <w:rPr>
          <w:rFonts w:ascii="Arial" w:hAnsi="Arial" w:cs="Arial"/>
          <w:color w:val="000000"/>
          <w:sz w:val="22"/>
          <w:szCs w:val="22"/>
        </w:rPr>
        <w:t xml:space="preserve"> personality traits. Put differently, communication data from smartphones is the best overall predictor (in the current study) of a given personality construct. We explain why this is </w:t>
      </w:r>
      <w:r w:rsidR="001E1415">
        <w:rPr>
          <w:rFonts w:ascii="Arial" w:hAnsi="Arial" w:cs="Arial"/>
          <w:color w:val="000000"/>
          <w:sz w:val="22"/>
          <w:szCs w:val="22"/>
        </w:rPr>
        <w:t xml:space="preserve">the case </w:t>
      </w:r>
      <w:r w:rsidR="008911A4" w:rsidRPr="00261DFF">
        <w:rPr>
          <w:rFonts w:ascii="Arial" w:hAnsi="Arial" w:cs="Arial"/>
          <w:color w:val="000000"/>
          <w:sz w:val="22"/>
          <w:szCs w:val="22"/>
        </w:rPr>
        <w:t>in the Discussion section of the paper.</w:t>
      </w:r>
    </w:p>
    <w:p w14:paraId="16634B13" w14:textId="2CC33F84" w:rsidR="00261DFF" w:rsidRDefault="00261DFF" w:rsidP="00672D52">
      <w:pPr>
        <w:pStyle w:val="NormalWeb"/>
        <w:spacing w:before="0" w:beforeAutospacing="0" w:after="0" w:afterAutospacing="0"/>
        <w:jc w:val="center"/>
        <w:rPr>
          <w:rFonts w:ascii="Arial" w:hAnsi="Arial" w:cs="Arial"/>
          <w:noProof/>
          <w:color w:val="222222"/>
          <w:sz w:val="22"/>
          <w:szCs w:val="22"/>
          <w:bdr w:val="none" w:sz="0" w:space="0" w:color="auto" w:frame="1"/>
          <w:shd w:val="clear" w:color="auto" w:fill="FFFFFF"/>
        </w:rPr>
      </w:pPr>
      <w:r>
        <w:rPr>
          <w:rFonts w:ascii="Arial" w:hAnsi="Arial" w:cs="Arial"/>
          <w:noProof/>
          <w:color w:val="222222"/>
          <w:sz w:val="22"/>
          <w:szCs w:val="22"/>
          <w:bdr w:val="none" w:sz="0" w:space="0" w:color="auto" w:frame="1"/>
          <w:shd w:val="clear" w:color="auto" w:fill="FFFFFF"/>
        </w:rPr>
        <w:drawing>
          <wp:inline distT="0" distB="0" distL="0" distR="0" wp14:anchorId="59686339" wp14:editId="14B36B5C">
            <wp:extent cx="5577129" cy="292735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27425"/>
                    <a:stretch/>
                  </pic:blipFill>
                  <pic:spPr bwMode="auto">
                    <a:xfrm>
                      <a:off x="0" y="0"/>
                      <a:ext cx="5584814" cy="2931384"/>
                    </a:xfrm>
                    <a:prstGeom prst="rect">
                      <a:avLst/>
                    </a:prstGeom>
                    <a:noFill/>
                    <a:ln>
                      <a:noFill/>
                    </a:ln>
                    <a:extLst>
                      <a:ext uri="{53640926-AAD7-44D8-BBD7-CCE9431645EC}">
                        <a14:shadowObscured xmlns:a14="http://schemas.microsoft.com/office/drawing/2010/main"/>
                      </a:ext>
                    </a:extLst>
                  </pic:spPr>
                </pic:pic>
              </a:graphicData>
            </a:graphic>
          </wp:inline>
        </w:drawing>
      </w:r>
    </w:p>
    <w:p w14:paraId="01EEA135" w14:textId="77777777" w:rsidR="00261DFF" w:rsidRPr="00261DFF" w:rsidRDefault="00261DFF" w:rsidP="00261DFF">
      <w:pPr>
        <w:spacing w:before="240" w:after="240"/>
        <w:rPr>
          <w:i/>
          <w:lang w:val="en"/>
        </w:rPr>
      </w:pPr>
      <w:r w:rsidRPr="00261DFF">
        <w:rPr>
          <w:b/>
          <w:i/>
          <w:lang w:val="en"/>
        </w:rPr>
        <w:t xml:space="preserve">Figure 2: Relative weights of predictive variables, by category, of four independent predictive models. </w:t>
      </w:r>
      <w:r w:rsidRPr="00261DFF">
        <w:rPr>
          <w:i/>
          <w:lang w:val="en"/>
        </w:rPr>
        <w:t>We show the prediction categories which consistently scored the highest predictive weights</w:t>
      </w:r>
      <w:r w:rsidRPr="00261DFF">
        <w:rPr>
          <w:b/>
          <w:i/>
          <w:lang w:val="en"/>
        </w:rPr>
        <w:t xml:space="preserve"> </w:t>
      </w:r>
      <w:r w:rsidRPr="00261DFF">
        <w:rPr>
          <w:i/>
          <w:lang w:val="en"/>
        </w:rPr>
        <w:t>in all four predictive models. The percentage indicates the relative weights of the predictive variables (by category) in the four independent predictive models.</w:t>
      </w:r>
    </w:p>
    <w:p w14:paraId="693614A5" w14:textId="4D2C602A" w:rsidR="00927B10" w:rsidRDefault="00927B10" w:rsidP="00672D52">
      <w:pPr>
        <w:pStyle w:val="NormalWeb"/>
        <w:spacing w:before="0" w:beforeAutospacing="0" w:after="0" w:afterAutospacing="0"/>
        <w:jc w:val="center"/>
      </w:pPr>
    </w:p>
    <w:p w14:paraId="010D97A0" w14:textId="385084EF" w:rsidR="00927B10" w:rsidRDefault="00927B10" w:rsidP="00586B8F">
      <w:pPr>
        <w:pStyle w:val="Heading2"/>
        <w:rPr>
          <w:lang w:val="en-US"/>
        </w:rPr>
      </w:pPr>
      <w:r w:rsidRPr="00586B8F">
        <w:rPr>
          <w:lang w:val="en-US"/>
        </w:rPr>
        <w:t>Computation method</w:t>
      </w:r>
      <w:r w:rsidR="008911A4">
        <w:rPr>
          <w:lang w:val="en-US"/>
        </w:rPr>
        <w:t xml:space="preserve"> of relative weights</w:t>
      </w:r>
      <w:r w:rsidRPr="00586B8F">
        <w:rPr>
          <w:lang w:val="en-US"/>
        </w:rPr>
        <w:t>:</w:t>
      </w:r>
    </w:p>
    <w:p w14:paraId="59258382" w14:textId="58A8BEC5" w:rsidR="00BD1907" w:rsidRDefault="00672D52" w:rsidP="00C0646E">
      <w:pPr>
        <w:rPr>
          <w:rtl/>
        </w:rPr>
      </w:pPr>
      <w:r w:rsidRPr="00D6524A">
        <w:rPr>
          <w:color w:val="000000"/>
          <w:lang w:val="en-US"/>
        </w:rPr>
        <w:t xml:space="preserve">The weights of each individual feature for </w:t>
      </w:r>
      <w:r w:rsidR="00BD1907" w:rsidRPr="00D6524A">
        <w:rPr>
          <w:color w:val="000000"/>
          <w:lang w:val="en-US"/>
        </w:rPr>
        <w:t>each</w:t>
      </w:r>
      <w:r w:rsidRPr="00D6524A">
        <w:rPr>
          <w:color w:val="000000"/>
          <w:lang w:val="en-US"/>
        </w:rPr>
        <w:t xml:space="preserve"> personality construct (taken from the </w:t>
      </w:r>
      <w:r w:rsidR="008911A4" w:rsidRPr="00D6524A">
        <w:rPr>
          <w:color w:val="000000"/>
          <w:lang w:val="en-US"/>
        </w:rPr>
        <w:t>RapidMiner</w:t>
      </w:r>
      <w:r w:rsidR="008911A4">
        <w:rPr>
          <w:color w:val="000000"/>
          <w:lang w:val="en-US"/>
        </w:rPr>
        <w:t xml:space="preserve"> (</w:t>
      </w:r>
      <w:r w:rsidR="008911A4" w:rsidRPr="00D6524A">
        <w:rPr>
          <w:color w:val="000000"/>
          <w:lang w:val="en-US"/>
        </w:rPr>
        <w:t>RM</w:t>
      </w:r>
      <w:r w:rsidR="00D6524A">
        <w:rPr>
          <w:color w:val="000000"/>
          <w:lang w:val="en-US"/>
        </w:rPr>
        <w:t xml:space="preserve">) </w:t>
      </w:r>
      <w:r w:rsidRPr="00D6524A">
        <w:rPr>
          <w:color w:val="000000"/>
          <w:lang w:val="en-US"/>
        </w:rPr>
        <w:t xml:space="preserve">model output) </w:t>
      </w:r>
      <w:r w:rsidRPr="00D6524A">
        <w:rPr>
          <w:lang w:val="en-US"/>
        </w:rPr>
        <w:t xml:space="preserve">were evaluated against the following criteria (prediction success of R ≥ 0.2 as explained in the paper). </w:t>
      </w:r>
      <w:r w:rsidRPr="0077336F">
        <w:rPr>
          <w:lang w:val="en-US"/>
        </w:rPr>
        <w:t xml:space="preserve">If </w:t>
      </w:r>
      <w:r w:rsidR="00A84244">
        <w:rPr>
          <w:lang w:val="en-US"/>
        </w:rPr>
        <w:t>a feature does not meet the criteria</w:t>
      </w:r>
      <w:r w:rsidRPr="0077336F">
        <w:rPr>
          <w:lang w:val="en-US"/>
        </w:rPr>
        <w:t xml:space="preserve">, we do not select </w:t>
      </w:r>
      <w:r w:rsidR="00451011">
        <w:rPr>
          <w:lang w:val="en-US"/>
        </w:rPr>
        <w:t>it</w:t>
      </w:r>
      <w:r w:rsidRPr="0077336F">
        <w:rPr>
          <w:lang w:val="en-US"/>
        </w:rPr>
        <w:t xml:space="preserve">. If </w:t>
      </w:r>
      <w:r w:rsidR="00451011">
        <w:rPr>
          <w:lang w:val="en-US"/>
        </w:rPr>
        <w:t>it does</w:t>
      </w:r>
      <w:r w:rsidRPr="0077336F">
        <w:rPr>
          <w:lang w:val="en-US"/>
        </w:rPr>
        <w:t xml:space="preserve">, </w:t>
      </w:r>
      <w:r w:rsidR="008F5F54">
        <w:rPr>
          <w:lang w:val="en-US"/>
        </w:rPr>
        <w:t xml:space="preserve">we </w:t>
      </w:r>
      <w:r w:rsidRPr="0077336F">
        <w:rPr>
          <w:lang w:val="en-US"/>
        </w:rPr>
        <w:t xml:space="preserve">take the top </w:t>
      </w:r>
      <w:r w:rsidR="007255FE">
        <w:rPr>
          <w:lang w:val="en-US"/>
        </w:rPr>
        <w:t xml:space="preserve">five </w:t>
      </w:r>
      <w:r w:rsidRPr="0077336F">
        <w:rPr>
          <w:lang w:val="en-US"/>
        </w:rPr>
        <w:t>predicti</w:t>
      </w:r>
      <w:r w:rsidR="008F5F54">
        <w:rPr>
          <w:lang w:val="en-US"/>
        </w:rPr>
        <w:t>ve</w:t>
      </w:r>
      <w:r w:rsidRPr="0077336F">
        <w:rPr>
          <w:lang w:val="en-US"/>
        </w:rPr>
        <w:t xml:space="preserve"> features and sum them up.</w:t>
      </w:r>
    </w:p>
    <w:p w14:paraId="33D888D6" w14:textId="77777777" w:rsidR="00BD1907" w:rsidRDefault="00BD1907" w:rsidP="00C0646E">
      <w:pPr>
        <w:rPr>
          <w:rtl/>
        </w:rPr>
      </w:pPr>
    </w:p>
    <w:p w14:paraId="7B6FD329" w14:textId="0F330877" w:rsidR="00672D52" w:rsidRPr="00BD1907" w:rsidRDefault="00672D52" w:rsidP="00BD1907">
      <w:pPr>
        <w:pBdr>
          <w:top w:val="single" w:sz="4" w:space="1" w:color="auto"/>
          <w:left w:val="single" w:sz="4" w:space="4" w:color="auto"/>
          <w:bottom w:val="single" w:sz="4" w:space="1" w:color="auto"/>
          <w:right w:val="single" w:sz="4" w:space="4" w:color="auto"/>
        </w:pBdr>
        <w:rPr>
          <w:lang w:val="en-US"/>
        </w:rPr>
      </w:pPr>
      <w:r>
        <w:rPr>
          <w:rFonts w:hint="cs"/>
          <w:rtl/>
        </w:rPr>
        <w:t xml:space="preserve"> </w:t>
      </w:r>
      <w:r w:rsidRPr="00BD1907">
        <w:rPr>
          <w:lang w:val="en-US"/>
        </w:rPr>
        <w:t>The code is available here starting in line 334:</w:t>
      </w:r>
    </w:p>
    <w:p w14:paraId="07151E59" w14:textId="1452A7F2" w:rsidR="00672D52" w:rsidRPr="0077336F" w:rsidRDefault="00672D52" w:rsidP="00BD1907">
      <w:pPr>
        <w:pBdr>
          <w:top w:val="single" w:sz="4" w:space="1" w:color="auto"/>
          <w:left w:val="single" w:sz="4" w:space="4" w:color="auto"/>
          <w:bottom w:val="single" w:sz="4" w:space="1" w:color="auto"/>
          <w:right w:val="single" w:sz="4" w:space="4" w:color="auto"/>
        </w:pBdr>
        <w:rPr>
          <w:color w:val="000000"/>
          <w:lang w:val="en-US"/>
        </w:rPr>
      </w:pPr>
      <w:r w:rsidRPr="00586B8F">
        <w:rPr>
          <w:rFonts w:hint="cs"/>
          <w:vertAlign w:val="subscript"/>
          <w:rtl/>
        </w:rPr>
        <w:t xml:space="preserve"> </w:t>
      </w:r>
      <w:r w:rsidR="00000000">
        <w:fldChar w:fldCharType="begin"/>
      </w:r>
      <w:r w:rsidR="00000000" w:rsidRPr="00E22A03">
        <w:rPr>
          <w:lang w:val="en-US"/>
          <w:rPrChange w:id="27" w:author="Yoni Mizrachi" w:date="2023-03-15T10:17:00Z">
            <w:rPr/>
          </w:rPrChange>
        </w:rPr>
        <w:instrText>HYPERLINK "https://github.com/Mayahocherman/Digital-Phenotyping-of-Smartphone-Data-Successfully-Predicts-a-Broad-Range-of-Personality-Constructs/blob/main/Visualization.py"</w:instrText>
      </w:r>
      <w:r w:rsidR="00000000">
        <w:fldChar w:fldCharType="separate"/>
      </w:r>
      <w:r w:rsidRPr="0077336F">
        <w:rPr>
          <w:rStyle w:val="Hyperlink"/>
          <w:color w:val="1155CC"/>
          <w:lang w:val="en-US"/>
        </w:rPr>
        <w:t>https://github.com/Mayahocherman/Digital-Phenotyping-of-Smartphone-Data-Successfully-Predicts-a-Broad-Range-of-Personality-Constructs/blob/main/Visualization.py</w:t>
      </w:r>
      <w:r w:rsidR="00000000">
        <w:rPr>
          <w:rStyle w:val="Hyperlink"/>
          <w:color w:val="1155CC"/>
          <w:lang w:val="en-US"/>
        </w:rPr>
        <w:fldChar w:fldCharType="end"/>
      </w:r>
      <w:r w:rsidRPr="0077336F">
        <w:rPr>
          <w:lang w:val="en-US"/>
        </w:rPr>
        <w:t xml:space="preserve">  Also note that RapidMiner weights for the tree </w:t>
      </w:r>
      <w:commentRangeStart w:id="28"/>
      <w:r w:rsidRPr="0077336F">
        <w:rPr>
          <w:lang w:val="en-US"/>
        </w:rPr>
        <w:t>models</w:t>
      </w:r>
      <w:commentRangeEnd w:id="28"/>
      <w:r w:rsidR="009F011F">
        <w:rPr>
          <w:rStyle w:val="CommentReference"/>
        </w:rPr>
        <w:commentReference w:id="28"/>
      </w:r>
      <w:r w:rsidRPr="0077336F">
        <w:rPr>
          <w:lang w:val="en-US"/>
        </w:rPr>
        <w:t xml:space="preserve"> using the </w:t>
      </w:r>
      <w:r w:rsidRPr="0077336F">
        <w:rPr>
          <w:color w:val="000000"/>
          <w:lang w:val="en-US"/>
        </w:rPr>
        <w:t xml:space="preserve">open source </w:t>
      </w:r>
      <w:bookmarkStart w:id="29" w:name="OLE_LINK2"/>
      <w:r w:rsidRPr="00C0646E">
        <w:rPr>
          <w:rStyle w:val="Hyperlink"/>
          <w:color w:val="1155CC"/>
        </w:rPr>
        <w:fldChar w:fldCharType="begin"/>
      </w:r>
      <w:r w:rsidRPr="0077336F">
        <w:rPr>
          <w:rStyle w:val="Hyperlink"/>
          <w:color w:val="1155CC"/>
          <w:lang w:val="en-US"/>
        </w:rPr>
        <w:instrText xml:space="preserve"> HYPERLINK "https://h2o.ai/" </w:instrText>
      </w:r>
      <w:r w:rsidRPr="00C0646E">
        <w:rPr>
          <w:rStyle w:val="Hyperlink"/>
          <w:color w:val="1155CC"/>
        </w:rPr>
      </w:r>
      <w:r w:rsidRPr="00C0646E">
        <w:rPr>
          <w:rStyle w:val="Hyperlink"/>
          <w:color w:val="1155CC"/>
        </w:rPr>
        <w:fldChar w:fldCharType="separate"/>
      </w:r>
      <w:r w:rsidRPr="0077336F">
        <w:rPr>
          <w:rStyle w:val="Hyperlink"/>
          <w:color w:val="1155CC"/>
          <w:lang w:val="en-US"/>
        </w:rPr>
        <w:t>H2O.AI</w:t>
      </w:r>
      <w:r w:rsidRPr="00C0646E">
        <w:rPr>
          <w:rStyle w:val="Hyperlink"/>
          <w:color w:val="1155CC"/>
        </w:rPr>
        <w:fldChar w:fldCharType="end"/>
      </w:r>
      <w:bookmarkEnd w:id="29"/>
      <w:r w:rsidRPr="0077336F">
        <w:rPr>
          <w:lang w:val="en-US"/>
        </w:rPr>
        <w:t xml:space="preserve">. To calculate the </w:t>
      </w:r>
      <w:r w:rsidRPr="0077336F">
        <w:rPr>
          <w:color w:val="000000"/>
          <w:lang w:val="en-US"/>
        </w:rPr>
        <w:t xml:space="preserve">weights for the SVM model, RapidMiner algorithm </w:t>
      </w:r>
      <w:r w:rsidR="00D405B3">
        <w:rPr>
          <w:color w:val="000000"/>
          <w:lang w:val="en-US"/>
        </w:rPr>
        <w:t>uses</w:t>
      </w:r>
      <w:r w:rsidRPr="0077336F">
        <w:rPr>
          <w:color w:val="000000"/>
          <w:lang w:val="en-US"/>
        </w:rPr>
        <w:t xml:space="preserve"> the internal Java implementation of </w:t>
      </w:r>
      <w:bookmarkStart w:id="30" w:name="OLE_LINK4"/>
      <w:r w:rsidRPr="0077336F">
        <w:rPr>
          <w:color w:val="000000"/>
          <w:lang w:val="en-US"/>
        </w:rPr>
        <w:t>the</w:t>
      </w:r>
      <w:r>
        <w:rPr>
          <w:color w:val="000000"/>
          <w:rtl/>
        </w:rPr>
        <w:t xml:space="preserve"> </w:t>
      </w:r>
      <w:commentRangeStart w:id="31"/>
      <w:r>
        <w:fldChar w:fldCharType="begin"/>
      </w:r>
      <w:r w:rsidRPr="00261DFF">
        <w:rPr>
          <w:lang w:val="en-US"/>
        </w:rPr>
        <w:instrText>HYPERLINK "http://www.stefan-rueping.de/publications/rueping-2001-b.pdf"</w:instrText>
      </w:r>
      <w:r>
        <w:fldChar w:fldCharType="separate"/>
      </w:r>
      <w:proofErr w:type="spellStart"/>
      <w:r w:rsidRPr="0077336F">
        <w:rPr>
          <w:rStyle w:val="Hyperlink"/>
          <w:color w:val="1155CC"/>
          <w:lang w:val="en-US"/>
        </w:rPr>
        <w:t>mySVM</w:t>
      </w:r>
      <w:proofErr w:type="spellEnd"/>
      <w:r w:rsidRPr="00C0646E">
        <w:rPr>
          <w:rStyle w:val="Hyperlink"/>
          <w:color w:val="1155CC"/>
          <w:rtl/>
        </w:rPr>
        <w:t xml:space="preserve"> </w:t>
      </w:r>
      <w:r w:rsidRPr="0077336F">
        <w:rPr>
          <w:rStyle w:val="Hyperlink"/>
          <w:color w:val="1155CC"/>
          <w:lang w:val="en-US"/>
        </w:rPr>
        <w:t xml:space="preserve">by Stefan </w:t>
      </w:r>
      <w:proofErr w:type="spellStart"/>
      <w:r w:rsidRPr="0077336F">
        <w:rPr>
          <w:rStyle w:val="Hyperlink"/>
          <w:color w:val="1155CC"/>
          <w:lang w:val="en-US"/>
        </w:rPr>
        <w:t>Ruepi</w:t>
      </w:r>
      <w:r w:rsidR="00C0646E" w:rsidRPr="0077336F">
        <w:rPr>
          <w:rStyle w:val="Hyperlink"/>
          <w:color w:val="1155CC"/>
          <w:lang w:val="en-US"/>
        </w:rPr>
        <w:t>n</w:t>
      </w:r>
      <w:proofErr w:type="spellEnd"/>
      <w:r>
        <w:rPr>
          <w:rStyle w:val="Hyperlink"/>
          <w:color w:val="1155CC"/>
          <w:lang w:val="en-US"/>
        </w:rPr>
        <w:fldChar w:fldCharType="end"/>
      </w:r>
      <w:commentRangeEnd w:id="31"/>
      <w:r w:rsidR="00E101E0">
        <w:rPr>
          <w:rStyle w:val="CommentReference"/>
        </w:rPr>
        <w:commentReference w:id="31"/>
      </w:r>
      <w:r w:rsidR="00C0646E" w:rsidRPr="0077336F">
        <w:rPr>
          <w:rStyle w:val="Hyperlink"/>
          <w:color w:val="1155CC"/>
          <w:lang w:val="en-US"/>
        </w:rPr>
        <w:t>.</w:t>
      </w:r>
      <w:bookmarkEnd w:id="30"/>
    </w:p>
    <w:p w14:paraId="79D12997" w14:textId="76948069" w:rsidR="00927B10" w:rsidRDefault="00927B10" w:rsidP="00672D52">
      <w:pPr>
        <w:pStyle w:val="NormalWeb"/>
        <w:spacing w:before="0" w:beforeAutospacing="0" w:after="0" w:afterAutospacing="0"/>
        <w:jc w:val="center"/>
      </w:pPr>
      <w:r>
        <w:rPr>
          <w:rFonts w:ascii="Arial" w:hAnsi="Arial" w:cs="Arial"/>
          <w:noProof/>
          <w:color w:val="222222"/>
          <w:sz w:val="22"/>
          <w:szCs w:val="22"/>
          <w:bdr w:val="none" w:sz="0" w:space="0" w:color="auto" w:frame="1"/>
          <w:shd w:val="clear" w:color="auto" w:fill="FFFFFF"/>
        </w:rPr>
        <w:drawing>
          <wp:inline distT="0" distB="0" distL="0" distR="0" wp14:anchorId="637BBEF8" wp14:editId="73781E38">
            <wp:extent cx="5216173" cy="3329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5725" cy="3336038"/>
                    </a:xfrm>
                    <a:prstGeom prst="rect">
                      <a:avLst/>
                    </a:prstGeom>
                    <a:noFill/>
                    <a:ln>
                      <a:noFill/>
                    </a:ln>
                  </pic:spPr>
                </pic:pic>
              </a:graphicData>
            </a:graphic>
          </wp:inline>
        </w:drawing>
      </w:r>
    </w:p>
    <w:p w14:paraId="6E2C624D" w14:textId="3EBF3BF9" w:rsidR="00927B10" w:rsidRPr="00927B10" w:rsidRDefault="00927B10">
      <w:pPr>
        <w:rPr>
          <w:lang w:val="en-US"/>
        </w:rPr>
      </w:pPr>
    </w:p>
    <w:p w14:paraId="1C0EB519" w14:textId="77777777" w:rsidR="002F19A3" w:rsidRPr="00927B10" w:rsidRDefault="00D43AA1" w:rsidP="00BD1907">
      <w:pPr>
        <w:pBdr>
          <w:top w:val="single" w:sz="4" w:space="1" w:color="auto"/>
          <w:left w:val="single" w:sz="4" w:space="4" w:color="auto"/>
          <w:bottom w:val="single" w:sz="4" w:space="1" w:color="auto"/>
          <w:right w:val="single" w:sz="4" w:space="4" w:color="auto"/>
        </w:pBdr>
        <w:rPr>
          <w:b/>
          <w:lang w:val="en-US"/>
        </w:rPr>
      </w:pPr>
      <w:bookmarkStart w:id="32" w:name="OLE_LINK6"/>
      <w:r w:rsidRPr="00927B10">
        <w:rPr>
          <w:b/>
          <w:lang w:val="en-US"/>
        </w:rPr>
        <w:t>Where to find it on GIT?</w:t>
      </w:r>
    </w:p>
    <w:p w14:paraId="7B463188" w14:textId="77777777" w:rsidR="002F19A3" w:rsidRPr="00927B10" w:rsidRDefault="00D43AA1" w:rsidP="00BD1907">
      <w:pPr>
        <w:pBdr>
          <w:top w:val="single" w:sz="4" w:space="1" w:color="auto"/>
          <w:left w:val="single" w:sz="4" w:space="4" w:color="auto"/>
          <w:bottom w:val="single" w:sz="4" w:space="1" w:color="auto"/>
          <w:right w:val="single" w:sz="4" w:space="4" w:color="auto"/>
        </w:pBdr>
        <w:rPr>
          <w:lang w:val="en-US"/>
        </w:rPr>
      </w:pPr>
      <w:r w:rsidRPr="00927B10">
        <w:rPr>
          <w:lang w:val="en-US"/>
        </w:rPr>
        <w:t xml:space="preserve">The 'RapidMiner files' folder contains input files for the RapidMiner Auto-Model (Output from stage </w:t>
      </w:r>
      <w:proofErr w:type="gramStart"/>
      <w:r w:rsidRPr="00927B10">
        <w:rPr>
          <w:lang w:val="en-US"/>
        </w:rPr>
        <w:t>1  -</w:t>
      </w:r>
      <w:proofErr w:type="gramEnd"/>
      <w:r w:rsidRPr="00927B10">
        <w:rPr>
          <w:lang w:val="en-US"/>
        </w:rPr>
        <w:t xml:space="preserve">  ‘</w:t>
      </w:r>
      <w:proofErr w:type="spellStart"/>
      <w:r w:rsidRPr="00927B10">
        <w:rPr>
          <w:lang w:val="en-US"/>
        </w:rPr>
        <w:t>Data_processing_output</w:t>
      </w:r>
      <w:proofErr w:type="spellEnd"/>
      <w:r w:rsidRPr="00927B10">
        <w:rPr>
          <w:lang w:val="en-US"/>
        </w:rPr>
        <w:t>’ folder), as well as processes files (XML files).</w:t>
      </w:r>
    </w:p>
    <w:p w14:paraId="4EE72A1D" w14:textId="376CE8C3" w:rsidR="002F19A3" w:rsidRDefault="00000000" w:rsidP="00BD1907">
      <w:pPr>
        <w:pBdr>
          <w:top w:val="single" w:sz="4" w:space="1" w:color="auto"/>
          <w:left w:val="single" w:sz="4" w:space="4" w:color="auto"/>
          <w:bottom w:val="single" w:sz="4" w:space="1" w:color="auto"/>
          <w:right w:val="single" w:sz="4" w:space="4" w:color="auto"/>
        </w:pBdr>
        <w:rPr>
          <w:lang w:val="en-US"/>
        </w:rPr>
      </w:pPr>
      <w:r>
        <w:fldChar w:fldCharType="begin"/>
      </w:r>
      <w:r w:rsidRPr="00E22A03">
        <w:rPr>
          <w:lang w:val="en-US"/>
          <w:rPrChange w:id="33" w:author="Yoni Mizrachi" w:date="2023-03-15T10:17:00Z">
            <w:rPr/>
          </w:rPrChange>
        </w:rPr>
        <w:instrText>HYPERLINK "https://github.com/Mayahocherman/Digital-Phenotyping-of-Smartphone-Data-Successfully-Predicts-a-Broad-Range-of-Personality-Constructs/tree/main/RapidMiner%20files" \h</w:instrText>
      </w:r>
      <w:r>
        <w:fldChar w:fldCharType="separate"/>
      </w:r>
      <w:r w:rsidR="00D43AA1" w:rsidRPr="00927B10">
        <w:rPr>
          <w:color w:val="1155CC"/>
          <w:u w:val="single"/>
          <w:lang w:val="en-US"/>
        </w:rPr>
        <w:t>https://github.com/Mayahocherman/Digital-Phenotyping-of-Smartphone-Data-Successfully-Predicts-a-Broad-Range-of-Personality-Constructs/tree/main/RapidMiner%20files</w:t>
      </w:r>
      <w:r>
        <w:rPr>
          <w:color w:val="1155CC"/>
          <w:u w:val="single"/>
          <w:lang w:val="en-US"/>
        </w:rPr>
        <w:fldChar w:fldCharType="end"/>
      </w:r>
      <w:bookmarkEnd w:id="26"/>
      <w:bookmarkEnd w:id="32"/>
    </w:p>
    <w:p w14:paraId="578EF68B" w14:textId="71072022" w:rsidR="005C19A5" w:rsidRPr="009C6825" w:rsidRDefault="009C6825" w:rsidP="005C19A5">
      <w:pPr>
        <w:pStyle w:val="Heading1"/>
        <w:rPr>
          <w:sz w:val="28"/>
          <w:szCs w:val="28"/>
          <w:lang w:val="en-US"/>
        </w:rPr>
      </w:pPr>
      <w:r>
        <w:rPr>
          <w:lang w:val="en-US"/>
        </w:rPr>
        <w:t xml:space="preserve">Appendix 2: </w:t>
      </w:r>
      <w:r w:rsidR="005C19A5" w:rsidRPr="009C6825">
        <w:rPr>
          <w:sz w:val="28"/>
          <w:szCs w:val="28"/>
          <w:lang w:val="en-US"/>
        </w:rPr>
        <w:t xml:space="preserve">A </w:t>
      </w:r>
      <w:r w:rsidR="00D61548">
        <w:rPr>
          <w:sz w:val="28"/>
          <w:szCs w:val="28"/>
          <w:lang w:val="en-US"/>
        </w:rPr>
        <w:t>c</w:t>
      </w:r>
      <w:r w:rsidR="005C19A5" w:rsidRPr="009C6825">
        <w:rPr>
          <w:rFonts w:hint="cs"/>
          <w:sz w:val="28"/>
          <w:szCs w:val="28"/>
          <w:lang w:val="en-US"/>
        </w:rPr>
        <w:t>om</w:t>
      </w:r>
      <w:r w:rsidR="005C19A5" w:rsidRPr="009C6825">
        <w:rPr>
          <w:sz w:val="28"/>
          <w:szCs w:val="28"/>
          <w:lang w:val="en-US"/>
        </w:rPr>
        <w:t>ment on small scale Elastic Net data analysis</w:t>
      </w:r>
    </w:p>
    <w:p w14:paraId="22951E52" w14:textId="6A236767" w:rsidR="005C19A5" w:rsidRPr="005C19A5" w:rsidRDefault="00BD1907" w:rsidP="005C19A5">
      <w:pPr>
        <w:rPr>
          <w:lang w:val="en-US"/>
        </w:rPr>
      </w:pPr>
      <w:bookmarkStart w:id="34" w:name="_5hn60u2twtau" w:colFirst="0" w:colLast="0"/>
      <w:bookmarkEnd w:id="34"/>
      <w:r>
        <w:rPr>
          <w:lang w:val="en-US"/>
        </w:rPr>
        <w:t>A</w:t>
      </w:r>
      <w:r w:rsidR="005C19A5" w:rsidRPr="005C19A5">
        <w:rPr>
          <w:lang w:val="en-US"/>
        </w:rPr>
        <w:t xml:space="preserve">n Elastic Net (a mix of ridge and lasso regression) prediction model for selected constructs (Big 5 and Dark Triad compounded - Machiavellism, Narcissism, and Psychopathy) </w:t>
      </w:r>
      <w:r>
        <w:rPr>
          <w:lang w:val="en-US"/>
        </w:rPr>
        <w:t xml:space="preserve">was added to the main analysis </w:t>
      </w:r>
      <w:proofErr w:type="gramStart"/>
      <w:r>
        <w:rPr>
          <w:lang w:val="en-US"/>
        </w:rPr>
        <w:t>in order to</w:t>
      </w:r>
      <w:proofErr w:type="gramEnd"/>
      <w:r>
        <w:rPr>
          <w:lang w:val="en-US"/>
        </w:rPr>
        <w:t xml:space="preserve"> add a GLM modeling to the Tree based and SVM which </w:t>
      </w:r>
      <w:r w:rsidR="005C19A5" w:rsidRPr="005C19A5">
        <w:rPr>
          <w:lang w:val="en-US"/>
        </w:rPr>
        <w:t xml:space="preserve">we hope to expand the current study with more data and more modeling (including cluster studies) in the future. </w:t>
      </w:r>
      <w:r>
        <w:rPr>
          <w:lang w:val="en-US"/>
        </w:rPr>
        <w:t>P</w:t>
      </w:r>
      <w:r w:rsidR="005C19A5" w:rsidRPr="005C19A5">
        <w:rPr>
          <w:lang w:val="en-US"/>
        </w:rPr>
        <w:t xml:space="preserve">lease note </w:t>
      </w:r>
      <w:r>
        <w:rPr>
          <w:lang w:val="en-US"/>
        </w:rPr>
        <w:t>in the table below t</w:t>
      </w:r>
      <w:r w:rsidR="005C19A5" w:rsidRPr="005C19A5">
        <w:rPr>
          <w:lang w:val="en-US"/>
        </w:rPr>
        <w:t xml:space="preserve">hat the differences between the SVM and GLM on the Big 5 and four Dark Triad constructs are relatively </w:t>
      </w:r>
      <w:r w:rsidR="00BD68F8">
        <w:rPr>
          <w:lang w:val="en-US"/>
        </w:rPr>
        <w:t>tiny</w:t>
      </w:r>
      <w:r>
        <w:rPr>
          <w:lang w:val="en-US"/>
        </w:rPr>
        <w:t xml:space="preserve">: </w:t>
      </w:r>
    </w:p>
    <w:p w14:paraId="4DB8F1E0" w14:textId="77777777" w:rsidR="005C19A5" w:rsidRDefault="005C19A5" w:rsidP="005C19A5">
      <w:r w:rsidRPr="00EA78A2">
        <w:rPr>
          <w:noProof/>
        </w:rPr>
        <w:drawing>
          <wp:inline distT="114300" distB="114300" distL="114300" distR="114300" wp14:anchorId="5083E378" wp14:editId="748EC952">
            <wp:extent cx="5996940" cy="2194560"/>
            <wp:effectExtent l="0" t="0" r="3810" b="0"/>
            <wp:docPr id="21" name="Picture 2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996940" cy="2194560"/>
                    </a:xfrm>
                    <a:prstGeom prst="rect">
                      <a:avLst/>
                    </a:prstGeom>
                    <a:ln/>
                  </pic:spPr>
                </pic:pic>
              </a:graphicData>
            </a:graphic>
          </wp:inline>
        </w:drawing>
      </w:r>
    </w:p>
    <w:p w14:paraId="7B5A7031" w14:textId="77777777" w:rsidR="005C19A5" w:rsidRPr="00927B10" w:rsidRDefault="005C19A5">
      <w:pPr>
        <w:rPr>
          <w:lang w:val="en-US"/>
        </w:rPr>
      </w:pPr>
    </w:p>
    <w:sectPr w:rsidR="005C19A5" w:rsidRPr="00927B10">
      <w:footerReference w:type="default" r:id="rId22"/>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Barbara Grant" w:date="2023-03-09T11:09:00Z" w:initials="BG">
    <w:p w14:paraId="06E6D072" w14:textId="77777777" w:rsidR="002C052A" w:rsidRDefault="009F011F" w:rsidP="00E25F3D">
      <w:pPr>
        <w:pStyle w:val="CommentText"/>
      </w:pPr>
      <w:r>
        <w:rPr>
          <w:rStyle w:val="CommentReference"/>
        </w:rPr>
        <w:annotationRef/>
      </w:r>
      <w:r w:rsidR="002C052A">
        <w:rPr>
          <w:rtl/>
        </w:rPr>
        <w:t xml:space="preserve">??? </w:t>
      </w:r>
      <w:r w:rsidR="002C052A">
        <w:t xml:space="preserve"> Should this be 'is weighted'?</w:t>
      </w:r>
    </w:p>
  </w:comment>
  <w:comment w:id="31" w:author="Barbara Grant" w:date="2023-03-11T20:11:00Z" w:initials="BG">
    <w:p w14:paraId="7E70C309" w14:textId="77777777" w:rsidR="00E101E0" w:rsidRDefault="00E101E0" w:rsidP="00706EB9">
      <w:pPr>
        <w:pStyle w:val="CommentText"/>
      </w:pPr>
      <w:r>
        <w:rPr>
          <w:rStyle w:val="CommentReference"/>
        </w:rPr>
        <w:annotationRef/>
      </w:r>
      <w:r>
        <w:t>Is this name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E6D072" w15:done="0"/>
  <w15:commentEx w15:paraId="7E70C3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43CD4" w16cex:dateUtc="2023-03-09T09:09:00Z"/>
  <w16cex:commentExtensible w16cex:durableId="27B75EE4" w16cex:dateUtc="2023-03-11T1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E6D072" w16cid:durableId="27B43CD4"/>
  <w16cid:commentId w16cid:paraId="7E70C309" w16cid:durableId="27B75E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1B635" w14:textId="77777777" w:rsidR="00806858" w:rsidRDefault="00806858" w:rsidP="0090357E">
      <w:pPr>
        <w:spacing w:line="240" w:lineRule="auto"/>
      </w:pPr>
      <w:r>
        <w:separator/>
      </w:r>
    </w:p>
  </w:endnote>
  <w:endnote w:type="continuationSeparator" w:id="0">
    <w:p w14:paraId="1B86666A" w14:textId="77777777" w:rsidR="00806858" w:rsidRDefault="00806858" w:rsidP="0090357E">
      <w:pPr>
        <w:spacing w:line="240" w:lineRule="auto"/>
      </w:pPr>
      <w:r>
        <w:continuationSeparator/>
      </w:r>
    </w:p>
  </w:endnote>
  <w:endnote w:type="continuationNotice" w:id="1">
    <w:p w14:paraId="2327C4FB" w14:textId="77777777" w:rsidR="00806858" w:rsidRDefault="0080685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267416"/>
      <w:docPartObj>
        <w:docPartGallery w:val="Page Numbers (Bottom of Page)"/>
        <w:docPartUnique/>
      </w:docPartObj>
    </w:sdtPr>
    <w:sdtContent>
      <w:p w14:paraId="38F10327" w14:textId="4B9B7698" w:rsidR="0090357E" w:rsidRPr="0090357E" w:rsidRDefault="0090357E" w:rsidP="009035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3DDCA" w14:textId="77777777" w:rsidR="00806858" w:rsidRDefault="00806858" w:rsidP="0090357E">
      <w:pPr>
        <w:spacing w:line="240" w:lineRule="auto"/>
      </w:pPr>
      <w:r>
        <w:separator/>
      </w:r>
    </w:p>
  </w:footnote>
  <w:footnote w:type="continuationSeparator" w:id="0">
    <w:p w14:paraId="0EC36292" w14:textId="77777777" w:rsidR="00806858" w:rsidRDefault="00806858" w:rsidP="0090357E">
      <w:pPr>
        <w:spacing w:line="240" w:lineRule="auto"/>
      </w:pPr>
      <w:r>
        <w:continuationSeparator/>
      </w:r>
    </w:p>
  </w:footnote>
  <w:footnote w:type="continuationNotice" w:id="1">
    <w:p w14:paraId="10332F8E" w14:textId="77777777" w:rsidR="00806858" w:rsidRDefault="0080685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3371A"/>
    <w:multiLevelType w:val="multilevel"/>
    <w:tmpl w:val="4C76A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1B4A65"/>
    <w:multiLevelType w:val="multilevel"/>
    <w:tmpl w:val="71FE7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B66F82"/>
    <w:multiLevelType w:val="multilevel"/>
    <w:tmpl w:val="3BBC2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BF60BFA"/>
    <w:multiLevelType w:val="multilevel"/>
    <w:tmpl w:val="6C904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9F36A8"/>
    <w:multiLevelType w:val="multilevel"/>
    <w:tmpl w:val="171AC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9BA35CD"/>
    <w:multiLevelType w:val="multilevel"/>
    <w:tmpl w:val="925C4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45750895">
    <w:abstractNumId w:val="0"/>
  </w:num>
  <w:num w:numId="2" w16cid:durableId="1214074230">
    <w:abstractNumId w:val="2"/>
  </w:num>
  <w:num w:numId="3" w16cid:durableId="1696271705">
    <w:abstractNumId w:val="4"/>
  </w:num>
  <w:num w:numId="4" w16cid:durableId="1412852657">
    <w:abstractNumId w:val="5"/>
  </w:num>
  <w:num w:numId="5" w16cid:durableId="1803839440">
    <w:abstractNumId w:val="3"/>
  </w:num>
  <w:num w:numId="6" w16cid:durableId="49434327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ni Mizrachi">
    <w15:presenceInfo w15:providerId="None" w15:userId="Yoni Mizrachi"/>
  </w15:person>
  <w15:person w15:author="Barbara Grant">
    <w15:presenceInfo w15:providerId="Windows Live" w15:userId="1b099f9212b09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9A3"/>
    <w:rsid w:val="00015B55"/>
    <w:rsid w:val="00016709"/>
    <w:rsid w:val="000235B2"/>
    <w:rsid w:val="0002640E"/>
    <w:rsid w:val="000500DC"/>
    <w:rsid w:val="00057376"/>
    <w:rsid w:val="000626FD"/>
    <w:rsid w:val="0006341D"/>
    <w:rsid w:val="0007057C"/>
    <w:rsid w:val="0007424A"/>
    <w:rsid w:val="00080FCA"/>
    <w:rsid w:val="00097101"/>
    <w:rsid w:val="00097D03"/>
    <w:rsid w:val="000B26E4"/>
    <w:rsid w:val="000E7EF7"/>
    <w:rsid w:val="001225B1"/>
    <w:rsid w:val="001231BB"/>
    <w:rsid w:val="001265D3"/>
    <w:rsid w:val="00131023"/>
    <w:rsid w:val="00146832"/>
    <w:rsid w:val="00150C17"/>
    <w:rsid w:val="00154297"/>
    <w:rsid w:val="00160D01"/>
    <w:rsid w:val="00163545"/>
    <w:rsid w:val="001966F1"/>
    <w:rsid w:val="001B628C"/>
    <w:rsid w:val="001C6652"/>
    <w:rsid w:val="001C72AB"/>
    <w:rsid w:val="001D487B"/>
    <w:rsid w:val="001E1415"/>
    <w:rsid w:val="001E1419"/>
    <w:rsid w:val="001F1CAD"/>
    <w:rsid w:val="001F1F80"/>
    <w:rsid w:val="001F370B"/>
    <w:rsid w:val="001F53D0"/>
    <w:rsid w:val="00214E6B"/>
    <w:rsid w:val="002172B9"/>
    <w:rsid w:val="00217A96"/>
    <w:rsid w:val="00217ED3"/>
    <w:rsid w:val="0022378C"/>
    <w:rsid w:val="00225D6C"/>
    <w:rsid w:val="00241CE1"/>
    <w:rsid w:val="0024365B"/>
    <w:rsid w:val="00254F9B"/>
    <w:rsid w:val="0026008D"/>
    <w:rsid w:val="00261DFF"/>
    <w:rsid w:val="0026347E"/>
    <w:rsid w:val="00267AB4"/>
    <w:rsid w:val="00291B1F"/>
    <w:rsid w:val="00294D9E"/>
    <w:rsid w:val="00295121"/>
    <w:rsid w:val="00296282"/>
    <w:rsid w:val="002A049E"/>
    <w:rsid w:val="002A1C15"/>
    <w:rsid w:val="002A42F2"/>
    <w:rsid w:val="002A4DCA"/>
    <w:rsid w:val="002B3AE9"/>
    <w:rsid w:val="002C052A"/>
    <w:rsid w:val="002C1B5F"/>
    <w:rsid w:val="002C5CCF"/>
    <w:rsid w:val="002E04E9"/>
    <w:rsid w:val="002F19A3"/>
    <w:rsid w:val="003162F5"/>
    <w:rsid w:val="00324C67"/>
    <w:rsid w:val="00325506"/>
    <w:rsid w:val="00337EA7"/>
    <w:rsid w:val="00346EBB"/>
    <w:rsid w:val="00362AD4"/>
    <w:rsid w:val="003A139D"/>
    <w:rsid w:val="003A60EB"/>
    <w:rsid w:val="003B1B48"/>
    <w:rsid w:val="003B2A5C"/>
    <w:rsid w:val="003B5B4D"/>
    <w:rsid w:val="003C24A3"/>
    <w:rsid w:val="003C7F5B"/>
    <w:rsid w:val="003F4D30"/>
    <w:rsid w:val="003F4EF5"/>
    <w:rsid w:val="00406E1E"/>
    <w:rsid w:val="00407711"/>
    <w:rsid w:val="00407E31"/>
    <w:rsid w:val="004109B5"/>
    <w:rsid w:val="004110BC"/>
    <w:rsid w:val="00415A4E"/>
    <w:rsid w:val="004254F0"/>
    <w:rsid w:val="004364A1"/>
    <w:rsid w:val="0044062E"/>
    <w:rsid w:val="0044207B"/>
    <w:rsid w:val="00451011"/>
    <w:rsid w:val="00455285"/>
    <w:rsid w:val="0046309C"/>
    <w:rsid w:val="00467579"/>
    <w:rsid w:val="00494437"/>
    <w:rsid w:val="004C128F"/>
    <w:rsid w:val="004C3DDC"/>
    <w:rsid w:val="004D7D74"/>
    <w:rsid w:val="004E0C5F"/>
    <w:rsid w:val="004E131D"/>
    <w:rsid w:val="00514699"/>
    <w:rsid w:val="005228A3"/>
    <w:rsid w:val="00525DEC"/>
    <w:rsid w:val="0052745D"/>
    <w:rsid w:val="00537284"/>
    <w:rsid w:val="005426CC"/>
    <w:rsid w:val="0055192A"/>
    <w:rsid w:val="00565FFF"/>
    <w:rsid w:val="0056631A"/>
    <w:rsid w:val="005668F8"/>
    <w:rsid w:val="005729AE"/>
    <w:rsid w:val="00576E47"/>
    <w:rsid w:val="00582430"/>
    <w:rsid w:val="00583822"/>
    <w:rsid w:val="00586B8F"/>
    <w:rsid w:val="00595A34"/>
    <w:rsid w:val="00597AA3"/>
    <w:rsid w:val="005A77B8"/>
    <w:rsid w:val="005C19A5"/>
    <w:rsid w:val="005D4C2A"/>
    <w:rsid w:val="005E610C"/>
    <w:rsid w:val="0060062F"/>
    <w:rsid w:val="006037F4"/>
    <w:rsid w:val="006048EE"/>
    <w:rsid w:val="00612055"/>
    <w:rsid w:val="0061249F"/>
    <w:rsid w:val="00614C1E"/>
    <w:rsid w:val="00616800"/>
    <w:rsid w:val="006176B4"/>
    <w:rsid w:val="00651869"/>
    <w:rsid w:val="0066553A"/>
    <w:rsid w:val="0067275F"/>
    <w:rsid w:val="00672D52"/>
    <w:rsid w:val="006853B8"/>
    <w:rsid w:val="006A6175"/>
    <w:rsid w:val="006B7D9F"/>
    <w:rsid w:val="006C2A40"/>
    <w:rsid w:val="006C55A3"/>
    <w:rsid w:val="006C58BF"/>
    <w:rsid w:val="006C78B2"/>
    <w:rsid w:val="006F5D96"/>
    <w:rsid w:val="00703678"/>
    <w:rsid w:val="00717342"/>
    <w:rsid w:val="007255FE"/>
    <w:rsid w:val="0073480A"/>
    <w:rsid w:val="0073536F"/>
    <w:rsid w:val="00736D30"/>
    <w:rsid w:val="00740D7B"/>
    <w:rsid w:val="0075395D"/>
    <w:rsid w:val="007553BC"/>
    <w:rsid w:val="00757955"/>
    <w:rsid w:val="007634AA"/>
    <w:rsid w:val="00766395"/>
    <w:rsid w:val="00772738"/>
    <w:rsid w:val="0077336F"/>
    <w:rsid w:val="0078238D"/>
    <w:rsid w:val="00784545"/>
    <w:rsid w:val="007968AA"/>
    <w:rsid w:val="007A5966"/>
    <w:rsid w:val="007B75FA"/>
    <w:rsid w:val="007F63E6"/>
    <w:rsid w:val="00802B0F"/>
    <w:rsid w:val="00806858"/>
    <w:rsid w:val="00810ECA"/>
    <w:rsid w:val="00816CD9"/>
    <w:rsid w:val="00821E74"/>
    <w:rsid w:val="00824F44"/>
    <w:rsid w:val="0083247F"/>
    <w:rsid w:val="00835CDF"/>
    <w:rsid w:val="00847285"/>
    <w:rsid w:val="00850263"/>
    <w:rsid w:val="00870AE5"/>
    <w:rsid w:val="00885605"/>
    <w:rsid w:val="008911A4"/>
    <w:rsid w:val="008A44B1"/>
    <w:rsid w:val="008A4A91"/>
    <w:rsid w:val="008A6008"/>
    <w:rsid w:val="008C299B"/>
    <w:rsid w:val="008D3098"/>
    <w:rsid w:val="008E2476"/>
    <w:rsid w:val="008F5F54"/>
    <w:rsid w:val="0090357E"/>
    <w:rsid w:val="009232B4"/>
    <w:rsid w:val="00926066"/>
    <w:rsid w:val="00927B10"/>
    <w:rsid w:val="009349AF"/>
    <w:rsid w:val="009555F2"/>
    <w:rsid w:val="009804AD"/>
    <w:rsid w:val="00987471"/>
    <w:rsid w:val="00992D72"/>
    <w:rsid w:val="009B1434"/>
    <w:rsid w:val="009C063A"/>
    <w:rsid w:val="009C6825"/>
    <w:rsid w:val="009C72BB"/>
    <w:rsid w:val="009E5CF0"/>
    <w:rsid w:val="009F011F"/>
    <w:rsid w:val="00A136C8"/>
    <w:rsid w:val="00A13980"/>
    <w:rsid w:val="00A14976"/>
    <w:rsid w:val="00A21087"/>
    <w:rsid w:val="00A4016E"/>
    <w:rsid w:val="00A42FF8"/>
    <w:rsid w:val="00A466D4"/>
    <w:rsid w:val="00A47A26"/>
    <w:rsid w:val="00A501F7"/>
    <w:rsid w:val="00A51DA0"/>
    <w:rsid w:val="00A51F91"/>
    <w:rsid w:val="00A735EC"/>
    <w:rsid w:val="00A810D4"/>
    <w:rsid w:val="00A84244"/>
    <w:rsid w:val="00A976D3"/>
    <w:rsid w:val="00AA76E6"/>
    <w:rsid w:val="00AB4C3F"/>
    <w:rsid w:val="00AC38DC"/>
    <w:rsid w:val="00B024D7"/>
    <w:rsid w:val="00B07E26"/>
    <w:rsid w:val="00B27619"/>
    <w:rsid w:val="00B322CB"/>
    <w:rsid w:val="00B3495C"/>
    <w:rsid w:val="00B63151"/>
    <w:rsid w:val="00B63371"/>
    <w:rsid w:val="00B83021"/>
    <w:rsid w:val="00B8488D"/>
    <w:rsid w:val="00BA7177"/>
    <w:rsid w:val="00BD1907"/>
    <w:rsid w:val="00BD483C"/>
    <w:rsid w:val="00BD68F8"/>
    <w:rsid w:val="00BE7FCF"/>
    <w:rsid w:val="00C04FE6"/>
    <w:rsid w:val="00C0646E"/>
    <w:rsid w:val="00C363C7"/>
    <w:rsid w:val="00C52530"/>
    <w:rsid w:val="00C55C38"/>
    <w:rsid w:val="00C64B53"/>
    <w:rsid w:val="00C87AEA"/>
    <w:rsid w:val="00C9046C"/>
    <w:rsid w:val="00CC4C06"/>
    <w:rsid w:val="00CE19D1"/>
    <w:rsid w:val="00CF6612"/>
    <w:rsid w:val="00D07434"/>
    <w:rsid w:val="00D07711"/>
    <w:rsid w:val="00D14C4B"/>
    <w:rsid w:val="00D162C9"/>
    <w:rsid w:val="00D317AA"/>
    <w:rsid w:val="00D31D36"/>
    <w:rsid w:val="00D40533"/>
    <w:rsid w:val="00D405B3"/>
    <w:rsid w:val="00D413B1"/>
    <w:rsid w:val="00D43AA1"/>
    <w:rsid w:val="00D536A1"/>
    <w:rsid w:val="00D61548"/>
    <w:rsid w:val="00D6524A"/>
    <w:rsid w:val="00D72B3D"/>
    <w:rsid w:val="00D82846"/>
    <w:rsid w:val="00D83A59"/>
    <w:rsid w:val="00D90013"/>
    <w:rsid w:val="00DA49CB"/>
    <w:rsid w:val="00DC2458"/>
    <w:rsid w:val="00DC3DD6"/>
    <w:rsid w:val="00DC70F4"/>
    <w:rsid w:val="00DD31FF"/>
    <w:rsid w:val="00DE41C6"/>
    <w:rsid w:val="00DF20B1"/>
    <w:rsid w:val="00DF2746"/>
    <w:rsid w:val="00E101E0"/>
    <w:rsid w:val="00E14A15"/>
    <w:rsid w:val="00E20679"/>
    <w:rsid w:val="00E22A03"/>
    <w:rsid w:val="00E259DE"/>
    <w:rsid w:val="00E327B4"/>
    <w:rsid w:val="00E3341F"/>
    <w:rsid w:val="00E52B80"/>
    <w:rsid w:val="00E605C7"/>
    <w:rsid w:val="00E6157C"/>
    <w:rsid w:val="00E67D5A"/>
    <w:rsid w:val="00E73101"/>
    <w:rsid w:val="00E74517"/>
    <w:rsid w:val="00E90278"/>
    <w:rsid w:val="00EA3175"/>
    <w:rsid w:val="00EA4790"/>
    <w:rsid w:val="00ED39A8"/>
    <w:rsid w:val="00EF3B7D"/>
    <w:rsid w:val="00F221D8"/>
    <w:rsid w:val="00F468FB"/>
    <w:rsid w:val="00F53761"/>
    <w:rsid w:val="00F569D2"/>
    <w:rsid w:val="00F61BDE"/>
    <w:rsid w:val="00F61FB6"/>
    <w:rsid w:val="00F66077"/>
    <w:rsid w:val="00F7016C"/>
    <w:rsid w:val="00F9258C"/>
    <w:rsid w:val="00FA1326"/>
    <w:rsid w:val="00FA62E4"/>
    <w:rsid w:val="00FC5651"/>
    <w:rsid w:val="00FD1C57"/>
    <w:rsid w:val="00FE0853"/>
    <w:rsid w:val="00FF730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34302"/>
  <w15:docId w15:val="{60DFB9FE-169C-411D-939D-0170C7138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013"/>
  </w:style>
  <w:style w:type="paragraph" w:styleId="Heading1">
    <w:name w:val="heading 1"/>
    <w:basedOn w:val="Normal"/>
    <w:next w:val="Normal"/>
    <w:uiPriority w:val="9"/>
    <w:qFormat/>
    <w:rsid w:val="00C0646E"/>
    <w:pPr>
      <w:keepNext/>
      <w:keepLines/>
      <w:spacing w:before="400" w:after="120"/>
      <w:outlineLvl w:val="0"/>
    </w:pPr>
    <w:rPr>
      <w:b/>
      <w:bCs/>
      <w:color w:val="365F91" w:themeColor="accent1" w:themeShade="BF"/>
      <w:sz w:val="32"/>
      <w:szCs w:val="32"/>
    </w:rPr>
  </w:style>
  <w:style w:type="paragraph" w:styleId="Heading2">
    <w:name w:val="heading 2"/>
    <w:basedOn w:val="Normal"/>
    <w:next w:val="Normal"/>
    <w:uiPriority w:val="9"/>
    <w:unhideWhenUsed/>
    <w:qFormat/>
    <w:rsid w:val="00586B8F"/>
    <w:pPr>
      <w:keepNext/>
      <w:keepLines/>
      <w:spacing w:before="360" w:after="120"/>
      <w:outlineLvl w:val="1"/>
    </w:pPr>
    <w:rPr>
      <w:sz w:val="28"/>
      <w:szCs w:val="28"/>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unhideWhenUsed/>
    <w:rsid w:val="00927B1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27B10"/>
    <w:rPr>
      <w:color w:val="0000FF"/>
      <w:u w:val="single"/>
    </w:rPr>
  </w:style>
  <w:style w:type="paragraph" w:styleId="CommentSubject">
    <w:name w:val="annotation subject"/>
    <w:basedOn w:val="CommentText"/>
    <w:next w:val="CommentText"/>
    <w:link w:val="CommentSubjectChar"/>
    <w:uiPriority w:val="99"/>
    <w:semiHidden/>
    <w:unhideWhenUsed/>
    <w:rsid w:val="00927B10"/>
    <w:rPr>
      <w:b/>
      <w:bCs/>
    </w:rPr>
  </w:style>
  <w:style w:type="character" w:customStyle="1" w:styleId="CommentSubjectChar">
    <w:name w:val="Comment Subject Char"/>
    <w:basedOn w:val="CommentTextChar"/>
    <w:link w:val="CommentSubject"/>
    <w:uiPriority w:val="99"/>
    <w:semiHidden/>
    <w:rsid w:val="00927B10"/>
    <w:rPr>
      <w:b/>
      <w:bCs/>
      <w:sz w:val="20"/>
      <w:szCs w:val="20"/>
    </w:rPr>
  </w:style>
  <w:style w:type="character" w:styleId="FollowedHyperlink">
    <w:name w:val="FollowedHyperlink"/>
    <w:basedOn w:val="DefaultParagraphFont"/>
    <w:uiPriority w:val="99"/>
    <w:semiHidden/>
    <w:unhideWhenUsed/>
    <w:rsid w:val="00586B8F"/>
    <w:rPr>
      <w:color w:val="800080" w:themeColor="followedHyperlink"/>
      <w:u w:val="single"/>
    </w:rPr>
  </w:style>
  <w:style w:type="character" w:styleId="UnresolvedMention">
    <w:name w:val="Unresolved Mention"/>
    <w:basedOn w:val="DefaultParagraphFont"/>
    <w:uiPriority w:val="99"/>
    <w:semiHidden/>
    <w:unhideWhenUsed/>
    <w:rsid w:val="00672D52"/>
    <w:rPr>
      <w:color w:val="605E5C"/>
      <w:shd w:val="clear" w:color="auto" w:fill="E1DFDD"/>
    </w:rPr>
  </w:style>
  <w:style w:type="paragraph" w:styleId="Header">
    <w:name w:val="header"/>
    <w:basedOn w:val="Normal"/>
    <w:link w:val="HeaderChar"/>
    <w:uiPriority w:val="99"/>
    <w:unhideWhenUsed/>
    <w:rsid w:val="0090357E"/>
    <w:pPr>
      <w:tabs>
        <w:tab w:val="center" w:pos="4153"/>
        <w:tab w:val="right" w:pos="8306"/>
      </w:tabs>
      <w:spacing w:line="240" w:lineRule="auto"/>
    </w:pPr>
  </w:style>
  <w:style w:type="character" w:customStyle="1" w:styleId="HeaderChar">
    <w:name w:val="Header Char"/>
    <w:basedOn w:val="DefaultParagraphFont"/>
    <w:link w:val="Header"/>
    <w:uiPriority w:val="99"/>
    <w:rsid w:val="0090357E"/>
  </w:style>
  <w:style w:type="paragraph" w:styleId="Footer">
    <w:name w:val="footer"/>
    <w:basedOn w:val="Normal"/>
    <w:link w:val="FooterChar"/>
    <w:uiPriority w:val="99"/>
    <w:unhideWhenUsed/>
    <w:rsid w:val="0090357E"/>
    <w:pPr>
      <w:tabs>
        <w:tab w:val="center" w:pos="4153"/>
        <w:tab w:val="right" w:pos="8306"/>
      </w:tabs>
      <w:spacing w:line="240" w:lineRule="auto"/>
    </w:pPr>
  </w:style>
  <w:style w:type="character" w:customStyle="1" w:styleId="FooterChar">
    <w:name w:val="Footer Char"/>
    <w:basedOn w:val="DefaultParagraphFont"/>
    <w:link w:val="Footer"/>
    <w:uiPriority w:val="99"/>
    <w:rsid w:val="0090357E"/>
  </w:style>
  <w:style w:type="paragraph" w:styleId="Revision">
    <w:name w:val="Revision"/>
    <w:hidden/>
    <w:uiPriority w:val="99"/>
    <w:semiHidden/>
    <w:rsid w:val="00E14A15"/>
    <w:pPr>
      <w:spacing w:line="240" w:lineRule="auto"/>
    </w:pPr>
  </w:style>
  <w:style w:type="paragraph" w:styleId="ListParagraph">
    <w:name w:val="List Paragraph"/>
    <w:basedOn w:val="Normal"/>
    <w:uiPriority w:val="34"/>
    <w:qFormat/>
    <w:rsid w:val="00E67D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7427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46A59-2C4E-4686-8F94-EA41711E8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3778</Words>
  <Characters>18890</Characters>
  <Application>Microsoft Office Word</Application>
  <DocSecurity>0</DocSecurity>
  <Lines>157</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BarbaraGrant</dc:creator>
  <cp:lastModifiedBy>Yoni Mizrachi</cp:lastModifiedBy>
  <cp:revision>4</cp:revision>
  <cp:lastPrinted>2023-03-10T09:28:00Z</cp:lastPrinted>
  <dcterms:created xsi:type="dcterms:W3CDTF">2023-03-12T06:44:00Z</dcterms:created>
  <dcterms:modified xsi:type="dcterms:W3CDTF">2023-03-15T08:17:00Z</dcterms:modified>
</cp:coreProperties>
</file>