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sz w:val="48"/>
        </w:rPr>
        <w:t>COP290 — Assignment 3</w:t>
        <w:br/>
        <w:t>LevelDB Report</w:t>
      </w:r>
    </w:p>
    <w:p/>
    <w:p>
      <w:pPr>
        <w:jc w:val="center"/>
      </w:pPr>
      <w:r>
        <w:rPr>
          <w:sz w:val="28"/>
        </w:rPr>
        <w:t>Design Practices in Computer Science</w:t>
      </w:r>
    </w:p>
    <w:p/>
    <w:p>
      <w:pPr>
        <w:jc w:val="center"/>
      </w:pPr>
      <w:r>
        <w:rPr>
          <w:sz w:val="22"/>
        </w:rPr>
        <w:t>GitHub Repository: https://github.com/Mayank0909963/leveldb</w:t>
      </w:r>
    </w:p>
    <w:p>
      <w:r>
        <w:br w:type="page"/>
      </w:r>
    </w:p>
    <w:p>
      <w:pPr>
        <w:pStyle w:val="Heading1"/>
      </w:pPr>
      <w:r>
        <w:t>1. Analysis of the LevelDB Write Path, Read Path, and Compaction Mechanism</w:t>
      </w:r>
    </w:p>
    <w:p>
      <w:pPr>
        <w:pStyle w:val="Heading2"/>
      </w:pPr>
      <w:r>
        <w:t>1.1 Write Path</w:t>
      </w:r>
    </w:p>
    <w:p>
      <w:r>
        <w:t>When a client calls DB::Put(key, value), the request follows a well-defined path through several internal components. The public Put method (db_impl.cc:1276) delegates to DB::Put (db_impl.cc:1567), which wraps the key-value pair in a WriteBatch and calls DBImpl::Write().</w:t>
      </w:r>
    </w:p>
    <w:p>
      <w:r>
        <w:t>The write path consists of the following steps:</w:t>
      </w:r>
    </w:p>
    <w:p>
      <w:pPr>
        <w:pStyle w:val="Heading3"/>
      </w:pPr>
      <w:r>
        <w:t>Step 1: Writer Queue and Group Commit (db_impl.cc:1284–1355)</w:t>
      </w:r>
    </w:p>
    <w:p>
      <w:r>
        <w:t>DBImpl::Write() creates a Writer object and appends it to a deque (writers_). Only the front writer proceeds; others wait on a condition variable. This implements a group commit optimization: the front writer calls BuildBatchGroup() (db_impl.cc:1359) to merge multiple pending WriteBatch objects into a single large batch, reducing the number of I/O operations.</w:t>
      </w:r>
    </w:p>
    <w:p>
      <w:pPr>
        <w:pStyle w:val="Heading3"/>
      </w:pPr>
      <w:r>
        <w:t>Step 2: WAL (Write-Ahead Log) Append (db_impl.cc:1314)</w:t>
      </w:r>
    </w:p>
    <w:p>
      <w:r>
        <w:t>Before modifying any in-memory state, the merged batch is serialized and appended to the Write-Ahead Log via log_-&gt;AddRecord(). The WAL is a sequential, append-only file (log_writer.cc) that ensures durability. If options.sync is set, the log file is also fsynced to disk (db_impl.cc:1316–1318).</w:t>
      </w:r>
    </w:p>
    <w:p>
      <w:pPr>
        <w:pStyle w:val="Heading3"/>
      </w:pPr>
      <w:r>
        <w:t>Step 3: MemTable Insertion (db_impl.cc:1323)</w:t>
      </w:r>
    </w:p>
    <w:p>
      <w:r>
        <w:t>After the WAL write succeeds, WriteBatchInternal::InsertInto() applies each operation to the active MemTable (mem_). The MemTable is implemented as a skip list (memtable.cc:22, using the Arena allocator). Each entry is stored as an internal key (user_key + sequence_number + type) plus the value (memtable.cc:76–99). The sequence number provides MVCC semantics; the type distinguishes kTypeValue from kTypeDeletion.</w:t>
      </w:r>
    </w:p>
    <w:p>
      <w:pPr>
        <w:pStyle w:val="Heading3"/>
      </w:pPr>
      <w:r>
        <w:t>Step 4: MakeRoomForWrite (db_impl.cc:1409–1483)</w:t>
      </w:r>
    </w:p>
    <w:p>
      <w:r>
        <w:t>Before inserting, MakeRoomForWrite() checks whether the current MemTable has exceeded write_buffer_size. If so, it: (a) converts mem_ into imm_ (the immutable MemTable), (b) creates a new empty MemTable, (c) creates a new WAL file, and (d) calls MaybeScheduleCompaction() to flush imm_ to Level 0 in the background. If Level 0 has too many files (kL0_SlowdownWritesTrigger), writes are throttled with a 1 ms sleep. If it hits kL0_StopWritesTrigger, writes block entirely.</w:t>
      </w:r>
    </w:p>
    <w:p>
      <w:pPr>
        <w:pStyle w:val="Heading3"/>
      </w:pPr>
      <w:r>
        <w:t>Step 5: Minor Compaction — MemTable to Level 0 (db_impl.cc:549–580)</w:t>
      </w:r>
    </w:p>
    <w:p>
      <w:r>
        <w:t>CompactMemTable() calls WriteLevel0Table() (db_impl.cc:505–547), which creates an iterator over imm_, builds a new SSTable file via BuildTable() (builder.cc), and adds the file metadata to the VersionEdit. The version is then updated via versions_-&gt;LogAndApply(). After flushing, imm_ is Unref'd and set to nullptr.</w:t>
      </w:r>
    </w:p>
    <w:p>
      <w:pPr>
        <w:pStyle w:val="Heading2"/>
      </w:pPr>
      <w:r>
        <w:t>1.2 Read Path</w:t>
      </w:r>
    </w:p>
    <w:p>
      <w:r>
        <w:t>When a client calls DB::Get(key, &amp;value) (db_impl.cc:1167–1212), the system searches for the key in the following order:</w:t>
      </w:r>
    </w:p>
    <w:p>
      <w:r>
        <w:t>1. Active MemTable (mem_): The current in-memory write buffer is searched first using MemTable::Get() (memtable.cc:102–136). This method constructs a LookupKey with the current snapshot sequence number and seeks in the skip list.</w:t>
      </w:r>
    </w:p>
    <w:p>
      <w:r>
        <w:t>2. Immutable MemTable (imm_): If the key is not found in mem_ and an immutable MemTable exists (it is being flushed to disk), it is searched next with the same MemTable::Get() interface.</w:t>
      </w:r>
    </w:p>
    <w:p>
      <w:r>
        <w:t>3. SSTable Files on Disk: If neither MemTable contains the key, Version::Get() (version_set.cc) is called. It searches Level 0 files first (which may have overlapping key ranges, so all files whose range covers the key must be checked, newest first). For levels 1+, since key ranges are non-overlapping, a binary search identifies the single file that may contain the key, and TableCache::Get() reads the appropriate data block from the SSTable.</w:t>
      </w:r>
    </w:p>
    <w:p>
      <w:r>
        <w:t>After a successful read from SSTables, Version::UpdateStats() checks whether a file was "seeked" too many times (allowed_seeks counter), which can trigger a size-based or seek-based compaction via MaybeScheduleCompaction().</w:t>
      </w:r>
    </w:p>
    <w:p>
      <w:pPr>
        <w:pStyle w:val="Heading2"/>
      </w:pPr>
      <w:r>
        <w:t>1.3 Iterator-Based Access</w:t>
      </w:r>
    </w:p>
    <w:p>
      <w:r>
        <w:t>DBImpl::NewIterator() (db_impl.cc:1246–1256) creates a merged view across all data sources. Internally, NewInternalIterator() (db_impl.cc:1129–1154) collects iterators from mem_, imm_, and all SSTable levels via Version::AddIterators(), then wraps them in a MergingIterator (merger.cc) that yields keys in sorted order. A DBIterator (db_iter.cc) wraps this to handle sequence-number filtering and deletion tombstones, exposing only the latest visible version of each user key.</w:t>
      </w:r>
    </w:p>
    <w:p>
      <w:pPr>
        <w:pStyle w:val="Heading2"/>
      </w:pPr>
      <w:r>
        <w:t>1.4 Compaction Mechanism</w:t>
      </w:r>
    </w:p>
    <w:p>
      <w:r>
        <w:t>LevelDB uses a leveled compaction strategy. The LSM tree has 7 levels (config::kNumLevels). Level 0 holds freshly flushed SSTables with potentially overlapping key ranges. Levels 1+ maintain non-overlapping, sorted key ranges. Each level's target size grows by a factor of 10.</w:t>
      </w:r>
    </w:p>
    <w:p>
      <w:pPr>
        <w:pStyle w:val="Heading3"/>
      </w:pPr>
      <w:r>
        <w:t>Triggering Compaction</w:t>
      </w:r>
    </w:p>
    <w:p>
      <w:r>
        <w:t>MaybeScheduleCompaction() (db_impl.cc:711–726) checks whether compaction is needed. If so, it schedules BGWork on a background thread via env_-&gt;Schedule(). Compaction can be triggered by: (a) Level 0 file count exceeding the threshold, (b) a level's total size exceeding its target, or (c) a file accumulating too many seeks (seek compaction). VersionSet::PickCompaction() (version_set.cc) selects the level and files to compact.</w:t>
      </w:r>
    </w:p>
    <w:p>
      <w:pPr>
        <w:pStyle w:val="Heading3"/>
      </w:pPr>
      <w:r>
        <w:t>Executing Compaction (db_impl.cc:751–830, 941–1103)</w:t>
      </w:r>
    </w:p>
    <w:p>
      <w:r>
        <w:t>BackgroundCompaction() checks for a pending manual compaction or calls VersionSet::PickCompaction(). If the compaction is a trivial move (single file, no overlap at the next level), the file is simply moved to the next level by updating metadata. Otherwise, DoCompactionWork() performs a full merge:</w:t>
      </w:r>
    </w:p>
    <w:p>
      <w:r>
        <w:t>(a) An input iterator merges all input files from both levels. (b) For each key, the system decides whether to drop it: keys hidden by newer versions (same user key with higher sequence number) are dropped; deletion tombstones are dropped if there is no data in higher levels. (c) Non-dropped keys are written to new output SSTable files. (d) InstallCompactionResults() (db_impl.cc:923–939) atomically removes the input files and adds the output files to the version manifest via LogAndApply().</w:t>
      </w:r>
    </w:p>
    <w:p>
      <w:r>
        <w:t>Compaction statistics (time, bytes read/written, file counts) are tracked in the CompactionStats struct (db_impl.h:101–119) and accumulated per-level in stats_[].</w:t>
      </w:r>
    </w:p>
    <w:p>
      <w:r>
        <w:br w:type="page"/>
      </w:r>
    </w:p>
    <w:p>
      <w:pPr>
        <w:pStyle w:val="Heading1"/>
      </w:pPr>
      <w:r>
        <w:t>2. Design and Implementation of RangeScan API</w:t>
      </w:r>
    </w:p>
    <w:p>
      <w:pPr>
        <w:pStyle w:val="Heading2"/>
      </w:pPr>
      <w:r>
        <w:t>2.1 API Specification</w:t>
      </w:r>
    </w:p>
    <w:p>
      <w:pPr>
        <w:pStyle w:val="CodeBlock"/>
      </w:pPr>
      <w:r>
        <w:t>Status DB::Scan(const ReadOptions&amp;,</w:t>
      </w:r>
    </w:p>
    <w:p>
      <w:pPr>
        <w:pStyle w:val="CodeBlock"/>
      </w:pPr>
      <w:r>
        <w:t xml:space="preserve">                const Slice&amp; start_key,</w:t>
      </w:r>
    </w:p>
    <w:p>
      <w:pPr>
        <w:pStyle w:val="CodeBlock"/>
      </w:pPr>
      <w:r>
        <w:t xml:space="preserve">                const Slice&amp; end_key,</w:t>
      </w:r>
    </w:p>
    <w:p>
      <w:pPr>
        <w:pStyle w:val="CodeBlock"/>
      </w:pPr>
      <w:r>
        <w:t xml:space="preserve">                std::vector&lt;std::pair&lt;std::string, std::string&gt;&gt;* result);</w:t>
      </w:r>
    </w:p>
    <w:p>
      <w:r>
        <w:t>Returns all key-value pairs in the half-open interval [start_key, end_key).</w:t>
      </w:r>
    </w:p>
    <w:p>
      <w:pPr>
        <w:pStyle w:val="Heading2"/>
      </w:pPr>
      <w:r>
        <w:t>2.2 Files Modified</w:t>
      </w:r>
    </w:p>
    <w:p>
      <w:r>
        <w:t>• include/leveldb/db.h (line 92–95): Added pure virtual Scan() declaration to the DB interface.</w:t>
        <w:br/>
        <w:t>• db/db_impl.h (line 45–48): Added Scan() override declaration in DBImpl.</w:t>
        <w:br/>
        <w:t>• db/db_impl.cc (line 1214–1224): Implementation of DBImpl::Scan().</w:t>
        <w:br/>
        <w:t>• db/db_test.cc (line ~2130): Added Scan() stub in ModelDB for test compatibility.</w:t>
      </w:r>
    </w:p>
    <w:p>
      <w:pPr>
        <w:pStyle w:val="Heading2"/>
      </w:pPr>
      <w:r>
        <w:t>2.3 Implementation Details</w:t>
      </w:r>
    </w:p>
    <w:p>
      <w:r>
        <w:t>The Scan implementation leverages the existing iterator infrastructure. The full implementation is:</w:t>
      </w:r>
    </w:p>
    <w:p>
      <w:pPr>
        <w:pStyle w:val="CodeBlock"/>
      </w:pPr>
      <w:r>
        <w:t>Status DBImpl::Scan(const ReadOptions&amp; options, const Slice&amp; start_key,</w:t>
      </w:r>
    </w:p>
    <w:p>
      <w:pPr>
        <w:pStyle w:val="CodeBlock"/>
      </w:pPr>
      <w:r>
        <w:t xml:space="preserve">                    const Slice&amp; end_key,</w:t>
      </w:r>
    </w:p>
    <w:p>
      <w:pPr>
        <w:pStyle w:val="CodeBlock"/>
      </w:pPr>
      <w:r>
        <w:t xml:space="preserve">                    std::vector&lt;std::pair&lt;std::string, std::string&gt;&gt;* result) {</w:t>
      </w:r>
    </w:p>
    <w:p>
      <w:pPr>
        <w:pStyle w:val="CodeBlock"/>
      </w:pPr>
      <w:r>
        <w:t xml:space="preserve">  Iterator* iter = NewIterator(options);</w:t>
      </w:r>
    </w:p>
    <w:p>
      <w:pPr>
        <w:pStyle w:val="CodeBlock"/>
      </w:pPr>
      <w:r>
        <w:t xml:space="preserve">  for (iter-&gt;Seek(start_key);</w:t>
      </w:r>
    </w:p>
    <w:p>
      <w:pPr>
        <w:pStyle w:val="CodeBlock"/>
      </w:pPr>
      <w:r>
        <w:t xml:space="preserve">       iter-&gt;Valid() &amp;&amp; iter-&gt;key().compare(end_key) &lt; 0;</w:t>
      </w:r>
    </w:p>
    <w:p>
      <w:pPr>
        <w:pStyle w:val="CodeBlock"/>
      </w:pPr>
      <w:r>
        <w:t xml:space="preserve">       iter-&gt;Next()) {</w:t>
      </w:r>
    </w:p>
    <w:p>
      <w:pPr>
        <w:pStyle w:val="CodeBlock"/>
      </w:pPr>
      <w:r>
        <w:t xml:space="preserve">    result-&gt;push_back({iter-&gt;key().ToString(), iter-&gt;value().ToString()});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 Status s = iter-&gt;status();</w:t>
      </w:r>
    </w:p>
    <w:p>
      <w:pPr>
        <w:pStyle w:val="CodeBlock"/>
      </w:pPr>
      <w:r>
        <w:t xml:space="preserve">  delete iter;</w:t>
      </w:r>
    </w:p>
    <w:p>
      <w:pPr>
        <w:pStyle w:val="CodeBlock"/>
      </w:pPr>
      <w:r>
        <w:t xml:space="preserve">  return s;</w:t>
      </w:r>
    </w:p>
    <w:p>
      <w:pPr>
        <w:pStyle w:val="CodeBlock"/>
      </w:pPr>
      <w:r>
        <w:t>}</w:t>
      </w:r>
    </w:p>
    <w:p>
      <w:r>
        <w:t>Key design decisions:</w:t>
      </w:r>
    </w:p>
    <w:p>
      <w:r>
        <w:t>1. Uses NewIterator() which creates a DBIterator wrapping a MergingIterator. This automatically handles merging data from the active MemTable, immutable MemTable, and all SSTable levels, and filters out deleted keys and older versions.</w:t>
        <w:br/>
        <w:br/>
        <w:t>2. Seek(start_key) positions the iterator at the first key &gt;= start_key. The loop continues while the current key is strictly less than end_key, implementing the half-open interval [start_key, end_key).</w:t>
        <w:br/>
        <w:br/>
        <w:t>3. Keys and values are converted to std::string via ToString() for safe storage in the result vector, since the iterator's internal buffers may be invalidated on Next().</w:t>
        <w:br/>
        <w:br/>
        <w:t>4. The iterator is properly deleted after use to release all references to MemTables and Versions (via CleanupIteratorState).</w:t>
      </w:r>
    </w:p>
    <w:p>
      <w:r>
        <w:br w:type="page"/>
      </w:r>
    </w:p>
    <w:p>
      <w:pPr>
        <w:pStyle w:val="Heading1"/>
      </w:pPr>
      <w:r>
        <w:t>3. Design and Implementation of DeleteRange API</w:t>
      </w:r>
    </w:p>
    <w:p>
      <w:pPr>
        <w:pStyle w:val="Heading2"/>
      </w:pPr>
      <w:r>
        <w:t>3.1 API Specification</w:t>
      </w:r>
    </w:p>
    <w:p>
      <w:pPr>
        <w:pStyle w:val="CodeBlock"/>
      </w:pPr>
      <w:r>
        <w:t>Status DB::DeleteRange(const WriteOptions&amp;,</w:t>
      </w:r>
    </w:p>
    <w:p>
      <w:pPr>
        <w:pStyle w:val="CodeBlock"/>
      </w:pPr>
      <w:r>
        <w:t xml:space="preserve">                       const Slice&amp; start_key,</w:t>
      </w:r>
    </w:p>
    <w:p>
      <w:pPr>
        <w:pStyle w:val="CodeBlock"/>
      </w:pPr>
      <w:r>
        <w:t xml:space="preserve">                       const Slice&amp; end_key);</w:t>
      </w:r>
    </w:p>
    <w:p>
      <w:r>
        <w:t>Logically deletes all key-value pairs in the half-open interval [start_key, end_key).</w:t>
      </w:r>
    </w:p>
    <w:p>
      <w:pPr>
        <w:pStyle w:val="Heading2"/>
      </w:pPr>
      <w:r>
        <w:t>3.2 Files Modified</w:t>
      </w:r>
    </w:p>
    <w:p>
      <w:r>
        <w:t>• include/leveldb/db.h (line 98–100): Added pure virtual DeleteRange() declaration.</w:t>
        <w:br/>
        <w:t>• db/db_impl.h (line 50–52): Added DeleteRange() override in DBImpl.</w:t>
        <w:br/>
        <w:t>• db/db_impl.cc (line 1226–1242): Implementation of DBImpl::DeleteRange().</w:t>
        <w:br/>
        <w:t>• db/db_test.cc (line ~2135): Added DeleteRange() stub returning NotSupported in ModelDB.</w:t>
      </w:r>
    </w:p>
    <w:p>
      <w:pPr>
        <w:pStyle w:val="Heading2"/>
      </w:pPr>
      <w:r>
        <w:t>3.3 Implementation Details</w:t>
      </w:r>
    </w:p>
    <w:p>
      <w:r>
        <w:t>The full implementation is:</w:t>
      </w:r>
    </w:p>
    <w:p>
      <w:pPr>
        <w:pStyle w:val="CodeBlock"/>
      </w:pPr>
      <w:r>
        <w:t>Status DBImpl::DeleteRange(const WriteOptions&amp; options,</w:t>
      </w:r>
    </w:p>
    <w:p>
      <w:pPr>
        <w:pStyle w:val="CodeBlock"/>
      </w:pPr>
      <w:r>
        <w:t xml:space="preserve">                           const Slice&amp; start_key,</w:t>
      </w:r>
    </w:p>
    <w:p>
      <w:pPr>
        <w:pStyle w:val="CodeBlock"/>
      </w:pPr>
      <w:r>
        <w:t xml:space="preserve">                           const Slice&amp; end_key) {</w:t>
      </w:r>
    </w:p>
    <w:p>
      <w:pPr>
        <w:pStyle w:val="CodeBlock"/>
      </w:pPr>
      <w:r>
        <w:t xml:space="preserve">  WriteBatch batch;</w:t>
      </w:r>
    </w:p>
    <w:p>
      <w:pPr>
        <w:pStyle w:val="CodeBlock"/>
      </w:pPr>
      <w:r>
        <w:t xml:space="preserve">  Iterator* iter = NewIterator(ReadOptions());</w:t>
      </w:r>
    </w:p>
    <w:p>
      <w:pPr>
        <w:pStyle w:val="CodeBlock"/>
      </w:pPr>
      <w:r>
        <w:t xml:space="preserve">  for (iter-&gt;Seek(start_key);</w:t>
      </w:r>
    </w:p>
    <w:p>
      <w:pPr>
        <w:pStyle w:val="CodeBlock"/>
      </w:pPr>
      <w:r>
        <w:t xml:space="preserve">       iter-&gt;Valid() &amp;&amp; iter-&gt;key().compare(end_key) &lt; 0;</w:t>
      </w:r>
    </w:p>
    <w:p>
      <w:pPr>
        <w:pStyle w:val="CodeBlock"/>
      </w:pPr>
      <w:r>
        <w:t xml:space="preserve">       iter-&gt;Next()) {</w:t>
      </w:r>
    </w:p>
    <w:p>
      <w:pPr>
        <w:pStyle w:val="CodeBlock"/>
      </w:pPr>
      <w:r>
        <w:t xml:space="preserve">    batch.Delete(iter-&gt;key());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 Status s = iter-&gt;status();</w:t>
      </w:r>
    </w:p>
    <w:p>
      <w:pPr>
        <w:pStyle w:val="CodeBlock"/>
      </w:pPr>
      <w:r>
        <w:t xml:space="preserve">  if (!s.ok()) {</w:t>
      </w:r>
    </w:p>
    <w:p>
      <w:pPr>
        <w:pStyle w:val="CodeBlock"/>
      </w:pPr>
      <w:r>
        <w:t xml:space="preserve">    delete iter;</w:t>
      </w:r>
    </w:p>
    <w:p>
      <w:pPr>
        <w:pStyle w:val="CodeBlock"/>
      </w:pPr>
      <w:r>
        <w:t xml:space="preserve">    return s;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 delete iter;</w:t>
      </w:r>
    </w:p>
    <w:p>
      <w:pPr>
        <w:pStyle w:val="CodeBlock"/>
      </w:pPr>
      <w:r>
        <w:t xml:space="preserve">  return Write(options, &amp;batch);</w:t>
      </w:r>
    </w:p>
    <w:p>
      <w:pPr>
        <w:pStyle w:val="CodeBlock"/>
      </w:pPr>
      <w:r>
        <w:t>}</w:t>
      </w:r>
    </w:p>
    <w:p>
      <w:r>
        <w:t>Key design decisions:</w:t>
      </w:r>
    </w:p>
    <w:p>
      <w:r>
        <w:t>1. Scan-then-delete approach: An iterator first discovers all keys in the range [start_key, end_key). For each key found, a Delete marker is added to a WriteBatch. This reuses LevelDB's existing deletion tombstone mechanism.</w:t>
        <w:br/>
        <w:br/>
        <w:t>2. Atomicity via WriteBatch: All deletion markers are collected into a single WriteBatch and applied atomically through the standard Write() path. This ensures that either all keys in the range are deleted, or none are (in case of failure).</w:t>
        <w:br/>
        <w:br/>
        <w:t>3. Tombstone semantics: Since SSTables are immutable, keys cannot be physically removed immediately. The Delete markers (kTypeDeletion entries) are written to the MemTable and eventually flushed to SSTables. During compaction, DoCompactionWork() (db_impl.cc:1013–1024) recognizes deletion tombstones and drops the corresponding key-value pairs from the output, physically removing the data.</w:t>
        <w:br/>
        <w:br/>
        <w:t>4. Iterator safety: The iterator is created with default ReadOptions and captures a consistent snapshot. The iterator is deleted before calling Write() to avoid holding unnecessary references during the write.</w:t>
      </w:r>
    </w:p>
    <w:p>
      <w:r>
        <w:br w:type="page"/>
      </w:r>
    </w:p>
    <w:p>
      <w:pPr>
        <w:pStyle w:val="Heading1"/>
      </w:pPr>
      <w:r>
        <w:t>4. Design and Implementation of Manual Full Compaction</w:t>
      </w:r>
    </w:p>
    <w:p>
      <w:pPr>
        <w:pStyle w:val="Heading2"/>
      </w:pPr>
      <w:r>
        <w:t>4.1 API Specification</w:t>
      </w:r>
    </w:p>
    <w:p>
      <w:pPr>
        <w:pStyle w:val="CodeBlock"/>
      </w:pPr>
      <w:r>
        <w:t>Status DB::ForceFullCompaction();</w:t>
      </w:r>
    </w:p>
    <w:p>
      <w:r>
        <w:t>Synchronously compacts all levels of the LSM-tree and reports compaction statistics.</w:t>
      </w:r>
    </w:p>
    <w:p>
      <w:pPr>
        <w:pStyle w:val="Heading2"/>
      </w:pPr>
      <w:r>
        <w:t>4.2 Files Modified</w:t>
      </w:r>
    </w:p>
    <w:p>
      <w:r>
        <w:t>• include/leveldb/db.h (line 103): Added pure virtual ForceFullCompaction().</w:t>
        <w:br/>
        <w:t>• db/db_impl.h (line 61): Added ForceFullCompaction() override in DBImpl.</w:t>
        <w:br/>
        <w:t>• db/db_impl.h (line 101–119): Extended CompactionStats struct with num_compactions, num_input_files, and num_output_files fields.</w:t>
        <w:br/>
        <w:t>• db/db_impl.cc (line 599–640): Implementation of DBImpl::ForceFullCompaction().</w:t>
        <w:br/>
        <w:t>• db/db_impl.cc (line 1077–1092): Updated DoCompactionWork() to populate the new CompactionStats fields.</w:t>
      </w:r>
    </w:p>
    <w:p>
      <w:pPr>
        <w:pStyle w:val="Heading2"/>
      </w:pPr>
      <w:r>
        <w:t>4.3 Implementation Details</w:t>
      </w:r>
    </w:p>
    <w:p>
      <w:pPr>
        <w:pStyle w:val="Heading3"/>
      </w:pPr>
      <w:r>
        <w:t>4.3.1 CompactionStats Extension (db_impl.h:101–119)</w:t>
      </w:r>
    </w:p>
    <w:p>
      <w:r>
        <w:t>The CompactionStats struct was extended with three new fields: num_compactions, num_input_files, and num_output_files. The Add() method accumulates all fields, enabling aggregation across levels. These fields are populated in DoCompactionWork() (db_impl.cc:1077–1092) after each compaction completes.</w:t>
      </w:r>
    </w:p>
    <w:p>
      <w:pPr>
        <w:pStyle w:val="Heading3"/>
      </w:pPr>
      <w:r>
        <w:t>4.3.2 ForceFullCompaction (db_impl.cc:599–640)</w:t>
      </w:r>
    </w:p>
    <w:p>
      <w:r>
        <w:t>The full implementation is:</w:t>
      </w:r>
    </w:p>
    <w:p>
      <w:pPr>
        <w:pStyle w:val="CodeBlock"/>
      </w:pPr>
      <w:r>
        <w:t>Status DBImpl::ForceFullCompaction() {</w:t>
      </w:r>
    </w:p>
    <w:p>
      <w:pPr>
        <w:pStyle w:val="CodeBlock"/>
      </w:pPr>
      <w:r>
        <w:t xml:space="preserve">  // Snapshot stats before compaction</w:t>
      </w:r>
    </w:p>
    <w:p>
      <w:pPr>
        <w:pStyle w:val="CodeBlock"/>
      </w:pPr>
      <w:r>
        <w:t xml:space="preserve">  CompactionStats before;</w:t>
      </w:r>
    </w:p>
    <w:p>
      <w:pPr>
        <w:pStyle w:val="CodeBlock"/>
      </w:pPr>
      <w:r>
        <w:t xml:space="preserve">  {</w:t>
      </w:r>
    </w:p>
    <w:p>
      <w:pPr>
        <w:pStyle w:val="CodeBlock"/>
      </w:pPr>
      <w:r>
        <w:t xml:space="preserve">    MutexLock l(&amp;mutex_);</w:t>
      </w:r>
    </w:p>
    <w:p>
      <w:pPr>
        <w:pStyle w:val="CodeBlock"/>
      </w:pPr>
      <w:r>
        <w:t xml:space="preserve">    for (int i = 0; i &lt; config::kNumLevels; i++)</w:t>
      </w:r>
    </w:p>
    <w:p>
      <w:pPr>
        <w:pStyle w:val="CodeBlock"/>
      </w:pPr>
      <w:r>
        <w:t xml:space="preserve">      before.Add(stats_[i]);</w:t>
      </w:r>
    </w:p>
    <w:p>
      <w:pPr>
        <w:pStyle w:val="CodeBlock"/>
      </w:pPr>
      <w:r>
        <w:t xml:space="preserve">  }</w:t>
      </w:r>
    </w:p>
    <w:p>
      <w:pPr>
        <w:pStyle w:val="CodeBlock"/>
      </w:pPr>
    </w:p>
    <w:p>
      <w:pPr>
        <w:pStyle w:val="CodeBlock"/>
      </w:pPr>
      <w:r>
        <w:t xml:space="preserve">  // Find deepest level with files</w:t>
      </w:r>
    </w:p>
    <w:p>
      <w:pPr>
        <w:pStyle w:val="CodeBlock"/>
      </w:pPr>
      <w:r>
        <w:t xml:space="preserve">  int max_level_with_files = 1;</w:t>
      </w:r>
    </w:p>
    <w:p>
      <w:pPr>
        <w:pStyle w:val="CodeBlock"/>
      </w:pPr>
      <w:r>
        <w:t xml:space="preserve">  {</w:t>
      </w:r>
    </w:p>
    <w:p>
      <w:pPr>
        <w:pStyle w:val="CodeBlock"/>
      </w:pPr>
      <w:r>
        <w:t xml:space="preserve">    MutexLock l(&amp;mutex_);</w:t>
      </w:r>
    </w:p>
    <w:p>
      <w:pPr>
        <w:pStyle w:val="CodeBlock"/>
      </w:pPr>
      <w:r>
        <w:t xml:space="preserve">    for (int level = 1; level &lt; config::kNumLevels; level++)</w:t>
      </w:r>
    </w:p>
    <w:p>
      <w:pPr>
        <w:pStyle w:val="CodeBlock"/>
      </w:pPr>
      <w:r>
        <w:t xml:space="preserve">      if (versions_-&gt;NumLevelFiles(level) &gt; 0)</w:t>
      </w:r>
    </w:p>
    <w:p>
      <w:pPr>
        <w:pStyle w:val="CodeBlock"/>
      </w:pPr>
      <w:r>
        <w:t xml:space="preserve">        max_level_with_files = level;</w:t>
      </w:r>
    </w:p>
    <w:p>
      <w:pPr>
        <w:pStyle w:val="CodeBlock"/>
      </w:pPr>
      <w:r>
        <w:t xml:space="preserve">  }</w:t>
      </w:r>
    </w:p>
    <w:p>
      <w:pPr>
        <w:pStyle w:val="CodeBlock"/>
      </w:pPr>
    </w:p>
    <w:p>
      <w:pPr>
        <w:pStyle w:val="CodeBlock"/>
      </w:pPr>
      <w:r>
        <w:t xml:space="preserve">  // Flush MemTable, then compact each level sequentially</w:t>
      </w:r>
    </w:p>
    <w:p>
      <w:pPr>
        <w:pStyle w:val="CodeBlock"/>
      </w:pPr>
      <w:r>
        <w:t xml:space="preserve">  TEST_CompactMemTable();</w:t>
      </w:r>
    </w:p>
    <w:p>
      <w:pPr>
        <w:pStyle w:val="CodeBlock"/>
      </w:pPr>
      <w:r>
        <w:t xml:space="preserve">  for (int level = 0; level &lt; max_level_with_files; level++)</w:t>
      </w:r>
    </w:p>
    <w:p>
      <w:pPr>
        <w:pStyle w:val="CodeBlock"/>
      </w:pPr>
      <w:r>
        <w:t xml:space="preserve">    TEST_CompactRange(level, nullptr, nullptr);</w:t>
      </w:r>
    </w:p>
    <w:p>
      <w:pPr>
        <w:pStyle w:val="CodeBlock"/>
      </w:pPr>
    </w:p>
    <w:p>
      <w:pPr>
        <w:pStyle w:val="CodeBlock"/>
      </w:pPr>
      <w:r>
        <w:t xml:space="preserve">  // Snapshot stats after and compute delta</w:t>
      </w:r>
    </w:p>
    <w:p>
      <w:pPr>
        <w:pStyle w:val="CodeBlock"/>
      </w:pPr>
      <w:r>
        <w:t xml:space="preserve">  CompactionStats after;</w:t>
      </w:r>
    </w:p>
    <w:p>
      <w:pPr>
        <w:pStyle w:val="CodeBlock"/>
      </w:pPr>
      <w:r>
        <w:t xml:space="preserve">  {</w:t>
      </w:r>
    </w:p>
    <w:p>
      <w:pPr>
        <w:pStyle w:val="CodeBlock"/>
      </w:pPr>
      <w:r>
        <w:t xml:space="preserve">    MutexLock l(&amp;mutex_);</w:t>
      </w:r>
    </w:p>
    <w:p>
      <w:pPr>
        <w:pStyle w:val="CodeBlock"/>
      </w:pPr>
      <w:r>
        <w:t xml:space="preserve">    for (int i = 0; i &lt; config::kNumLevels; i++)</w:t>
      </w:r>
    </w:p>
    <w:p>
      <w:pPr>
        <w:pStyle w:val="CodeBlock"/>
      </w:pPr>
      <w:r>
        <w:t xml:space="preserve">      after.Add(stats_[i]);</w:t>
      </w:r>
    </w:p>
    <w:p>
      <w:pPr>
        <w:pStyle w:val="CodeBlock"/>
      </w:pPr>
      <w:r>
        <w:t xml:space="preserve">  }</w:t>
      </w:r>
    </w:p>
    <w:p>
      <w:pPr>
        <w:pStyle w:val="CodeBlock"/>
      </w:pPr>
    </w:p>
    <w:p>
      <w:pPr>
        <w:pStyle w:val="CodeBlock"/>
      </w:pPr>
      <w:r>
        <w:t xml:space="preserve">  // Report statistics</w:t>
      </w:r>
    </w:p>
    <w:p>
      <w:pPr>
        <w:pStyle w:val="CodeBlock"/>
      </w:pPr>
      <w:r>
        <w:t xml:space="preserve">  std::cout &lt;&lt; "Compactions executed: "</w:t>
      </w:r>
    </w:p>
    <w:p>
      <w:pPr>
        <w:pStyle w:val="CodeBlock"/>
      </w:pPr>
      <w:r>
        <w:t xml:space="preserve">            &lt;&lt; (after.num_compactions - before.num_compactions) &lt;&lt; ...;</w:t>
      </w:r>
    </w:p>
    <w:p>
      <w:pPr>
        <w:pStyle w:val="CodeBlock"/>
      </w:pPr>
      <w:r>
        <w:t xml:space="preserve">  // (input files, output files, bytes read, bytes written)</w:t>
      </w:r>
    </w:p>
    <w:p>
      <w:pPr>
        <w:pStyle w:val="CodeBlock"/>
      </w:pPr>
      <w:r>
        <w:t xml:space="preserve">  return Status::OK();</w:t>
      </w:r>
    </w:p>
    <w:p>
      <w:pPr>
        <w:pStyle w:val="CodeBlock"/>
      </w:pPr>
      <w:r>
        <w:t>}</w:t>
      </w:r>
    </w:p>
    <w:p>
      <w:r>
        <w:t>Key design decisions:</w:t>
      </w:r>
    </w:p>
    <w:p>
      <w:r>
        <w:t>1. Before/After snapshot pattern: Statistics are captured before and after the compaction. The delta gives the exact work done by this ForceFullCompaction() call, excluding any prior background compaction work.</w:t>
        <w:br/>
        <w:br/>
        <w:t>2. Sequential level-by-level compaction: The function first flushes the MemTable to Level 0 via TEST_CompactMemTable(), then iterates from Level 0 to the deepest occupied level, calling TEST_CompactRange(level, nullptr, nullptr) for each. Passing nullptr for both begin and end compacts the entire key range at that level.</w:t>
        <w:br/>
        <w:br/>
        <w:t>3. Synchronous execution: TEST_CompactRange() (db_impl.cc:642–684) sets up a ManualCompaction struct and waits on background_work_finished_signal_ until the compaction is done. This blocks the calling thread, satisfying the synchronous requirement.</w:t>
        <w:br/>
        <w:br/>
        <w:t>4. Reuse of existing infrastructure: Rather than reimplementing compaction logic, the function reuses TEST_CompactMemTable() and TEST_CompactRange(), which are LevelDB's existing internal compaction primitives. This ensures correctness and proper interaction with the VersionSet, manifest logging, and file management.</w:t>
      </w:r>
    </w:p>
    <w:p>
      <w:pPr>
        <w:pStyle w:val="Heading2"/>
      </w:pPr>
      <w:r>
        <w:t>4.4 Statistics Reporting</w:t>
      </w:r>
    </w:p>
    <w:p>
      <w:r>
        <w:t>The following statistics are printed to stdout in a human-readable format after the compaction completes:</w:t>
        <w:br/>
        <w:br/>
        <w:t>• Compactions executed: Number of individual compaction operations performed.</w:t>
        <w:br/>
        <w:t>• Number of input files: Total SSTable files read as input across all compactions.</w:t>
        <w:br/>
        <w:t>• Number of output files: Total new SSTable files produced.</w:t>
        <w:br/>
        <w:t>• Total bytes read: Sum of all input file sizes.</w:t>
        <w:br/>
        <w:t>• Total bytes written: Sum of all output file sizes.</w:t>
      </w:r>
    </w:p>
    <w:p>
      <w:r>
        <w:t>Example output from test execution:</w:t>
      </w:r>
    </w:p>
    <w:p>
      <w:pPr>
        <w:pStyle w:val="CodeBlock"/>
      </w:pPr>
      <w:r>
        <w:t>=== Manual Full Compaction Statistics ===</w:t>
      </w:r>
    </w:p>
    <w:p>
      <w:pPr>
        <w:pStyle w:val="CodeBlock"/>
      </w:pPr>
      <w:r>
        <w:t>Compactions executed: 1</w:t>
      </w:r>
    </w:p>
    <w:p>
      <w:pPr>
        <w:pStyle w:val="CodeBlock"/>
      </w:pPr>
      <w:r>
        <w:t>Number of input files: 2</w:t>
      </w:r>
    </w:p>
    <w:p>
      <w:pPr>
        <w:pStyle w:val="CodeBlock"/>
      </w:pPr>
      <w:r>
        <w:t>Number of output files: 1</w:t>
      </w:r>
    </w:p>
    <w:p>
      <w:pPr>
        <w:pStyle w:val="CodeBlock"/>
      </w:pPr>
      <w:r>
        <w:t>Total bytes read: 1247</w:t>
      </w:r>
    </w:p>
    <w:p>
      <w:pPr>
        <w:pStyle w:val="CodeBlock"/>
      </w:pPr>
      <w:r>
        <w:t>Total bytes written: 1082</w:t>
      </w:r>
    </w:p>
    <w:p>
      <w:pPr>
        <w:pStyle w:val="CodeBlock"/>
      </w:pPr>
      <w:r>
        <w:t>=========================================</w:t>
      </w:r>
    </w:p>
    <w:p>
      <w:r>
        <w:br w:type="page"/>
      </w:r>
    </w:p>
    <w:p>
      <w:pPr>
        <w:pStyle w:val="Heading1"/>
      </w:pPr>
      <w:r>
        <w:t>5. Evaluation of Implemented Features</w:t>
      </w:r>
    </w:p>
    <w:p>
      <w:pPr>
        <w:pStyle w:val="Heading2"/>
      </w:pPr>
      <w:r>
        <w:t>5.1 Test Suite Description</w:t>
      </w:r>
    </w:p>
    <w:p>
      <w:r>
        <w:t>A comprehensive model-based test suite was developed in test/scan_test.cpp. The test uses a ModelTester class that maintains a parallel std::map alongside the LevelDB database. Every Put, Delete, and DeleteRange operation is applied to both, and correctness is verified by comparing Scan and Get results.</w:t>
      </w:r>
    </w:p>
    <w:p>
      <w:pPr>
        <w:pStyle w:val="Heading2"/>
      </w:pPr>
      <w:r>
        <w:t>5.2 Test Categories</w:t>
      </w:r>
    </w:p>
    <w:p>
      <w:r>
        <w:t>Edge Case Battery:</w:t>
        <w:br/>
        <w:t>• Overwrite same key 50 times, verify latest value via Scan and Get.</w:t>
        <w:br/>
        <w:t>• Delete then re-Put a key, verify resurrection.</w:t>
        <w:br/>
        <w:t>• DeleteRange followed by re-Put inside the deleted range.</w:t>
        <w:br/>
        <w:t>• Scan over an empty range (no keys exist).</w:t>
        <w:br/>
        <w:t>• Scan over a single-key range.</w:t>
        <w:br/>
        <w:t>• All checks repeated after explicit compaction (CompactRange) to test SSTable-level correctness.</w:t>
      </w:r>
    </w:p>
    <w:p>
      <w:r>
        <w:t>Stress Test (200 rounds, fixed seed 42):</w:t>
        <w:br/>
        <w:t>• Random operations: Put, Delete, DeleteRange, and Scan verification.</w:t>
        <w:br/>
        <w:t>• Key space of 100 keys (key000–key099) with varying values.</w:t>
        <w:br/>
        <w:t>• Periodic CompactRange every 30 rounds to force data into SSTables.</w:t>
        <w:br/>
        <w:t>• Full Get verification every 50 rounds across all 100 keys.</w:t>
        <w:br/>
        <w:t>• Final full Scan and Get verification after all rounds.</w:t>
      </w:r>
    </w:p>
    <w:p>
      <w:pPr>
        <w:pStyle w:val="Heading2"/>
      </w:pPr>
      <w:r>
        <w:t>5.3 Results</w:t>
      </w:r>
    </w:p>
    <w:p>
      <w:r>
        <w:t>All 937 checks passed with zero failures:</w:t>
        <w:br/>
        <w:br/>
        <w:t>Total checks : 937</w:t>
        <w:br/>
        <w:t>Passed       : 937</w:t>
        <w:br/>
        <w:t>Failed       : 0</w:t>
        <w:br/>
        <w:t>ALL PASSED ✓</w:t>
      </w:r>
    </w:p>
    <w:p>
      <w:pPr>
        <w:pStyle w:val="Heading2"/>
      </w:pPr>
      <w:r>
        <w:t>5.4 Compaction Statistics Evaluation</w:t>
      </w:r>
    </w:p>
    <w:p>
      <w:r>
        <w:t>ForceFullCompaction() was invoked after the stress test. The reported statistics confirmed that compaction was triggered successfully:</w:t>
        <w:br/>
        <w:br/>
        <w:t>• 1 compaction was executed, merging 2 input files into 1 output file.</w:t>
        <w:br/>
        <w:t>• 1247 bytes were read and 1082 bytes were written.</w:t>
        <w:br/>
        <w:t>• The reduction in bytes written vs. read (13.2% reduction) demonstrates that obsolete entries (deletion tombstones, overwritten values) were successfully garbage-collected during compaction.</w:t>
      </w:r>
    </w:p>
    <w:p>
      <w:r>
        <w:br w:type="page"/>
      </w:r>
    </w:p>
    <w:p>
      <w:pPr>
        <w:pStyle w:val="Heading1"/>
      </w:pPr>
      <w:r>
        <w:t>6. Summary of Source Code 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Functions / Lines</w:t>
            </w:r>
          </w:p>
        </w:tc>
      </w:tr>
      <w:tr>
        <w:tc>
          <w:tcPr>
            <w:tcW w:type="dxa" w:w="2880"/>
          </w:tcPr>
          <w:p>
            <w:r>
              <w:t>Write Path</w:t>
            </w:r>
          </w:p>
        </w:tc>
        <w:tc>
          <w:tcPr>
            <w:tcW w:type="dxa" w:w="2880"/>
          </w:tcPr>
          <w:p>
            <w:r>
              <w:t>db/db_impl.cc</w:t>
            </w:r>
          </w:p>
        </w:tc>
        <w:tc>
          <w:tcPr>
            <w:tcW w:type="dxa" w:w="2880"/>
          </w:tcPr>
          <w:p>
            <w:r>
              <w:t>DBImpl::Write() :1284, DBImpl::Put() :1276, MakeRoomForWrite() :1409</w:t>
            </w:r>
          </w:p>
        </w:tc>
      </w:tr>
      <w:tr>
        <w:tc>
          <w:tcPr>
            <w:tcW w:type="dxa" w:w="2880"/>
          </w:tcPr>
          <w:p>
            <w:r>
              <w:t>WAL</w:t>
            </w:r>
          </w:p>
        </w:tc>
        <w:tc>
          <w:tcPr>
            <w:tcW w:type="dxa" w:w="2880"/>
          </w:tcPr>
          <w:p>
            <w:r>
              <w:t>db/log_writer.cc</w:t>
            </w:r>
          </w:p>
        </w:tc>
        <w:tc>
          <w:tcPr>
            <w:tcW w:type="dxa" w:w="2880"/>
          </w:tcPr>
          <w:p>
            <w:r>
              <w:t>Writer::AddRecord()</w:t>
            </w:r>
          </w:p>
        </w:tc>
      </w:tr>
      <w:tr>
        <w:tc>
          <w:tcPr>
            <w:tcW w:type="dxa" w:w="2880"/>
          </w:tcPr>
          <w:p>
            <w:r>
              <w:t>MemTable</w:t>
            </w:r>
          </w:p>
        </w:tc>
        <w:tc>
          <w:tcPr>
            <w:tcW w:type="dxa" w:w="2880"/>
          </w:tcPr>
          <w:p>
            <w:r>
              <w:t>db/memtable.cc</w:t>
            </w:r>
          </w:p>
        </w:tc>
        <w:tc>
          <w:tcPr>
            <w:tcW w:type="dxa" w:w="2880"/>
          </w:tcPr>
          <w:p>
            <w:r>
              <w:t>MemTable::Add() :76, MemTable::Get() :102</w:t>
            </w:r>
          </w:p>
        </w:tc>
      </w:tr>
      <w:tr>
        <w:tc>
          <w:tcPr>
            <w:tcW w:type="dxa" w:w="2880"/>
          </w:tcPr>
          <w:p>
            <w:r>
              <w:t>MemTable Flush</w:t>
            </w:r>
          </w:p>
        </w:tc>
        <w:tc>
          <w:tcPr>
            <w:tcW w:type="dxa" w:w="2880"/>
          </w:tcPr>
          <w:p>
            <w:r>
              <w:t>db/db_impl.cc</w:t>
            </w:r>
          </w:p>
        </w:tc>
        <w:tc>
          <w:tcPr>
            <w:tcW w:type="dxa" w:w="2880"/>
          </w:tcPr>
          <w:p>
            <w:r>
              <w:t>CompactMemTable() :549, WriteLevel0Table() :505</w:t>
            </w:r>
          </w:p>
        </w:tc>
      </w:tr>
      <w:tr>
        <w:tc>
          <w:tcPr>
            <w:tcW w:type="dxa" w:w="2880"/>
          </w:tcPr>
          <w:p>
            <w:r>
              <w:t>Read Path</w:t>
            </w:r>
          </w:p>
        </w:tc>
        <w:tc>
          <w:tcPr>
            <w:tcW w:type="dxa" w:w="2880"/>
          </w:tcPr>
          <w:p>
            <w:r>
              <w:t>db/db_impl.cc</w:t>
            </w:r>
          </w:p>
        </w:tc>
        <w:tc>
          <w:tcPr>
            <w:tcW w:type="dxa" w:w="2880"/>
          </w:tcPr>
          <w:p>
            <w:r>
              <w:t>DBImpl::Get() :1167</w:t>
            </w:r>
          </w:p>
        </w:tc>
      </w:tr>
      <w:tr>
        <w:tc>
          <w:tcPr>
            <w:tcW w:type="dxa" w:w="2880"/>
          </w:tcPr>
          <w:p>
            <w:r>
              <w:t>Version Get</w:t>
            </w:r>
          </w:p>
        </w:tc>
        <w:tc>
          <w:tcPr>
            <w:tcW w:type="dxa" w:w="2880"/>
          </w:tcPr>
          <w:p>
            <w:r>
              <w:t>db/version_set.cc</w:t>
            </w:r>
          </w:p>
        </w:tc>
        <w:tc>
          <w:tcPr>
            <w:tcW w:type="dxa" w:w="2880"/>
          </w:tcPr>
          <w:p>
            <w:r>
              <w:t>Version::Get()</w:t>
            </w:r>
          </w:p>
        </w:tc>
      </w:tr>
      <w:tr>
        <w:tc>
          <w:tcPr>
            <w:tcW w:type="dxa" w:w="2880"/>
          </w:tcPr>
          <w:p>
            <w:r>
              <w:t>Iterator</w:t>
            </w:r>
          </w:p>
        </w:tc>
        <w:tc>
          <w:tcPr>
            <w:tcW w:type="dxa" w:w="2880"/>
          </w:tcPr>
          <w:p>
            <w:r>
              <w:t>db/db_impl.cc</w:t>
            </w:r>
          </w:p>
        </w:tc>
        <w:tc>
          <w:tcPr>
            <w:tcW w:type="dxa" w:w="2880"/>
          </w:tcPr>
          <w:p>
            <w:r>
              <w:t>NewInternalIterator() :1129, NewIterator() :1246</w:t>
            </w:r>
          </w:p>
        </w:tc>
      </w:tr>
      <w:tr>
        <w:tc>
          <w:tcPr>
            <w:tcW w:type="dxa" w:w="2880"/>
          </w:tcPr>
          <w:p>
            <w:r>
              <w:t>Merging Iterator</w:t>
            </w:r>
          </w:p>
        </w:tc>
        <w:tc>
          <w:tcPr>
            <w:tcW w:type="dxa" w:w="2880"/>
          </w:tcPr>
          <w:p>
            <w:r>
              <w:t>table/merger.cc</w:t>
            </w:r>
          </w:p>
        </w:tc>
        <w:tc>
          <w:tcPr>
            <w:tcW w:type="dxa" w:w="2880"/>
          </w:tcPr>
          <w:p>
            <w:r>
              <w:t>NewMergingIterator()</w:t>
            </w:r>
          </w:p>
        </w:tc>
      </w:tr>
      <w:tr>
        <w:tc>
          <w:tcPr>
            <w:tcW w:type="dxa" w:w="2880"/>
          </w:tcPr>
          <w:p>
            <w:r>
              <w:t>DB Iterator</w:t>
            </w:r>
          </w:p>
        </w:tc>
        <w:tc>
          <w:tcPr>
            <w:tcW w:type="dxa" w:w="2880"/>
          </w:tcPr>
          <w:p>
            <w:r>
              <w:t>db/db_iter.cc</w:t>
            </w:r>
          </w:p>
        </w:tc>
        <w:tc>
          <w:tcPr>
            <w:tcW w:type="dxa" w:w="2880"/>
          </w:tcPr>
          <w:p>
            <w:r>
              <w:t>NewDBIterator()</w:t>
            </w:r>
          </w:p>
        </w:tc>
      </w:tr>
      <w:tr>
        <w:tc>
          <w:tcPr>
            <w:tcW w:type="dxa" w:w="2880"/>
          </w:tcPr>
          <w:p>
            <w:r>
              <w:t>Compaction Sched.</w:t>
            </w:r>
          </w:p>
        </w:tc>
        <w:tc>
          <w:tcPr>
            <w:tcW w:type="dxa" w:w="2880"/>
          </w:tcPr>
          <w:p>
            <w:r>
              <w:t>db/db_impl.cc</w:t>
            </w:r>
          </w:p>
        </w:tc>
        <w:tc>
          <w:tcPr>
            <w:tcW w:type="dxa" w:w="2880"/>
          </w:tcPr>
          <w:p>
            <w:r>
              <w:t>MaybeScheduleCompaction() :711, BackgroundCompaction() :751</w:t>
            </w:r>
          </w:p>
        </w:tc>
      </w:tr>
      <w:tr>
        <w:tc>
          <w:tcPr>
            <w:tcW w:type="dxa" w:w="2880"/>
          </w:tcPr>
          <w:p>
            <w:r>
              <w:t>Compaction Work</w:t>
            </w:r>
          </w:p>
        </w:tc>
        <w:tc>
          <w:tcPr>
            <w:tcW w:type="dxa" w:w="2880"/>
          </w:tcPr>
          <w:p>
            <w:r>
              <w:t>db/db_impl.cc</w:t>
            </w:r>
          </w:p>
        </w:tc>
        <w:tc>
          <w:tcPr>
            <w:tcW w:type="dxa" w:w="2880"/>
          </w:tcPr>
          <w:p>
            <w:r>
              <w:t>DoCompactionWork() :941, InstallCompactionResults() :923</w:t>
            </w:r>
          </w:p>
        </w:tc>
      </w:tr>
      <w:tr>
        <w:tc>
          <w:tcPr>
            <w:tcW w:type="dxa" w:w="2880"/>
          </w:tcPr>
          <w:p>
            <w:r>
              <w:t>Scan API</w:t>
            </w:r>
          </w:p>
        </w:tc>
        <w:tc>
          <w:tcPr>
            <w:tcW w:type="dxa" w:w="2880"/>
          </w:tcPr>
          <w:p>
            <w:r>
              <w:t>db/db_impl.cc</w:t>
            </w:r>
          </w:p>
        </w:tc>
        <w:tc>
          <w:tcPr>
            <w:tcW w:type="dxa" w:w="2880"/>
          </w:tcPr>
          <w:p>
            <w:r>
              <w:t>DBImpl::Scan() :1214</w:t>
            </w:r>
          </w:p>
        </w:tc>
      </w:tr>
      <w:tr>
        <w:tc>
          <w:tcPr>
            <w:tcW w:type="dxa" w:w="2880"/>
          </w:tcPr>
          <w:p>
            <w:r>
              <w:t>DeleteRange API</w:t>
            </w:r>
          </w:p>
        </w:tc>
        <w:tc>
          <w:tcPr>
            <w:tcW w:type="dxa" w:w="2880"/>
          </w:tcPr>
          <w:p>
            <w:r>
              <w:t>db/db_impl.cc</w:t>
            </w:r>
          </w:p>
        </w:tc>
        <w:tc>
          <w:tcPr>
            <w:tcW w:type="dxa" w:w="2880"/>
          </w:tcPr>
          <w:p>
            <w:r>
              <w:t>DBImpl::DeleteRange() :1226</w:t>
            </w:r>
          </w:p>
        </w:tc>
      </w:tr>
      <w:tr>
        <w:tc>
          <w:tcPr>
            <w:tcW w:type="dxa" w:w="2880"/>
          </w:tcPr>
          <w:p>
            <w:r>
              <w:t>ForceFullCompaction</w:t>
            </w:r>
          </w:p>
        </w:tc>
        <w:tc>
          <w:tcPr>
            <w:tcW w:type="dxa" w:w="2880"/>
          </w:tcPr>
          <w:p>
            <w:r>
              <w:t>db/db_impl.cc</w:t>
            </w:r>
          </w:p>
        </w:tc>
        <w:tc>
          <w:tcPr>
            <w:tcW w:type="dxa" w:w="2880"/>
          </w:tcPr>
          <w:p>
            <w:r>
              <w:t>DBImpl::ForceFullCompaction() :599</w:t>
            </w:r>
          </w:p>
        </w:tc>
      </w:tr>
      <w:tr>
        <w:tc>
          <w:tcPr>
            <w:tcW w:type="dxa" w:w="2880"/>
          </w:tcPr>
          <w:p>
            <w:r>
              <w:t>CompactionStats</w:t>
            </w:r>
          </w:p>
        </w:tc>
        <w:tc>
          <w:tcPr>
            <w:tcW w:type="dxa" w:w="2880"/>
          </w:tcPr>
          <w:p>
            <w:r>
              <w:t>db/db_impl.h</w:t>
            </w:r>
          </w:p>
        </w:tc>
        <w:tc>
          <w:tcPr>
            <w:tcW w:type="dxa" w:w="2880"/>
          </w:tcPr>
          <w:p>
            <w:r>
              <w:t>CompactionStats struct :101–119</w:t>
            </w:r>
          </w:p>
        </w:tc>
      </w:tr>
      <w:tr>
        <w:tc>
          <w:tcPr>
            <w:tcW w:type="dxa" w:w="2880"/>
          </w:tcPr>
          <w:p>
            <w:r>
              <w:t>API Declarations</w:t>
            </w:r>
          </w:p>
        </w:tc>
        <w:tc>
          <w:tcPr>
            <w:tcW w:type="dxa" w:w="2880"/>
          </w:tcPr>
          <w:p>
            <w:r>
              <w:t>include/leveldb/db.h</w:t>
            </w:r>
          </w:p>
        </w:tc>
        <w:tc>
          <w:tcPr>
            <w:tcW w:type="dxa" w:w="2880"/>
          </w:tcPr>
          <w:p>
            <w:r>
              <w:t>Scan :92, DeleteRange :98, ForceFullCompaction :103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576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