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3100" w14:textId="77777777" w:rsidR="00FF5AA9" w:rsidRPr="00FF5AA9" w:rsidRDefault="00FF5AA9" w:rsidP="00FF5AA9">
      <w:r w:rsidRPr="00FF5AA9">
        <w:t>1. Prior Probability:</w:t>
      </w:r>
    </w:p>
    <w:p w14:paraId="29BEA84D" w14:textId="77777777" w:rsidR="00FF5AA9" w:rsidRPr="00FF5AA9" w:rsidRDefault="00FF5AA9" w:rsidP="00FF5AA9">
      <w:pPr>
        <w:numPr>
          <w:ilvl w:val="0"/>
          <w:numId w:val="3"/>
        </w:numPr>
      </w:pPr>
      <w:r w:rsidRPr="00FF5AA9">
        <w:t>It's the probability of an event occurring before any new evidence is considered.</w:t>
      </w:r>
    </w:p>
    <w:p w14:paraId="124B654C" w14:textId="77777777" w:rsidR="00FF5AA9" w:rsidRPr="00FF5AA9" w:rsidRDefault="00FF5AA9" w:rsidP="00FF5AA9">
      <w:pPr>
        <w:numPr>
          <w:ilvl w:val="0"/>
          <w:numId w:val="3"/>
        </w:numPr>
      </w:pPr>
      <w:r w:rsidRPr="00FF5AA9">
        <w:t>Example: The probability of rain in Seattle on a random day, based on historical data, is a prior probability.</w:t>
      </w:r>
    </w:p>
    <w:p w14:paraId="7179C77C" w14:textId="77777777" w:rsidR="00FF5AA9" w:rsidRPr="00FF5AA9" w:rsidRDefault="00FF5AA9" w:rsidP="00FF5AA9">
      <w:r w:rsidRPr="00FF5AA9">
        <w:t>2. Posterior Probability:</w:t>
      </w:r>
    </w:p>
    <w:p w14:paraId="67E6C6B2" w14:textId="77777777" w:rsidR="00FF5AA9" w:rsidRPr="00FF5AA9" w:rsidRDefault="00FF5AA9" w:rsidP="00FF5AA9">
      <w:pPr>
        <w:numPr>
          <w:ilvl w:val="0"/>
          <w:numId w:val="4"/>
        </w:numPr>
      </w:pPr>
      <w:r w:rsidRPr="00FF5AA9">
        <w:t>It's the updated probability of an event after considering new evidence.</w:t>
      </w:r>
    </w:p>
    <w:p w14:paraId="1B61952D" w14:textId="77777777" w:rsidR="00FF5AA9" w:rsidRPr="00FF5AA9" w:rsidRDefault="00FF5AA9" w:rsidP="00FF5AA9">
      <w:pPr>
        <w:numPr>
          <w:ilvl w:val="0"/>
          <w:numId w:val="4"/>
        </w:numPr>
      </w:pPr>
      <w:r w:rsidRPr="00FF5AA9">
        <w:t>Example: The probability of rain in Seattle today, given that the sky is overcast and the humidity is high, is a posterior probability.</w:t>
      </w:r>
    </w:p>
    <w:p w14:paraId="09A49227" w14:textId="77777777" w:rsidR="00FF5AA9" w:rsidRPr="00FF5AA9" w:rsidRDefault="00FF5AA9" w:rsidP="00FF5AA9">
      <w:r w:rsidRPr="00FF5AA9">
        <w:t>3. Likelihood Probability:</w:t>
      </w:r>
    </w:p>
    <w:p w14:paraId="09879B7E" w14:textId="77777777" w:rsidR="00FF5AA9" w:rsidRPr="00FF5AA9" w:rsidRDefault="00FF5AA9" w:rsidP="00FF5AA9">
      <w:pPr>
        <w:numPr>
          <w:ilvl w:val="0"/>
          <w:numId w:val="5"/>
        </w:numPr>
      </w:pPr>
      <w:r w:rsidRPr="00FF5AA9">
        <w:t>It's the probability of observing new evidence given a specific hypothesis.</w:t>
      </w:r>
    </w:p>
    <w:p w14:paraId="3264E287" w14:textId="77777777" w:rsidR="00FF5AA9" w:rsidRPr="00FF5AA9" w:rsidRDefault="00FF5AA9" w:rsidP="00FF5AA9">
      <w:pPr>
        <w:numPr>
          <w:ilvl w:val="0"/>
          <w:numId w:val="5"/>
        </w:numPr>
      </w:pPr>
      <w:r w:rsidRPr="00FF5AA9">
        <w:t>Example: The probability of observing an overcast sky and high humidity if it's going to rain is a likelihood probability.</w:t>
      </w:r>
    </w:p>
    <w:p w14:paraId="63531FE5" w14:textId="77777777" w:rsidR="00FF5AA9" w:rsidRPr="00FF5AA9" w:rsidRDefault="00FF5AA9" w:rsidP="00FF5AA9">
      <w:r w:rsidRPr="00FF5AA9">
        <w:t>4. Naïve Bayes Classifier:</w:t>
      </w:r>
    </w:p>
    <w:p w14:paraId="06FB7FA4" w14:textId="77777777" w:rsidR="00FF5AA9" w:rsidRPr="00FF5AA9" w:rsidRDefault="00FF5AA9" w:rsidP="00FF5AA9">
      <w:pPr>
        <w:numPr>
          <w:ilvl w:val="0"/>
          <w:numId w:val="6"/>
        </w:numPr>
      </w:pPr>
      <w:r w:rsidRPr="00FF5AA9">
        <w:t>It's a probabilistic classification algorithm based on Bayes' Theorem, assuming that features are independent given the class label.</w:t>
      </w:r>
    </w:p>
    <w:p w14:paraId="795C7C2F" w14:textId="77777777" w:rsidR="00FF5AA9" w:rsidRPr="00FF5AA9" w:rsidRDefault="00FF5AA9" w:rsidP="00FF5AA9">
      <w:pPr>
        <w:numPr>
          <w:ilvl w:val="0"/>
          <w:numId w:val="6"/>
        </w:numPr>
      </w:pPr>
      <w:r w:rsidRPr="00FF5AA9">
        <w:t>It's called "naïve" because this assumption is often unrealistic but often works well in practice.</w:t>
      </w:r>
    </w:p>
    <w:p w14:paraId="6C150D75" w14:textId="77777777" w:rsidR="00FF5AA9" w:rsidRPr="00FF5AA9" w:rsidRDefault="00FF5AA9" w:rsidP="00FF5AA9">
      <w:r w:rsidRPr="00FF5AA9">
        <w:t>5. Optimal Bayes Classifier:</w:t>
      </w:r>
    </w:p>
    <w:p w14:paraId="7EB24167" w14:textId="77777777" w:rsidR="00FF5AA9" w:rsidRPr="00FF5AA9" w:rsidRDefault="00FF5AA9" w:rsidP="00FF5AA9">
      <w:pPr>
        <w:numPr>
          <w:ilvl w:val="0"/>
          <w:numId w:val="7"/>
        </w:numPr>
      </w:pPr>
      <w:r w:rsidRPr="00FF5AA9">
        <w:t>It's the classifier that minimizes the probability of misclassification, providing the lowest possible error rate.</w:t>
      </w:r>
    </w:p>
    <w:p w14:paraId="17840F05" w14:textId="77777777" w:rsidR="00FF5AA9" w:rsidRPr="00FF5AA9" w:rsidRDefault="00FF5AA9" w:rsidP="00FF5AA9">
      <w:r w:rsidRPr="00FF5AA9">
        <w:t>6. Features of Bayesian Learning Methods:</w:t>
      </w:r>
    </w:p>
    <w:p w14:paraId="4040FD5F" w14:textId="77777777" w:rsidR="00FF5AA9" w:rsidRPr="00FF5AA9" w:rsidRDefault="00FF5AA9" w:rsidP="00FF5AA9">
      <w:pPr>
        <w:numPr>
          <w:ilvl w:val="0"/>
          <w:numId w:val="8"/>
        </w:numPr>
      </w:pPr>
      <w:r w:rsidRPr="00FF5AA9">
        <w:t>Probabilistic nature: They model uncertainty using probabilities.</w:t>
      </w:r>
    </w:p>
    <w:p w14:paraId="1844F517" w14:textId="77777777" w:rsidR="00FF5AA9" w:rsidRPr="00FF5AA9" w:rsidRDefault="00FF5AA9" w:rsidP="00FF5AA9">
      <w:pPr>
        <w:numPr>
          <w:ilvl w:val="0"/>
          <w:numId w:val="8"/>
        </w:numPr>
      </w:pPr>
      <w:r w:rsidRPr="00FF5AA9">
        <w:t>Iterative learning: They can update beliefs as new data becomes available.</w:t>
      </w:r>
    </w:p>
    <w:p w14:paraId="287B2316" w14:textId="77777777" w:rsidR="00FF5AA9" w:rsidRPr="00FF5AA9" w:rsidRDefault="00FF5AA9" w:rsidP="00FF5AA9">
      <w:r w:rsidRPr="00FF5AA9">
        <w:t>7. Consistent Learners:</w:t>
      </w:r>
    </w:p>
    <w:p w14:paraId="16FDD185" w14:textId="77777777" w:rsidR="00FF5AA9" w:rsidRPr="00FF5AA9" w:rsidRDefault="00FF5AA9" w:rsidP="00FF5AA9">
      <w:pPr>
        <w:numPr>
          <w:ilvl w:val="0"/>
          <w:numId w:val="9"/>
        </w:numPr>
      </w:pPr>
      <w:r w:rsidRPr="00FF5AA9">
        <w:t>They are learning algorithms that converge to the optimal Bayes classifier as the amount of training data increases.</w:t>
      </w:r>
    </w:p>
    <w:p w14:paraId="225B9C95" w14:textId="77777777" w:rsidR="00FF5AA9" w:rsidRPr="00FF5AA9" w:rsidRDefault="00FF5AA9" w:rsidP="00FF5AA9">
      <w:r w:rsidRPr="00FF5AA9">
        <w:t>8. Strengths of Bayes Classifier:</w:t>
      </w:r>
    </w:p>
    <w:p w14:paraId="2F92BBA0" w14:textId="77777777" w:rsidR="00FF5AA9" w:rsidRPr="00FF5AA9" w:rsidRDefault="00FF5AA9" w:rsidP="00FF5AA9">
      <w:pPr>
        <w:numPr>
          <w:ilvl w:val="0"/>
          <w:numId w:val="10"/>
        </w:numPr>
      </w:pPr>
      <w:r w:rsidRPr="00FF5AA9">
        <w:t>Simplicity and efficiency: They are relatively simple to implement and train.</w:t>
      </w:r>
    </w:p>
    <w:p w14:paraId="2B34A525" w14:textId="77777777" w:rsidR="00FF5AA9" w:rsidRPr="00FF5AA9" w:rsidRDefault="00FF5AA9" w:rsidP="00FF5AA9">
      <w:pPr>
        <w:numPr>
          <w:ilvl w:val="0"/>
          <w:numId w:val="10"/>
        </w:numPr>
      </w:pPr>
      <w:r w:rsidRPr="00FF5AA9">
        <w:t>Robustness to irrelevant features: They can handle irrelevant features without significantly impacting performance.</w:t>
      </w:r>
    </w:p>
    <w:p w14:paraId="1DB042E0" w14:textId="77777777" w:rsidR="00FF5AA9" w:rsidRPr="00FF5AA9" w:rsidRDefault="00FF5AA9" w:rsidP="00FF5AA9">
      <w:r w:rsidRPr="00FF5AA9">
        <w:t>9. Weaknesses of Bayes Classifier:</w:t>
      </w:r>
    </w:p>
    <w:p w14:paraId="0E025B54" w14:textId="77777777" w:rsidR="00FF5AA9" w:rsidRPr="00FF5AA9" w:rsidRDefault="00FF5AA9" w:rsidP="00FF5AA9">
      <w:pPr>
        <w:numPr>
          <w:ilvl w:val="0"/>
          <w:numId w:val="11"/>
        </w:numPr>
      </w:pPr>
      <w:r w:rsidRPr="00FF5AA9">
        <w:t>Independence assumption: The assumption of feature independence can be unrealistic.</w:t>
      </w:r>
    </w:p>
    <w:p w14:paraId="0B7651BA" w14:textId="77777777" w:rsidR="00FF5AA9" w:rsidRPr="00FF5AA9" w:rsidRDefault="00FF5AA9" w:rsidP="00FF5AA9">
      <w:pPr>
        <w:numPr>
          <w:ilvl w:val="0"/>
          <w:numId w:val="11"/>
        </w:numPr>
      </w:pPr>
      <w:r w:rsidRPr="00FF5AA9">
        <w:t>Sensitivity to feature distribution: They can be sensitive to the distribution of features in the training data.</w:t>
      </w:r>
    </w:p>
    <w:p w14:paraId="552A067D" w14:textId="77777777" w:rsidR="00FF5AA9" w:rsidRPr="00FF5AA9" w:rsidRDefault="00FF5AA9" w:rsidP="00FF5AA9">
      <w:r w:rsidRPr="00FF5AA9">
        <w:lastRenderedPageBreak/>
        <w:t>10. Applications of Naïve Bayes Classifier:</w:t>
      </w:r>
    </w:p>
    <w:p w14:paraId="4847D2E9" w14:textId="77777777" w:rsidR="00FF5AA9" w:rsidRPr="00FF5AA9" w:rsidRDefault="00FF5AA9" w:rsidP="00FF5AA9">
      <w:pPr>
        <w:numPr>
          <w:ilvl w:val="0"/>
          <w:numId w:val="12"/>
        </w:numPr>
      </w:pPr>
      <w:r w:rsidRPr="00FF5AA9">
        <w:t>Text Classification: Used for tasks like spam filtering, sentiment analysis, and topic categorization.</w:t>
      </w:r>
    </w:p>
    <w:p w14:paraId="067304E6" w14:textId="77777777" w:rsidR="00FF5AA9" w:rsidRPr="00FF5AA9" w:rsidRDefault="00FF5AA9" w:rsidP="00FF5AA9">
      <w:pPr>
        <w:numPr>
          <w:ilvl w:val="0"/>
          <w:numId w:val="12"/>
        </w:numPr>
      </w:pPr>
      <w:r w:rsidRPr="00FF5AA9">
        <w:t>Spam Filtering: Filters emails based on their content and characteristics.</w:t>
      </w:r>
    </w:p>
    <w:p w14:paraId="058F8D47" w14:textId="72B2256D" w:rsidR="00FF5AA9" w:rsidRPr="00FF5AA9" w:rsidRDefault="00FF5AA9" w:rsidP="00FF5AA9">
      <w:pPr>
        <w:numPr>
          <w:ilvl w:val="0"/>
          <w:numId w:val="12"/>
        </w:numPr>
      </w:pPr>
      <w:r w:rsidRPr="00FF5AA9">
        <w:t xml:space="preserve">Market Sentiment Analysis: </w:t>
      </w:r>
      <w:r w:rsidRPr="00FF5AA9">
        <w:t>Analyses</w:t>
      </w:r>
      <w:r w:rsidRPr="00FF5AA9">
        <w:t xml:space="preserve"> text data from social media, news articles, or financial reports to gauge market sentiment.</w:t>
      </w:r>
    </w:p>
    <w:p w14:paraId="59BB15FB" w14:textId="77777777" w:rsidR="00B915EE" w:rsidRPr="00FF5AA9" w:rsidRDefault="00B915EE" w:rsidP="00FF5AA9"/>
    <w:sectPr w:rsidR="00B915EE" w:rsidRPr="00FF5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9321E"/>
    <w:multiLevelType w:val="multilevel"/>
    <w:tmpl w:val="C63C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51849"/>
    <w:multiLevelType w:val="multilevel"/>
    <w:tmpl w:val="C9B8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70AD0"/>
    <w:multiLevelType w:val="multilevel"/>
    <w:tmpl w:val="E882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46118"/>
    <w:multiLevelType w:val="multilevel"/>
    <w:tmpl w:val="525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901CE"/>
    <w:multiLevelType w:val="multilevel"/>
    <w:tmpl w:val="DE4C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46C23"/>
    <w:multiLevelType w:val="multilevel"/>
    <w:tmpl w:val="A728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F2C3B"/>
    <w:multiLevelType w:val="multilevel"/>
    <w:tmpl w:val="038E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A1A0F"/>
    <w:multiLevelType w:val="multilevel"/>
    <w:tmpl w:val="B3FC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D3423"/>
    <w:multiLevelType w:val="multilevel"/>
    <w:tmpl w:val="BF8C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74695"/>
    <w:multiLevelType w:val="multilevel"/>
    <w:tmpl w:val="FA62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9648E"/>
    <w:multiLevelType w:val="multilevel"/>
    <w:tmpl w:val="B1F4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803655">
    <w:abstractNumId w:val="4"/>
  </w:num>
  <w:num w:numId="2" w16cid:durableId="901137200">
    <w:abstractNumId w:val="4"/>
  </w:num>
  <w:num w:numId="3" w16cid:durableId="2120559510">
    <w:abstractNumId w:val="9"/>
  </w:num>
  <w:num w:numId="4" w16cid:durableId="1683975205">
    <w:abstractNumId w:val="5"/>
  </w:num>
  <w:num w:numId="5" w16cid:durableId="226040174">
    <w:abstractNumId w:val="0"/>
  </w:num>
  <w:num w:numId="6" w16cid:durableId="1473907224">
    <w:abstractNumId w:val="10"/>
  </w:num>
  <w:num w:numId="7" w16cid:durableId="1635015412">
    <w:abstractNumId w:val="7"/>
  </w:num>
  <w:num w:numId="8" w16cid:durableId="2094278427">
    <w:abstractNumId w:val="8"/>
  </w:num>
  <w:num w:numId="9" w16cid:durableId="1967272688">
    <w:abstractNumId w:val="2"/>
  </w:num>
  <w:num w:numId="10" w16cid:durableId="1559396226">
    <w:abstractNumId w:val="1"/>
  </w:num>
  <w:num w:numId="11" w16cid:durableId="1919824642">
    <w:abstractNumId w:val="3"/>
  </w:num>
  <w:num w:numId="12" w16cid:durableId="403650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592"/>
    <w:rsid w:val="00650592"/>
    <w:rsid w:val="00901A4A"/>
    <w:rsid w:val="00B915EE"/>
    <w:rsid w:val="00FF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051E"/>
  <w15:chartTrackingRefBased/>
  <w15:docId w15:val="{A6445633-5C8F-4CB7-8ACF-80387C66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Mayank Sharma</cp:lastModifiedBy>
  <cp:revision>2</cp:revision>
  <dcterms:created xsi:type="dcterms:W3CDTF">2024-02-03T21:58:00Z</dcterms:created>
  <dcterms:modified xsi:type="dcterms:W3CDTF">2024-02-03T21:58:00Z</dcterms:modified>
</cp:coreProperties>
</file>