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CBC64" w14:textId="4CD29753" w:rsidR="00FA7131" w:rsidRDefault="001466AF">
      <w:pPr>
        <w:rPr>
          <w:lang w:val="en-US"/>
        </w:rPr>
      </w:pPr>
      <w:r>
        <w:rPr>
          <w:lang w:val="en-US"/>
        </w:rPr>
        <w:t>Business Insights –</w:t>
      </w:r>
    </w:p>
    <w:p w14:paraId="65E264A5" w14:textId="46F6BCAD" w:rsidR="001466AF" w:rsidRDefault="001466AF" w:rsidP="001466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Technology was the best performing Category from 2011 to </w:t>
      </w:r>
      <w:proofErr w:type="gramStart"/>
      <w:r>
        <w:rPr>
          <w:lang w:val="en-US"/>
        </w:rPr>
        <w:t>2014 ,</w:t>
      </w:r>
      <w:proofErr w:type="gramEnd"/>
      <w:r>
        <w:rPr>
          <w:lang w:val="en-US"/>
        </w:rPr>
        <w:t xml:space="preserve"> but in 2015 it was Furniture </w:t>
      </w:r>
    </w:p>
    <w:p w14:paraId="5E93F6B2" w14:textId="205132D5" w:rsidR="001466AF" w:rsidRDefault="001466AF" w:rsidP="001466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Phones was the best performing sub-categories from 2011 to </w:t>
      </w:r>
      <w:proofErr w:type="gramStart"/>
      <w:r>
        <w:rPr>
          <w:lang w:val="en-US"/>
        </w:rPr>
        <w:t>2013 ,</w:t>
      </w:r>
      <w:proofErr w:type="gramEnd"/>
      <w:r>
        <w:rPr>
          <w:lang w:val="en-US"/>
        </w:rPr>
        <w:t xml:space="preserve"> in 2014 it was Copiers and in 2015 it was Chairs </w:t>
      </w:r>
    </w:p>
    <w:p w14:paraId="3E2755B1" w14:textId="3E9E7425" w:rsidR="001466AF" w:rsidRDefault="001466AF" w:rsidP="001466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England and California were the best performing States Sales wise </w:t>
      </w:r>
    </w:p>
    <w:p w14:paraId="5DE85FCB" w14:textId="77777777" w:rsidR="001466AF" w:rsidRPr="001466AF" w:rsidRDefault="001466AF" w:rsidP="001466AF">
      <w:pPr>
        <w:pStyle w:val="ListParagraph"/>
        <w:rPr>
          <w:lang w:val="en-US"/>
        </w:rPr>
      </w:pPr>
    </w:p>
    <w:sectPr w:rsidR="001466AF" w:rsidRPr="0014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146A4"/>
    <w:multiLevelType w:val="hybridMultilevel"/>
    <w:tmpl w:val="8968F5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612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AF"/>
    <w:rsid w:val="00136DF7"/>
    <w:rsid w:val="001466AF"/>
    <w:rsid w:val="00274BCE"/>
    <w:rsid w:val="00B7698B"/>
    <w:rsid w:val="00FA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140A"/>
  <w15:chartTrackingRefBased/>
  <w15:docId w15:val="{B7063A28-35A5-40EE-8F5D-777439C4D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6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6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6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6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6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6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6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6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6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6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6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Srivastava</dc:creator>
  <cp:keywords/>
  <dc:description/>
  <cp:lastModifiedBy>Mayank Srivastava</cp:lastModifiedBy>
  <cp:revision>1</cp:revision>
  <dcterms:created xsi:type="dcterms:W3CDTF">2025-06-13T19:15:00Z</dcterms:created>
  <dcterms:modified xsi:type="dcterms:W3CDTF">2025-06-13T19:22:00Z</dcterms:modified>
</cp:coreProperties>
</file>