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Team: Mayank Hirani (mhirani2), Nikitha Sundaram (nikitha7)</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Project Idea: A vision model that converts images taken in the day time to night time. If successful, we will also attempt to convert night images to day.</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Motivation (2-4 sentences): Why did you choose this topic? What do you hope to learn?</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Topic chosen because it presents an interesting problem that is hard to solve manually. It can also be applied to photos that we take ourselves and the result is something that can be easily understood and judged. We hope to learn the utilization of GAN or diffusion models and transfer learning, with additional applied photography-based methods.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Milestones (table or bullet list): What steps are required to complete the project? When do you expect to complete each. You should hold yourself to this plan?</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Milestone 1 (Roughly 1 week after receiving feedback): Learn how to tackle the problem, begin set-up and understand existing research on this problem (see below)</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Milestone 2 (Roughly 1 week after milestone 1): Lay out and initialize necessary functions, models, training data, translate processes and tools used in paper to fit our methods.</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Milestone 3 (Roughly 1 week after milestone 2): Run our methods and start obtaining results. Begin evaluation of results.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Milestone 4 (Roughly few days before final deadline): Test methods rigorously, fine-tune methods to better optimize results, documentation.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Evaluation (2-4 sentences or list): How will you test your method? What do you consider a successful outcome?</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Method will be tested by running our model on various images taken in the day time and in the night time, and observing the outputs. A successful outcome would be that the model is capable of producing an image that appears to be taken at the opposite time of day most of the time.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Resources (bullet list): What resources do you need to complete your project (data, computation, equipment, etc.)? Verify that you have them or explain how you will acquire them.</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Equipment/computation: Google colab or other cloud software to execute and train model</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Training data: Utilize the </w:t>
      </w:r>
      <w:hyperlink r:id="rId6">
        <w:r w:rsidDel="00000000" w:rsidR="00000000" w:rsidRPr="00000000">
          <w:rPr>
            <w:color w:val="1155cc"/>
            <w:u w:val="single"/>
            <w:rtl w:val="0"/>
          </w:rPr>
          <w:t xml:space="preserve">training dataset</w:t>
        </w:r>
      </w:hyperlink>
      <w:r w:rsidDel="00000000" w:rsidR="00000000" w:rsidRPr="00000000">
        <w:rPr>
          <w:rtl w:val="0"/>
        </w:rPr>
        <w:t xml:space="preserve"> that the paper used</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Group: what will be the contributions of each group member</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Both Mayank and Nikitha will work equally on all aspects of building up the methods and evaluating results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We plan to collaborate for each milestone on a regular basis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Relevant papers:</w:t>
      </w:r>
    </w:p>
    <w:p w:rsidR="00000000" w:rsidDel="00000000" w:rsidP="00000000" w:rsidRDefault="00000000" w:rsidRPr="00000000" w14:paraId="00000016">
      <w:pPr>
        <w:rPr/>
      </w:pPr>
      <w:hyperlink r:id="rId7">
        <w:r w:rsidDel="00000000" w:rsidR="00000000" w:rsidRPr="00000000">
          <w:rPr>
            <w:color w:val="1155cc"/>
            <w:u w:val="single"/>
            <w:rtl w:val="0"/>
          </w:rPr>
          <w:t xml:space="preserve">Day-to-Night Image Synthesis for Training Nighttime Neural ISPs</w:t>
        </w:r>
      </w:hyperlink>
      <w:r w:rsidDel="00000000" w:rsidR="00000000" w:rsidRPr="00000000">
        <w:rPr>
          <w:rtl w:val="0"/>
        </w:rPr>
      </w:r>
    </w:p>
    <w:p w:rsidR="00000000" w:rsidDel="00000000" w:rsidP="00000000" w:rsidRDefault="00000000" w:rsidRPr="00000000" w14:paraId="00000017">
      <w:pPr>
        <w:rPr/>
      </w:pPr>
      <w:hyperlink r:id="rId8">
        <w:r w:rsidDel="00000000" w:rsidR="00000000" w:rsidRPr="00000000">
          <w:rPr>
            <w:color w:val="1155cc"/>
            <w:u w:val="single"/>
            <w:rtl w:val="0"/>
          </w:rPr>
          <w:t xml:space="preserve">Night-to-Day Image Translation for Retrieval-based Localization</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amsungLabs/day-to-night" TargetMode="External"/><Relationship Id="rId7" Type="http://schemas.openxmlformats.org/officeDocument/2006/relationships/hyperlink" Target="https://openaccess.thecvf.com/content/CVPR2022/papers/Punnappurath_Day-to-Night_Image_Synthesis_for_Training_Nighttime_Neural_ISPs_CVPR_2022_paper.pdf" TargetMode="External"/><Relationship Id="rId8" Type="http://schemas.openxmlformats.org/officeDocument/2006/relationships/hyperlink" Target="https://arxiv.org/pdf/1809.097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