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29D44" w14:textId="77777777" w:rsidR="00EA35CF" w:rsidRPr="00E53926" w:rsidRDefault="00BD4D76" w:rsidP="00884F31">
      <w:pPr>
        <w:pStyle w:val="ChapterSubtitle"/>
        <w:rPr>
          <w:rFonts w:ascii="Segoe Pro" w:hAnsi="Segoe Pro"/>
        </w:rPr>
      </w:pPr>
      <w:bookmarkStart w:id="0" w:name="_Ref73007234"/>
      <w:r w:rsidRPr="0052105F">
        <w:rPr>
          <w:rFonts w:ascii="Segoe Pro" w:hAnsi="Segoe Pro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9722CF2" wp14:editId="7C32FCAD">
            <wp:simplePos x="0" y="0"/>
            <wp:positionH relativeFrom="page">
              <wp:align>left</wp:align>
            </wp:positionH>
            <wp:positionV relativeFrom="paragraph">
              <wp:posOffset>-903605</wp:posOffset>
            </wp:positionV>
            <wp:extent cx="9764857" cy="1704975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474" cy="17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B79" w:rsidRPr="0052105F">
        <w:rPr>
          <w:rFonts w:ascii="Segoe Pro" w:hAnsi="Segoe Pro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1484F7" wp14:editId="6D3DC4FB">
                <wp:simplePos x="0" y="0"/>
                <wp:positionH relativeFrom="column">
                  <wp:posOffset>-1371600</wp:posOffset>
                </wp:positionH>
                <wp:positionV relativeFrom="paragraph">
                  <wp:posOffset>-914400</wp:posOffset>
                </wp:positionV>
                <wp:extent cx="2971165" cy="10743565"/>
                <wp:effectExtent l="0" t="0" r="635" b="63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971165" cy="107435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206D2" id="Rectangle 2" o:spid="_x0000_s1026" style="position:absolute;margin-left:-108pt;margin-top:-1in;width:233.95pt;height:845.95pt;rotation:180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" fillcolor="#00b0f0" stroked="f">
                <v:textbox style="mso-fit-shape-to-text:t"/>
              </v:rect>
            </w:pict>
          </mc:Fallback>
        </mc:AlternateContent>
      </w:r>
      <w:bookmarkEnd w:id="0"/>
    </w:p>
    <w:p w14:paraId="04A7F2E1" w14:textId="77777777" w:rsidR="00EA35CF" w:rsidRPr="00E53926" w:rsidRDefault="00EA35CF" w:rsidP="00476096">
      <w:pPr>
        <w:rPr>
          <w:rFonts w:ascii="Segoe Pro" w:hAnsi="Segoe Pro"/>
        </w:rPr>
      </w:pPr>
    </w:p>
    <w:p w14:paraId="3A1D458E" w14:textId="77777777" w:rsidR="00EA35CF" w:rsidRPr="00E53926" w:rsidRDefault="00EA35CF" w:rsidP="00476096">
      <w:pPr>
        <w:rPr>
          <w:rFonts w:ascii="Segoe Pro" w:hAnsi="Segoe Pro"/>
        </w:rPr>
      </w:pPr>
    </w:p>
    <w:p w14:paraId="10022BAF" w14:textId="77777777" w:rsidR="00EA35CF" w:rsidRPr="00E53926" w:rsidRDefault="00EA35CF" w:rsidP="00476096">
      <w:pPr>
        <w:rPr>
          <w:rFonts w:ascii="Segoe Pro" w:hAnsi="Segoe Pro"/>
        </w:rPr>
      </w:pPr>
    </w:p>
    <w:p w14:paraId="3E529CE9" w14:textId="77777777" w:rsidR="00EA35CF" w:rsidRPr="00E53926" w:rsidRDefault="00EA35CF" w:rsidP="00476096">
      <w:pPr>
        <w:rPr>
          <w:rFonts w:ascii="Segoe Pro" w:hAnsi="Segoe Pro"/>
        </w:rPr>
      </w:pPr>
    </w:p>
    <w:p w14:paraId="025A634D" w14:textId="77777777" w:rsidR="00EA35CF" w:rsidRPr="00E53926" w:rsidRDefault="00EA35CF" w:rsidP="00476096">
      <w:pPr>
        <w:rPr>
          <w:rFonts w:ascii="Segoe Pro" w:hAnsi="Segoe Pro"/>
        </w:rPr>
      </w:pPr>
    </w:p>
    <w:p w14:paraId="60A02D7A" w14:textId="77777777" w:rsidR="00EA35CF" w:rsidRPr="00E53926" w:rsidRDefault="00EA35CF" w:rsidP="00476096">
      <w:pPr>
        <w:rPr>
          <w:rFonts w:ascii="Segoe Pro" w:hAnsi="Segoe Pro"/>
        </w:rPr>
      </w:pPr>
    </w:p>
    <w:p w14:paraId="7BFD9D7A" w14:textId="77777777" w:rsidR="00EA35CF" w:rsidRPr="00E53926" w:rsidRDefault="006D5B79" w:rsidP="00476096">
      <w:pPr>
        <w:rPr>
          <w:rFonts w:ascii="Segoe Pro" w:hAnsi="Segoe Pro"/>
        </w:rPr>
      </w:pPr>
      <w:r w:rsidRPr="0052105F">
        <w:rPr>
          <w:rFonts w:ascii="Segoe Pro" w:hAnsi="Segoe Pro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BAB56F" wp14:editId="16CF6507">
                <wp:simplePos x="0" y="0"/>
                <wp:positionH relativeFrom="column">
                  <wp:posOffset>1595755</wp:posOffset>
                </wp:positionH>
                <wp:positionV relativeFrom="paragraph">
                  <wp:posOffset>5715</wp:posOffset>
                </wp:positionV>
                <wp:extent cx="5075555" cy="4143375"/>
                <wp:effectExtent l="0" t="0" r="0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5555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617A6" w14:textId="77777777" w:rsidR="00D038F7" w:rsidRDefault="00D038F7" w:rsidP="004F33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14:paraId="33563451" w14:textId="77777777" w:rsidR="00D038F7" w:rsidRDefault="00D038F7" w:rsidP="004F33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14:paraId="0D21C851" w14:textId="77777777" w:rsidR="00D038F7" w:rsidRDefault="00D038F7" w:rsidP="004F33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14:paraId="01F1ED68" w14:textId="409F349A" w:rsidR="003B2C39" w:rsidRDefault="003B2C39" w:rsidP="00F22964">
                            <w:pPr>
                              <w:jc w:val="center"/>
                              <w:rPr>
                                <w:rFonts w:ascii="Segoe Pro Display Light" w:hAnsi="Segoe Pro Display Light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  <w:bookmarkStart w:id="1" w:name="_GoBack"/>
                            <w:r>
                              <w:rPr>
                                <w:sz w:val="30"/>
                                <w:szCs w:val="44"/>
                              </w:rPr>
                              <w:t>Návrh na p</w:t>
                            </w:r>
                            <w:r w:rsidRPr="00B86F07">
                              <w:rPr>
                                <w:sz w:val="30"/>
                                <w:szCs w:val="44"/>
                              </w:rPr>
                              <w:t>ilotný projekt</w:t>
                            </w:r>
                          </w:p>
                          <w:p w14:paraId="1CE1E1AD" w14:textId="301DCA98" w:rsidR="00D038F7" w:rsidRPr="005F7EB4" w:rsidRDefault="00D038F7" w:rsidP="00F22964">
                            <w:pPr>
                              <w:jc w:val="center"/>
                              <w:rPr>
                                <w:rFonts w:ascii="Segoe Pro Display Light" w:hAnsi="Segoe Pro Display Light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  <w:r>
                              <w:rPr>
                                <w:rFonts w:ascii="Segoe Pro Display Light" w:hAnsi="Segoe Pro Display Light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  <w:t>Vyhľadávanie informácií v kontexte nasadenia Office 365</w:t>
                            </w:r>
                          </w:p>
                          <w:p w14:paraId="209B6E69" w14:textId="55CB26FF" w:rsidR="00D038F7" w:rsidRDefault="00251E72" w:rsidP="00F22964">
                            <w:pPr>
                              <w:jc w:val="center"/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  <w:r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  <w:t>Tzv. „</w:t>
                            </w:r>
                            <w:proofErr w:type="spellStart"/>
                            <w:r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  <w:t xml:space="preserve"> pilot“</w:t>
                            </w:r>
                          </w:p>
                          <w:bookmarkEnd w:id="1"/>
                          <w:p w14:paraId="6DA3EA3D" w14:textId="6977CDA9" w:rsidR="003B2C39" w:rsidRDefault="003B2C39" w:rsidP="00F22964">
                            <w:pPr>
                              <w:jc w:val="center"/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14:paraId="51DC3D8C" w14:textId="77777777" w:rsidR="003B2C39" w:rsidRPr="008E1721" w:rsidRDefault="003B2C39" w:rsidP="003B2C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2F2F"/>
                                <w:sz w:val="24"/>
                              </w:rPr>
                              <w:t xml:space="preserve">pre </w:t>
                            </w:r>
                            <w:r w:rsidRPr="00AD57FE">
                              <w:rPr>
                                <w:rFonts w:ascii="Arial" w:hAnsi="Arial" w:cs="Arial"/>
                                <w:b/>
                                <w:color w:val="2F2F2F"/>
                                <w:sz w:val="32"/>
                              </w:rPr>
                              <w:t>Tatra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2F2F"/>
                                <w:sz w:val="32"/>
                              </w:rPr>
                              <w:t xml:space="preserve"> </w:t>
                            </w:r>
                            <w:r w:rsidRPr="00AD57FE">
                              <w:rPr>
                                <w:rFonts w:ascii="Arial" w:hAnsi="Arial" w:cs="Arial"/>
                                <w:b/>
                                <w:color w:val="2F2F2F"/>
                                <w:sz w:val="32"/>
                              </w:rPr>
                              <w:t xml:space="preserve">banku, </w:t>
                            </w:r>
                            <w:proofErr w:type="spellStart"/>
                            <w:r w:rsidRPr="00AD57FE">
                              <w:rPr>
                                <w:rFonts w:ascii="Arial" w:hAnsi="Arial" w:cs="Arial"/>
                                <w:b/>
                                <w:color w:val="2F2F2F"/>
                                <w:sz w:val="32"/>
                              </w:rPr>
                              <w:t>a.s</w:t>
                            </w:r>
                            <w:proofErr w:type="spellEnd"/>
                            <w:r w:rsidRPr="00AD57FE">
                              <w:rPr>
                                <w:rFonts w:ascii="Arial" w:hAnsi="Arial" w:cs="Arial"/>
                                <w:b/>
                                <w:color w:val="2F2F2F"/>
                                <w:sz w:val="32"/>
                              </w:rPr>
                              <w:t>.</w:t>
                            </w:r>
                          </w:p>
                          <w:p w14:paraId="3419B7C5" w14:textId="77777777" w:rsidR="003B2C39" w:rsidRPr="00BD4D76" w:rsidRDefault="003B2C39" w:rsidP="00F22964">
                            <w:pPr>
                              <w:jc w:val="center"/>
                              <w:rPr>
                                <w:rFonts w:ascii="Segoe Pro Display" w:hAnsi="Segoe Pro Display" w:cs="Arial"/>
                                <w:b/>
                                <w:bCs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BAB5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5.65pt;margin-top:.45pt;width:399.65pt;height:3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" filled="f" stroked="f">
                <v:textbox>
                  <w:txbxContent>
                    <w:p w14:paraId="5FD617A6" w14:textId="77777777" w:rsidR="00D038F7" w:rsidRDefault="00D038F7" w:rsidP="004F33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</w:p>
                    <w:p w14:paraId="33563451" w14:textId="77777777" w:rsidR="00D038F7" w:rsidRDefault="00D038F7" w:rsidP="004F33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</w:p>
                    <w:p w14:paraId="0D21C851" w14:textId="77777777" w:rsidR="00D038F7" w:rsidRDefault="00D038F7" w:rsidP="004F33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</w:p>
                    <w:p w14:paraId="01F1ED68" w14:textId="409F349A" w:rsidR="003B2C39" w:rsidRDefault="003B2C39" w:rsidP="00F22964">
                      <w:pPr>
                        <w:jc w:val="center"/>
                        <w:rPr>
                          <w:rFonts w:ascii="Segoe Pro Display Light" w:hAnsi="Segoe Pro Display Light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  <w:r>
                        <w:rPr>
                          <w:sz w:val="30"/>
                          <w:szCs w:val="44"/>
                        </w:rPr>
                        <w:t>Návrh na p</w:t>
                      </w:r>
                      <w:r w:rsidRPr="00B86F07">
                        <w:rPr>
                          <w:sz w:val="30"/>
                          <w:szCs w:val="44"/>
                        </w:rPr>
                        <w:t>ilotný projekt</w:t>
                      </w:r>
                    </w:p>
                    <w:p w14:paraId="1CE1E1AD" w14:textId="301DCA98" w:rsidR="00D038F7" w:rsidRPr="005F7EB4" w:rsidRDefault="00D038F7" w:rsidP="00F22964">
                      <w:pPr>
                        <w:jc w:val="center"/>
                        <w:rPr>
                          <w:rFonts w:ascii="Segoe Pro Display Light" w:hAnsi="Segoe Pro Display Light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  <w:r>
                        <w:rPr>
                          <w:rFonts w:ascii="Segoe Pro Display Light" w:hAnsi="Segoe Pro Display Light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  <w:t>Vyhľadávanie informácií v kontexte nasadenia Office 365</w:t>
                      </w:r>
                    </w:p>
                    <w:p w14:paraId="209B6E69" w14:textId="55CB26FF" w:rsidR="00D038F7" w:rsidRDefault="00251E72" w:rsidP="00F22964">
                      <w:pPr>
                        <w:jc w:val="center"/>
                        <w:rPr>
                          <w:rFonts w:ascii="Segoe Pro Display" w:hAnsi="Segoe Pro Display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  <w:r>
                        <w:rPr>
                          <w:rFonts w:ascii="Segoe Pro Display" w:hAnsi="Segoe Pro Display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  <w:t>Tzv. „Search pilot“</w:t>
                      </w:r>
                    </w:p>
                    <w:p w14:paraId="6DA3EA3D" w14:textId="6977CDA9" w:rsidR="003B2C39" w:rsidRDefault="003B2C39" w:rsidP="00F22964">
                      <w:pPr>
                        <w:jc w:val="center"/>
                        <w:rPr>
                          <w:rFonts w:ascii="Segoe Pro Display" w:hAnsi="Segoe Pro Display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</w:p>
                    <w:p w14:paraId="51DC3D8C" w14:textId="77777777" w:rsidR="003B2C39" w:rsidRPr="008E1721" w:rsidRDefault="003B2C39" w:rsidP="003B2C39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2F2F"/>
                          <w:sz w:val="24"/>
                        </w:rPr>
                        <w:t xml:space="preserve">pre </w:t>
                      </w:r>
                      <w:r w:rsidRPr="00AD57FE">
                        <w:rPr>
                          <w:rFonts w:ascii="Arial" w:hAnsi="Arial" w:cs="Arial"/>
                          <w:b/>
                          <w:color w:val="2F2F2F"/>
                          <w:sz w:val="32"/>
                        </w:rPr>
                        <w:t>Tatra</w:t>
                      </w:r>
                      <w:r>
                        <w:rPr>
                          <w:rFonts w:ascii="Arial" w:hAnsi="Arial" w:cs="Arial"/>
                          <w:b/>
                          <w:color w:val="2F2F2F"/>
                          <w:sz w:val="32"/>
                        </w:rPr>
                        <w:t xml:space="preserve"> </w:t>
                      </w:r>
                      <w:r w:rsidRPr="00AD57FE">
                        <w:rPr>
                          <w:rFonts w:ascii="Arial" w:hAnsi="Arial" w:cs="Arial"/>
                          <w:b/>
                          <w:color w:val="2F2F2F"/>
                          <w:sz w:val="32"/>
                        </w:rPr>
                        <w:t>banku, a.s.</w:t>
                      </w:r>
                    </w:p>
                    <w:p w14:paraId="3419B7C5" w14:textId="77777777" w:rsidR="003B2C39" w:rsidRPr="00BD4D76" w:rsidRDefault="003B2C39" w:rsidP="00F22964">
                      <w:pPr>
                        <w:jc w:val="center"/>
                        <w:rPr>
                          <w:rFonts w:ascii="Segoe Pro Display" w:hAnsi="Segoe Pro Display" w:cs="Arial"/>
                          <w:b/>
                          <w:bCs/>
                          <w:sz w:val="48"/>
                          <w:szCs w:val="48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105F">
        <w:rPr>
          <w:rFonts w:ascii="Segoe Pro" w:hAnsi="Segoe Pro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38134" wp14:editId="5D60828D">
                <wp:simplePos x="0" y="0"/>
                <wp:positionH relativeFrom="column">
                  <wp:posOffset>-683895</wp:posOffset>
                </wp:positionH>
                <wp:positionV relativeFrom="paragraph">
                  <wp:posOffset>8255</wp:posOffset>
                </wp:positionV>
                <wp:extent cx="2057400" cy="6743700"/>
                <wp:effectExtent l="0" t="0" r="3175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691E" w14:textId="77777777" w:rsidR="00D038F7" w:rsidRPr="00BD4D76" w:rsidRDefault="00D038F7" w:rsidP="004F33AB">
                            <w:pPr>
                              <w:jc w:val="right"/>
                              <w:rPr>
                                <w:rFonts w:ascii="Segoe Pro Display" w:hAnsi="Segoe Pro Display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bookmarkStart w:id="2" w:name="_Toc188154211"/>
                          </w:p>
                          <w:p w14:paraId="197F5474" w14:textId="77777777" w:rsidR="00D038F7" w:rsidRPr="00BD4D76" w:rsidRDefault="00D038F7" w:rsidP="004F33AB">
                            <w:pPr>
                              <w:jc w:val="right"/>
                              <w:rPr>
                                <w:rFonts w:ascii="Segoe Pro Display" w:hAnsi="Segoe Pro Display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4D7B497" w14:textId="77777777" w:rsidR="00D038F7" w:rsidRPr="00BD4D76" w:rsidRDefault="00D038F7" w:rsidP="004F33AB">
                            <w:pPr>
                              <w:jc w:val="right"/>
                              <w:rPr>
                                <w:rFonts w:ascii="Segoe Pro Display" w:hAnsi="Segoe Pro Display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2237E584" w14:textId="77777777" w:rsidR="00D038F7" w:rsidRPr="00BD4D76" w:rsidRDefault="00D038F7" w:rsidP="004F33AB">
                            <w:pPr>
                              <w:jc w:val="right"/>
                              <w:rPr>
                                <w:rFonts w:ascii="Segoe Pro Display" w:hAnsi="Segoe Pro Display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D4D76">
                              <w:rPr>
                                <w:rFonts w:ascii="Segoe Pro Display" w:hAnsi="Segoe Pro Display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Ponuka:</w:t>
                            </w:r>
                            <w:bookmarkEnd w:id="2"/>
                          </w:p>
                          <w:p w14:paraId="556CB891" w14:textId="77777777" w:rsidR="00D038F7" w:rsidRPr="00BD4D76" w:rsidRDefault="00D038F7" w:rsidP="00884F31">
                            <w:pPr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46F174AF" w14:textId="77777777" w:rsidR="00D038F7" w:rsidRPr="00BD4D76" w:rsidRDefault="00D038F7" w:rsidP="00884F31">
                            <w:pPr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8162787" w14:textId="77777777" w:rsidR="00D038F7" w:rsidRPr="00BD4D76" w:rsidRDefault="00D038F7" w:rsidP="00884F31">
                            <w:pPr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44F74A99" w14:textId="77777777" w:rsidR="00D038F7" w:rsidRPr="00BD4D76" w:rsidRDefault="00D038F7" w:rsidP="00884F31">
                            <w:pPr>
                              <w:rPr>
                                <w:rFonts w:ascii="Segoe Pro Display" w:hAnsi="Segoe Pro Display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DF5A047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312B5AF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6FD0D802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9FBB1F9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07E77101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54E6FB25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C3D94BB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217F9F0E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8059CC0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4A5B4239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2A0861B2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1E98AD1A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62358434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A1D9CDA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1D17287F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1C7946B0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73998A67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645F81A9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EFE0E21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3370EABF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0DEA644D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74169950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22048CDF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239D15C3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5C58B002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51651238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  <w:p w14:paraId="2D78D1DA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  <w:r w:rsidRPr="00BD4D76"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  <w:t>Predkladateľ:</w:t>
                            </w:r>
                          </w:p>
                          <w:p w14:paraId="0F175411" w14:textId="77777777" w:rsidR="00D038F7" w:rsidRPr="00BD4D76" w:rsidRDefault="00D038F7" w:rsidP="00884F31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38134" id="Text Box 5" o:spid="_x0000_s1027" type="#_x0000_t202" style="position:absolute;margin-left:-53.85pt;margin-top:.65pt;width:162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VY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" filled="f" stroked="f">
                <v:textbox>
                  <w:txbxContent>
                    <w:p w14:paraId="1A5A691E" w14:textId="77777777" w:rsidR="00D038F7" w:rsidRPr="00BD4D76" w:rsidRDefault="00D038F7" w:rsidP="004F33AB">
                      <w:pPr>
                        <w:jc w:val="right"/>
                        <w:rPr>
                          <w:rFonts w:ascii="Segoe Pro Display" w:hAnsi="Segoe Pro Display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bookmarkStart w:id="2" w:name="_Toc188154211"/>
                    </w:p>
                    <w:p w14:paraId="197F5474" w14:textId="77777777" w:rsidR="00D038F7" w:rsidRPr="00BD4D76" w:rsidRDefault="00D038F7" w:rsidP="004F33AB">
                      <w:pPr>
                        <w:jc w:val="right"/>
                        <w:rPr>
                          <w:rFonts w:ascii="Segoe Pro Display" w:hAnsi="Segoe Pro Display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4D7B497" w14:textId="77777777" w:rsidR="00D038F7" w:rsidRPr="00BD4D76" w:rsidRDefault="00D038F7" w:rsidP="004F33AB">
                      <w:pPr>
                        <w:jc w:val="right"/>
                        <w:rPr>
                          <w:rFonts w:ascii="Segoe Pro Display" w:hAnsi="Segoe Pro Display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2237E584" w14:textId="77777777" w:rsidR="00D038F7" w:rsidRPr="00BD4D76" w:rsidRDefault="00D038F7" w:rsidP="004F33AB">
                      <w:pPr>
                        <w:jc w:val="right"/>
                        <w:rPr>
                          <w:rFonts w:ascii="Segoe Pro Display" w:hAnsi="Segoe Pro Display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BD4D76">
                        <w:rPr>
                          <w:rFonts w:ascii="Segoe Pro Display" w:hAnsi="Segoe Pro Display"/>
                          <w:b/>
                          <w:color w:val="FFFFFF" w:themeColor="background1"/>
                          <w:sz w:val="44"/>
                          <w:szCs w:val="44"/>
                        </w:rPr>
                        <w:t>Ponuka:</w:t>
                      </w:r>
                      <w:bookmarkEnd w:id="2"/>
                    </w:p>
                    <w:p w14:paraId="556CB891" w14:textId="77777777" w:rsidR="00D038F7" w:rsidRPr="00BD4D76" w:rsidRDefault="00D038F7" w:rsidP="00884F31">
                      <w:pPr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46F174AF" w14:textId="77777777" w:rsidR="00D038F7" w:rsidRPr="00BD4D76" w:rsidRDefault="00D038F7" w:rsidP="00884F31">
                      <w:pPr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8162787" w14:textId="77777777" w:rsidR="00D038F7" w:rsidRPr="00BD4D76" w:rsidRDefault="00D038F7" w:rsidP="00884F31">
                      <w:pPr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44F74A99" w14:textId="77777777" w:rsidR="00D038F7" w:rsidRPr="00BD4D76" w:rsidRDefault="00D038F7" w:rsidP="00884F31">
                      <w:pPr>
                        <w:rPr>
                          <w:rFonts w:ascii="Segoe Pro Display" w:hAnsi="Segoe Pro Display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DF5A047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312B5AF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6FD0D802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9FBB1F9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07E77101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54E6FB25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C3D94BB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217F9F0E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8059CC0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4A5B4239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2A0861B2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1E98AD1A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62358434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A1D9CDA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1D17287F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1C7946B0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73998A67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645F81A9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EFE0E21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3370EABF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0DEA644D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74169950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22048CDF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239D15C3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5C58B002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51651238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  <w:p w14:paraId="2D78D1DA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  <w:r w:rsidRPr="00BD4D76">
                        <w:rPr>
                          <w:rFonts w:ascii="Segoe Pro Display" w:hAnsi="Segoe Pro Display"/>
                          <w:color w:val="FFFFFF" w:themeColor="background1"/>
                        </w:rPr>
                        <w:t>Predkladateľ:</w:t>
                      </w:r>
                    </w:p>
                    <w:p w14:paraId="0F175411" w14:textId="77777777" w:rsidR="00D038F7" w:rsidRPr="00BD4D76" w:rsidRDefault="00D038F7" w:rsidP="00884F31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8F4156" w14:textId="77777777" w:rsidR="00EA35CF" w:rsidRPr="00E53926" w:rsidRDefault="00EA35CF" w:rsidP="00476096">
      <w:pPr>
        <w:rPr>
          <w:rFonts w:ascii="Segoe Pro" w:hAnsi="Segoe Pro"/>
        </w:rPr>
      </w:pPr>
    </w:p>
    <w:p w14:paraId="51CA6F5C" w14:textId="77777777" w:rsidR="00EA35CF" w:rsidRPr="00E53926" w:rsidRDefault="00EA35CF" w:rsidP="00476096">
      <w:pPr>
        <w:rPr>
          <w:rFonts w:ascii="Segoe Pro" w:hAnsi="Segoe Pro"/>
        </w:rPr>
      </w:pPr>
    </w:p>
    <w:p w14:paraId="5E1F0492" w14:textId="77777777" w:rsidR="00EA35CF" w:rsidRPr="00E53926" w:rsidRDefault="00EA35CF" w:rsidP="00476096">
      <w:pPr>
        <w:rPr>
          <w:rFonts w:ascii="Segoe Pro" w:hAnsi="Segoe Pro"/>
        </w:rPr>
      </w:pPr>
    </w:p>
    <w:p w14:paraId="66FF414F" w14:textId="77777777" w:rsidR="00EA35CF" w:rsidRPr="00E53926" w:rsidRDefault="00EA35CF" w:rsidP="00476096">
      <w:pPr>
        <w:rPr>
          <w:rFonts w:ascii="Segoe Pro" w:hAnsi="Segoe Pro"/>
        </w:rPr>
      </w:pPr>
    </w:p>
    <w:p w14:paraId="69795F98" w14:textId="77777777" w:rsidR="00EA35CF" w:rsidRPr="00E53926" w:rsidRDefault="00EA35CF" w:rsidP="00476096">
      <w:pPr>
        <w:rPr>
          <w:rFonts w:ascii="Segoe Pro" w:hAnsi="Segoe Pro"/>
        </w:rPr>
      </w:pPr>
    </w:p>
    <w:p w14:paraId="705539A2" w14:textId="77777777" w:rsidR="00EA35CF" w:rsidRPr="00E53926" w:rsidRDefault="00EA35CF" w:rsidP="00476096">
      <w:pPr>
        <w:rPr>
          <w:rFonts w:ascii="Segoe Pro" w:hAnsi="Segoe Pro"/>
        </w:rPr>
      </w:pPr>
    </w:p>
    <w:p w14:paraId="1090FFE1" w14:textId="77777777" w:rsidR="00EA35CF" w:rsidRPr="00E53926" w:rsidRDefault="00EA35CF" w:rsidP="00476096">
      <w:pPr>
        <w:rPr>
          <w:rFonts w:ascii="Segoe Pro" w:hAnsi="Segoe Pro"/>
        </w:rPr>
      </w:pPr>
    </w:p>
    <w:p w14:paraId="25B51050" w14:textId="77777777" w:rsidR="00EA35CF" w:rsidRPr="00E53926" w:rsidRDefault="00EA35CF" w:rsidP="00476096">
      <w:pPr>
        <w:rPr>
          <w:rFonts w:ascii="Segoe Pro" w:hAnsi="Segoe Pro"/>
        </w:rPr>
      </w:pPr>
    </w:p>
    <w:p w14:paraId="2E3FA208" w14:textId="77777777" w:rsidR="00EA35CF" w:rsidRPr="00E53926" w:rsidRDefault="00EA35CF" w:rsidP="00476096">
      <w:pPr>
        <w:rPr>
          <w:rFonts w:ascii="Segoe Pro" w:hAnsi="Segoe Pro"/>
        </w:rPr>
      </w:pPr>
    </w:p>
    <w:p w14:paraId="5A37E5FF" w14:textId="77777777" w:rsidR="00EA35CF" w:rsidRPr="00E53926" w:rsidRDefault="00EA35CF" w:rsidP="00476096">
      <w:pPr>
        <w:rPr>
          <w:rFonts w:ascii="Segoe Pro" w:hAnsi="Segoe Pro"/>
        </w:rPr>
      </w:pPr>
    </w:p>
    <w:p w14:paraId="2D7F405A" w14:textId="77777777" w:rsidR="00EA35CF" w:rsidRPr="00E53926" w:rsidRDefault="00EA35CF" w:rsidP="00476096">
      <w:pPr>
        <w:rPr>
          <w:rFonts w:ascii="Segoe Pro" w:hAnsi="Segoe Pro"/>
        </w:rPr>
      </w:pPr>
    </w:p>
    <w:p w14:paraId="05D498F0" w14:textId="77777777" w:rsidR="00EA35CF" w:rsidRPr="00E53926" w:rsidRDefault="00EA35CF" w:rsidP="00476096">
      <w:pPr>
        <w:rPr>
          <w:rFonts w:ascii="Segoe Pro" w:hAnsi="Segoe Pro"/>
        </w:rPr>
      </w:pPr>
    </w:p>
    <w:p w14:paraId="47FBD34E" w14:textId="77777777" w:rsidR="00EA35CF" w:rsidRPr="00E53926" w:rsidRDefault="00EA35CF" w:rsidP="00476096">
      <w:pPr>
        <w:rPr>
          <w:rFonts w:ascii="Segoe Pro" w:hAnsi="Segoe Pro"/>
        </w:rPr>
      </w:pPr>
    </w:p>
    <w:p w14:paraId="22E61FF2" w14:textId="77777777" w:rsidR="00EA35CF" w:rsidRPr="00E53926" w:rsidRDefault="00EA35CF" w:rsidP="00476096">
      <w:pPr>
        <w:rPr>
          <w:rFonts w:ascii="Segoe Pro" w:hAnsi="Segoe Pro"/>
        </w:rPr>
      </w:pPr>
    </w:p>
    <w:p w14:paraId="71643AC3" w14:textId="77777777" w:rsidR="00EA35CF" w:rsidRPr="00E53926" w:rsidRDefault="00EA35CF" w:rsidP="00476096">
      <w:pPr>
        <w:rPr>
          <w:rFonts w:ascii="Segoe Pro" w:hAnsi="Segoe Pro"/>
        </w:rPr>
      </w:pPr>
    </w:p>
    <w:p w14:paraId="2D2F3F5B" w14:textId="77777777" w:rsidR="00EA35CF" w:rsidRPr="00E53926" w:rsidRDefault="00EA35CF" w:rsidP="00476096">
      <w:pPr>
        <w:rPr>
          <w:rFonts w:ascii="Segoe Pro" w:hAnsi="Segoe Pro"/>
        </w:rPr>
      </w:pPr>
    </w:p>
    <w:p w14:paraId="089E4AEC" w14:textId="77777777" w:rsidR="00EA35CF" w:rsidRPr="00E53926" w:rsidRDefault="00EA35CF" w:rsidP="00476096">
      <w:pPr>
        <w:rPr>
          <w:rFonts w:ascii="Segoe Pro" w:hAnsi="Segoe Pro"/>
        </w:rPr>
      </w:pPr>
    </w:p>
    <w:p w14:paraId="3BACF070" w14:textId="77777777" w:rsidR="00EA35CF" w:rsidRPr="00E53926" w:rsidRDefault="00EA35CF" w:rsidP="00476096">
      <w:pPr>
        <w:rPr>
          <w:rFonts w:ascii="Segoe Pro" w:hAnsi="Segoe Pro"/>
        </w:rPr>
      </w:pPr>
    </w:p>
    <w:p w14:paraId="7490D512" w14:textId="77777777" w:rsidR="00EA35CF" w:rsidRPr="00E53926" w:rsidRDefault="00EA35CF" w:rsidP="00476096">
      <w:pPr>
        <w:rPr>
          <w:rFonts w:ascii="Segoe Pro" w:hAnsi="Segoe Pro"/>
        </w:rPr>
      </w:pPr>
    </w:p>
    <w:p w14:paraId="734B1251" w14:textId="77777777" w:rsidR="00EA35CF" w:rsidRPr="00E53926" w:rsidRDefault="00EA35CF" w:rsidP="00476096">
      <w:pPr>
        <w:rPr>
          <w:rFonts w:ascii="Segoe Pro" w:hAnsi="Segoe Pro"/>
        </w:rPr>
      </w:pPr>
    </w:p>
    <w:p w14:paraId="220A9428" w14:textId="77777777" w:rsidR="00EA35CF" w:rsidRPr="00E53926" w:rsidRDefault="00EA35CF" w:rsidP="00476096">
      <w:pPr>
        <w:rPr>
          <w:rFonts w:ascii="Segoe Pro" w:hAnsi="Segoe Pro"/>
        </w:rPr>
      </w:pPr>
    </w:p>
    <w:p w14:paraId="0AE27736" w14:textId="77777777" w:rsidR="00EA35CF" w:rsidRPr="00E53926" w:rsidRDefault="00EA35CF" w:rsidP="00476096">
      <w:pPr>
        <w:rPr>
          <w:rFonts w:ascii="Segoe Pro" w:hAnsi="Segoe Pro"/>
        </w:rPr>
      </w:pPr>
    </w:p>
    <w:p w14:paraId="2D03FA55" w14:textId="77777777" w:rsidR="00EA35CF" w:rsidRPr="00E53926" w:rsidRDefault="00EA35CF" w:rsidP="00476096">
      <w:pPr>
        <w:rPr>
          <w:rFonts w:ascii="Segoe Pro" w:hAnsi="Segoe Pro"/>
        </w:rPr>
      </w:pPr>
    </w:p>
    <w:p w14:paraId="0CA74CB3" w14:textId="77777777" w:rsidR="00EA35CF" w:rsidRPr="00E53926" w:rsidRDefault="00EA35CF" w:rsidP="00476096">
      <w:pPr>
        <w:rPr>
          <w:rFonts w:ascii="Segoe Pro" w:hAnsi="Segoe Pro"/>
        </w:rPr>
      </w:pPr>
    </w:p>
    <w:p w14:paraId="09361CE3" w14:textId="77777777" w:rsidR="00EA35CF" w:rsidRPr="00E53926" w:rsidRDefault="00EA35CF" w:rsidP="00476096">
      <w:pPr>
        <w:rPr>
          <w:rFonts w:ascii="Segoe Pro" w:hAnsi="Segoe Pro"/>
        </w:rPr>
      </w:pPr>
    </w:p>
    <w:p w14:paraId="7BFEEA3B" w14:textId="77777777" w:rsidR="00EA35CF" w:rsidRPr="00E53926" w:rsidRDefault="00EA35CF" w:rsidP="00476096">
      <w:pPr>
        <w:rPr>
          <w:rFonts w:ascii="Segoe Pro" w:hAnsi="Segoe Pro"/>
        </w:rPr>
      </w:pPr>
    </w:p>
    <w:p w14:paraId="7D6CDB5B" w14:textId="77777777" w:rsidR="00EA35CF" w:rsidRPr="00E53926" w:rsidRDefault="00EA35CF" w:rsidP="00476096">
      <w:pPr>
        <w:rPr>
          <w:rFonts w:ascii="Segoe Pro" w:hAnsi="Segoe Pro"/>
        </w:rPr>
      </w:pPr>
    </w:p>
    <w:p w14:paraId="54283110" w14:textId="77777777" w:rsidR="00EA35CF" w:rsidRPr="00E53926" w:rsidRDefault="00EA35CF" w:rsidP="00476096">
      <w:pPr>
        <w:rPr>
          <w:rFonts w:ascii="Segoe Pro" w:hAnsi="Segoe Pro"/>
        </w:rPr>
      </w:pPr>
    </w:p>
    <w:p w14:paraId="24EF0828" w14:textId="77777777" w:rsidR="00EA35CF" w:rsidRPr="00E53926" w:rsidRDefault="00EA35CF" w:rsidP="00476096">
      <w:pPr>
        <w:rPr>
          <w:rFonts w:ascii="Segoe Pro" w:hAnsi="Segoe Pro"/>
        </w:rPr>
      </w:pPr>
    </w:p>
    <w:p w14:paraId="0118BC1B" w14:textId="77777777" w:rsidR="00EA35CF" w:rsidRPr="00E53926" w:rsidRDefault="00EA35CF" w:rsidP="00476096">
      <w:pPr>
        <w:rPr>
          <w:rFonts w:ascii="Segoe Pro" w:hAnsi="Segoe Pro"/>
        </w:rPr>
      </w:pPr>
    </w:p>
    <w:p w14:paraId="2CF4F58E" w14:textId="77777777" w:rsidR="00EA35CF" w:rsidRPr="00E53926" w:rsidRDefault="00EA35CF" w:rsidP="00476096">
      <w:pPr>
        <w:rPr>
          <w:rFonts w:ascii="Segoe Pro" w:hAnsi="Segoe Pro"/>
        </w:rPr>
      </w:pPr>
    </w:p>
    <w:p w14:paraId="4C7D26B2" w14:textId="77777777" w:rsidR="00EA35CF" w:rsidRPr="00E53926" w:rsidRDefault="00BD4D76" w:rsidP="00476096">
      <w:pPr>
        <w:tabs>
          <w:tab w:val="left" w:pos="2532"/>
        </w:tabs>
        <w:rPr>
          <w:rFonts w:ascii="Segoe Pro" w:hAnsi="Segoe Pro"/>
        </w:rPr>
      </w:pPr>
      <w:r w:rsidRPr="0052105F">
        <w:rPr>
          <w:rFonts w:ascii="Segoe Pro" w:hAnsi="Segoe Pro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7D532E" wp14:editId="14ED0480">
                <wp:simplePos x="0" y="0"/>
                <wp:positionH relativeFrom="column">
                  <wp:posOffset>2100580</wp:posOffset>
                </wp:positionH>
                <wp:positionV relativeFrom="paragraph">
                  <wp:posOffset>93345</wp:posOffset>
                </wp:positionV>
                <wp:extent cx="4229100" cy="25527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F46AC" w14:textId="77777777" w:rsidR="00D038F7" w:rsidRPr="00BD4D76" w:rsidRDefault="00D038F7" w:rsidP="00884F31">
                            <w:pPr>
                              <w:ind w:left="360" w:firstLine="180"/>
                              <w:rPr>
                                <w:rFonts w:ascii="Segoe Pro Display" w:hAnsi="Segoe Pro Display"/>
                                <w:b/>
                                <w:szCs w:val="22"/>
                              </w:rPr>
                            </w:pPr>
                          </w:p>
                          <w:p w14:paraId="34E72CAC" w14:textId="77777777" w:rsidR="00D038F7" w:rsidRPr="00BD4D76" w:rsidRDefault="00D038F7" w:rsidP="00492AAF">
                            <w:pPr>
                              <w:spacing w:line="360" w:lineRule="auto"/>
                              <w:ind w:left="360" w:firstLine="180"/>
                              <w:rPr>
                                <w:rFonts w:ascii="Segoe Pro Display" w:hAnsi="Segoe Pro Display"/>
                                <w:b/>
                                <w:sz w:val="24"/>
                                <w:szCs w:val="22"/>
                              </w:rPr>
                            </w:pPr>
                            <w:r w:rsidRPr="00BD4D76">
                              <w:rPr>
                                <w:rFonts w:ascii="Segoe Pro Display" w:hAnsi="Segoe Pro Display"/>
                                <w:b/>
                                <w:sz w:val="24"/>
                                <w:szCs w:val="22"/>
                              </w:rPr>
                              <w:t xml:space="preserve">Microsoft Slovakia </w:t>
                            </w:r>
                            <w:proofErr w:type="spellStart"/>
                            <w:r w:rsidRPr="00BD4D76">
                              <w:rPr>
                                <w:rFonts w:ascii="Segoe Pro Display" w:hAnsi="Segoe Pro Display"/>
                                <w:b/>
                                <w:sz w:val="24"/>
                                <w:szCs w:val="22"/>
                              </w:rPr>
                              <w:t>s.r.o</w:t>
                            </w:r>
                            <w:proofErr w:type="spellEnd"/>
                            <w:r w:rsidRPr="00BD4D76">
                              <w:rPr>
                                <w:rFonts w:ascii="Segoe Pro Display" w:hAnsi="Segoe Pro Display"/>
                                <w:b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  <w:p w14:paraId="23A98373" w14:textId="77777777" w:rsidR="00D038F7" w:rsidRPr="00BD4D76" w:rsidRDefault="00D038F7" w:rsidP="00492AAF">
                            <w:pPr>
                              <w:spacing w:line="360" w:lineRule="auto"/>
                              <w:ind w:left="540"/>
                              <w:rPr>
                                <w:rFonts w:ascii="Segoe Pro Display" w:hAnsi="Segoe Pro Display"/>
                                <w:sz w:val="24"/>
                              </w:rPr>
                            </w:pPr>
                            <w:r w:rsidRPr="00BD4D76">
                              <w:rPr>
                                <w:rFonts w:ascii="Segoe Pro Display" w:hAnsi="Segoe Pro Display"/>
                                <w:sz w:val="24"/>
                              </w:rPr>
                              <w:t xml:space="preserve">Apollo Business Center II, Blok E, 3.posch. </w:t>
                            </w:r>
                            <w:r w:rsidRPr="00BD4D76">
                              <w:rPr>
                                <w:rFonts w:ascii="Segoe Pro Display" w:hAnsi="Segoe Pro Display"/>
                                <w:sz w:val="24"/>
                              </w:rPr>
                              <w:br/>
                              <w:t xml:space="preserve">Prievozská 4D </w:t>
                            </w:r>
                            <w:r w:rsidRPr="00BD4D76">
                              <w:rPr>
                                <w:rFonts w:ascii="Segoe Pro Display" w:hAnsi="Segoe Pro Display"/>
                                <w:sz w:val="24"/>
                              </w:rPr>
                              <w:br/>
                              <w:t>821 09 Bratislava</w:t>
                            </w:r>
                          </w:p>
                          <w:p w14:paraId="392498C3" w14:textId="77777777" w:rsidR="00D038F7" w:rsidRPr="00BD4D76" w:rsidRDefault="00D038F7" w:rsidP="00492AAF">
                            <w:pPr>
                              <w:ind w:left="540"/>
                              <w:rPr>
                                <w:rFonts w:ascii="Segoe Pro Display" w:hAnsi="Segoe Pro Display"/>
                                <w:sz w:val="24"/>
                              </w:rPr>
                            </w:pPr>
                          </w:p>
                          <w:p w14:paraId="4C053D57" w14:textId="77777777" w:rsidR="00D038F7" w:rsidRPr="00BD4D76" w:rsidRDefault="00D038F7" w:rsidP="00884F31">
                            <w:pPr>
                              <w:ind w:firstLine="540"/>
                              <w:rPr>
                                <w:rFonts w:ascii="Segoe Pro Display" w:hAnsi="Segoe Pro Display"/>
                              </w:rPr>
                            </w:pPr>
                            <w:r w:rsidRPr="00BD4D76">
                              <w:rPr>
                                <w:rFonts w:ascii="Segoe Pro Display" w:hAnsi="Segoe Pro Display"/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70E47FFC" wp14:editId="090ECF3A">
                                  <wp:extent cx="1419225" cy="357038"/>
                                  <wp:effectExtent l="0" t="0" r="0" b="0"/>
                                  <wp:docPr id="10" name="Picture 10" descr="D:\Work\Design\logo\MSFT_logo_rgb_C-Gray_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Work\Design\logo\MSFT_logo_rgb_C-Gray_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254" t="26410" r="5141" b="157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7650" cy="3893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0F1DE8" w14:textId="77777777" w:rsidR="00D038F7" w:rsidRPr="00BD4D76" w:rsidRDefault="00D038F7" w:rsidP="00884F31">
                            <w:pPr>
                              <w:ind w:left="360" w:firstLine="180"/>
                              <w:rPr>
                                <w:rFonts w:ascii="Segoe Pro Display" w:hAnsi="Segoe Pro Display"/>
                                <w:sz w:val="16"/>
                                <w:szCs w:val="16"/>
                              </w:rPr>
                            </w:pPr>
                          </w:p>
                          <w:p w14:paraId="5EFB04F4" w14:textId="77777777" w:rsidR="00D038F7" w:rsidRPr="00BD4D76" w:rsidRDefault="002B3D6A" w:rsidP="00884F31">
                            <w:pPr>
                              <w:ind w:left="360" w:firstLine="180"/>
                              <w:rPr>
                                <w:rFonts w:ascii="Segoe Pro Display" w:hAnsi="Segoe Pro Display"/>
                                <w:color w:val="00B0F0"/>
                              </w:rPr>
                            </w:pPr>
                            <w:hyperlink r:id="rId13" w:history="1">
                              <w:r w:rsidR="00D038F7" w:rsidRPr="00BD4D76">
                                <w:rPr>
                                  <w:rStyle w:val="Hyperlink"/>
                                  <w:rFonts w:ascii="Segoe Pro Display" w:hAnsi="Segoe Pro Display"/>
                                  <w:color w:val="00B0F0"/>
                                </w:rPr>
                                <w:t>www.microsoft.com/sk/sk/</w:t>
                              </w:r>
                            </w:hyperlink>
                          </w:p>
                          <w:p w14:paraId="5EF9DCE8" w14:textId="77777777" w:rsidR="00D038F7" w:rsidRPr="00BD4D76" w:rsidRDefault="00D038F7" w:rsidP="00884F31">
                            <w:pPr>
                              <w:ind w:left="360" w:firstLine="180"/>
                              <w:rPr>
                                <w:rFonts w:ascii="Segoe Pro Display" w:hAnsi="Segoe Pro Display"/>
                                <w:sz w:val="16"/>
                                <w:szCs w:val="16"/>
                              </w:rPr>
                            </w:pPr>
                          </w:p>
                          <w:p w14:paraId="329C96B6" w14:textId="77777777" w:rsidR="00D038F7" w:rsidRPr="00BD4D76" w:rsidRDefault="00D038F7" w:rsidP="00884F31">
                            <w:pPr>
                              <w:ind w:left="360" w:firstLine="180"/>
                              <w:rPr>
                                <w:rFonts w:ascii="Segoe Pro Display" w:hAnsi="Segoe Pro Display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D532E" id="Text Box 6" o:spid="_x0000_s1028" type="#_x0000_t202" style="position:absolute;margin-left:165.4pt;margin-top:7.35pt;width:333pt;height:20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1atwIAAME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" filled="f" stroked="f">
                <v:textbox>
                  <w:txbxContent>
                    <w:p w14:paraId="721F46AC" w14:textId="77777777" w:rsidR="00D038F7" w:rsidRPr="00BD4D76" w:rsidRDefault="00D038F7" w:rsidP="00884F31">
                      <w:pPr>
                        <w:ind w:left="360" w:firstLine="180"/>
                        <w:rPr>
                          <w:rFonts w:ascii="Segoe Pro Display" w:hAnsi="Segoe Pro Display"/>
                          <w:b/>
                          <w:szCs w:val="22"/>
                        </w:rPr>
                      </w:pPr>
                    </w:p>
                    <w:p w14:paraId="34E72CAC" w14:textId="77777777" w:rsidR="00D038F7" w:rsidRPr="00BD4D76" w:rsidRDefault="00D038F7" w:rsidP="00492AAF">
                      <w:pPr>
                        <w:spacing w:line="360" w:lineRule="auto"/>
                        <w:ind w:left="360" w:firstLine="180"/>
                        <w:rPr>
                          <w:rFonts w:ascii="Segoe Pro Display" w:hAnsi="Segoe Pro Display"/>
                          <w:b/>
                          <w:sz w:val="24"/>
                          <w:szCs w:val="22"/>
                        </w:rPr>
                      </w:pPr>
                      <w:r w:rsidRPr="00BD4D76">
                        <w:rPr>
                          <w:rFonts w:ascii="Segoe Pro Display" w:hAnsi="Segoe Pro Display"/>
                          <w:b/>
                          <w:sz w:val="24"/>
                          <w:szCs w:val="22"/>
                        </w:rPr>
                        <w:t>Microsoft Slovakia s.r.o.</w:t>
                      </w:r>
                    </w:p>
                    <w:p w14:paraId="23A98373" w14:textId="77777777" w:rsidR="00D038F7" w:rsidRPr="00BD4D76" w:rsidRDefault="00D038F7" w:rsidP="00492AAF">
                      <w:pPr>
                        <w:spacing w:line="360" w:lineRule="auto"/>
                        <w:ind w:left="540"/>
                        <w:rPr>
                          <w:rFonts w:ascii="Segoe Pro Display" w:hAnsi="Segoe Pro Display"/>
                          <w:sz w:val="24"/>
                        </w:rPr>
                      </w:pPr>
                      <w:r w:rsidRPr="00BD4D76">
                        <w:rPr>
                          <w:rFonts w:ascii="Segoe Pro Display" w:hAnsi="Segoe Pro Display"/>
                          <w:sz w:val="24"/>
                        </w:rPr>
                        <w:t xml:space="preserve">Apollo Business Center II, Blok E, 3.posch. </w:t>
                      </w:r>
                      <w:r w:rsidRPr="00BD4D76">
                        <w:rPr>
                          <w:rFonts w:ascii="Segoe Pro Display" w:hAnsi="Segoe Pro Display"/>
                          <w:sz w:val="24"/>
                        </w:rPr>
                        <w:br/>
                        <w:t xml:space="preserve">Prievozská 4D </w:t>
                      </w:r>
                      <w:r w:rsidRPr="00BD4D76">
                        <w:rPr>
                          <w:rFonts w:ascii="Segoe Pro Display" w:hAnsi="Segoe Pro Display"/>
                          <w:sz w:val="24"/>
                        </w:rPr>
                        <w:br/>
                        <w:t>821 09 Bratislava</w:t>
                      </w:r>
                    </w:p>
                    <w:p w14:paraId="392498C3" w14:textId="77777777" w:rsidR="00D038F7" w:rsidRPr="00BD4D76" w:rsidRDefault="00D038F7" w:rsidP="00492AAF">
                      <w:pPr>
                        <w:ind w:left="540"/>
                        <w:rPr>
                          <w:rFonts w:ascii="Segoe Pro Display" w:hAnsi="Segoe Pro Display"/>
                          <w:sz w:val="24"/>
                        </w:rPr>
                      </w:pPr>
                    </w:p>
                    <w:p w14:paraId="4C053D57" w14:textId="77777777" w:rsidR="00D038F7" w:rsidRPr="00BD4D76" w:rsidRDefault="00D038F7" w:rsidP="00884F31">
                      <w:pPr>
                        <w:ind w:firstLine="540"/>
                        <w:rPr>
                          <w:rFonts w:ascii="Segoe Pro Display" w:hAnsi="Segoe Pro Display"/>
                        </w:rPr>
                      </w:pPr>
                      <w:r w:rsidRPr="00BD4D76">
                        <w:rPr>
                          <w:rFonts w:ascii="Segoe Pro Display" w:hAnsi="Segoe Pro Display"/>
                          <w:noProof/>
                          <w:lang w:val="en-US" w:eastAsia="en-US"/>
                        </w:rPr>
                        <w:drawing>
                          <wp:inline distT="0" distB="0" distL="0" distR="0" wp14:anchorId="70E47FFC" wp14:editId="090ECF3A">
                            <wp:extent cx="1419225" cy="357038"/>
                            <wp:effectExtent l="0" t="0" r="0" b="0"/>
                            <wp:docPr id="10" name="Picture 10" descr="D:\Work\Design\logo\MSFT_logo_rgb_C-Gray_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Work\Design\logo\MSFT_logo_rgb_C-Gray_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254" t="26410" r="5141" b="157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47650" cy="3893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0F1DE8" w14:textId="77777777" w:rsidR="00D038F7" w:rsidRPr="00BD4D76" w:rsidRDefault="00D038F7" w:rsidP="00884F31">
                      <w:pPr>
                        <w:ind w:left="360" w:firstLine="180"/>
                        <w:rPr>
                          <w:rFonts w:ascii="Segoe Pro Display" w:hAnsi="Segoe Pro Display"/>
                          <w:sz w:val="16"/>
                          <w:szCs w:val="16"/>
                        </w:rPr>
                      </w:pPr>
                    </w:p>
                    <w:p w14:paraId="5EFB04F4" w14:textId="77777777" w:rsidR="00D038F7" w:rsidRPr="00BD4D76" w:rsidRDefault="00057B68" w:rsidP="00884F31">
                      <w:pPr>
                        <w:ind w:left="360" w:firstLine="180"/>
                        <w:rPr>
                          <w:rFonts w:ascii="Segoe Pro Display" w:hAnsi="Segoe Pro Display"/>
                          <w:color w:val="00B0F0"/>
                        </w:rPr>
                      </w:pPr>
                      <w:hyperlink r:id="rId15" w:history="1">
                        <w:r w:rsidR="00D038F7" w:rsidRPr="00BD4D76">
                          <w:rPr>
                            <w:rStyle w:val="Hyperlink"/>
                            <w:rFonts w:ascii="Segoe Pro Display" w:hAnsi="Segoe Pro Display"/>
                            <w:color w:val="00B0F0"/>
                          </w:rPr>
                          <w:t>www.microsoft.com/sk/sk/</w:t>
                        </w:r>
                      </w:hyperlink>
                    </w:p>
                    <w:p w14:paraId="5EF9DCE8" w14:textId="77777777" w:rsidR="00D038F7" w:rsidRPr="00BD4D76" w:rsidRDefault="00D038F7" w:rsidP="00884F31">
                      <w:pPr>
                        <w:ind w:left="360" w:firstLine="180"/>
                        <w:rPr>
                          <w:rFonts w:ascii="Segoe Pro Display" w:hAnsi="Segoe Pro Display"/>
                          <w:sz w:val="16"/>
                          <w:szCs w:val="16"/>
                        </w:rPr>
                      </w:pPr>
                    </w:p>
                    <w:p w14:paraId="329C96B6" w14:textId="77777777" w:rsidR="00D038F7" w:rsidRPr="00BD4D76" w:rsidRDefault="00D038F7" w:rsidP="00884F31">
                      <w:pPr>
                        <w:ind w:left="360" w:firstLine="180"/>
                        <w:rPr>
                          <w:rFonts w:ascii="Segoe Pro Display" w:hAnsi="Segoe Pro Display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5CF" w:rsidRPr="00E53926">
        <w:rPr>
          <w:rFonts w:ascii="Segoe Pro" w:hAnsi="Segoe Pro"/>
        </w:rPr>
        <w:tab/>
      </w:r>
    </w:p>
    <w:p w14:paraId="78426565" w14:textId="77777777" w:rsidR="00EA35CF" w:rsidRPr="00E53926" w:rsidRDefault="006D5B79" w:rsidP="00476096">
      <w:pPr>
        <w:rPr>
          <w:rFonts w:ascii="Segoe Pro" w:hAnsi="Segoe Pro"/>
        </w:rPr>
      </w:pPr>
      <w:r w:rsidRPr="0052105F">
        <w:rPr>
          <w:rFonts w:ascii="Segoe Pro" w:hAnsi="Segoe Pro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24E7B" wp14:editId="1619B66D">
                <wp:simplePos x="0" y="0"/>
                <wp:positionH relativeFrom="column">
                  <wp:posOffset>-114300</wp:posOffset>
                </wp:positionH>
                <wp:positionV relativeFrom="paragraph">
                  <wp:posOffset>2022475</wp:posOffset>
                </wp:positionV>
                <wp:extent cx="1371600" cy="571500"/>
                <wp:effectExtent l="4445" t="63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C5FD9" w14:textId="77777777" w:rsidR="00D038F7" w:rsidRPr="00BD4D76" w:rsidRDefault="00D038F7" w:rsidP="00555BBA">
                            <w:pPr>
                              <w:jc w:val="right"/>
                              <w:rPr>
                                <w:rFonts w:ascii="Segoe Pro Display" w:hAnsi="Segoe Pro Display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D4D76">
                              <w:rPr>
                                <w:rFonts w:ascii="Segoe Pro Display" w:hAnsi="Segoe Pro Display"/>
                                <w:color w:val="FFFFFF" w:themeColor="background1"/>
                                <w:lang w:val="fr-FR"/>
                              </w:rPr>
                              <w:t>Verzia</w:t>
                            </w:r>
                            <w:proofErr w:type="spellEnd"/>
                            <w:r w:rsidRPr="00BD4D76">
                              <w:rPr>
                                <w:rFonts w:ascii="Segoe Pro Display" w:hAnsi="Segoe Pro Display"/>
                                <w:color w:val="FFFFFF" w:themeColor="background1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BD4D76">
                              <w:rPr>
                                <w:rFonts w:ascii="Segoe Pro Display" w:hAnsi="Segoe Pro Display"/>
                                <w:color w:val="FFFFFF" w:themeColor="background1"/>
                                <w:lang w:val="fr-FR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4E7B" id="Text Box 7" o:spid="_x0000_s1029" type="#_x0000_t202" style="position:absolute;margin-left:-9pt;margin-top:159.25pt;width:108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+XtgIAAMA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" filled="f" stroked="f">
                <v:textbox>
                  <w:txbxContent>
                    <w:p w14:paraId="2B0C5FD9" w14:textId="77777777" w:rsidR="00D038F7" w:rsidRPr="00BD4D76" w:rsidRDefault="00D038F7" w:rsidP="00555BBA">
                      <w:pPr>
                        <w:jc w:val="right"/>
                        <w:rPr>
                          <w:rFonts w:ascii="Segoe Pro Display" w:hAnsi="Segoe Pro Display"/>
                          <w:color w:val="FFFFFF" w:themeColor="background1"/>
                          <w:lang w:val="en-US"/>
                        </w:rPr>
                      </w:pPr>
                      <w:r w:rsidRPr="00BD4D76">
                        <w:rPr>
                          <w:rFonts w:ascii="Segoe Pro Display" w:hAnsi="Segoe Pro Display"/>
                          <w:color w:val="FFFFFF" w:themeColor="background1"/>
                          <w:lang w:val="fr-FR"/>
                        </w:rPr>
                        <w:t>Verzia: 1.0</w:t>
                      </w:r>
                    </w:p>
                  </w:txbxContent>
                </v:textbox>
              </v:shape>
            </w:pict>
          </mc:Fallback>
        </mc:AlternateContent>
      </w:r>
    </w:p>
    <w:p w14:paraId="2638DD69" w14:textId="77777777" w:rsidR="00EA35CF" w:rsidRPr="00E53926" w:rsidRDefault="00EA35CF" w:rsidP="00476096">
      <w:pPr>
        <w:rPr>
          <w:rFonts w:ascii="Segoe Pro" w:hAnsi="Segoe Pro"/>
        </w:rPr>
        <w:sectPr w:rsidR="00EA35CF" w:rsidRPr="00E53926" w:rsidSect="00B45636">
          <w:headerReference w:type="default" r:id="rId16"/>
          <w:footerReference w:type="default" r:id="rId17"/>
          <w:pgSz w:w="11906" w:h="16838"/>
          <w:pgMar w:top="1438" w:right="1417" w:bottom="1417" w:left="1417" w:header="708" w:footer="708" w:gutter="0"/>
          <w:cols w:space="708"/>
          <w:docGrid w:linePitch="360"/>
        </w:sectPr>
      </w:pPr>
    </w:p>
    <w:p w14:paraId="6E92D996" w14:textId="1E52CB43" w:rsidR="00EA35CF" w:rsidRPr="00E53926" w:rsidRDefault="00EA35CF" w:rsidP="00BE46B7">
      <w:pPr>
        <w:pStyle w:val="CopyrightInfo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lastRenderedPageBreak/>
        <w:br/>
        <w:t>________________________________</w:t>
      </w:r>
      <w:r w:rsidRPr="00E53926">
        <w:rPr>
          <w:rFonts w:ascii="Segoe Pro" w:hAnsi="Segoe Pro"/>
          <w:szCs w:val="22"/>
        </w:rPr>
        <w:br/>
        <w:t xml:space="preserve">Copyright  </w:t>
      </w:r>
      <w:r w:rsidRPr="00E53926">
        <w:rPr>
          <w:rFonts w:ascii="Segoe Pro" w:hAnsi="Segoe Pro"/>
        </w:rPr>
        <w:sym w:font="Symbol" w:char="F0D3"/>
      </w:r>
      <w:r w:rsidRPr="00E53926">
        <w:rPr>
          <w:rFonts w:ascii="Segoe Pro" w:hAnsi="Segoe Pro"/>
          <w:szCs w:val="22"/>
        </w:rPr>
        <w:t xml:space="preserve"> </w:t>
      </w:r>
      <w:r w:rsidR="009E08FC" w:rsidRPr="00E53926">
        <w:rPr>
          <w:rFonts w:ascii="Segoe Pro" w:hAnsi="Segoe Pro"/>
          <w:szCs w:val="22"/>
        </w:rPr>
        <w:t>2016</w:t>
      </w:r>
      <w:r w:rsidRPr="00E53926">
        <w:rPr>
          <w:rFonts w:ascii="Segoe Pro" w:hAnsi="Segoe Pro"/>
          <w:szCs w:val="22"/>
        </w:rPr>
        <w:t xml:space="preserve"> by Microsoft</w:t>
      </w:r>
      <w:r w:rsidRPr="00E53926">
        <w:rPr>
          <w:rFonts w:ascii="Segoe Pro" w:hAnsi="Segoe Pro"/>
          <w:szCs w:val="22"/>
        </w:rPr>
        <w:br/>
      </w:r>
    </w:p>
    <w:p w14:paraId="12B24489" w14:textId="77777777" w:rsidR="00EA35CF" w:rsidRPr="00E53926" w:rsidRDefault="00EA35CF" w:rsidP="00BE46B7">
      <w:pPr>
        <w:pStyle w:val="CopyrightInfo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Všetky práva vyhradené</w:t>
      </w:r>
      <w:r w:rsidRPr="00E53926">
        <w:rPr>
          <w:rFonts w:ascii="Segoe Pro" w:hAnsi="Segoe Pro"/>
          <w:szCs w:val="22"/>
        </w:rPr>
        <w:br/>
        <w:t>Tlačené v Slovenskej republike</w:t>
      </w:r>
    </w:p>
    <w:p w14:paraId="5BFBE4C1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</w:p>
    <w:p w14:paraId="6983A7A9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Autor:</w:t>
      </w:r>
    </w:p>
    <w:p w14:paraId="7AC3FFA4" w14:textId="77777777" w:rsidR="00AA1035" w:rsidRPr="00E53926" w:rsidRDefault="00EA35CF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br/>
      </w:r>
      <w:r w:rsidR="00AA1035" w:rsidRPr="00E53926">
        <w:rPr>
          <w:rFonts w:ascii="Segoe Pro" w:hAnsi="Segoe Pro"/>
          <w:szCs w:val="22"/>
        </w:rPr>
        <w:t xml:space="preserve">Microsoft Slovakia </w:t>
      </w:r>
      <w:proofErr w:type="spellStart"/>
      <w:r w:rsidR="00AA1035" w:rsidRPr="00E53926">
        <w:rPr>
          <w:rFonts w:ascii="Segoe Pro" w:hAnsi="Segoe Pro"/>
          <w:szCs w:val="22"/>
        </w:rPr>
        <w:t>s.r.o</w:t>
      </w:r>
      <w:proofErr w:type="spellEnd"/>
      <w:r w:rsidR="00AA1035" w:rsidRPr="00E53926">
        <w:rPr>
          <w:rFonts w:ascii="Segoe Pro" w:hAnsi="Segoe Pro"/>
          <w:szCs w:val="22"/>
        </w:rPr>
        <w:t>.</w:t>
      </w:r>
    </w:p>
    <w:p w14:paraId="4C334371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 xml:space="preserve">Apollo Business Center II, </w:t>
      </w:r>
      <w:proofErr w:type="spellStart"/>
      <w:r w:rsidRPr="00E53926">
        <w:rPr>
          <w:rFonts w:ascii="Segoe Pro" w:hAnsi="Segoe Pro"/>
          <w:szCs w:val="22"/>
        </w:rPr>
        <w:t>Block</w:t>
      </w:r>
      <w:proofErr w:type="spellEnd"/>
      <w:r w:rsidRPr="00E53926">
        <w:rPr>
          <w:rFonts w:ascii="Segoe Pro" w:hAnsi="Segoe Pro"/>
          <w:szCs w:val="22"/>
        </w:rPr>
        <w:t xml:space="preserve"> E</w:t>
      </w:r>
    </w:p>
    <w:p w14:paraId="65AF3278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Prievozská 4D</w:t>
      </w:r>
    </w:p>
    <w:p w14:paraId="0D301F6E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821 09 Bratislava</w:t>
      </w:r>
    </w:p>
    <w:p w14:paraId="0A327FC7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Slovenská Republika</w:t>
      </w:r>
    </w:p>
    <w:p w14:paraId="4E5CAD57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ab/>
      </w:r>
    </w:p>
    <w:p w14:paraId="5472B759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Tel..:</w:t>
      </w:r>
      <w:r w:rsidRPr="00E53926">
        <w:rPr>
          <w:rFonts w:ascii="Segoe Pro" w:hAnsi="Segoe Pro"/>
          <w:szCs w:val="22"/>
        </w:rPr>
        <w:tab/>
      </w:r>
      <w:r w:rsidRPr="00E53926">
        <w:rPr>
          <w:rFonts w:ascii="Segoe Pro" w:hAnsi="Segoe Pro"/>
          <w:szCs w:val="22"/>
        </w:rPr>
        <w:tab/>
        <w:t>+421 2 5929 5111</w:t>
      </w:r>
    </w:p>
    <w:p w14:paraId="4FF0BBE1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Fax.:</w:t>
      </w:r>
      <w:r w:rsidRPr="00E53926">
        <w:rPr>
          <w:rFonts w:ascii="Segoe Pro" w:hAnsi="Segoe Pro"/>
          <w:szCs w:val="22"/>
        </w:rPr>
        <w:tab/>
      </w:r>
      <w:r w:rsidRPr="00E53926">
        <w:rPr>
          <w:rFonts w:ascii="Segoe Pro" w:hAnsi="Segoe Pro"/>
          <w:szCs w:val="22"/>
        </w:rPr>
        <w:tab/>
        <w:t>+421 2 5929 5100</w:t>
      </w:r>
    </w:p>
    <w:p w14:paraId="61648BD1" w14:textId="77777777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ab/>
      </w:r>
    </w:p>
    <w:p w14:paraId="6954AC09" w14:textId="79A8914A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Kontaktná osoba:</w:t>
      </w:r>
      <w:r w:rsidRPr="00E53926">
        <w:rPr>
          <w:rFonts w:ascii="Segoe Pro" w:hAnsi="Segoe Pro"/>
          <w:szCs w:val="22"/>
        </w:rPr>
        <w:tab/>
      </w:r>
      <w:r w:rsidR="005E1657" w:rsidRPr="00E53926">
        <w:rPr>
          <w:rFonts w:ascii="Segoe Pro" w:hAnsi="Segoe Pro"/>
          <w:szCs w:val="22"/>
        </w:rPr>
        <w:t>Boris Giertl</w:t>
      </w:r>
    </w:p>
    <w:p w14:paraId="7058D0AC" w14:textId="69969B0B" w:rsidR="00AA1035" w:rsidRPr="00E53926" w:rsidRDefault="00AA1035" w:rsidP="00AA1035">
      <w:pPr>
        <w:pStyle w:val="NormalIndent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E-mail:</w:t>
      </w:r>
      <w:r w:rsidRPr="00E53926">
        <w:rPr>
          <w:rFonts w:ascii="Segoe Pro" w:hAnsi="Segoe Pro"/>
          <w:szCs w:val="22"/>
        </w:rPr>
        <w:tab/>
      </w:r>
      <w:r w:rsidRPr="00E53926">
        <w:rPr>
          <w:rFonts w:ascii="Segoe Pro" w:hAnsi="Segoe Pro"/>
          <w:szCs w:val="22"/>
        </w:rPr>
        <w:tab/>
      </w:r>
      <w:hyperlink r:id="rId18" w:history="1">
        <w:r w:rsidR="005E1657" w:rsidRPr="00E53926">
          <w:rPr>
            <w:rStyle w:val="Hyperlink"/>
            <w:rFonts w:ascii="Segoe Pro" w:hAnsi="Segoe Pro"/>
            <w:szCs w:val="22"/>
          </w:rPr>
          <w:t>bogiertl@microsoft.com</w:t>
        </w:r>
      </w:hyperlink>
      <w:r w:rsidRPr="00E53926">
        <w:rPr>
          <w:rFonts w:ascii="Segoe Pro" w:hAnsi="Segoe Pro"/>
          <w:szCs w:val="22"/>
        </w:rPr>
        <w:t xml:space="preserve"> </w:t>
      </w:r>
    </w:p>
    <w:p w14:paraId="1A4A5CE9" w14:textId="77777777" w:rsidR="00EA35CF" w:rsidRPr="00E53926" w:rsidRDefault="00EA35CF" w:rsidP="00AA1035">
      <w:pPr>
        <w:pStyle w:val="CopyrightInfo"/>
        <w:rPr>
          <w:rFonts w:ascii="Segoe Pro" w:hAnsi="Segoe Pro"/>
          <w:szCs w:val="22"/>
        </w:rPr>
      </w:pPr>
    </w:p>
    <w:p w14:paraId="31DB0507" w14:textId="77777777" w:rsidR="001A391C" w:rsidRPr="00E53926" w:rsidRDefault="001A391C" w:rsidP="001A391C">
      <w:pPr>
        <w:autoSpaceDE w:val="0"/>
        <w:autoSpaceDN w:val="0"/>
        <w:adjustRightInd w:val="0"/>
        <w:rPr>
          <w:rFonts w:ascii="Segoe Pro" w:eastAsia="Times New Roman" w:hAnsi="Segoe Pro" w:cs="Arial"/>
          <w:lang w:eastAsia="en-US"/>
        </w:rPr>
      </w:pPr>
    </w:p>
    <w:p w14:paraId="3A5CA1BA" w14:textId="77777777" w:rsidR="00AA1035" w:rsidRPr="00E53926" w:rsidRDefault="00AA1035" w:rsidP="00AA1035">
      <w:pPr>
        <w:jc w:val="center"/>
        <w:rPr>
          <w:rFonts w:ascii="Segoe Pro" w:hAnsi="Segoe Pro" w:cs="Arial"/>
          <w:b/>
          <w:bCs/>
          <w:sz w:val="48"/>
          <w:szCs w:val="48"/>
          <w:lang w:eastAsia="en-US"/>
        </w:rPr>
      </w:pPr>
    </w:p>
    <w:p w14:paraId="0EB541A7" w14:textId="77777777" w:rsidR="00EA35CF" w:rsidRPr="00E53926" w:rsidRDefault="00EA35CF" w:rsidP="00BE46B7">
      <w:pPr>
        <w:rPr>
          <w:rFonts w:ascii="Segoe Pro" w:hAnsi="Segoe Pro" w:cs="Arial"/>
          <w:i/>
          <w:szCs w:val="22"/>
        </w:rPr>
      </w:pPr>
    </w:p>
    <w:p w14:paraId="5AA4586B" w14:textId="77777777" w:rsidR="00EA35CF" w:rsidRPr="00E53926" w:rsidRDefault="00EA35CF" w:rsidP="00BE46B7">
      <w:pPr>
        <w:rPr>
          <w:rFonts w:ascii="Segoe Pro" w:hAnsi="Segoe Pro" w:cs="Arial"/>
          <w:szCs w:val="22"/>
        </w:rPr>
      </w:pPr>
      <w:r w:rsidRPr="00E53926">
        <w:rPr>
          <w:rFonts w:ascii="Segoe Pro" w:hAnsi="Segoe Pro" w:cs="Arial"/>
          <w:i/>
          <w:szCs w:val="22"/>
        </w:rPr>
        <w:t>Verzia dokumentu:</w:t>
      </w:r>
      <w:r w:rsidRPr="00E53926">
        <w:rPr>
          <w:rFonts w:ascii="Segoe Pro" w:hAnsi="Segoe Pro" w:cs="Arial"/>
          <w:szCs w:val="22"/>
        </w:rPr>
        <w:tab/>
        <w:t>1.0</w:t>
      </w:r>
    </w:p>
    <w:p w14:paraId="6DE0D5EA" w14:textId="79690D0C" w:rsidR="00EA35CF" w:rsidRPr="00E53926" w:rsidRDefault="000E4031" w:rsidP="00BE46B7">
      <w:pPr>
        <w:rPr>
          <w:rFonts w:ascii="Segoe Pro" w:hAnsi="Segoe Pro" w:cs="Arial"/>
          <w:szCs w:val="22"/>
        </w:rPr>
      </w:pPr>
      <w:r w:rsidRPr="00E53926">
        <w:rPr>
          <w:rFonts w:ascii="Segoe Pro" w:hAnsi="Segoe Pro" w:cs="Arial"/>
          <w:szCs w:val="22"/>
        </w:rPr>
        <w:t>Platnosť ponuky:</w:t>
      </w:r>
      <w:r w:rsidRPr="00E53926">
        <w:rPr>
          <w:rFonts w:ascii="Segoe Pro" w:hAnsi="Segoe Pro" w:cs="Arial"/>
          <w:szCs w:val="22"/>
        </w:rPr>
        <w:tab/>
        <w:t xml:space="preserve">do </w:t>
      </w:r>
      <w:r w:rsidR="0052105F" w:rsidRPr="003B2C39">
        <w:rPr>
          <w:rFonts w:ascii="Segoe Pro" w:hAnsi="Segoe Pro" w:cs="Arial"/>
          <w:szCs w:val="22"/>
        </w:rPr>
        <w:t>12</w:t>
      </w:r>
      <w:r w:rsidR="00ED0158" w:rsidRPr="003B2C39">
        <w:rPr>
          <w:rFonts w:ascii="Segoe Pro" w:hAnsi="Segoe Pro" w:cs="Arial"/>
          <w:szCs w:val="22"/>
        </w:rPr>
        <w:t>.</w:t>
      </w:r>
      <w:r w:rsidR="005B537F" w:rsidRPr="003B2C39">
        <w:rPr>
          <w:rFonts w:ascii="Segoe Pro" w:hAnsi="Segoe Pro" w:cs="Arial"/>
          <w:szCs w:val="22"/>
        </w:rPr>
        <w:t>1</w:t>
      </w:r>
      <w:r w:rsidR="0052105F" w:rsidRPr="003B2C39">
        <w:rPr>
          <w:rFonts w:ascii="Segoe Pro" w:hAnsi="Segoe Pro" w:cs="Arial"/>
          <w:szCs w:val="22"/>
        </w:rPr>
        <w:t>1</w:t>
      </w:r>
      <w:r w:rsidR="00AA1035" w:rsidRPr="003B2C39">
        <w:rPr>
          <w:rFonts w:ascii="Segoe Pro" w:hAnsi="Segoe Pro" w:cs="Arial"/>
          <w:szCs w:val="22"/>
        </w:rPr>
        <w:t>.201</w:t>
      </w:r>
      <w:r w:rsidR="00DF70E7" w:rsidRPr="003B2C39">
        <w:rPr>
          <w:rFonts w:ascii="Segoe Pro" w:hAnsi="Segoe Pro" w:cs="Arial"/>
          <w:szCs w:val="22"/>
        </w:rPr>
        <w:t>6</w:t>
      </w:r>
    </w:p>
    <w:p w14:paraId="657B5210" w14:textId="77777777" w:rsidR="00EA35CF" w:rsidRPr="00E53926" w:rsidRDefault="00EA35CF" w:rsidP="003850AD">
      <w:pPr>
        <w:pStyle w:val="CopyrightInfo"/>
        <w:jc w:val="both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 xml:space="preserve">Informácie v tomto dokumentu sú chránené autorským zákonom. Použitie tohto dokumentu alebo jeho obeh mimo procesov súvisiacich so zvažovaním tejto ponuky je možné len s písomným súhlasom spoločnosti Microsoft. Zadávateľ môže tento dokument poskytnúť len svojím zamestnancom alebo osobám povereným konať v tomto výberovom konaní. </w:t>
      </w:r>
    </w:p>
    <w:p w14:paraId="47082AEB" w14:textId="77777777" w:rsidR="00EA35CF" w:rsidRPr="00E53926" w:rsidRDefault="00EA35CF" w:rsidP="00BE46B7">
      <w:pPr>
        <w:jc w:val="both"/>
        <w:rPr>
          <w:rFonts w:ascii="Segoe Pro" w:hAnsi="Segoe Pro"/>
          <w:szCs w:val="22"/>
        </w:rPr>
      </w:pPr>
    </w:p>
    <w:p w14:paraId="1F6363EC" w14:textId="77777777" w:rsidR="00EA35CF" w:rsidRPr="00E53926" w:rsidRDefault="00EA35CF" w:rsidP="00BE46B7">
      <w:pPr>
        <w:jc w:val="both"/>
        <w:rPr>
          <w:rFonts w:ascii="Segoe Pro" w:hAnsi="Segoe Pro" w:cs="Arial"/>
          <w:szCs w:val="22"/>
        </w:rPr>
      </w:pPr>
      <w:r w:rsidRPr="00E53926">
        <w:rPr>
          <w:rFonts w:ascii="Segoe Pro" w:hAnsi="Segoe Pro"/>
          <w:szCs w:val="22"/>
        </w:rPr>
        <w:t>V prípade, že táto ponuka bude zadávateľom vybraná a stane sa podkladom pre jednanie o zmluve so spoločnosťou Microsoft, Zadávateľ získa pre potreby prípravy kontraktu právo informácie z tohto dokumentu kopírovať, publikovať a používať.</w:t>
      </w:r>
      <w:r w:rsidRPr="00E53926">
        <w:rPr>
          <w:rFonts w:ascii="Segoe Pro" w:hAnsi="Segoe Pro" w:cs="Arial"/>
          <w:szCs w:val="22"/>
        </w:rPr>
        <w:t xml:space="preserve"> </w:t>
      </w:r>
    </w:p>
    <w:p w14:paraId="42FD1373" w14:textId="77777777" w:rsidR="00EA35CF" w:rsidRPr="00E53926" w:rsidRDefault="00EA35CF" w:rsidP="00BE46B7">
      <w:pPr>
        <w:pStyle w:val="CopyrightInfo"/>
        <w:jc w:val="both"/>
        <w:rPr>
          <w:rFonts w:ascii="Segoe Pro" w:hAnsi="Segoe Pro"/>
          <w:szCs w:val="22"/>
        </w:rPr>
      </w:pPr>
      <w:r w:rsidRPr="00E53926">
        <w:rPr>
          <w:rFonts w:ascii="Segoe Pro" w:hAnsi="Segoe Pro"/>
          <w:szCs w:val="22"/>
        </w:rPr>
        <w:t>Logo spoločnosti Microsoft je obchodná známka spoločnosti Microsoft.</w:t>
      </w:r>
    </w:p>
    <w:p w14:paraId="01DFFDE5" w14:textId="77777777" w:rsidR="00EA35CF" w:rsidRPr="00E53926" w:rsidRDefault="00EA35CF" w:rsidP="000B24CE">
      <w:pPr>
        <w:rPr>
          <w:rFonts w:ascii="Segoe Pro" w:hAnsi="Segoe Pro"/>
          <w:b/>
        </w:rPr>
      </w:pPr>
      <w:r w:rsidRPr="00E53926">
        <w:rPr>
          <w:rFonts w:ascii="Segoe Pro" w:hAnsi="Segoe Pro"/>
        </w:rPr>
        <w:br w:type="page"/>
      </w:r>
      <w:r w:rsidRPr="00E53926">
        <w:rPr>
          <w:rFonts w:ascii="Segoe Pro" w:hAnsi="Segoe Pro"/>
          <w:b/>
        </w:rPr>
        <w:lastRenderedPageBreak/>
        <w:t>OBSAH</w:t>
      </w:r>
    </w:p>
    <w:p w14:paraId="091BE8E0" w14:textId="77777777" w:rsidR="00EA35CF" w:rsidRPr="00E53926" w:rsidRDefault="00EA35CF" w:rsidP="007F1769">
      <w:pPr>
        <w:rPr>
          <w:rFonts w:ascii="Segoe Pro" w:hAnsi="Segoe Pro"/>
          <w:lang w:eastAsia="en-US"/>
        </w:rPr>
      </w:pPr>
    </w:p>
    <w:p w14:paraId="0EC19313" w14:textId="77777777" w:rsidR="000A5D76" w:rsidRPr="003B2C39" w:rsidRDefault="00B20F14">
      <w:pPr>
        <w:pStyle w:val="TOC1"/>
        <w:rPr>
          <w:rFonts w:asciiTheme="minorHAnsi" w:eastAsiaTheme="minorEastAsia" w:hAnsiTheme="minorHAnsi" w:cstheme="minorBidi"/>
          <w:noProof w:val="0"/>
          <w:lang w:eastAsia="sk-SK"/>
        </w:rPr>
      </w:pPr>
      <w:r w:rsidRPr="00E53926">
        <w:rPr>
          <w:rFonts w:ascii="Segoe Pro" w:hAnsi="Segoe Pro"/>
          <w:noProof w:val="0"/>
          <w:highlight w:val="red"/>
        </w:rPr>
        <w:fldChar w:fldCharType="begin"/>
      </w:r>
      <w:r w:rsidR="00EA35CF" w:rsidRPr="00E53926">
        <w:rPr>
          <w:rFonts w:ascii="Segoe Pro" w:hAnsi="Segoe Pro"/>
          <w:noProof w:val="0"/>
          <w:highlight w:val="red"/>
        </w:rPr>
        <w:instrText xml:space="preserve"> TOC \o "1-3" \h \z \u </w:instrText>
      </w:r>
      <w:r w:rsidRPr="00E53926">
        <w:rPr>
          <w:rFonts w:ascii="Segoe Pro" w:hAnsi="Segoe Pro"/>
          <w:noProof w:val="0"/>
          <w:highlight w:val="red"/>
        </w:rPr>
        <w:fldChar w:fldCharType="separate"/>
      </w:r>
    </w:p>
    <w:p w14:paraId="33340521" w14:textId="2A91BEA3" w:rsidR="000A5D76" w:rsidRPr="003B2C39" w:rsidRDefault="002B3D6A">
      <w:pPr>
        <w:pStyle w:val="TOC1"/>
        <w:rPr>
          <w:rFonts w:asciiTheme="minorHAnsi" w:eastAsiaTheme="minorEastAsia" w:hAnsiTheme="minorHAnsi" w:cstheme="minorBidi"/>
          <w:noProof w:val="0"/>
          <w:lang w:eastAsia="sk-SK"/>
        </w:rPr>
      </w:pPr>
      <w:hyperlink w:anchor="_Toc439692170" w:history="1">
        <w:r w:rsidR="000A5D76" w:rsidRPr="003B2C39">
          <w:rPr>
            <w:rStyle w:val="Hyperlink"/>
            <w:rFonts w:ascii="Segoe Pro" w:hAnsi="Segoe Pro"/>
            <w:noProof w:val="0"/>
          </w:rPr>
          <w:t>1</w:t>
        </w:r>
        <w:r w:rsidR="000A5D76" w:rsidRPr="003B2C39">
          <w:rPr>
            <w:rFonts w:asciiTheme="minorHAnsi" w:eastAsiaTheme="minorEastAsia" w:hAnsiTheme="minorHAnsi" w:cstheme="minorBidi"/>
            <w:noProof w:val="0"/>
            <w:lang w:eastAsia="sk-SK"/>
          </w:rPr>
          <w:tab/>
        </w:r>
        <w:r w:rsidR="000A5D76" w:rsidRPr="003B2C39">
          <w:rPr>
            <w:rStyle w:val="Hyperlink"/>
            <w:rFonts w:ascii="Segoe Pro" w:hAnsi="Segoe Pro"/>
            <w:noProof w:val="0"/>
          </w:rPr>
          <w:t>Všeobecné údaje o účastníkovi</w:t>
        </w:r>
        <w:r w:rsidR="000A5D76" w:rsidRPr="003B2C39">
          <w:rPr>
            <w:noProof w:val="0"/>
            <w:webHidden/>
          </w:rPr>
          <w:tab/>
        </w:r>
        <w:r w:rsidR="000A5D76" w:rsidRPr="003B2C39">
          <w:rPr>
            <w:noProof w:val="0"/>
            <w:webHidden/>
          </w:rPr>
          <w:fldChar w:fldCharType="begin"/>
        </w:r>
        <w:r w:rsidR="000A5D76" w:rsidRPr="003B2C39">
          <w:rPr>
            <w:noProof w:val="0"/>
            <w:webHidden/>
          </w:rPr>
          <w:instrText xml:space="preserve"> PAGEREF _Toc439692170 \h </w:instrText>
        </w:r>
        <w:r w:rsidR="000A5D76" w:rsidRPr="003B2C39">
          <w:rPr>
            <w:noProof w:val="0"/>
            <w:webHidden/>
          </w:rPr>
        </w:r>
        <w:r w:rsidR="000A5D76" w:rsidRPr="003B2C39">
          <w:rPr>
            <w:noProof w:val="0"/>
            <w:webHidden/>
          </w:rPr>
          <w:fldChar w:fldCharType="separate"/>
        </w:r>
        <w:r w:rsidR="00DD76E5">
          <w:rPr>
            <w:webHidden/>
          </w:rPr>
          <w:t>4</w:t>
        </w:r>
        <w:r w:rsidR="000A5D76" w:rsidRPr="003B2C39">
          <w:rPr>
            <w:noProof w:val="0"/>
            <w:webHidden/>
          </w:rPr>
          <w:fldChar w:fldCharType="end"/>
        </w:r>
      </w:hyperlink>
    </w:p>
    <w:p w14:paraId="6DB58748" w14:textId="139D3BE4" w:rsidR="000A5D76" w:rsidRPr="003B2C39" w:rsidRDefault="002B3D6A">
      <w:pPr>
        <w:pStyle w:val="TOC1"/>
        <w:rPr>
          <w:rFonts w:asciiTheme="minorHAnsi" w:eastAsiaTheme="minorEastAsia" w:hAnsiTheme="minorHAnsi" w:cstheme="minorBidi"/>
          <w:noProof w:val="0"/>
          <w:lang w:eastAsia="sk-SK"/>
        </w:rPr>
      </w:pPr>
      <w:hyperlink w:anchor="_Toc439692171" w:history="1">
        <w:r w:rsidR="000A5D76" w:rsidRPr="003B2C39">
          <w:rPr>
            <w:rStyle w:val="Hyperlink"/>
            <w:rFonts w:ascii="Segoe Pro" w:hAnsi="Segoe Pro"/>
            <w:noProof w:val="0"/>
          </w:rPr>
          <w:t>2</w:t>
        </w:r>
        <w:r w:rsidR="000A5D76" w:rsidRPr="003B2C39">
          <w:rPr>
            <w:rFonts w:asciiTheme="minorHAnsi" w:eastAsiaTheme="minorEastAsia" w:hAnsiTheme="minorHAnsi" w:cstheme="minorBidi"/>
            <w:noProof w:val="0"/>
            <w:lang w:eastAsia="sk-SK"/>
          </w:rPr>
          <w:tab/>
        </w:r>
        <w:r w:rsidR="000A5D76" w:rsidRPr="003B2C39">
          <w:rPr>
            <w:rStyle w:val="Hyperlink"/>
            <w:rFonts w:ascii="Segoe Pro" w:hAnsi="Segoe Pro"/>
            <w:noProof w:val="0"/>
          </w:rPr>
          <w:t>Manažérske zhrnutie</w:t>
        </w:r>
        <w:r w:rsidR="000A5D76" w:rsidRPr="003B2C39">
          <w:rPr>
            <w:noProof w:val="0"/>
            <w:webHidden/>
          </w:rPr>
          <w:tab/>
        </w:r>
        <w:r w:rsidR="000A5D76" w:rsidRPr="003B2C39">
          <w:rPr>
            <w:noProof w:val="0"/>
            <w:webHidden/>
          </w:rPr>
          <w:fldChar w:fldCharType="begin"/>
        </w:r>
        <w:r w:rsidR="000A5D76" w:rsidRPr="003B2C39">
          <w:rPr>
            <w:noProof w:val="0"/>
            <w:webHidden/>
          </w:rPr>
          <w:instrText xml:space="preserve"> PAGEREF _Toc439692171 \h </w:instrText>
        </w:r>
        <w:r w:rsidR="000A5D76" w:rsidRPr="003B2C39">
          <w:rPr>
            <w:noProof w:val="0"/>
            <w:webHidden/>
          </w:rPr>
        </w:r>
        <w:r w:rsidR="000A5D76" w:rsidRPr="003B2C39">
          <w:rPr>
            <w:noProof w:val="0"/>
            <w:webHidden/>
          </w:rPr>
          <w:fldChar w:fldCharType="separate"/>
        </w:r>
        <w:r w:rsidR="00DD76E5">
          <w:rPr>
            <w:webHidden/>
          </w:rPr>
          <w:t>5</w:t>
        </w:r>
        <w:r w:rsidR="000A5D76" w:rsidRPr="003B2C39">
          <w:rPr>
            <w:noProof w:val="0"/>
            <w:webHidden/>
          </w:rPr>
          <w:fldChar w:fldCharType="end"/>
        </w:r>
      </w:hyperlink>
    </w:p>
    <w:p w14:paraId="6813D7DE" w14:textId="735CD53E" w:rsidR="000A5D76" w:rsidRPr="003B2C39" w:rsidRDefault="002B3D6A">
      <w:pPr>
        <w:pStyle w:val="TOC1"/>
        <w:rPr>
          <w:rFonts w:asciiTheme="minorHAnsi" w:eastAsiaTheme="minorEastAsia" w:hAnsiTheme="minorHAnsi" w:cstheme="minorBidi"/>
          <w:noProof w:val="0"/>
          <w:lang w:eastAsia="sk-SK"/>
        </w:rPr>
      </w:pPr>
      <w:hyperlink w:anchor="_Toc439692172" w:history="1">
        <w:r w:rsidR="000A5D76" w:rsidRPr="003B2C39">
          <w:rPr>
            <w:rStyle w:val="Hyperlink"/>
            <w:rFonts w:ascii="Segoe Pro" w:hAnsi="Segoe Pro"/>
            <w:noProof w:val="0"/>
          </w:rPr>
          <w:t>3</w:t>
        </w:r>
        <w:r w:rsidR="000A5D76" w:rsidRPr="003B2C39">
          <w:rPr>
            <w:rFonts w:asciiTheme="minorHAnsi" w:eastAsiaTheme="minorEastAsia" w:hAnsiTheme="minorHAnsi" w:cstheme="minorBidi"/>
            <w:noProof w:val="0"/>
            <w:lang w:eastAsia="sk-SK"/>
          </w:rPr>
          <w:tab/>
        </w:r>
        <w:r w:rsidR="000A5D76" w:rsidRPr="003B2C39">
          <w:rPr>
            <w:rStyle w:val="Hyperlink"/>
            <w:rFonts w:ascii="Segoe Pro" w:hAnsi="Segoe Pro"/>
            <w:noProof w:val="0"/>
          </w:rPr>
          <w:t>Popis navrhovanej dodávky</w:t>
        </w:r>
        <w:r w:rsidR="000A5D76" w:rsidRPr="003B2C39">
          <w:rPr>
            <w:noProof w:val="0"/>
            <w:webHidden/>
          </w:rPr>
          <w:tab/>
        </w:r>
        <w:r w:rsidR="000A5D76" w:rsidRPr="003B2C39">
          <w:rPr>
            <w:noProof w:val="0"/>
            <w:webHidden/>
          </w:rPr>
          <w:fldChar w:fldCharType="begin"/>
        </w:r>
        <w:r w:rsidR="000A5D76" w:rsidRPr="003B2C39">
          <w:rPr>
            <w:noProof w:val="0"/>
            <w:webHidden/>
          </w:rPr>
          <w:instrText xml:space="preserve"> PAGEREF _Toc439692172 \h </w:instrText>
        </w:r>
        <w:r w:rsidR="000A5D76" w:rsidRPr="003B2C39">
          <w:rPr>
            <w:noProof w:val="0"/>
            <w:webHidden/>
          </w:rPr>
        </w:r>
        <w:r w:rsidR="000A5D76" w:rsidRPr="003B2C39">
          <w:rPr>
            <w:noProof w:val="0"/>
            <w:webHidden/>
          </w:rPr>
          <w:fldChar w:fldCharType="separate"/>
        </w:r>
        <w:r w:rsidR="00DD76E5">
          <w:rPr>
            <w:webHidden/>
          </w:rPr>
          <w:t>6</w:t>
        </w:r>
        <w:r w:rsidR="000A5D76" w:rsidRPr="003B2C39">
          <w:rPr>
            <w:noProof w:val="0"/>
            <w:webHidden/>
          </w:rPr>
          <w:fldChar w:fldCharType="end"/>
        </w:r>
      </w:hyperlink>
    </w:p>
    <w:p w14:paraId="5C4D47DF" w14:textId="77777777" w:rsidR="00EA35CF" w:rsidRPr="00E53926" w:rsidRDefault="00B20F14" w:rsidP="001C017B">
      <w:pPr>
        <w:spacing w:line="360" w:lineRule="auto"/>
        <w:rPr>
          <w:rFonts w:ascii="Segoe Pro" w:hAnsi="Segoe Pro"/>
        </w:rPr>
      </w:pPr>
      <w:r w:rsidRPr="00E53926">
        <w:rPr>
          <w:rFonts w:ascii="Segoe Pro" w:hAnsi="Segoe Pro"/>
          <w:highlight w:val="red"/>
        </w:rPr>
        <w:fldChar w:fldCharType="end"/>
      </w:r>
      <w:bookmarkStart w:id="3" w:name="_Toc187213142"/>
    </w:p>
    <w:p w14:paraId="1BCB2941" w14:textId="77777777" w:rsidR="00EA35CF" w:rsidRPr="00E53926" w:rsidRDefault="00EA35CF" w:rsidP="001A391C">
      <w:pPr>
        <w:pStyle w:val="TOC1"/>
        <w:rPr>
          <w:rFonts w:ascii="Segoe Pro" w:hAnsi="Segoe Pro"/>
          <w:noProof w:val="0"/>
        </w:rPr>
        <w:sectPr w:rsidR="00EA35CF" w:rsidRPr="00E53926" w:rsidSect="00C56306">
          <w:headerReference w:type="default" r:id="rId19"/>
          <w:footerReference w:type="default" r:id="rId20"/>
          <w:pgSz w:w="11906" w:h="16838"/>
          <w:pgMar w:top="2160" w:right="1411" w:bottom="1411" w:left="1411" w:header="706" w:footer="706" w:gutter="0"/>
          <w:pgNumType w:start="1"/>
          <w:cols w:space="708"/>
          <w:docGrid w:linePitch="360"/>
        </w:sectPr>
      </w:pPr>
    </w:p>
    <w:p w14:paraId="5BFA6406" w14:textId="77777777" w:rsidR="00EA35CF" w:rsidRPr="00E53926" w:rsidRDefault="00EA35CF" w:rsidP="00444D0C">
      <w:pPr>
        <w:pStyle w:val="Heading1Numbered"/>
        <w:numPr>
          <w:ilvl w:val="0"/>
          <w:numId w:val="0"/>
        </w:numPr>
        <w:rPr>
          <w:rFonts w:ascii="Segoe Pro" w:hAnsi="Segoe Pro"/>
        </w:rPr>
      </w:pPr>
      <w:bookmarkStart w:id="4" w:name="_Toc439692169"/>
      <w:r w:rsidRPr="00E53926">
        <w:rPr>
          <w:rFonts w:ascii="Segoe Pro" w:hAnsi="Segoe Pro"/>
        </w:rPr>
        <w:lastRenderedPageBreak/>
        <w:t>Úvod</w:t>
      </w:r>
      <w:bookmarkEnd w:id="4"/>
    </w:p>
    <w:p w14:paraId="2FDC29F9" w14:textId="77777777" w:rsidR="00EA35CF" w:rsidRPr="00E53926" w:rsidRDefault="00EA35CF" w:rsidP="00444865">
      <w:pPr>
        <w:pStyle w:val="BodyText"/>
        <w:rPr>
          <w:rFonts w:ascii="Segoe Pro" w:hAnsi="Segoe Pro"/>
        </w:rPr>
      </w:pPr>
    </w:p>
    <w:p w14:paraId="2C430F99" w14:textId="77777777" w:rsidR="00EA35CF" w:rsidRPr="00E53926" w:rsidRDefault="00982A3A" w:rsidP="006A37B2">
      <w:pPr>
        <w:spacing w:before="10" w:after="10" w:line="360" w:lineRule="auto"/>
        <w:rPr>
          <w:rFonts w:ascii="Segoe Pro" w:hAnsi="Segoe Pro"/>
        </w:rPr>
      </w:pPr>
      <w:r w:rsidRPr="00E53926">
        <w:rPr>
          <w:rFonts w:ascii="Segoe Pro" w:hAnsi="Segoe Pro"/>
        </w:rPr>
        <w:t>Vážen</w:t>
      </w:r>
      <w:r w:rsidR="009040CB" w:rsidRPr="00E53926">
        <w:rPr>
          <w:rFonts w:ascii="Segoe Pro" w:hAnsi="Segoe Pro"/>
        </w:rPr>
        <w:t xml:space="preserve">ý </w:t>
      </w:r>
      <w:r w:rsidR="001B30E0" w:rsidRPr="00E53926">
        <w:rPr>
          <w:rFonts w:ascii="Segoe Pro" w:hAnsi="Segoe Pro"/>
        </w:rPr>
        <w:t>zákazník</w:t>
      </w:r>
      <w:r w:rsidR="00EA35CF" w:rsidRPr="00E53926">
        <w:rPr>
          <w:rFonts w:ascii="Segoe Pro" w:hAnsi="Segoe Pro"/>
        </w:rPr>
        <w:t>,</w:t>
      </w:r>
    </w:p>
    <w:p w14:paraId="23BA27C4" w14:textId="77777777" w:rsidR="00EA35CF" w:rsidRPr="00E53926" w:rsidRDefault="00EA35CF" w:rsidP="006A37B2">
      <w:pPr>
        <w:spacing w:before="10" w:after="10" w:line="360" w:lineRule="auto"/>
        <w:rPr>
          <w:rFonts w:ascii="Segoe Pro" w:hAnsi="Segoe Pro"/>
        </w:rPr>
      </w:pPr>
    </w:p>
    <w:p w14:paraId="504528E5" w14:textId="2B6916FE" w:rsidR="0043180F" w:rsidRPr="00E53926" w:rsidRDefault="00460B6B" w:rsidP="005E1657">
      <w:pPr>
        <w:spacing w:line="360" w:lineRule="auto"/>
        <w:ind w:firstLine="708"/>
        <w:jc w:val="both"/>
        <w:rPr>
          <w:rFonts w:ascii="Segoe Pro" w:hAnsi="Segoe Pro"/>
        </w:rPr>
      </w:pPr>
      <w:bookmarkStart w:id="5" w:name="_Toc137982039"/>
      <w:r w:rsidRPr="00E53926">
        <w:rPr>
          <w:rFonts w:ascii="Segoe Pro" w:hAnsi="Segoe Pro"/>
        </w:rPr>
        <w:t xml:space="preserve">Na základe Vašej požiadavky Vám predkladáme ponuku pre </w:t>
      </w:r>
      <w:r w:rsidR="005E1657" w:rsidRPr="00E53926">
        <w:rPr>
          <w:rFonts w:ascii="Segoe Pro" w:hAnsi="Segoe Pro"/>
        </w:rPr>
        <w:t>pilot vyhľadávania informácii v prostredí Office 365.</w:t>
      </w:r>
    </w:p>
    <w:p w14:paraId="79A3E423" w14:textId="77777777" w:rsidR="005E1657" w:rsidRPr="00E53926" w:rsidRDefault="005E1657" w:rsidP="005E1657">
      <w:pPr>
        <w:spacing w:line="360" w:lineRule="auto"/>
        <w:ind w:firstLine="708"/>
        <w:jc w:val="both"/>
        <w:rPr>
          <w:rFonts w:ascii="Segoe Pro" w:hAnsi="Segoe Pro"/>
        </w:rPr>
      </w:pPr>
    </w:p>
    <w:p w14:paraId="699C4748" w14:textId="77777777" w:rsidR="0043180F" w:rsidRPr="00E53926" w:rsidRDefault="00EA35CF" w:rsidP="00982A3A">
      <w:pPr>
        <w:spacing w:line="360" w:lineRule="auto"/>
        <w:ind w:firstLine="708"/>
        <w:jc w:val="both"/>
        <w:rPr>
          <w:rFonts w:ascii="Segoe Pro" w:hAnsi="Segoe Pro"/>
        </w:rPr>
      </w:pPr>
      <w:r w:rsidRPr="00E53926">
        <w:rPr>
          <w:rFonts w:ascii="Segoe Pro" w:hAnsi="Segoe Pro"/>
        </w:rPr>
        <w:t>Rozsah požiadaviek, definovaných v tejto ponuke, vieme prispôsobiť prípadným ďalším požiadavkám na zmenu či s</w:t>
      </w:r>
      <w:r w:rsidR="00185FE8" w:rsidRPr="00E53926">
        <w:rPr>
          <w:rFonts w:ascii="Segoe Pro" w:hAnsi="Segoe Pro"/>
        </w:rPr>
        <w:t>presnením rozsahu</w:t>
      </w:r>
      <w:r w:rsidRPr="00E53926">
        <w:rPr>
          <w:rFonts w:ascii="Segoe Pro" w:hAnsi="Segoe Pro"/>
        </w:rPr>
        <w:t xml:space="preserve">. </w:t>
      </w:r>
    </w:p>
    <w:p w14:paraId="2B679656" w14:textId="77777777" w:rsidR="0043180F" w:rsidRPr="00E53926" w:rsidRDefault="0043180F" w:rsidP="00982A3A">
      <w:pPr>
        <w:spacing w:line="360" w:lineRule="auto"/>
        <w:ind w:firstLine="708"/>
        <w:jc w:val="both"/>
        <w:rPr>
          <w:rFonts w:ascii="Segoe Pro" w:hAnsi="Segoe Pro"/>
        </w:rPr>
      </w:pPr>
    </w:p>
    <w:p w14:paraId="3FFF1A6A" w14:textId="77777777" w:rsidR="00EA35CF" w:rsidRPr="00E53926" w:rsidRDefault="00EA35CF" w:rsidP="00982A3A">
      <w:pPr>
        <w:spacing w:line="360" w:lineRule="auto"/>
        <w:ind w:firstLine="708"/>
        <w:jc w:val="both"/>
        <w:rPr>
          <w:rFonts w:ascii="Segoe Pro" w:hAnsi="Segoe Pro"/>
        </w:rPr>
      </w:pPr>
      <w:r w:rsidRPr="00E53926">
        <w:rPr>
          <w:rFonts w:ascii="Segoe Pro" w:hAnsi="Segoe Pro"/>
        </w:rPr>
        <w:t>Ďakujem Vám za zváženie našej ponuky</w:t>
      </w:r>
      <w:r w:rsidR="0043180F" w:rsidRPr="00E53926">
        <w:rPr>
          <w:rFonts w:ascii="Segoe Pro" w:hAnsi="Segoe Pro"/>
        </w:rPr>
        <w:t xml:space="preserve"> a tešíme sa na spoluprácu</w:t>
      </w:r>
    </w:p>
    <w:p w14:paraId="0CA8329C" w14:textId="77777777" w:rsidR="00EA35CF" w:rsidRPr="00E53926" w:rsidRDefault="00EA35CF" w:rsidP="006A37B2">
      <w:pPr>
        <w:spacing w:before="120" w:after="120" w:line="360" w:lineRule="auto"/>
        <w:rPr>
          <w:rFonts w:ascii="Segoe Pro" w:hAnsi="Segoe Pro"/>
        </w:rPr>
      </w:pPr>
    </w:p>
    <w:p w14:paraId="2BAA30F6" w14:textId="77777777" w:rsidR="00EA35CF" w:rsidRPr="00E53926" w:rsidRDefault="00EA35CF" w:rsidP="006A37B2">
      <w:pPr>
        <w:spacing w:before="120" w:after="120" w:line="360" w:lineRule="auto"/>
        <w:rPr>
          <w:rFonts w:ascii="Segoe Pro" w:hAnsi="Segoe Pro"/>
        </w:rPr>
      </w:pPr>
      <w:r w:rsidRPr="00E53926">
        <w:rPr>
          <w:rFonts w:ascii="Segoe Pro" w:hAnsi="Segoe Pro"/>
        </w:rPr>
        <w:t>S pozdravom,</w:t>
      </w:r>
    </w:p>
    <w:p w14:paraId="3B25203D" w14:textId="77777777" w:rsidR="00EA35CF" w:rsidRPr="00E53926" w:rsidRDefault="00EA35CF" w:rsidP="004B117D">
      <w:pPr>
        <w:spacing w:before="120" w:after="120"/>
        <w:rPr>
          <w:rFonts w:ascii="Segoe Pro" w:hAnsi="Segoe Pro"/>
        </w:rPr>
      </w:pPr>
    </w:p>
    <w:p w14:paraId="1A5299F5" w14:textId="5DC757A8" w:rsidR="00EA35CF" w:rsidRPr="00E53926" w:rsidRDefault="005E1657" w:rsidP="000771AD">
      <w:pPr>
        <w:tabs>
          <w:tab w:val="left" w:pos="4253"/>
        </w:tabs>
        <w:rPr>
          <w:rFonts w:ascii="Segoe Pro" w:hAnsi="Segoe Pro"/>
        </w:rPr>
      </w:pPr>
      <w:r w:rsidRPr="00E53926">
        <w:rPr>
          <w:rFonts w:ascii="Segoe Pro" w:hAnsi="Segoe Pro"/>
        </w:rPr>
        <w:t>Boris Giertl</w:t>
      </w:r>
    </w:p>
    <w:p w14:paraId="6DE8FEA7" w14:textId="77777777" w:rsidR="00EA35CF" w:rsidRPr="00E53926" w:rsidRDefault="00EA35CF" w:rsidP="000771AD">
      <w:pPr>
        <w:tabs>
          <w:tab w:val="left" w:pos="4253"/>
        </w:tabs>
        <w:rPr>
          <w:rFonts w:ascii="Segoe Pro" w:hAnsi="Segoe Pro"/>
        </w:rPr>
      </w:pPr>
      <w:r w:rsidRPr="00E53926">
        <w:rPr>
          <w:rFonts w:ascii="Segoe Pro" w:hAnsi="Segoe Pro"/>
        </w:rPr>
        <w:t>Microsoft Slovakia</w:t>
      </w:r>
    </w:p>
    <w:p w14:paraId="1E7E44C8" w14:textId="77777777" w:rsidR="00EA35CF" w:rsidRPr="00E53926" w:rsidRDefault="00EA35CF" w:rsidP="004B117D">
      <w:pPr>
        <w:spacing w:before="120" w:after="120"/>
        <w:rPr>
          <w:rFonts w:ascii="Segoe Pro" w:hAnsi="Segoe Pro"/>
        </w:rPr>
      </w:pPr>
    </w:p>
    <w:p w14:paraId="6D2166B9" w14:textId="77777777" w:rsidR="002241D0" w:rsidRPr="00E53926" w:rsidRDefault="002241D0">
      <w:pPr>
        <w:rPr>
          <w:rFonts w:ascii="Segoe Pro" w:hAnsi="Segoe Pro"/>
        </w:rPr>
      </w:pPr>
    </w:p>
    <w:p w14:paraId="356EBEA5" w14:textId="77777777" w:rsidR="002241D0" w:rsidRPr="00E53926" w:rsidRDefault="002241D0">
      <w:pPr>
        <w:rPr>
          <w:rFonts w:ascii="Segoe Pro" w:hAnsi="Segoe Pro"/>
        </w:rPr>
      </w:pPr>
    </w:p>
    <w:p w14:paraId="74948818" w14:textId="77777777" w:rsidR="002241D0" w:rsidRPr="00E53926" w:rsidRDefault="002241D0">
      <w:pPr>
        <w:rPr>
          <w:rFonts w:ascii="Segoe Pro" w:hAnsi="Segoe Pro"/>
        </w:rPr>
      </w:pPr>
    </w:p>
    <w:p w14:paraId="0135FDDA" w14:textId="77777777" w:rsidR="002241D0" w:rsidRPr="00E53926" w:rsidRDefault="002241D0">
      <w:pPr>
        <w:rPr>
          <w:rFonts w:ascii="Segoe Pro" w:hAnsi="Segoe Pro"/>
        </w:rPr>
      </w:pPr>
    </w:p>
    <w:p w14:paraId="0F5854DD" w14:textId="77777777" w:rsidR="0034783C" w:rsidRPr="00E53926" w:rsidRDefault="0034783C">
      <w:pPr>
        <w:rPr>
          <w:rFonts w:ascii="Segoe Pro" w:hAnsi="Segoe Pro"/>
        </w:rPr>
      </w:pPr>
    </w:p>
    <w:p w14:paraId="4ABC4C65" w14:textId="77777777" w:rsidR="0034783C" w:rsidRPr="00E53926" w:rsidRDefault="0034783C">
      <w:pPr>
        <w:rPr>
          <w:rFonts w:ascii="Segoe Pro" w:hAnsi="Segoe Pro"/>
        </w:rPr>
      </w:pPr>
    </w:p>
    <w:p w14:paraId="34CBA72E" w14:textId="77777777" w:rsidR="002241D0" w:rsidRPr="00E53926" w:rsidRDefault="002241D0">
      <w:pPr>
        <w:rPr>
          <w:rFonts w:ascii="Segoe Pro" w:hAnsi="Segoe Pro"/>
        </w:rPr>
      </w:pPr>
    </w:p>
    <w:p w14:paraId="03D961D6" w14:textId="77777777" w:rsidR="002241D0" w:rsidRPr="00E53926" w:rsidRDefault="002241D0">
      <w:pPr>
        <w:rPr>
          <w:rFonts w:ascii="Segoe Pro" w:hAnsi="Segoe Pro"/>
        </w:rPr>
      </w:pPr>
    </w:p>
    <w:p w14:paraId="458B0537" w14:textId="77777777" w:rsidR="002241D0" w:rsidRPr="00E53926" w:rsidRDefault="002241D0">
      <w:pPr>
        <w:rPr>
          <w:rFonts w:ascii="Segoe Pro" w:hAnsi="Segoe Pro"/>
        </w:rPr>
      </w:pPr>
    </w:p>
    <w:p w14:paraId="0153EAD9" w14:textId="77777777" w:rsidR="002241D0" w:rsidRPr="00E53926" w:rsidRDefault="002241D0">
      <w:pPr>
        <w:rPr>
          <w:rFonts w:ascii="Segoe Pro" w:hAnsi="Segoe Pro"/>
        </w:rPr>
      </w:pPr>
    </w:p>
    <w:p w14:paraId="0B652E79" w14:textId="77777777" w:rsidR="002241D0" w:rsidRPr="00E53926" w:rsidRDefault="002241D0">
      <w:pPr>
        <w:rPr>
          <w:rFonts w:ascii="Segoe Pro" w:hAnsi="Segoe Pro"/>
        </w:rPr>
      </w:pPr>
    </w:p>
    <w:p w14:paraId="43B48ECE" w14:textId="77777777" w:rsidR="002241D0" w:rsidRPr="00E53926" w:rsidRDefault="002241D0">
      <w:pPr>
        <w:rPr>
          <w:rFonts w:ascii="Segoe Pro" w:hAnsi="Segoe Pro"/>
        </w:rPr>
      </w:pPr>
    </w:p>
    <w:p w14:paraId="00D758AF" w14:textId="77777777" w:rsidR="002241D0" w:rsidRPr="00E53926" w:rsidRDefault="002241D0">
      <w:pPr>
        <w:rPr>
          <w:rFonts w:ascii="Segoe Pro" w:hAnsi="Segoe Pro"/>
        </w:rPr>
      </w:pPr>
    </w:p>
    <w:p w14:paraId="6071D34A" w14:textId="77777777" w:rsidR="00444D0C" w:rsidRPr="00E53926" w:rsidRDefault="00444D0C">
      <w:pPr>
        <w:rPr>
          <w:rFonts w:ascii="Segoe Pro" w:eastAsia="Calibri" w:hAnsi="Segoe Pro" w:cs="Calibri"/>
          <w:b/>
          <w:bCs/>
          <w:color w:val="4F81BD"/>
          <w:sz w:val="28"/>
          <w:szCs w:val="28"/>
          <w:lang w:eastAsia="ja-JP"/>
        </w:rPr>
      </w:pPr>
      <w:bookmarkStart w:id="6" w:name="_Toc306110964"/>
      <w:r w:rsidRPr="00E53926">
        <w:rPr>
          <w:rFonts w:ascii="Segoe Pro" w:hAnsi="Segoe Pro"/>
        </w:rPr>
        <w:br w:type="page"/>
      </w:r>
    </w:p>
    <w:p w14:paraId="09C3B40D" w14:textId="77777777" w:rsidR="002241D0" w:rsidRPr="00E53926" w:rsidRDefault="002241D0" w:rsidP="00444D0C">
      <w:pPr>
        <w:pStyle w:val="Heading1Numbered"/>
        <w:rPr>
          <w:rFonts w:ascii="Segoe Pro" w:hAnsi="Segoe Pro"/>
        </w:rPr>
      </w:pPr>
      <w:bookmarkStart w:id="7" w:name="_Toc439692170"/>
      <w:r w:rsidRPr="00E53926">
        <w:rPr>
          <w:rFonts w:ascii="Segoe Pro" w:hAnsi="Segoe Pro"/>
        </w:rPr>
        <w:lastRenderedPageBreak/>
        <w:t>Všeobecné údaje o účastníkovi</w:t>
      </w:r>
      <w:bookmarkEnd w:id="6"/>
      <w:bookmarkEnd w:id="7"/>
    </w:p>
    <w:p w14:paraId="33DF0075" w14:textId="77777777" w:rsidR="00444D0C" w:rsidRPr="00E53926" w:rsidRDefault="00444D0C" w:rsidP="00444D0C">
      <w:pPr>
        <w:pStyle w:val="ListParagraph"/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</w:p>
    <w:p w14:paraId="0D216904" w14:textId="77777777" w:rsidR="00DC52F4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O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bchodné meno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 xml:space="preserve">: Microsoft Slovakia </w:t>
      </w:r>
      <w:proofErr w:type="spellStart"/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s.r.o</w:t>
      </w:r>
      <w:proofErr w:type="spellEnd"/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.</w:t>
      </w:r>
    </w:p>
    <w:p w14:paraId="55C67021" w14:textId="77777777" w:rsidR="002241D0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S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ídlo (presná adresa z obchodného registra)</w:t>
      </w:r>
    </w:p>
    <w:p w14:paraId="38C88C3D" w14:textId="77777777" w:rsidR="00DC52F4" w:rsidRPr="00E53926" w:rsidRDefault="00DC52F4" w:rsidP="00DC52F4">
      <w:pPr>
        <w:pStyle w:val="ListParagraph"/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 xml:space="preserve">Prievozská 4D </w:t>
      </w:r>
      <w:r w:rsidRPr="00E53926">
        <w:rPr>
          <w:rFonts w:ascii="Segoe Pro" w:eastAsia="Batang" w:hAnsi="Segoe Pro"/>
          <w:sz w:val="20"/>
          <w:szCs w:val="20"/>
          <w:lang w:eastAsia="ko-KR"/>
        </w:rPr>
        <w:br/>
        <w:t>Bratislava 821 09</w:t>
      </w:r>
    </w:p>
    <w:p w14:paraId="00B8C95F" w14:textId="77777777" w:rsidR="002241D0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Š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tatutárny orgán / zástupca splnomocnený pre konanie vo výberovom konaní</w:t>
      </w:r>
    </w:p>
    <w:p w14:paraId="4C11E062" w14:textId="77777777" w:rsidR="006770B3" w:rsidRPr="003B2C39" w:rsidRDefault="006770B3" w:rsidP="006770B3">
      <w:pPr>
        <w:pStyle w:val="ListParagraph"/>
        <w:spacing w:line="360" w:lineRule="auto"/>
        <w:rPr>
          <w:rFonts w:ascii="Segoe Pro" w:eastAsia="Batang" w:hAnsi="Segoe Pro"/>
          <w:sz w:val="20"/>
          <w:szCs w:val="20"/>
          <w:lang w:eastAsia="ko-KR"/>
        </w:rPr>
      </w:pPr>
      <w:r w:rsidRPr="003B2C39">
        <w:rPr>
          <w:rFonts w:ascii="Segoe Pro" w:eastAsia="Batang" w:hAnsi="Segoe Pro"/>
          <w:sz w:val="20"/>
          <w:szCs w:val="20"/>
          <w:lang w:eastAsia="ko-KR"/>
        </w:rPr>
        <w:t xml:space="preserve">Markus Breyer </w:t>
      </w:r>
    </w:p>
    <w:p w14:paraId="64D9E325" w14:textId="77777777" w:rsidR="006770B3" w:rsidRPr="003B2C39" w:rsidRDefault="006770B3" w:rsidP="006770B3">
      <w:pPr>
        <w:pStyle w:val="ListParagraph"/>
        <w:spacing w:line="360" w:lineRule="auto"/>
        <w:rPr>
          <w:rFonts w:ascii="Segoe Pro" w:eastAsia="Batang" w:hAnsi="Segoe Pro"/>
          <w:sz w:val="20"/>
          <w:szCs w:val="20"/>
          <w:lang w:eastAsia="ko-KR"/>
        </w:rPr>
      </w:pPr>
      <w:proofErr w:type="spellStart"/>
      <w:r w:rsidRPr="003B2C39">
        <w:rPr>
          <w:rFonts w:ascii="Segoe Pro" w:eastAsia="Batang" w:hAnsi="Segoe Pro"/>
          <w:sz w:val="20"/>
          <w:szCs w:val="20"/>
          <w:lang w:eastAsia="ko-KR"/>
        </w:rPr>
        <w:t>Schlachthausgasse</w:t>
      </w:r>
      <w:proofErr w:type="spellEnd"/>
      <w:r w:rsidRPr="003B2C39">
        <w:rPr>
          <w:rFonts w:ascii="Segoe Pro" w:eastAsia="Batang" w:hAnsi="Segoe Pro"/>
          <w:sz w:val="20"/>
          <w:szCs w:val="20"/>
          <w:lang w:eastAsia="ko-KR"/>
        </w:rPr>
        <w:t xml:space="preserve">   35/12 </w:t>
      </w:r>
    </w:p>
    <w:p w14:paraId="15EBFC0E" w14:textId="77777777" w:rsidR="006770B3" w:rsidRPr="003B2C39" w:rsidRDefault="006770B3" w:rsidP="006770B3">
      <w:pPr>
        <w:pStyle w:val="ListParagraph"/>
        <w:spacing w:line="360" w:lineRule="auto"/>
        <w:rPr>
          <w:rFonts w:ascii="Segoe Pro" w:eastAsia="Batang" w:hAnsi="Segoe Pro"/>
          <w:sz w:val="20"/>
          <w:szCs w:val="20"/>
          <w:lang w:eastAsia="ko-KR"/>
        </w:rPr>
      </w:pPr>
      <w:r w:rsidRPr="003B2C39">
        <w:rPr>
          <w:rFonts w:ascii="Segoe Pro" w:eastAsia="Batang" w:hAnsi="Segoe Pro"/>
          <w:sz w:val="20"/>
          <w:szCs w:val="20"/>
          <w:lang w:eastAsia="ko-KR"/>
        </w:rPr>
        <w:t xml:space="preserve">Viedeň  A-1030 </w:t>
      </w:r>
    </w:p>
    <w:p w14:paraId="193150FF" w14:textId="77777777" w:rsidR="006770B3" w:rsidRPr="003B2C39" w:rsidRDefault="006770B3" w:rsidP="006770B3">
      <w:pPr>
        <w:pStyle w:val="ListParagraph"/>
        <w:spacing w:line="360" w:lineRule="auto"/>
        <w:rPr>
          <w:rFonts w:ascii="Segoe Pro" w:eastAsia="Batang" w:hAnsi="Segoe Pro"/>
          <w:sz w:val="20"/>
          <w:szCs w:val="20"/>
          <w:lang w:eastAsia="ko-KR"/>
        </w:rPr>
      </w:pPr>
      <w:r w:rsidRPr="003B2C39">
        <w:rPr>
          <w:rFonts w:ascii="Segoe Pro" w:eastAsia="Batang" w:hAnsi="Segoe Pro"/>
          <w:sz w:val="20"/>
          <w:szCs w:val="20"/>
          <w:lang w:eastAsia="ko-KR"/>
        </w:rPr>
        <w:t xml:space="preserve">Rakúska republika </w:t>
      </w:r>
    </w:p>
    <w:p w14:paraId="13FD0B0D" w14:textId="77777777" w:rsidR="00DC52F4" w:rsidRPr="00E53926" w:rsidRDefault="006770B3" w:rsidP="006770B3">
      <w:pPr>
        <w:pStyle w:val="ListParagraph"/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3B2C39">
        <w:rPr>
          <w:rFonts w:ascii="Segoe Pro" w:eastAsia="Batang" w:hAnsi="Segoe Pro"/>
          <w:sz w:val="20"/>
          <w:szCs w:val="20"/>
          <w:lang w:eastAsia="ko-KR"/>
        </w:rPr>
        <w:t>Vznik funkcie: 19.09.2012</w:t>
      </w:r>
    </w:p>
    <w:p w14:paraId="6D9D9EFA" w14:textId="77777777" w:rsidR="002241D0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O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ddiel a vložka v Obchodnom registri, kde je účastník  zapísaný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32"/>
      </w:tblGrid>
      <w:tr w:rsidR="00DC52F4" w:rsidRPr="00E53926" w14:paraId="1E9F2CA4" w14:textId="77777777" w:rsidTr="00DC52F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E8D1EF" w14:textId="77777777" w:rsidR="00DC52F4" w:rsidRPr="00E53926" w:rsidRDefault="00DC52F4" w:rsidP="0075006D">
            <w:pPr>
              <w:spacing w:line="360" w:lineRule="auto"/>
              <w:ind w:left="720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Oddiel: </w:t>
            </w:r>
            <w:proofErr w:type="spellStart"/>
            <w:r w:rsidRPr="00E53926">
              <w:rPr>
                <w:rFonts w:ascii="Segoe Pro" w:hAnsi="Segoe Pro"/>
              </w:rPr>
              <w:t>Sro</w:t>
            </w:r>
            <w:proofErr w:type="spellEnd"/>
            <w:r w:rsidRPr="00E53926">
              <w:rPr>
                <w:rFonts w:ascii="Segoe Pro" w:hAnsi="Segoe Pr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CA9411" w14:textId="77777777" w:rsidR="00DC52F4" w:rsidRPr="00E53926" w:rsidRDefault="00DC52F4" w:rsidP="0075006D">
            <w:pPr>
              <w:spacing w:line="360" w:lineRule="auto"/>
              <w:jc w:val="right"/>
              <w:rPr>
                <w:rFonts w:ascii="Segoe Pro" w:hAnsi="Segoe Pro"/>
              </w:rPr>
            </w:pPr>
          </w:p>
        </w:tc>
      </w:tr>
    </w:tbl>
    <w:p w14:paraId="5B804899" w14:textId="77777777" w:rsidR="00DC52F4" w:rsidRPr="00E53926" w:rsidRDefault="00DC52F4" w:rsidP="0075006D">
      <w:pPr>
        <w:spacing w:line="360" w:lineRule="auto"/>
        <w:ind w:firstLine="708"/>
        <w:rPr>
          <w:rFonts w:ascii="Segoe Pro" w:hAnsi="Segoe Pro"/>
        </w:rPr>
      </w:pPr>
      <w:r w:rsidRPr="00E53926">
        <w:rPr>
          <w:rFonts w:ascii="Segoe Pro" w:hAnsi="Segoe Pro"/>
        </w:rPr>
        <w:t>Vložka číslo: 9269/B</w:t>
      </w:r>
    </w:p>
    <w:p w14:paraId="636DF830" w14:textId="77777777" w:rsidR="002241D0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B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ankové spojenie vrátane čísla účtu</w:t>
      </w:r>
    </w:p>
    <w:p w14:paraId="0CD724C7" w14:textId="77777777" w:rsidR="00DC52F4" w:rsidRPr="00E53926" w:rsidRDefault="00DC52F4" w:rsidP="0075006D">
      <w:pPr>
        <w:spacing w:line="360" w:lineRule="auto"/>
        <w:ind w:left="720"/>
        <w:rPr>
          <w:rFonts w:ascii="Segoe Pro" w:hAnsi="Segoe Pro"/>
        </w:rPr>
      </w:pPr>
      <w:r w:rsidRPr="00E53926">
        <w:rPr>
          <w:rFonts w:ascii="Segoe Pro" w:hAnsi="Segoe Pro"/>
        </w:rPr>
        <w:t xml:space="preserve">Bankové spojenie: </w:t>
      </w:r>
      <w:proofErr w:type="spellStart"/>
      <w:r w:rsidRPr="00E53926">
        <w:rPr>
          <w:rFonts w:ascii="Segoe Pro" w:hAnsi="Segoe Pro"/>
        </w:rPr>
        <w:t>Citibank</w:t>
      </w:r>
      <w:proofErr w:type="spellEnd"/>
      <w:r w:rsidRPr="00E53926">
        <w:rPr>
          <w:rFonts w:ascii="Segoe Pro" w:hAnsi="Segoe Pro"/>
        </w:rPr>
        <w:t xml:space="preserve"> (Slovakia) </w:t>
      </w:r>
      <w:proofErr w:type="spellStart"/>
      <w:r w:rsidRPr="00E53926">
        <w:rPr>
          <w:rFonts w:ascii="Segoe Pro" w:hAnsi="Segoe Pro"/>
        </w:rPr>
        <w:t>a.s</w:t>
      </w:r>
      <w:proofErr w:type="spellEnd"/>
      <w:r w:rsidRPr="00E53926">
        <w:rPr>
          <w:rFonts w:ascii="Segoe Pro" w:hAnsi="Segoe Pro"/>
        </w:rPr>
        <w:t>.</w:t>
      </w:r>
    </w:p>
    <w:p w14:paraId="34AAA9E1" w14:textId="77777777" w:rsidR="00DC52F4" w:rsidRPr="00E53926" w:rsidRDefault="00DC52F4" w:rsidP="0075006D">
      <w:pPr>
        <w:spacing w:line="360" w:lineRule="auto"/>
        <w:ind w:left="720"/>
        <w:rPr>
          <w:rFonts w:ascii="Segoe Pro" w:hAnsi="Segoe Pro"/>
        </w:rPr>
      </w:pPr>
      <w:r w:rsidRPr="00E53926">
        <w:rPr>
          <w:rFonts w:ascii="Segoe Pro" w:hAnsi="Segoe Pro"/>
        </w:rPr>
        <w:t>číslo účtu 2001980118/8130</w:t>
      </w:r>
    </w:p>
    <w:p w14:paraId="1243F070" w14:textId="77777777" w:rsidR="002241D0" w:rsidRPr="00E53926" w:rsidRDefault="002241D0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IČO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: 31398871</w:t>
      </w:r>
    </w:p>
    <w:p w14:paraId="536BA80B" w14:textId="77777777" w:rsidR="00DC52F4" w:rsidRPr="00E53926" w:rsidRDefault="002241D0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IČ DPH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: SK2020338496</w:t>
      </w:r>
    </w:p>
    <w:p w14:paraId="641A800A" w14:textId="77777777" w:rsidR="002241D0" w:rsidRPr="00E53926" w:rsidRDefault="002241D0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DIČ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: 2020338496</w:t>
      </w:r>
    </w:p>
    <w:p w14:paraId="67AEFBDD" w14:textId="77777777" w:rsidR="002241D0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T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elefónne spojenie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: + 421 2 5929 5111</w:t>
      </w:r>
    </w:p>
    <w:p w14:paraId="3F012D45" w14:textId="77777777" w:rsidR="00DC52F4" w:rsidRPr="00E53926" w:rsidRDefault="0075006D" w:rsidP="00822DA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F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axové spojenie:  +421 2 59 295 100</w:t>
      </w:r>
    </w:p>
    <w:p w14:paraId="2B327DB2" w14:textId="77777777" w:rsidR="00DC52F4" w:rsidRPr="00E53926" w:rsidRDefault="0075006D" w:rsidP="00822DAC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ascii="Segoe Pro" w:eastAsia="Batang" w:hAnsi="Segoe Pro"/>
          <w:sz w:val="20"/>
          <w:szCs w:val="20"/>
          <w:lang w:eastAsia="ko-KR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E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-mail kontakt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 xml:space="preserve">: slovakia@microsoft.com </w:t>
      </w:r>
    </w:p>
    <w:p w14:paraId="4B0CD008" w14:textId="77777777" w:rsidR="00CE40C6" w:rsidRPr="00E53926" w:rsidRDefault="0075006D" w:rsidP="000945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Segoe Pro" w:hAnsi="Segoe Pro"/>
        </w:rPr>
      </w:pPr>
      <w:r w:rsidRPr="00E53926">
        <w:rPr>
          <w:rFonts w:ascii="Segoe Pro" w:eastAsia="Batang" w:hAnsi="Segoe Pro"/>
          <w:sz w:val="20"/>
          <w:szCs w:val="20"/>
          <w:lang w:eastAsia="ko-KR"/>
        </w:rPr>
        <w:t>D</w:t>
      </w:r>
      <w:r w:rsidR="002241D0" w:rsidRPr="00E53926">
        <w:rPr>
          <w:rFonts w:ascii="Segoe Pro" w:eastAsia="Batang" w:hAnsi="Segoe Pro"/>
          <w:sz w:val="20"/>
          <w:szCs w:val="20"/>
          <w:lang w:eastAsia="ko-KR"/>
        </w:rPr>
        <w:t>oba pôsobenia na slovenskom trhu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>: 1</w:t>
      </w:r>
      <w:r w:rsidR="00D57A90" w:rsidRPr="00E53926">
        <w:rPr>
          <w:rFonts w:ascii="Segoe Pro" w:eastAsia="Batang" w:hAnsi="Segoe Pro"/>
          <w:sz w:val="20"/>
          <w:szCs w:val="20"/>
          <w:lang w:eastAsia="ko-KR"/>
        </w:rPr>
        <w:t>9</w:t>
      </w:r>
      <w:r w:rsidR="00DC52F4" w:rsidRPr="00E53926">
        <w:rPr>
          <w:rFonts w:ascii="Segoe Pro" w:eastAsia="Batang" w:hAnsi="Segoe Pro"/>
          <w:sz w:val="20"/>
          <w:szCs w:val="20"/>
          <w:lang w:eastAsia="ko-KR"/>
        </w:rPr>
        <w:t xml:space="preserve"> rokov (od 21.07.1995)</w:t>
      </w:r>
      <w:r w:rsidR="00EA35CF" w:rsidRPr="00E53926">
        <w:rPr>
          <w:rFonts w:ascii="Segoe Pro" w:hAnsi="Segoe Pro"/>
        </w:rPr>
        <w:br w:type="page"/>
      </w:r>
    </w:p>
    <w:p w14:paraId="4595AFDA" w14:textId="77777777" w:rsidR="003A6266" w:rsidRPr="00E53926" w:rsidRDefault="003A6266" w:rsidP="003A6266">
      <w:pPr>
        <w:pStyle w:val="Heading1Numbered"/>
        <w:rPr>
          <w:rFonts w:ascii="Segoe Pro" w:hAnsi="Segoe Pro"/>
        </w:rPr>
      </w:pPr>
      <w:bookmarkStart w:id="8" w:name="_Toc439692171"/>
      <w:r w:rsidRPr="00E53926">
        <w:rPr>
          <w:rFonts w:ascii="Segoe Pro" w:hAnsi="Segoe Pro"/>
        </w:rPr>
        <w:lastRenderedPageBreak/>
        <w:t>Manažérske zhrnutie</w:t>
      </w:r>
      <w:bookmarkEnd w:id="8"/>
    </w:p>
    <w:p w14:paraId="624E0B9F" w14:textId="4453A4B2" w:rsidR="00127DF1" w:rsidRPr="00E53926" w:rsidRDefault="00AB07EC" w:rsidP="00824CB8">
      <w:pPr>
        <w:ind w:left="66"/>
        <w:rPr>
          <w:rFonts w:ascii="Segoe Pro" w:hAnsi="Segoe Pro"/>
          <w:szCs w:val="22"/>
          <w:lang w:eastAsia="ja-JP"/>
        </w:rPr>
      </w:pPr>
      <w:r w:rsidRPr="00E53926">
        <w:rPr>
          <w:rFonts w:ascii="Segoe Pro" w:hAnsi="Segoe Pro"/>
          <w:szCs w:val="22"/>
          <w:lang w:eastAsia="ja-JP"/>
        </w:rPr>
        <w:t xml:space="preserve">Tento dokument obsahuje popis identifikovaných oblastí </w:t>
      </w:r>
      <w:r w:rsidR="008C6C91" w:rsidRPr="00E53926">
        <w:rPr>
          <w:rFonts w:ascii="Segoe Pro" w:hAnsi="Segoe Pro"/>
          <w:szCs w:val="22"/>
          <w:lang w:eastAsia="ja-JP"/>
        </w:rPr>
        <w:t xml:space="preserve">potrebných </w:t>
      </w:r>
      <w:r w:rsidRPr="00E53926">
        <w:rPr>
          <w:rFonts w:ascii="Segoe Pro" w:hAnsi="Segoe Pro"/>
          <w:szCs w:val="22"/>
          <w:lang w:eastAsia="ja-JP"/>
        </w:rPr>
        <w:t xml:space="preserve">pre </w:t>
      </w:r>
      <w:r w:rsidR="008C6C91" w:rsidRPr="00E53926">
        <w:rPr>
          <w:rFonts w:ascii="Segoe Pro" w:hAnsi="Segoe Pro"/>
          <w:szCs w:val="22"/>
          <w:lang w:eastAsia="ja-JP"/>
        </w:rPr>
        <w:t xml:space="preserve">overenie miery, ktorou </w:t>
      </w:r>
      <w:r w:rsidR="00D82D1C" w:rsidRPr="00E53926">
        <w:rPr>
          <w:rFonts w:ascii="Segoe Pro" w:hAnsi="Segoe Pro"/>
          <w:szCs w:val="22"/>
          <w:lang w:eastAsia="ja-JP"/>
        </w:rPr>
        <w:t>“práca po novom“ využívajúc</w:t>
      </w:r>
      <w:r w:rsidR="00685973" w:rsidRPr="00E53926">
        <w:rPr>
          <w:rFonts w:ascii="Segoe Pro" w:hAnsi="Segoe Pro"/>
          <w:szCs w:val="22"/>
          <w:lang w:eastAsia="ja-JP"/>
        </w:rPr>
        <w:t>a</w:t>
      </w:r>
      <w:r w:rsidR="00D82D1C" w:rsidRPr="00E53926">
        <w:rPr>
          <w:rFonts w:ascii="Segoe Pro" w:hAnsi="Segoe Pro"/>
          <w:szCs w:val="22"/>
          <w:lang w:eastAsia="ja-JP"/>
        </w:rPr>
        <w:t xml:space="preserve"> nástroje </w:t>
      </w:r>
      <w:r w:rsidR="008C6C91" w:rsidRPr="00E53926">
        <w:rPr>
          <w:rFonts w:ascii="Segoe Pro" w:hAnsi="Segoe Pro"/>
          <w:szCs w:val="22"/>
          <w:lang w:eastAsia="ja-JP"/>
        </w:rPr>
        <w:t>Office 365 prispeje k</w:t>
      </w:r>
      <w:r w:rsidR="00127DF1" w:rsidRPr="00E53926">
        <w:rPr>
          <w:rFonts w:ascii="Segoe Pro" w:hAnsi="Segoe Pro"/>
          <w:szCs w:val="22"/>
          <w:lang w:eastAsia="ja-JP"/>
        </w:rPr>
        <w:t> vyriešeniu dlhodobého problém</w:t>
      </w:r>
      <w:r w:rsidR="00685973" w:rsidRPr="00E53926">
        <w:rPr>
          <w:rFonts w:ascii="Segoe Pro" w:hAnsi="Segoe Pro"/>
          <w:szCs w:val="22"/>
          <w:lang w:eastAsia="ja-JP"/>
        </w:rPr>
        <w:t>u</w:t>
      </w:r>
      <w:r w:rsidR="00127DF1" w:rsidRPr="00E53926">
        <w:rPr>
          <w:rFonts w:ascii="Segoe Pro" w:hAnsi="Segoe Pro"/>
          <w:szCs w:val="22"/>
          <w:lang w:eastAsia="ja-JP"/>
        </w:rPr>
        <w:t xml:space="preserve"> vyhľadávania informác</w:t>
      </w:r>
      <w:r w:rsidR="00D82D1C" w:rsidRPr="00E53926">
        <w:rPr>
          <w:rFonts w:ascii="Segoe Pro" w:hAnsi="Segoe Pro"/>
          <w:szCs w:val="22"/>
          <w:lang w:eastAsia="ja-JP"/>
        </w:rPr>
        <w:t xml:space="preserve">ii </w:t>
      </w:r>
      <w:r w:rsidR="00685973" w:rsidRPr="00E53926">
        <w:rPr>
          <w:rFonts w:ascii="Segoe Pro" w:hAnsi="Segoe Pro"/>
          <w:szCs w:val="22"/>
          <w:lang w:eastAsia="ja-JP"/>
        </w:rPr>
        <w:t>v rámci Tatra banky.</w:t>
      </w:r>
    </w:p>
    <w:p w14:paraId="2C1A0AC3" w14:textId="7E4B0BC1" w:rsidR="00127DF1" w:rsidRPr="00E53926" w:rsidRDefault="00127DF1" w:rsidP="00824CB8">
      <w:pPr>
        <w:ind w:left="66"/>
        <w:rPr>
          <w:rFonts w:ascii="Segoe Pro" w:hAnsi="Segoe Pro"/>
          <w:szCs w:val="22"/>
          <w:lang w:eastAsia="ja-JP"/>
        </w:rPr>
      </w:pPr>
    </w:p>
    <w:p w14:paraId="59F9E871" w14:textId="7AD4CADC" w:rsidR="00C4183F" w:rsidRPr="00E53926" w:rsidRDefault="00D82D1C" w:rsidP="00824CB8">
      <w:pPr>
        <w:ind w:left="66"/>
        <w:rPr>
          <w:rFonts w:ascii="Segoe Pro" w:hAnsi="Segoe Pro"/>
          <w:szCs w:val="22"/>
          <w:lang w:eastAsia="ja-JP"/>
        </w:rPr>
      </w:pPr>
      <w:r w:rsidRPr="00E53926">
        <w:rPr>
          <w:rFonts w:ascii="Segoe Pro" w:hAnsi="Segoe Pro"/>
          <w:szCs w:val="22"/>
          <w:lang w:eastAsia="ja-JP"/>
        </w:rPr>
        <w:t xml:space="preserve">Rozsah </w:t>
      </w:r>
      <w:proofErr w:type="spellStart"/>
      <w:r w:rsidR="00251E72" w:rsidRPr="00E53926">
        <w:rPr>
          <w:rFonts w:ascii="Segoe Pro" w:hAnsi="Segoe Pro"/>
          <w:szCs w:val="22"/>
          <w:lang w:eastAsia="ja-JP"/>
        </w:rPr>
        <w:t>pilotu</w:t>
      </w:r>
      <w:proofErr w:type="spellEnd"/>
      <w:r w:rsidR="007F4F9A" w:rsidRPr="00E53926">
        <w:rPr>
          <w:rFonts w:ascii="Segoe Pro" w:hAnsi="Segoe Pro"/>
          <w:szCs w:val="22"/>
          <w:lang w:eastAsia="ja-JP"/>
        </w:rPr>
        <w:t>, v rámci tohto dokument</w:t>
      </w:r>
      <w:r w:rsidR="00251E72" w:rsidRPr="00E53926">
        <w:rPr>
          <w:rFonts w:ascii="Segoe Pro" w:hAnsi="Segoe Pro"/>
          <w:szCs w:val="22"/>
          <w:lang w:eastAsia="ja-JP"/>
        </w:rPr>
        <w:t xml:space="preserve">u referovaného aj ako </w:t>
      </w:r>
      <w:proofErr w:type="spellStart"/>
      <w:r w:rsidR="00251E72" w:rsidRPr="00E53926">
        <w:rPr>
          <w:rFonts w:ascii="Segoe Pro" w:hAnsi="Segoe Pro"/>
          <w:szCs w:val="22"/>
          <w:lang w:eastAsia="ja-JP"/>
        </w:rPr>
        <w:t>Search</w:t>
      </w:r>
      <w:proofErr w:type="spellEnd"/>
      <w:r w:rsidR="00251E72" w:rsidRPr="00E53926">
        <w:rPr>
          <w:rFonts w:ascii="Segoe Pro" w:hAnsi="Segoe Pro"/>
          <w:szCs w:val="22"/>
          <w:lang w:eastAsia="ja-JP"/>
        </w:rPr>
        <w:t xml:space="preserve"> pilot</w:t>
      </w:r>
      <w:r w:rsidR="00127DF1" w:rsidRPr="00E53926">
        <w:rPr>
          <w:rFonts w:ascii="Segoe Pro" w:hAnsi="Segoe Pro"/>
          <w:szCs w:val="22"/>
          <w:lang w:eastAsia="ja-JP"/>
        </w:rPr>
        <w:t xml:space="preserve"> </w:t>
      </w:r>
      <w:r w:rsidR="00FE1B88" w:rsidRPr="00E53926">
        <w:rPr>
          <w:rFonts w:ascii="Segoe Pro" w:hAnsi="Segoe Pro"/>
          <w:szCs w:val="22"/>
          <w:lang w:eastAsia="ja-JP"/>
        </w:rPr>
        <w:t>je zameraný</w:t>
      </w:r>
      <w:r w:rsidR="00127DF1" w:rsidRPr="00E53926">
        <w:rPr>
          <w:rFonts w:ascii="Segoe Pro" w:hAnsi="Segoe Pro"/>
          <w:szCs w:val="22"/>
          <w:lang w:eastAsia="ja-JP"/>
        </w:rPr>
        <w:t xml:space="preserve"> na vyhľadávanie</w:t>
      </w:r>
      <w:r w:rsidR="00FE1B88" w:rsidRPr="00E53926">
        <w:rPr>
          <w:rFonts w:ascii="Segoe Pro" w:hAnsi="Segoe Pro"/>
          <w:szCs w:val="22"/>
          <w:lang w:eastAsia="ja-JP"/>
        </w:rPr>
        <w:t xml:space="preserve"> v obmedzenej množine</w:t>
      </w:r>
      <w:r w:rsidR="00127DF1" w:rsidRPr="00E53926">
        <w:rPr>
          <w:rFonts w:ascii="Segoe Pro" w:hAnsi="Segoe Pro"/>
          <w:szCs w:val="22"/>
          <w:lang w:eastAsia="ja-JP"/>
        </w:rPr>
        <w:t xml:space="preserve"> informácii </w:t>
      </w:r>
      <w:r w:rsidR="00FE1B88" w:rsidRPr="00E53926">
        <w:rPr>
          <w:rFonts w:ascii="Segoe Pro" w:hAnsi="Segoe Pro"/>
          <w:szCs w:val="22"/>
          <w:lang w:eastAsia="ja-JP"/>
        </w:rPr>
        <w:t xml:space="preserve">o vybraných úverových produktoch banky. </w:t>
      </w:r>
      <w:r w:rsidR="00C4183F" w:rsidRPr="00E53926">
        <w:rPr>
          <w:rFonts w:ascii="Segoe Pro" w:hAnsi="Segoe Pro"/>
          <w:szCs w:val="22"/>
          <w:lang w:eastAsia="ja-JP"/>
        </w:rPr>
        <w:t>Publikácia informácií bude zabezpečovaná pracovníkmi útvaru podpory pobočkovej siete. Do testovania vyhľadávania bude zapojená skupina hypotekárnych špecialistov, osobných bankárov a finančných poradcov.</w:t>
      </w:r>
    </w:p>
    <w:p w14:paraId="0F1F82CF" w14:textId="77777777" w:rsidR="00C4183F" w:rsidRPr="00E53926" w:rsidRDefault="00C4183F" w:rsidP="00824CB8">
      <w:pPr>
        <w:ind w:left="66"/>
        <w:rPr>
          <w:rFonts w:ascii="Segoe Pro" w:hAnsi="Segoe Pro"/>
          <w:szCs w:val="22"/>
          <w:highlight w:val="yellow"/>
          <w:lang w:eastAsia="ja-JP"/>
        </w:rPr>
      </w:pPr>
    </w:p>
    <w:p w14:paraId="1A881C15" w14:textId="3DADEF6A" w:rsidR="00DF70E7" w:rsidRPr="00E53926" w:rsidRDefault="00DF70E7" w:rsidP="00824CB8">
      <w:pPr>
        <w:ind w:left="66"/>
        <w:rPr>
          <w:rFonts w:ascii="Segoe Pro" w:hAnsi="Segoe Pro"/>
          <w:szCs w:val="22"/>
          <w:lang w:eastAsia="ja-JP"/>
        </w:rPr>
      </w:pPr>
      <w:r w:rsidRPr="00E53926">
        <w:rPr>
          <w:rFonts w:ascii="Segoe Pro" w:hAnsi="Segoe Pro"/>
          <w:szCs w:val="22"/>
          <w:lang w:eastAsia="ja-JP"/>
        </w:rPr>
        <w:t>Dokument popisuje rozsah prác pre etapu 1, ktorej cieľom sú tri hlavné oblasti dodávky:</w:t>
      </w:r>
    </w:p>
    <w:p w14:paraId="72AA1BF4" w14:textId="4D06A58A" w:rsidR="00DF70E7" w:rsidRPr="00E53926" w:rsidRDefault="00DF70E7" w:rsidP="00DF70E7">
      <w:pPr>
        <w:pStyle w:val="ListParagraph"/>
        <w:numPr>
          <w:ilvl w:val="0"/>
          <w:numId w:val="37"/>
        </w:numPr>
        <w:rPr>
          <w:rFonts w:ascii="Segoe Pro" w:hAnsi="Segoe Pro"/>
          <w:sz w:val="20"/>
          <w:lang w:eastAsia="ja-JP"/>
        </w:rPr>
      </w:pPr>
      <w:r w:rsidRPr="00E53926">
        <w:rPr>
          <w:rFonts w:ascii="Segoe Pro" w:hAnsi="Segoe Pro"/>
          <w:sz w:val="20"/>
          <w:lang w:eastAsia="ja-JP"/>
        </w:rPr>
        <w:t xml:space="preserve">Analýza </w:t>
      </w:r>
      <w:r w:rsidR="00D82D1C" w:rsidRPr="00E53926">
        <w:rPr>
          <w:rFonts w:ascii="Segoe Pro" w:hAnsi="Segoe Pro"/>
          <w:sz w:val="20"/>
          <w:lang w:eastAsia="ja-JP"/>
        </w:rPr>
        <w:t xml:space="preserve">súčasného stavu vyhľadávania informácii vo vyššie uvedenom kontexte pozostávajúca s interview so zúčastnenými rolami za účelom zistenia rozsahu problému, analýzou </w:t>
      </w:r>
      <w:r w:rsidRPr="00E53926">
        <w:rPr>
          <w:rFonts w:ascii="Segoe Pro" w:hAnsi="Segoe Pro"/>
          <w:sz w:val="20"/>
          <w:lang w:eastAsia="ja-JP"/>
        </w:rPr>
        <w:t>existujúcich zdrojov</w:t>
      </w:r>
      <w:r w:rsidR="00D82D1C" w:rsidRPr="00E53926">
        <w:rPr>
          <w:rFonts w:ascii="Segoe Pro" w:hAnsi="Segoe Pro"/>
          <w:sz w:val="20"/>
          <w:lang w:eastAsia="ja-JP"/>
        </w:rPr>
        <w:t xml:space="preserve"> informácií a ich publikovaní</w:t>
      </w:r>
    </w:p>
    <w:p w14:paraId="02FF670A" w14:textId="045E2798" w:rsidR="006B28EC" w:rsidRPr="00E53926" w:rsidRDefault="00DF70E7" w:rsidP="00DF70E7">
      <w:pPr>
        <w:pStyle w:val="ListParagraph"/>
        <w:numPr>
          <w:ilvl w:val="0"/>
          <w:numId w:val="37"/>
        </w:numPr>
        <w:rPr>
          <w:rFonts w:ascii="Segoe Pro" w:hAnsi="Segoe Pro"/>
          <w:sz w:val="20"/>
          <w:lang w:eastAsia="ja-JP"/>
        </w:rPr>
      </w:pPr>
      <w:r w:rsidRPr="00E53926">
        <w:rPr>
          <w:rFonts w:ascii="Segoe Pro" w:hAnsi="Segoe Pro"/>
          <w:sz w:val="20"/>
          <w:lang w:eastAsia="ja-JP"/>
        </w:rPr>
        <w:t>Návrh</w:t>
      </w:r>
      <w:r w:rsidR="006B28EC" w:rsidRPr="00E53926">
        <w:rPr>
          <w:rFonts w:ascii="Segoe Pro" w:hAnsi="Segoe Pro"/>
          <w:sz w:val="20"/>
          <w:lang w:eastAsia="ja-JP"/>
        </w:rPr>
        <w:t xml:space="preserve"> a implementácia</w:t>
      </w:r>
      <w:r w:rsidRPr="00E53926">
        <w:rPr>
          <w:rFonts w:ascii="Segoe Pro" w:hAnsi="Segoe Pro"/>
          <w:sz w:val="20"/>
          <w:lang w:eastAsia="ja-JP"/>
        </w:rPr>
        <w:t xml:space="preserve"> prototypu </w:t>
      </w:r>
      <w:r w:rsidR="00D82D1C" w:rsidRPr="00E53926">
        <w:rPr>
          <w:rFonts w:ascii="Segoe Pro" w:hAnsi="Segoe Pro"/>
          <w:sz w:val="20"/>
          <w:lang w:eastAsia="ja-JP"/>
        </w:rPr>
        <w:t>“práce po novom”, využívajúc demo prostredi</w:t>
      </w:r>
      <w:r w:rsidR="005E1657" w:rsidRPr="00E53926">
        <w:rPr>
          <w:rFonts w:ascii="Segoe Pro" w:hAnsi="Segoe Pro"/>
          <w:sz w:val="20"/>
          <w:lang w:eastAsia="ja-JP"/>
        </w:rPr>
        <w:t xml:space="preserve">e Office 365 v rámci Microsoft </w:t>
      </w:r>
      <w:proofErr w:type="spellStart"/>
      <w:r w:rsidR="005E1657" w:rsidRPr="00E53926">
        <w:rPr>
          <w:rFonts w:ascii="Segoe Pro" w:hAnsi="Segoe Pro"/>
          <w:sz w:val="20"/>
          <w:lang w:eastAsia="ja-JP"/>
        </w:rPr>
        <w:t>c</w:t>
      </w:r>
      <w:r w:rsidR="00D82D1C" w:rsidRPr="00E53926">
        <w:rPr>
          <w:rFonts w:ascii="Segoe Pro" w:hAnsi="Segoe Pro"/>
          <w:sz w:val="20"/>
          <w:lang w:eastAsia="ja-JP"/>
        </w:rPr>
        <w:t>loudu</w:t>
      </w:r>
      <w:proofErr w:type="spellEnd"/>
    </w:p>
    <w:p w14:paraId="1B20A6CE" w14:textId="37828F9D" w:rsidR="006B28EC" w:rsidRPr="00E53926" w:rsidRDefault="006B28EC" w:rsidP="00DF70E7">
      <w:pPr>
        <w:pStyle w:val="ListParagraph"/>
        <w:numPr>
          <w:ilvl w:val="0"/>
          <w:numId w:val="37"/>
        </w:numPr>
        <w:rPr>
          <w:rFonts w:ascii="Segoe Pro" w:hAnsi="Segoe Pro"/>
          <w:sz w:val="20"/>
          <w:lang w:eastAsia="ja-JP"/>
        </w:rPr>
      </w:pPr>
      <w:r w:rsidRPr="00E53926">
        <w:rPr>
          <w:rFonts w:ascii="Segoe Pro" w:hAnsi="Segoe Pro"/>
          <w:sz w:val="20"/>
          <w:lang w:eastAsia="ja-JP"/>
        </w:rPr>
        <w:t xml:space="preserve">Oboznámenie zamestnancov s technologickými možnosťami </w:t>
      </w:r>
      <w:r w:rsidR="00D82D1C" w:rsidRPr="00E53926">
        <w:rPr>
          <w:rFonts w:ascii="Segoe Pro" w:hAnsi="Segoe Pro"/>
          <w:sz w:val="20"/>
          <w:lang w:eastAsia="ja-JP"/>
        </w:rPr>
        <w:t xml:space="preserve">jednotlivých nástrojov Office 365 a poskytnutie </w:t>
      </w:r>
      <w:r w:rsidR="007F4F9A" w:rsidRPr="00A031EF">
        <w:rPr>
          <w:rFonts w:ascii="Segoe Pro" w:hAnsi="Segoe Pro"/>
          <w:sz w:val="20"/>
          <w:lang w:eastAsia="ja-JP"/>
        </w:rPr>
        <w:t>osvedč</w:t>
      </w:r>
      <w:r w:rsidR="00251E72" w:rsidRPr="00E53926">
        <w:rPr>
          <w:rFonts w:ascii="Segoe Pro" w:hAnsi="Segoe Pro"/>
          <w:sz w:val="20"/>
          <w:lang w:eastAsia="ja-JP"/>
        </w:rPr>
        <w:t xml:space="preserve">enej praxe za účelom umožniť </w:t>
      </w:r>
      <w:r w:rsidR="00FA2FAC" w:rsidRPr="00E53926">
        <w:rPr>
          <w:rFonts w:ascii="Segoe Pro" w:hAnsi="Segoe Pro"/>
          <w:sz w:val="20"/>
          <w:lang w:eastAsia="ja-JP"/>
        </w:rPr>
        <w:t>účastníkom</w:t>
      </w:r>
      <w:r w:rsidR="00251E72" w:rsidRPr="00E53926">
        <w:rPr>
          <w:rFonts w:ascii="Segoe Pro" w:hAnsi="Segoe Pro"/>
          <w:sz w:val="20"/>
          <w:lang w:eastAsia="ja-JP"/>
        </w:rPr>
        <w:t xml:space="preserve"> </w:t>
      </w:r>
      <w:proofErr w:type="spellStart"/>
      <w:r w:rsidR="00251E72" w:rsidRPr="00E53926">
        <w:rPr>
          <w:rFonts w:ascii="Segoe Pro" w:hAnsi="Segoe Pro"/>
          <w:sz w:val="20"/>
          <w:lang w:eastAsia="ja-JP"/>
        </w:rPr>
        <w:t>pilotu</w:t>
      </w:r>
      <w:proofErr w:type="spellEnd"/>
      <w:r w:rsidR="007F4F9A" w:rsidRPr="00E53926">
        <w:rPr>
          <w:rFonts w:ascii="Segoe Pro" w:hAnsi="Segoe Pro"/>
          <w:sz w:val="20"/>
          <w:lang w:eastAsia="ja-JP"/>
        </w:rPr>
        <w:t xml:space="preserve"> Tatra banky ich prispôsobiť svojim účelom </w:t>
      </w:r>
    </w:p>
    <w:p w14:paraId="4EABDAD8" w14:textId="77777777" w:rsidR="00B86A9E" w:rsidRPr="00E53926" w:rsidRDefault="00B86A9E" w:rsidP="00824CB8">
      <w:pPr>
        <w:ind w:left="66"/>
        <w:rPr>
          <w:rFonts w:ascii="Segoe Pro" w:hAnsi="Segoe Pro"/>
          <w:szCs w:val="22"/>
          <w:lang w:eastAsia="ja-JP"/>
        </w:rPr>
      </w:pPr>
    </w:p>
    <w:p w14:paraId="31F76F2E" w14:textId="77777777" w:rsidR="00B86A9E" w:rsidRPr="00E53926" w:rsidRDefault="00B86A9E" w:rsidP="00B86A9E">
      <w:pPr>
        <w:ind w:left="66"/>
        <w:rPr>
          <w:rFonts w:ascii="Segoe Pro" w:hAnsi="Segoe Pro"/>
          <w:szCs w:val="22"/>
          <w:lang w:eastAsia="ja-JP"/>
        </w:rPr>
      </w:pPr>
      <w:r w:rsidRPr="00E53926">
        <w:rPr>
          <w:rFonts w:ascii="Segoe Pro" w:hAnsi="Segoe Pro"/>
          <w:szCs w:val="22"/>
          <w:lang w:eastAsia="ja-JP"/>
        </w:rPr>
        <w:t>Tento dokument obsahuje stručný popis a odhadovanú prácnosť</w:t>
      </w:r>
      <w:r w:rsidR="006B28EC" w:rsidRPr="00E53926">
        <w:rPr>
          <w:rFonts w:ascii="Segoe Pro" w:hAnsi="Segoe Pro"/>
          <w:szCs w:val="22"/>
          <w:lang w:eastAsia="ja-JP"/>
        </w:rPr>
        <w:t xml:space="preserve"> prvých dvoch bodov dodávky</w:t>
      </w:r>
      <w:r w:rsidRPr="00E53926">
        <w:rPr>
          <w:rFonts w:ascii="Segoe Pro" w:hAnsi="Segoe Pro"/>
          <w:szCs w:val="22"/>
          <w:lang w:eastAsia="ja-JP"/>
        </w:rPr>
        <w:t>.</w:t>
      </w:r>
      <w:r w:rsidR="000A5D76" w:rsidRPr="00E53926">
        <w:rPr>
          <w:rFonts w:ascii="Segoe Pro" w:hAnsi="Segoe Pro"/>
          <w:szCs w:val="22"/>
          <w:lang w:eastAsia="ja-JP"/>
        </w:rPr>
        <w:t xml:space="preserve"> </w:t>
      </w:r>
    </w:p>
    <w:p w14:paraId="7C7101F6" w14:textId="77777777" w:rsidR="00037CF3" w:rsidRPr="00E53926" w:rsidRDefault="00037CF3" w:rsidP="00037CF3">
      <w:pPr>
        <w:rPr>
          <w:rFonts w:ascii="Segoe Pro" w:hAnsi="Segoe Pro"/>
          <w:sz w:val="18"/>
          <w:lang w:eastAsia="ja-JP"/>
        </w:rPr>
      </w:pPr>
    </w:p>
    <w:p w14:paraId="16653ACC" w14:textId="77777777" w:rsidR="000A5D76" w:rsidRPr="00E53926" w:rsidRDefault="000A5D76">
      <w:pPr>
        <w:rPr>
          <w:rFonts w:ascii="Segoe Pro" w:eastAsia="Calibri" w:hAnsi="Segoe Pro" w:cs="Calibri"/>
          <w:b/>
          <w:bCs/>
          <w:color w:val="4F81BD"/>
          <w:kern w:val="32"/>
          <w:sz w:val="30"/>
          <w:szCs w:val="32"/>
          <w:lang w:eastAsia="ja-JP"/>
        </w:rPr>
      </w:pPr>
      <w:r w:rsidRPr="00E53926">
        <w:rPr>
          <w:rFonts w:ascii="Segoe Pro" w:hAnsi="Segoe Pro"/>
          <w:sz w:val="18"/>
        </w:rPr>
        <w:br w:type="page"/>
      </w:r>
    </w:p>
    <w:p w14:paraId="448D6479" w14:textId="77777777" w:rsidR="00CE40C6" w:rsidRPr="00E53926" w:rsidRDefault="00555BBA" w:rsidP="003A6266">
      <w:pPr>
        <w:pStyle w:val="Heading1Numbered"/>
        <w:rPr>
          <w:rFonts w:ascii="Segoe Pro" w:hAnsi="Segoe Pro"/>
        </w:rPr>
      </w:pPr>
      <w:bookmarkStart w:id="9" w:name="_Toc439692172"/>
      <w:r w:rsidRPr="00E53926">
        <w:rPr>
          <w:rFonts w:ascii="Segoe Pro" w:hAnsi="Segoe Pro"/>
        </w:rPr>
        <w:lastRenderedPageBreak/>
        <w:t xml:space="preserve">Popis </w:t>
      </w:r>
      <w:r w:rsidR="00FE6CF5" w:rsidRPr="00E53926">
        <w:rPr>
          <w:rFonts w:ascii="Segoe Pro" w:hAnsi="Segoe Pro"/>
        </w:rPr>
        <w:t>navrhovanej dodávky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6803"/>
      </w:tblGrid>
      <w:tr w:rsidR="00AB07EC" w:rsidRPr="00E53926" w14:paraId="0945047C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7F5450EB" w14:textId="77777777" w:rsidR="00AB07EC" w:rsidRPr="00E53926" w:rsidRDefault="00AB07EC" w:rsidP="00AB07EC">
            <w:pPr>
              <w:spacing w:before="40" w:after="100" w:line="252" w:lineRule="auto"/>
              <w:ind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0B134D7" w14:textId="77777777" w:rsidR="00AB07EC" w:rsidRPr="00E53926" w:rsidRDefault="006B28EC" w:rsidP="00735D28">
            <w:pPr>
              <w:pStyle w:val="Strong2"/>
            </w:pPr>
            <w:r w:rsidRPr="00E53926">
              <w:t xml:space="preserve">Analýza </w:t>
            </w:r>
          </w:p>
        </w:tc>
      </w:tr>
      <w:tr w:rsidR="00BB4847" w:rsidRPr="00E53926" w14:paraId="72F5E0A9" w14:textId="77777777" w:rsidTr="00BB4847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37C9BD7F" w14:textId="77777777" w:rsidR="00BB4847" w:rsidRPr="00E53926" w:rsidRDefault="00BB4847" w:rsidP="00AB07EC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Účel</w:t>
            </w:r>
          </w:p>
        </w:tc>
        <w:tc>
          <w:tcPr>
            <w:tcW w:w="6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17790AB" w14:textId="47AE6923" w:rsidR="00BB4847" w:rsidRPr="00E53926" w:rsidRDefault="00BB4847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>Identifikácia p</w:t>
            </w:r>
            <w:r w:rsidR="00685973" w:rsidRPr="00E53926">
              <w:rPr>
                <w:rFonts w:ascii="Segoe Pro" w:hAnsi="Segoe Pro"/>
              </w:rPr>
              <w:t>otrieb používateľov v oblasti vyhľadávania informácií</w:t>
            </w:r>
            <w:r w:rsidRPr="00E53926">
              <w:rPr>
                <w:rFonts w:ascii="Segoe Pro" w:hAnsi="Segoe Pro"/>
              </w:rPr>
              <w:t>.</w:t>
            </w:r>
          </w:p>
        </w:tc>
      </w:tr>
      <w:tr w:rsidR="00AB07EC" w:rsidRPr="00E53926" w14:paraId="6027CF20" w14:textId="77777777" w:rsidTr="00BB4847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DB8ACDA" w14:textId="77777777" w:rsidR="00AB07EC" w:rsidRPr="00E53926" w:rsidRDefault="00BB4847" w:rsidP="00AB07EC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Súčasný stav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64345C0" w14:textId="69893784" w:rsidR="00CA6212" w:rsidRPr="00E53926" w:rsidRDefault="006B28EC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Tatra Banka </w:t>
            </w:r>
            <w:r w:rsidR="007F4F9A" w:rsidRPr="00E53926">
              <w:rPr>
                <w:rFonts w:ascii="Segoe Pro" w:hAnsi="Segoe Pro"/>
              </w:rPr>
              <w:t xml:space="preserve">využíva viaceré </w:t>
            </w:r>
            <w:r w:rsidR="00CA6212" w:rsidRPr="00E53926">
              <w:rPr>
                <w:rFonts w:ascii="Segoe Pro" w:hAnsi="Segoe Pro"/>
              </w:rPr>
              <w:t xml:space="preserve">kanály a </w:t>
            </w:r>
            <w:r w:rsidR="007F4F9A" w:rsidRPr="00E53926">
              <w:rPr>
                <w:rFonts w:ascii="Segoe Pro" w:hAnsi="Segoe Pro"/>
              </w:rPr>
              <w:t xml:space="preserve">úložiská </w:t>
            </w:r>
            <w:r w:rsidR="00685973" w:rsidRPr="00E53926">
              <w:rPr>
                <w:rFonts w:ascii="Segoe Pro" w:hAnsi="Segoe Pro"/>
              </w:rPr>
              <w:t>informácií, cez</w:t>
            </w:r>
            <w:r w:rsidR="00CA6212" w:rsidRPr="00E53926">
              <w:rPr>
                <w:rFonts w:ascii="Segoe Pro" w:hAnsi="Segoe Pro"/>
              </w:rPr>
              <w:t xml:space="preserve"> ktoré </w:t>
            </w:r>
            <w:r w:rsidR="00BA54E5" w:rsidRPr="00E53926">
              <w:rPr>
                <w:rFonts w:ascii="Segoe Pro" w:hAnsi="Segoe Pro"/>
              </w:rPr>
              <w:t>informuje</w:t>
            </w:r>
            <w:r w:rsidR="00CA6212" w:rsidRPr="00E53926">
              <w:rPr>
                <w:rFonts w:ascii="Segoe Pro" w:hAnsi="Segoe Pro"/>
              </w:rPr>
              <w:t xml:space="preserve"> </w:t>
            </w:r>
            <w:r w:rsidR="00685973" w:rsidRPr="00E53926">
              <w:rPr>
                <w:rFonts w:ascii="Segoe Pro" w:hAnsi="Segoe Pro"/>
              </w:rPr>
              <w:t>hypotekárnych</w:t>
            </w:r>
            <w:r w:rsidR="00CA6212" w:rsidRPr="00E53926">
              <w:rPr>
                <w:rFonts w:ascii="Segoe Pro" w:hAnsi="Segoe Pro"/>
              </w:rPr>
              <w:t xml:space="preserve"> špecialisto</w:t>
            </w:r>
            <w:r w:rsidR="00BA54E5" w:rsidRPr="00E53926">
              <w:rPr>
                <w:rFonts w:ascii="Segoe Pro" w:hAnsi="Segoe Pro"/>
              </w:rPr>
              <w:t>v o zmenách v súvislosti s produktom hypoték</w:t>
            </w:r>
            <w:r w:rsidR="00CA6212" w:rsidRPr="00E53926">
              <w:rPr>
                <w:rFonts w:ascii="Segoe Pro" w:hAnsi="Segoe Pro"/>
              </w:rPr>
              <w:t xml:space="preserve">. Tieto kanály zahŕňajú Tatra </w:t>
            </w:r>
            <w:proofErr w:type="spellStart"/>
            <w:r w:rsidR="00CA6212" w:rsidRPr="00E53926">
              <w:rPr>
                <w:rFonts w:ascii="Segoe Pro" w:hAnsi="Segoe Pro"/>
              </w:rPr>
              <w:t>share</w:t>
            </w:r>
            <w:proofErr w:type="spellEnd"/>
            <w:r w:rsidR="00CA6212" w:rsidRPr="00E53926">
              <w:rPr>
                <w:rFonts w:ascii="Segoe Pro" w:hAnsi="Segoe Pro"/>
              </w:rPr>
              <w:t xml:space="preserve">, pobočkové noviny, e-mailové správy ako “piatkové informácie”, </w:t>
            </w:r>
            <w:r w:rsidR="007F4F9A" w:rsidRPr="00E53926">
              <w:rPr>
                <w:rFonts w:ascii="Segoe Pro" w:hAnsi="Segoe Pro"/>
              </w:rPr>
              <w:t xml:space="preserve"> </w:t>
            </w:r>
            <w:r w:rsidR="00CA6212" w:rsidRPr="00E53926">
              <w:rPr>
                <w:rFonts w:ascii="Segoe Pro" w:hAnsi="Segoe Pro"/>
              </w:rPr>
              <w:t>školiace materiály, a</w:t>
            </w:r>
            <w:r w:rsidR="00685973" w:rsidRPr="00E53926">
              <w:rPr>
                <w:rFonts w:ascii="Segoe Pro" w:hAnsi="Segoe Pro"/>
              </w:rPr>
              <w:t xml:space="preserve"> iné</w:t>
            </w:r>
            <w:r w:rsidR="00CA6212" w:rsidRPr="00E53926">
              <w:rPr>
                <w:rFonts w:ascii="Segoe Pro" w:hAnsi="Segoe Pro"/>
              </w:rPr>
              <w:t xml:space="preserve">. </w:t>
            </w:r>
          </w:p>
          <w:p w14:paraId="5F64D363" w14:textId="7A961909" w:rsidR="00BA54E5" w:rsidRPr="00E53926" w:rsidRDefault="00CA6212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V súčasnosti </w:t>
            </w:r>
            <w:r w:rsidRPr="00E53926">
              <w:rPr>
                <w:rFonts w:ascii="Segoe Pro" w:hAnsi="Segoe Pro"/>
                <w:b/>
                <w:color w:val="2E74B5" w:themeColor="accent1" w:themeShade="BF"/>
              </w:rPr>
              <w:t>chýba vyhľadávanie naprieč zdrojmi informáci</w:t>
            </w:r>
            <w:r w:rsidR="00BA54E5" w:rsidRPr="00E53926">
              <w:rPr>
                <w:rFonts w:ascii="Segoe Pro" w:hAnsi="Segoe Pro"/>
                <w:b/>
                <w:color w:val="2E74B5" w:themeColor="accent1" w:themeShade="BF"/>
              </w:rPr>
              <w:t>í</w:t>
            </w:r>
            <w:r w:rsidRPr="00E53926">
              <w:rPr>
                <w:rFonts w:ascii="Segoe Pro" w:hAnsi="Segoe Pro"/>
              </w:rPr>
              <w:t xml:space="preserve"> a</w:t>
            </w:r>
            <w:r w:rsidR="00685973" w:rsidRPr="00E53926">
              <w:rPr>
                <w:rFonts w:ascii="Segoe Pro" w:hAnsi="Segoe Pro"/>
              </w:rPr>
              <w:t xml:space="preserve"> zároveň</w:t>
            </w:r>
            <w:r w:rsidRPr="00E53926">
              <w:rPr>
                <w:rFonts w:ascii="Segoe Pro" w:hAnsi="Segoe Pro"/>
              </w:rPr>
              <w:t xml:space="preserve"> vyhľadávanie v rámci jednotlivých zdrojov</w:t>
            </w:r>
            <w:r w:rsidR="00BA54E5" w:rsidRPr="00E53926">
              <w:rPr>
                <w:rFonts w:ascii="Segoe Pro" w:hAnsi="Segoe Pro"/>
              </w:rPr>
              <w:t xml:space="preserve">, ako napr. Tatra </w:t>
            </w:r>
            <w:proofErr w:type="spellStart"/>
            <w:r w:rsidR="00BA54E5" w:rsidRPr="00E53926">
              <w:rPr>
                <w:rFonts w:ascii="Segoe Pro" w:hAnsi="Segoe Pro"/>
              </w:rPr>
              <w:t>share</w:t>
            </w:r>
            <w:proofErr w:type="spellEnd"/>
            <w:r w:rsidRPr="00E53926">
              <w:rPr>
                <w:rFonts w:ascii="Segoe Pro" w:hAnsi="Segoe Pro"/>
              </w:rPr>
              <w:t xml:space="preserve"> je </w:t>
            </w:r>
            <w:r w:rsidR="00685973" w:rsidRPr="00E53926">
              <w:rPr>
                <w:rFonts w:ascii="Segoe Pro" w:hAnsi="Segoe Pro"/>
              </w:rPr>
              <w:t>náročné</w:t>
            </w:r>
            <w:r w:rsidRPr="00E53926">
              <w:rPr>
                <w:rFonts w:ascii="Segoe Pro" w:hAnsi="Segoe Pro"/>
              </w:rPr>
              <w:t xml:space="preserve"> a neintuitívne. </w:t>
            </w:r>
          </w:p>
          <w:p w14:paraId="3E456DAC" w14:textId="06F432F9" w:rsidR="00CA6212" w:rsidRPr="00E53926" w:rsidRDefault="000A30A7" w:rsidP="00C514BD">
            <w:pPr>
              <w:spacing w:after="80" w:line="252" w:lineRule="auto"/>
              <w:ind w:right="-85"/>
              <w:rPr>
                <w:rFonts w:ascii="Segoe Pro" w:hAnsi="Segoe Pro"/>
                <w:b/>
                <w:color w:val="2E74B5" w:themeColor="accent1" w:themeShade="BF"/>
              </w:rPr>
            </w:pPr>
            <w:r w:rsidRPr="00E53926">
              <w:rPr>
                <w:rFonts w:ascii="Segoe Pro" w:hAnsi="Segoe Pro"/>
              </w:rPr>
              <w:t>Na dôvažok</w:t>
            </w:r>
            <w:r w:rsidR="00CA6212" w:rsidRPr="00E53926">
              <w:rPr>
                <w:rFonts w:ascii="Segoe Pro" w:hAnsi="Segoe Pro"/>
              </w:rPr>
              <w:t xml:space="preserve"> v banke </w:t>
            </w:r>
            <w:r w:rsidR="00CA6212" w:rsidRPr="00E53926">
              <w:rPr>
                <w:rFonts w:ascii="Segoe Pro" w:hAnsi="Segoe Pro"/>
                <w:b/>
                <w:color w:val="2E74B5" w:themeColor="accent1" w:themeShade="BF"/>
              </w:rPr>
              <w:t xml:space="preserve">nie je k dispozícii </w:t>
            </w:r>
            <w:r w:rsidR="00F328EF" w:rsidRPr="00E53926">
              <w:rPr>
                <w:rFonts w:ascii="Segoe Pro" w:hAnsi="Segoe Pro"/>
                <w:b/>
                <w:color w:val="2E74B5" w:themeColor="accent1" w:themeShade="BF"/>
              </w:rPr>
              <w:t>hlavná „</w:t>
            </w:r>
            <w:r w:rsidR="00FA2FAC" w:rsidRPr="00E53926">
              <w:rPr>
                <w:rFonts w:ascii="Segoe Pro" w:hAnsi="Segoe Pro"/>
                <w:b/>
                <w:color w:val="2E74B5" w:themeColor="accent1" w:themeShade="BF"/>
              </w:rPr>
              <w:t>domovská</w:t>
            </w:r>
            <w:r w:rsidR="00F328EF" w:rsidRPr="00E53926">
              <w:rPr>
                <w:rFonts w:ascii="Segoe Pro" w:hAnsi="Segoe Pro"/>
                <w:b/>
                <w:color w:val="2E74B5" w:themeColor="accent1" w:themeShade="BF"/>
              </w:rPr>
              <w:t>“ stránk</w:t>
            </w:r>
            <w:r w:rsidR="00FA2FAC" w:rsidRPr="00E53926">
              <w:rPr>
                <w:rFonts w:ascii="Segoe Pro" w:hAnsi="Segoe Pro"/>
                <w:b/>
                <w:color w:val="2E74B5" w:themeColor="accent1" w:themeShade="BF"/>
              </w:rPr>
              <w:t>a</w:t>
            </w:r>
            <w:r w:rsidR="00F328EF" w:rsidRPr="00E53926">
              <w:rPr>
                <w:rFonts w:ascii="Segoe Pro" w:hAnsi="Segoe Pro"/>
                <w:b/>
                <w:color w:val="2E74B5" w:themeColor="accent1" w:themeShade="BF"/>
              </w:rPr>
              <w:t xml:space="preserve"> intranetu</w:t>
            </w:r>
            <w:r w:rsidRPr="00E53926">
              <w:rPr>
                <w:rFonts w:ascii="Segoe Pro" w:hAnsi="Segoe Pro"/>
                <w:b/>
              </w:rPr>
              <w:t xml:space="preserve">, </w:t>
            </w:r>
            <w:r w:rsidR="00BA54E5" w:rsidRPr="00E53926">
              <w:rPr>
                <w:rFonts w:ascii="Segoe Pro" w:hAnsi="Segoe Pro"/>
              </w:rPr>
              <w:t>ktor</w:t>
            </w:r>
            <w:r w:rsidR="00F328EF" w:rsidRPr="00E53926">
              <w:rPr>
                <w:rFonts w:ascii="Segoe Pro" w:hAnsi="Segoe Pro"/>
              </w:rPr>
              <w:t>á</w:t>
            </w:r>
            <w:r w:rsidR="00BA54E5" w:rsidRPr="00E53926">
              <w:rPr>
                <w:rFonts w:ascii="Segoe Pro" w:hAnsi="Segoe Pro"/>
              </w:rPr>
              <w:t xml:space="preserve"> by umožňoval</w:t>
            </w:r>
            <w:r w:rsidR="00F328EF" w:rsidRPr="00E53926">
              <w:rPr>
                <w:rFonts w:ascii="Segoe Pro" w:hAnsi="Segoe Pro"/>
              </w:rPr>
              <w:t>a prehľadnú</w:t>
            </w:r>
            <w:r w:rsidR="00BA54E5" w:rsidRPr="00E53926">
              <w:rPr>
                <w:rFonts w:ascii="Segoe Pro" w:hAnsi="Segoe Pro"/>
              </w:rPr>
              <w:t xml:space="preserve"> orientáciu </w:t>
            </w:r>
            <w:r w:rsidR="00F328EF" w:rsidRPr="00E53926">
              <w:rPr>
                <w:rFonts w:ascii="Segoe Pro" w:hAnsi="Segoe Pro"/>
              </w:rPr>
              <w:t>v dostupných zdrojoch</w:t>
            </w:r>
            <w:r w:rsidR="00CA6212" w:rsidRPr="00E53926">
              <w:rPr>
                <w:rFonts w:ascii="Segoe Pro" w:hAnsi="Segoe Pro"/>
                <w:b/>
                <w:color w:val="2E74B5" w:themeColor="accent1" w:themeShade="BF"/>
              </w:rPr>
              <w:t>.</w:t>
            </w:r>
          </w:p>
          <w:p w14:paraId="1365159C" w14:textId="758C0F91" w:rsidR="000A30A7" w:rsidRPr="00E53926" w:rsidRDefault="00685973" w:rsidP="000A30A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Pri poskytovaní odborného poradenstva </w:t>
            </w:r>
            <w:r w:rsidR="000A30A7" w:rsidRPr="00E53926">
              <w:rPr>
                <w:rFonts w:ascii="Segoe Pro" w:hAnsi="Segoe Pro"/>
              </w:rPr>
              <w:t>sa v</w:t>
            </w:r>
            <w:r w:rsidR="005E1657" w:rsidRPr="00E53926">
              <w:rPr>
                <w:rFonts w:ascii="Segoe Pro" w:hAnsi="Segoe Pro"/>
              </w:rPr>
              <w:t> rámci banky využíva tzv. “Q&amp;A“</w:t>
            </w:r>
            <w:r w:rsidR="000A30A7" w:rsidRPr="00E53926">
              <w:rPr>
                <w:rFonts w:ascii="Segoe Pro" w:hAnsi="Segoe Pro"/>
              </w:rPr>
              <w:t xml:space="preserve"> formulár na Share</w:t>
            </w:r>
            <w:r w:rsidR="00F328EF" w:rsidRPr="00E53926">
              <w:rPr>
                <w:rFonts w:ascii="Segoe Pro" w:hAnsi="Segoe Pro"/>
              </w:rPr>
              <w:t>P</w:t>
            </w:r>
            <w:r w:rsidR="000A30A7" w:rsidRPr="00E53926">
              <w:rPr>
                <w:rFonts w:ascii="Segoe Pro" w:hAnsi="Segoe Pro"/>
              </w:rPr>
              <w:t>oint</w:t>
            </w:r>
            <w:r w:rsidR="00F328EF" w:rsidRPr="00E53926">
              <w:rPr>
                <w:rFonts w:ascii="Segoe Pro" w:hAnsi="Segoe Pro"/>
              </w:rPr>
              <w:t>-</w:t>
            </w:r>
            <w:r w:rsidR="000A30A7" w:rsidRPr="00E53926">
              <w:rPr>
                <w:rFonts w:ascii="Segoe Pro" w:hAnsi="Segoe Pro"/>
              </w:rPr>
              <w:t>e, pomocou ktorého hypotekárny špecialisti môžu zadať otázku. V rámci formulára musí h</w:t>
            </w:r>
            <w:r w:rsidR="005E1657" w:rsidRPr="00E53926">
              <w:rPr>
                <w:rFonts w:ascii="Segoe Pro" w:hAnsi="Segoe Pro"/>
              </w:rPr>
              <w:t xml:space="preserve">ypotekárny špecialista otázku správne </w:t>
            </w:r>
            <w:r w:rsidR="000A30A7" w:rsidRPr="00E53926">
              <w:rPr>
                <w:rFonts w:ascii="Segoe Pro" w:hAnsi="Segoe Pro"/>
              </w:rPr>
              <w:t>kategorizovať.</w:t>
            </w:r>
          </w:p>
          <w:p w14:paraId="5F765C1C" w14:textId="52AD5423" w:rsidR="000A30A7" w:rsidRPr="00E53926" w:rsidRDefault="000A30A7" w:rsidP="000A30A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Podľa tejto kategorizácia je v pozadí priradený špecialistovi, ktorý na ňu reaguje. </w:t>
            </w:r>
            <w:r w:rsidRPr="00E53926">
              <w:rPr>
                <w:rFonts w:ascii="Segoe Pro" w:hAnsi="Segoe Pro"/>
                <w:b/>
                <w:color w:val="2E74B5" w:themeColor="accent1" w:themeShade="BF"/>
              </w:rPr>
              <w:t xml:space="preserve">V súčasnosti z pohľadu hypotekárnych špecialistov je reakčný čas </w:t>
            </w:r>
            <w:r w:rsidR="00685973" w:rsidRPr="00E53926">
              <w:rPr>
                <w:rFonts w:ascii="Segoe Pro" w:hAnsi="Segoe Pro"/>
                <w:b/>
                <w:color w:val="2E74B5" w:themeColor="accent1" w:themeShade="BF"/>
              </w:rPr>
              <w:t xml:space="preserve">Q&amp;A </w:t>
            </w:r>
            <w:r w:rsidRPr="00E53926">
              <w:rPr>
                <w:rFonts w:ascii="Segoe Pro" w:hAnsi="Segoe Pro"/>
                <w:b/>
                <w:color w:val="2E74B5" w:themeColor="accent1" w:themeShade="BF"/>
              </w:rPr>
              <w:t>príliš dlhý.</w:t>
            </w:r>
            <w:r w:rsidRPr="00E53926">
              <w:rPr>
                <w:rFonts w:ascii="Segoe Pro" w:hAnsi="Segoe Pro"/>
              </w:rPr>
              <w:t xml:space="preserve"> V príp</w:t>
            </w:r>
            <w:r w:rsidR="005E1657" w:rsidRPr="00E53926">
              <w:rPr>
                <w:rFonts w:ascii="Segoe Pro" w:hAnsi="Segoe Pro"/>
              </w:rPr>
              <w:t xml:space="preserve">ade, ak otázka nebola správne </w:t>
            </w:r>
            <w:r w:rsidRPr="00E53926">
              <w:rPr>
                <w:rFonts w:ascii="Segoe Pro" w:hAnsi="Segoe Pro"/>
              </w:rPr>
              <w:t>kategorizovaná, odpoveď často ani nepríde.</w:t>
            </w:r>
          </w:p>
          <w:p w14:paraId="0E651862" w14:textId="714725C7" w:rsidR="00685973" w:rsidRPr="00E53926" w:rsidRDefault="00685973" w:rsidP="000A30A7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7F8B9D65" w14:textId="2665361E" w:rsidR="002E7805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>Všetky t</w:t>
            </w:r>
            <w:r w:rsidR="00BA54E5" w:rsidRPr="00E53926">
              <w:rPr>
                <w:rFonts w:ascii="Segoe Pro" w:hAnsi="Segoe Pro"/>
              </w:rPr>
              <w:t>ieto faktory prispievajú k tomu, že</w:t>
            </w:r>
            <w:r w:rsidR="00CA6212" w:rsidRPr="00E53926">
              <w:rPr>
                <w:rFonts w:ascii="Segoe Pro" w:hAnsi="Segoe Pro"/>
              </w:rPr>
              <w:t xml:space="preserve"> dohľadať informácie v banke je ťažk</w:t>
            </w:r>
            <w:r w:rsidR="000A30A7" w:rsidRPr="00E53926">
              <w:rPr>
                <w:rFonts w:ascii="Segoe Pro" w:hAnsi="Segoe Pro"/>
              </w:rPr>
              <w:t xml:space="preserve">é a hypotekárny špecialisti častokrát radšej </w:t>
            </w:r>
            <w:r w:rsidR="00F328EF" w:rsidRPr="00E53926">
              <w:rPr>
                <w:rFonts w:ascii="Segoe Pro" w:hAnsi="Segoe Pro"/>
              </w:rPr>
              <w:t>využívajú nemonitorovaný kanál ako napríklad</w:t>
            </w:r>
            <w:r w:rsidR="000A30A7" w:rsidRPr="00E53926">
              <w:rPr>
                <w:rFonts w:ascii="Segoe Pro" w:hAnsi="Segoe Pro"/>
              </w:rPr>
              <w:t xml:space="preserve"> telefón a hľadajú radu u</w:t>
            </w:r>
            <w:r w:rsidR="00BF5B6C" w:rsidRPr="00E53926">
              <w:rPr>
                <w:rFonts w:ascii="Segoe Pro" w:hAnsi="Segoe Pro"/>
              </w:rPr>
              <w:t> </w:t>
            </w:r>
            <w:r w:rsidR="000A30A7" w:rsidRPr="00E53926">
              <w:rPr>
                <w:rFonts w:ascii="Segoe Pro" w:hAnsi="Segoe Pro"/>
              </w:rPr>
              <w:t>kolegu</w:t>
            </w:r>
            <w:r w:rsidR="00BF5B6C" w:rsidRPr="00E53926">
              <w:rPr>
                <w:rFonts w:ascii="Segoe Pro" w:hAnsi="Segoe Pro"/>
              </w:rPr>
              <w:t>.</w:t>
            </w:r>
            <w:r w:rsidR="000A30A7" w:rsidRPr="00E53926">
              <w:rPr>
                <w:rFonts w:ascii="Segoe Pro" w:hAnsi="Segoe Pro"/>
              </w:rPr>
              <w:t xml:space="preserve"> Toto</w:t>
            </w:r>
            <w:r w:rsidR="00BF5B6C" w:rsidRPr="00E53926">
              <w:rPr>
                <w:rFonts w:ascii="Segoe Pro" w:hAnsi="Segoe Pro"/>
              </w:rPr>
              <w:t xml:space="preserve"> má</w:t>
            </w:r>
            <w:r w:rsidR="000A30A7" w:rsidRPr="00E53926">
              <w:rPr>
                <w:rFonts w:ascii="Segoe Pro" w:hAnsi="Segoe Pro"/>
              </w:rPr>
              <w:t xml:space="preserve"> </w:t>
            </w:r>
            <w:r w:rsidR="00BF5B6C" w:rsidRPr="00E53926">
              <w:rPr>
                <w:rFonts w:ascii="Segoe Pro" w:hAnsi="Segoe Pro"/>
              </w:rPr>
              <w:t xml:space="preserve">samozrejme </w:t>
            </w:r>
            <w:r w:rsidRPr="00E53926">
              <w:rPr>
                <w:rFonts w:ascii="Segoe Pro" w:hAnsi="Segoe Pro"/>
              </w:rPr>
              <w:t>negatívny dopad na produktivitu</w:t>
            </w:r>
            <w:r w:rsidR="00107AC5" w:rsidRPr="00E53926">
              <w:rPr>
                <w:rFonts w:ascii="Segoe Pro" w:hAnsi="Segoe Pro"/>
              </w:rPr>
              <w:t xml:space="preserve"> a zdieľanie informácií</w:t>
            </w:r>
            <w:r w:rsidRPr="00E53926">
              <w:rPr>
                <w:rFonts w:ascii="Segoe Pro" w:hAnsi="Segoe Pro"/>
              </w:rPr>
              <w:t>.</w:t>
            </w:r>
          </w:p>
          <w:p w14:paraId="10A9E0F5" w14:textId="1BF4BCC0" w:rsidR="00AB07EC" w:rsidRPr="00E53926" w:rsidRDefault="00AB07EC" w:rsidP="003C25F5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</w:tc>
      </w:tr>
      <w:tr w:rsidR="00AB07EC" w:rsidRPr="00E53926" w14:paraId="4100B4A6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7241DA56" w14:textId="77777777" w:rsidR="00AB07EC" w:rsidRPr="00E53926" w:rsidRDefault="00AB07EC" w:rsidP="00AB07EC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Cieľ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6B2C3DD" w14:textId="61543D4B" w:rsidR="00A87580" w:rsidRPr="00E53926" w:rsidRDefault="005E1657" w:rsidP="00BB484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>Na základe identifikovaných slabých miest</w:t>
            </w:r>
            <w:r w:rsidR="003C25F5" w:rsidRPr="00E53926">
              <w:rPr>
                <w:rFonts w:ascii="Segoe Pro" w:hAnsi="Segoe Pro"/>
              </w:rPr>
              <w:t xml:space="preserve"> </w:t>
            </w:r>
            <w:r w:rsidRPr="00E53926">
              <w:rPr>
                <w:rFonts w:ascii="Segoe Pro" w:hAnsi="Segoe Pro"/>
              </w:rPr>
              <w:t>popísaných</w:t>
            </w:r>
            <w:r w:rsidR="003C25F5" w:rsidRPr="00E53926">
              <w:rPr>
                <w:rFonts w:ascii="Segoe Pro" w:hAnsi="Segoe Pro"/>
              </w:rPr>
              <w:t xml:space="preserve"> v časti „</w:t>
            </w:r>
            <w:r w:rsidR="00BB4847" w:rsidRPr="00E53926">
              <w:rPr>
                <w:rFonts w:ascii="Segoe Pro" w:hAnsi="Segoe Pro"/>
              </w:rPr>
              <w:t>Súčasný stav</w:t>
            </w:r>
            <w:r w:rsidR="003C25F5" w:rsidRPr="00A031EF">
              <w:rPr>
                <w:rFonts w:ascii="Segoe Pro" w:hAnsi="Segoe Pro"/>
              </w:rPr>
              <w:t xml:space="preserve">“ </w:t>
            </w:r>
            <w:r w:rsidRPr="00E53926">
              <w:rPr>
                <w:rFonts w:ascii="Segoe Pro" w:hAnsi="Segoe Pro"/>
              </w:rPr>
              <w:t xml:space="preserve">Microsoft už absolvoval rad stretnutí s pracovnou skupinou poverenou zostavením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 xml:space="preserve"> a navrhol štruktúru a obsah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>.</w:t>
            </w:r>
          </w:p>
          <w:p w14:paraId="08DB2933" w14:textId="5B9F9965" w:rsidR="005E1657" w:rsidRPr="00E53926" w:rsidRDefault="005E1657" w:rsidP="00BB484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Po spustení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 xml:space="preserve"> bude </w:t>
            </w:r>
            <w:r w:rsidR="003C25F5" w:rsidRPr="00E53926">
              <w:rPr>
                <w:rFonts w:ascii="Segoe Pro" w:hAnsi="Segoe Pro"/>
              </w:rPr>
              <w:t xml:space="preserve">potrebné </w:t>
            </w:r>
            <w:r w:rsidR="00F76E22" w:rsidRPr="00E53926">
              <w:rPr>
                <w:rFonts w:ascii="Segoe Pro" w:hAnsi="Segoe Pro"/>
              </w:rPr>
              <w:t xml:space="preserve">niektoré predpoklady validovať a koncept </w:t>
            </w:r>
            <w:proofErr w:type="spellStart"/>
            <w:r w:rsidR="00F76E22" w:rsidRPr="00E53926">
              <w:rPr>
                <w:rFonts w:ascii="Segoe Pro" w:hAnsi="Segoe Pro"/>
              </w:rPr>
              <w:t>pilotu</w:t>
            </w:r>
            <w:proofErr w:type="spellEnd"/>
            <w:r w:rsidR="00F76E22" w:rsidRPr="00E53926">
              <w:rPr>
                <w:rFonts w:ascii="Segoe Pro" w:hAnsi="Segoe Pro"/>
              </w:rPr>
              <w:t xml:space="preserve"> finálne </w:t>
            </w:r>
            <w:r w:rsidR="009704AA" w:rsidRPr="00E53926">
              <w:rPr>
                <w:rFonts w:ascii="Segoe Pro" w:hAnsi="Segoe Pro"/>
              </w:rPr>
              <w:t>predstavi</w:t>
            </w:r>
            <w:r w:rsidR="00F76E22" w:rsidRPr="00E53926">
              <w:rPr>
                <w:rFonts w:ascii="Segoe Pro" w:hAnsi="Segoe Pro"/>
              </w:rPr>
              <w:t>ť</w:t>
            </w:r>
            <w:r w:rsidR="009704AA" w:rsidRPr="00E53926">
              <w:rPr>
                <w:rFonts w:ascii="Segoe Pro" w:hAnsi="Segoe Pro"/>
              </w:rPr>
              <w:t xml:space="preserve"> všetkým účastníkom</w:t>
            </w:r>
            <w:r w:rsidR="00F76E22" w:rsidRPr="00E53926">
              <w:rPr>
                <w:rFonts w:ascii="Segoe Pro" w:hAnsi="Segoe Pro"/>
              </w:rPr>
              <w:t xml:space="preserve">. Jedným z takýchto predpokladov je </w:t>
            </w:r>
            <w:r w:rsidR="009704AA" w:rsidRPr="00E53926">
              <w:rPr>
                <w:rFonts w:ascii="Segoe Pro" w:hAnsi="Segoe Pro"/>
              </w:rPr>
              <w:t>import dát</w:t>
            </w:r>
            <w:r w:rsidR="009704AA" w:rsidRPr="003B2C39">
              <w:rPr>
                <w:rFonts w:ascii="Segoe Pro" w:hAnsi="Segoe Pro"/>
                <w:vertAlign w:val="superscript"/>
              </w:rPr>
              <w:t>1</w:t>
            </w:r>
            <w:r w:rsidR="009704AA" w:rsidRPr="00E53926">
              <w:rPr>
                <w:rFonts w:ascii="Segoe Pro" w:hAnsi="Segoe Pro"/>
              </w:rPr>
              <w:t xml:space="preserve">. </w:t>
            </w:r>
          </w:p>
          <w:p w14:paraId="6361FBAB" w14:textId="14278E65" w:rsidR="00AB07EC" w:rsidRPr="00E53926" w:rsidRDefault="00AB07EC" w:rsidP="00BB484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 </w:t>
            </w:r>
          </w:p>
        </w:tc>
      </w:tr>
      <w:tr w:rsidR="00AB07EC" w:rsidRPr="00E53926" w14:paraId="299C7719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31F22DD" w14:textId="77777777" w:rsidR="00AB07EC" w:rsidRPr="00E53926" w:rsidRDefault="00AB07EC" w:rsidP="00AB07EC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Náročnosť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C895AF7" w14:textId="0CE57DA5" w:rsidR="00AB07EC" w:rsidRPr="00E53926" w:rsidRDefault="00FE6CF5" w:rsidP="00C514BD">
            <w:pPr>
              <w:spacing w:after="80" w:line="252" w:lineRule="auto"/>
              <w:ind w:right="-85"/>
              <w:rPr>
                <w:rFonts w:ascii="Segoe Pro" w:hAnsi="Segoe Pro"/>
                <w:b/>
              </w:rPr>
            </w:pPr>
            <w:r w:rsidRPr="00E53926">
              <w:rPr>
                <w:rFonts w:ascii="Segoe Pro" w:hAnsi="Segoe Pro"/>
                <w:b/>
              </w:rPr>
              <w:t>Odhadovaná náročnosť</w:t>
            </w:r>
            <w:r w:rsidR="00455F8B" w:rsidRPr="00E53926">
              <w:rPr>
                <w:rFonts w:ascii="Segoe Pro" w:hAnsi="Segoe Pro"/>
                <w:b/>
              </w:rPr>
              <w:t xml:space="preserve"> v priloženej tabuľke</w:t>
            </w:r>
            <w:r w:rsidRPr="00E53926">
              <w:rPr>
                <w:rFonts w:ascii="Segoe Pro" w:hAnsi="Segoe Pro"/>
                <w:b/>
              </w:rPr>
              <w:t xml:space="preserve"> </w:t>
            </w:r>
            <w:r w:rsidR="00AB07EC" w:rsidRPr="00E53926">
              <w:rPr>
                <w:rFonts w:ascii="Segoe Pro" w:hAnsi="Segoe Pro"/>
                <w:b/>
              </w:rPr>
              <w:t>.</w:t>
            </w:r>
          </w:p>
          <w:p w14:paraId="3BD8FA3D" w14:textId="05D62EC7" w:rsidR="00F76E22" w:rsidRPr="00E53926" w:rsidRDefault="00F76E22" w:rsidP="00F76E22">
            <w:pPr>
              <w:spacing w:after="80" w:line="252" w:lineRule="auto"/>
              <w:ind w:right="-85"/>
              <w:rPr>
                <w:rFonts w:ascii="Segoe Pro" w:hAnsi="Segoe Pro"/>
                <w:i/>
                <w:sz w:val="18"/>
              </w:rPr>
            </w:pPr>
            <w:r w:rsidRPr="00E53926">
              <w:rPr>
                <w:rFonts w:ascii="Segoe Pro" w:hAnsi="Segoe Pro"/>
                <w:i/>
                <w:sz w:val="18"/>
              </w:rPr>
              <w:t xml:space="preserve">Poznámka k nastaveniu </w:t>
            </w:r>
            <w:proofErr w:type="spellStart"/>
            <w:r w:rsidRPr="00E53926">
              <w:rPr>
                <w:rFonts w:ascii="Segoe Pro" w:hAnsi="Segoe Pro"/>
                <w:i/>
                <w:sz w:val="18"/>
              </w:rPr>
              <w:t>pilotu</w:t>
            </w:r>
            <w:proofErr w:type="spellEnd"/>
            <w:r w:rsidRPr="00E53926">
              <w:rPr>
                <w:rFonts w:ascii="Segoe Pro" w:hAnsi="Segoe Pro"/>
                <w:i/>
                <w:sz w:val="18"/>
              </w:rPr>
              <w:t xml:space="preserve">: </w:t>
            </w:r>
          </w:p>
          <w:p w14:paraId="0E04B9AD" w14:textId="34CE12FC" w:rsidR="00F76E22" w:rsidRPr="00E53926" w:rsidRDefault="00F76E22" w:rsidP="00F76E22">
            <w:pPr>
              <w:pStyle w:val="ListParagraph"/>
              <w:numPr>
                <w:ilvl w:val="0"/>
                <w:numId w:val="40"/>
              </w:numPr>
              <w:spacing w:after="80" w:line="252" w:lineRule="auto"/>
              <w:ind w:right="-85"/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</w:pPr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Koncept nastavenia </w:t>
            </w:r>
            <w:proofErr w:type="spellStart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pilotu</w:t>
            </w:r>
            <w:proofErr w:type="spellEnd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 predpokladá možnosť importovať dáta vybraných úložísk Tatra banky do testovacieho prostredia O365 v Microsoft </w:t>
            </w:r>
            <w:proofErr w:type="spellStart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cloude</w:t>
            </w:r>
            <w:proofErr w:type="spellEnd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. V prípade, ak by sa informácie nepodarilo importovať,  koncept </w:t>
            </w:r>
            <w:proofErr w:type="spellStart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PoC</w:t>
            </w:r>
            <w:proofErr w:type="spellEnd"/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 bude potrebné </w:t>
            </w:r>
            <w:r w:rsid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prehodnotiť</w:t>
            </w:r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, čo </w:t>
            </w:r>
            <w:r w:rsid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môže</w:t>
            </w:r>
            <w:r w:rsidR="00E53926"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 </w:t>
            </w:r>
            <w:r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 xml:space="preserve">vyžadovať dodatočné </w:t>
            </w:r>
            <w:r w:rsidR="00E53926"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náklady</w:t>
            </w:r>
            <w:r w:rsidR="001401C5" w:rsidRPr="00E53926">
              <w:rPr>
                <w:rFonts w:ascii="Segoe Pro" w:eastAsia="Batang" w:hAnsi="Segoe Pro"/>
                <w:i/>
                <w:sz w:val="18"/>
                <w:szCs w:val="20"/>
                <w:lang w:eastAsia="ko-KR"/>
              </w:rPr>
              <w:t>.</w:t>
            </w:r>
          </w:p>
          <w:p w14:paraId="0DA80D6F" w14:textId="77777777" w:rsidR="00AB07EC" w:rsidRPr="00E53926" w:rsidRDefault="00AB07EC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5B396323" w14:textId="77777777" w:rsidR="00685973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44B46561" w14:textId="77777777" w:rsidR="00685973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593AA06F" w14:textId="77777777" w:rsidR="00685973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15D1DACF" w14:textId="77777777" w:rsidR="00685973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6C739809" w14:textId="702D52E4" w:rsidR="00685973" w:rsidRPr="00E53926" w:rsidRDefault="00685973" w:rsidP="00C514BD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</w:tc>
      </w:tr>
    </w:tbl>
    <w:p w14:paraId="7291CE39" w14:textId="77777777" w:rsidR="00AB07EC" w:rsidRPr="00E53926" w:rsidRDefault="00AB07EC" w:rsidP="00AB07EC">
      <w:pPr>
        <w:rPr>
          <w:rFonts w:ascii="Segoe Pro" w:hAnsi="Segoe Pro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6803"/>
      </w:tblGrid>
      <w:tr w:rsidR="00AB07EC" w:rsidRPr="00E53926" w14:paraId="4178AF8A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EA1603C" w14:textId="77777777" w:rsidR="00AB07EC" w:rsidRPr="00E53926" w:rsidRDefault="00AB07EC" w:rsidP="00C514BD">
            <w:pPr>
              <w:spacing w:before="40" w:after="100" w:line="252" w:lineRule="auto"/>
              <w:ind w:right="125"/>
              <w:rPr>
                <w:rFonts w:ascii="Segoe Pro Semibold" w:hAnsi="Segoe Pro Semibold" w:cs="Arial"/>
                <w:color w:val="595959" w:themeColor="text1" w:themeTint="A6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2C34F55" w14:textId="77777777" w:rsidR="00455F8B" w:rsidRPr="00E53926" w:rsidRDefault="00455F8B" w:rsidP="00AB07EC">
            <w:pPr>
              <w:pStyle w:val="Strong2"/>
            </w:pPr>
          </w:p>
          <w:p w14:paraId="6FF5BDA1" w14:textId="59168945" w:rsidR="00AB07EC" w:rsidRPr="00E53926" w:rsidRDefault="00455F8B" w:rsidP="00AB07EC">
            <w:pPr>
              <w:pStyle w:val="Strong2"/>
            </w:pPr>
            <w:r w:rsidRPr="00E53926">
              <w:t>Vytvorenie testovacieho prostredia a test vyhľadávača</w:t>
            </w:r>
          </w:p>
        </w:tc>
      </w:tr>
      <w:tr w:rsidR="00AB07EC" w:rsidRPr="00E53926" w14:paraId="6181F112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4DF32A42" w14:textId="77777777" w:rsidR="00AB07EC" w:rsidRPr="00E53926" w:rsidRDefault="00AB07EC" w:rsidP="00C514BD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Účel</w:t>
            </w:r>
          </w:p>
        </w:tc>
        <w:tc>
          <w:tcPr>
            <w:tcW w:w="6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4A8F9C0" w14:textId="287F157B" w:rsidR="00AB07EC" w:rsidRPr="00E53926" w:rsidRDefault="00455F8B" w:rsidP="00BB4847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Importovať TB dáta do testovacieho prostredia a otestovať mieru presnosti vyhľadávača Office 365 </w:t>
            </w:r>
          </w:p>
        </w:tc>
      </w:tr>
      <w:tr w:rsidR="00AB07EC" w:rsidRPr="00E53926" w14:paraId="72320724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10A33D4" w14:textId="77777777" w:rsidR="00AB07EC" w:rsidRPr="00E53926" w:rsidRDefault="00AB07EC" w:rsidP="00C514BD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Cieľ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C24FD39" w14:textId="1800ED79" w:rsidR="00D038F7" w:rsidRPr="00E53926" w:rsidRDefault="00735D28" w:rsidP="00735D28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Vybudovanie </w:t>
            </w:r>
            <w:r w:rsidR="00D038F7" w:rsidRPr="00E53926">
              <w:rPr>
                <w:rFonts w:ascii="Segoe Pro" w:hAnsi="Segoe Pro"/>
              </w:rPr>
              <w:t>prostredia, v rá</w:t>
            </w:r>
            <w:r w:rsidR="00D050CA" w:rsidRPr="00E53926">
              <w:rPr>
                <w:rFonts w:ascii="Segoe Pro" w:hAnsi="Segoe Pro"/>
              </w:rPr>
              <w:t>mci ktorého bude možné</w:t>
            </w:r>
            <w:r w:rsidR="00107AC5" w:rsidRPr="00E53926">
              <w:rPr>
                <w:rFonts w:ascii="Segoe Pro" w:hAnsi="Segoe Pro"/>
              </w:rPr>
              <w:t>:</w:t>
            </w:r>
          </w:p>
          <w:p w14:paraId="564DA306" w14:textId="589A7F32" w:rsidR="00D038F7" w:rsidRPr="00E53926" w:rsidRDefault="00D038F7" w:rsidP="00D038F7">
            <w:pPr>
              <w:pStyle w:val="ListParagraph"/>
              <w:numPr>
                <w:ilvl w:val="0"/>
                <w:numId w:val="39"/>
              </w:numPr>
              <w:spacing w:after="80" w:line="252" w:lineRule="auto"/>
              <w:ind w:right="-85"/>
              <w:rPr>
                <w:rFonts w:ascii="Segoe Pro" w:eastAsia="Batang" w:hAnsi="Segoe Pro"/>
                <w:sz w:val="20"/>
                <w:szCs w:val="20"/>
                <w:lang w:eastAsia="ko-KR"/>
              </w:rPr>
            </w:pPr>
            <w:r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Otestovať zvýšenú mieru presnosti vyhľadá</w:t>
            </w:r>
            <w:r w:rsidR="00107AC5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vača zabudovaného do Office 365</w:t>
            </w:r>
            <w:r w:rsidR="00A01728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. Tento vyhľadávač využíva</w:t>
            </w:r>
            <w:r w:rsidR="00E87D23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umel</w:t>
            </w:r>
            <w:r w:rsidR="00A01728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ú</w:t>
            </w:r>
            <w:r w:rsidR="00E87D23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intelig</w:t>
            </w:r>
            <w:r w:rsidR="00A01728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enciu a</w:t>
            </w:r>
            <w:r w:rsidR="00E87D23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na základe správania</w:t>
            </w:r>
            <w:r w:rsidR="00A01728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sa</w:t>
            </w:r>
            <w:r w:rsidR="00E87D23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užívateľa zobrazuje </w:t>
            </w:r>
            <w:proofErr w:type="spellStart"/>
            <w:r w:rsidR="00A01728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>personalizované</w:t>
            </w:r>
            <w:proofErr w:type="spellEnd"/>
            <w:r w:rsidR="00E87D23" w:rsidRPr="00E53926">
              <w:rPr>
                <w:rFonts w:ascii="Segoe Pro" w:eastAsia="Batang" w:hAnsi="Segoe Pro"/>
                <w:sz w:val="20"/>
                <w:szCs w:val="20"/>
                <w:lang w:eastAsia="ko-KR"/>
              </w:rPr>
              <w:t xml:space="preserve"> výsledky vyhľadávania.</w:t>
            </w:r>
          </w:p>
          <w:p w14:paraId="21D1E5AA" w14:textId="6A4EFCF6" w:rsidR="00D038F7" w:rsidRPr="00E53926" w:rsidRDefault="00D038F7" w:rsidP="00D038F7">
            <w:pPr>
              <w:pStyle w:val="ListParagraph"/>
              <w:numPr>
                <w:ilvl w:val="0"/>
                <w:numId w:val="39"/>
              </w:numPr>
              <w:spacing w:after="80" w:line="252" w:lineRule="auto"/>
              <w:ind w:right="-85"/>
              <w:rPr>
                <w:rFonts w:ascii="Segoe Pro" w:hAnsi="Segoe Pro"/>
                <w:sz w:val="20"/>
              </w:rPr>
            </w:pPr>
            <w:r w:rsidRPr="00E53926">
              <w:rPr>
                <w:rFonts w:ascii="Segoe Pro" w:hAnsi="Segoe Pro"/>
                <w:sz w:val="20"/>
              </w:rPr>
              <w:t>Vyskúšať nástroje Office 365</w:t>
            </w:r>
            <w:r w:rsidR="00D050CA" w:rsidRPr="00E53926">
              <w:rPr>
                <w:rFonts w:ascii="Segoe Pro" w:hAnsi="Segoe Pro"/>
                <w:sz w:val="20"/>
              </w:rPr>
              <w:t xml:space="preserve"> a začať “pracovať po novom”</w:t>
            </w:r>
            <w:r w:rsidR="001401C5" w:rsidRPr="00E53926">
              <w:rPr>
                <w:rFonts w:ascii="Segoe Pro" w:hAnsi="Segoe Pro"/>
                <w:sz w:val="20"/>
              </w:rPr>
              <w:t>.</w:t>
            </w:r>
          </w:p>
          <w:p w14:paraId="6221199C" w14:textId="76D6BBEE" w:rsidR="00D038F7" w:rsidRPr="00E53926" w:rsidRDefault="00D038F7" w:rsidP="00D038F7">
            <w:pPr>
              <w:pStyle w:val="ListParagraph"/>
              <w:numPr>
                <w:ilvl w:val="0"/>
                <w:numId w:val="39"/>
              </w:numPr>
              <w:spacing w:after="80" w:line="252" w:lineRule="auto"/>
              <w:ind w:right="-85"/>
              <w:rPr>
                <w:rFonts w:ascii="Segoe Pro" w:hAnsi="Segoe Pro"/>
                <w:sz w:val="20"/>
              </w:rPr>
            </w:pPr>
            <w:r w:rsidRPr="00E53926">
              <w:rPr>
                <w:rFonts w:ascii="Segoe Pro" w:hAnsi="Segoe Pro"/>
                <w:sz w:val="20"/>
              </w:rPr>
              <w:t>N</w:t>
            </w:r>
            <w:r w:rsidR="008B3451" w:rsidRPr="00E53926">
              <w:rPr>
                <w:rFonts w:ascii="Segoe Pro" w:hAnsi="Segoe Pro"/>
                <w:sz w:val="20"/>
              </w:rPr>
              <w:t>a základe osvedčenej</w:t>
            </w:r>
            <w:r w:rsidRPr="00E53926">
              <w:rPr>
                <w:rFonts w:ascii="Segoe Pro" w:hAnsi="Segoe Pro"/>
                <w:sz w:val="20"/>
              </w:rPr>
              <w:t xml:space="preserve"> praxe Microsoftu </w:t>
            </w:r>
            <w:r w:rsidR="00D050CA" w:rsidRPr="00E53926">
              <w:rPr>
                <w:rFonts w:ascii="Segoe Pro" w:hAnsi="Segoe Pro"/>
                <w:sz w:val="20"/>
              </w:rPr>
              <w:t xml:space="preserve">a potrieb pracovnej skupiny </w:t>
            </w:r>
            <w:r w:rsidRPr="00E53926">
              <w:rPr>
                <w:rFonts w:ascii="Segoe Pro" w:hAnsi="Segoe Pro"/>
                <w:sz w:val="20"/>
              </w:rPr>
              <w:t>navrhnúť</w:t>
            </w:r>
            <w:r w:rsidR="00107AC5" w:rsidRPr="00E53926">
              <w:rPr>
                <w:rFonts w:ascii="Segoe Pro" w:hAnsi="Segoe Pro"/>
                <w:sz w:val="20"/>
              </w:rPr>
              <w:t xml:space="preserve"> vhodné</w:t>
            </w:r>
            <w:r w:rsidRPr="00E53926">
              <w:rPr>
                <w:rFonts w:ascii="Segoe Pro" w:hAnsi="Segoe Pro"/>
                <w:sz w:val="20"/>
              </w:rPr>
              <w:t xml:space="preserve"> nástroje </w:t>
            </w:r>
            <w:r w:rsidR="00107AC5" w:rsidRPr="00E53926">
              <w:rPr>
                <w:rFonts w:ascii="Segoe Pro" w:hAnsi="Segoe Pro"/>
                <w:sz w:val="20"/>
              </w:rPr>
              <w:t>pre</w:t>
            </w:r>
            <w:r w:rsidRPr="00E53926">
              <w:rPr>
                <w:rFonts w:ascii="Segoe Pro" w:hAnsi="Segoe Pro"/>
                <w:sz w:val="20"/>
              </w:rPr>
              <w:t xml:space="preserve"> publikovan</w:t>
            </w:r>
            <w:r w:rsidR="00107AC5" w:rsidRPr="00E53926">
              <w:rPr>
                <w:rFonts w:ascii="Segoe Pro" w:hAnsi="Segoe Pro"/>
                <w:sz w:val="20"/>
              </w:rPr>
              <w:t>ie</w:t>
            </w:r>
            <w:r w:rsidRPr="00E53926">
              <w:rPr>
                <w:rFonts w:ascii="Segoe Pro" w:hAnsi="Segoe Pro"/>
                <w:sz w:val="20"/>
              </w:rPr>
              <w:t xml:space="preserve"> a vyh</w:t>
            </w:r>
            <w:r w:rsidR="00107AC5" w:rsidRPr="00E53926">
              <w:rPr>
                <w:rFonts w:ascii="Segoe Pro" w:hAnsi="Segoe Pro"/>
                <w:sz w:val="20"/>
              </w:rPr>
              <w:t>ľadávanie</w:t>
            </w:r>
            <w:r w:rsidR="00D050CA" w:rsidRPr="00E53926">
              <w:rPr>
                <w:rFonts w:ascii="Segoe Pro" w:hAnsi="Segoe Pro"/>
                <w:sz w:val="20"/>
              </w:rPr>
              <w:t xml:space="preserve"> informácií</w:t>
            </w:r>
            <w:r w:rsidR="00107AC5" w:rsidRPr="00E53926">
              <w:rPr>
                <w:rFonts w:ascii="Segoe Pro" w:hAnsi="Segoe Pro"/>
                <w:sz w:val="20"/>
              </w:rPr>
              <w:t>.</w:t>
            </w:r>
          </w:p>
          <w:p w14:paraId="6F74DFD3" w14:textId="77777777" w:rsidR="00D050CA" w:rsidRPr="00E53926" w:rsidRDefault="00D050CA" w:rsidP="00D050CA">
            <w:pPr>
              <w:pStyle w:val="ListParagraph"/>
              <w:spacing w:after="80" w:line="252" w:lineRule="auto"/>
              <w:ind w:left="831" w:right="-85"/>
              <w:rPr>
                <w:rFonts w:ascii="Segoe Pro" w:hAnsi="Segoe Pro"/>
                <w:sz w:val="20"/>
              </w:rPr>
            </w:pPr>
          </w:p>
          <w:p w14:paraId="75BB24E5" w14:textId="6A9B9AB6" w:rsidR="00D038F7" w:rsidRPr="00E53926" w:rsidRDefault="000A5D76" w:rsidP="00735D28">
            <w:pPr>
              <w:spacing w:after="80" w:line="252" w:lineRule="auto"/>
              <w:ind w:right="-85"/>
              <w:rPr>
                <w:rFonts w:ascii="Segoe Pro" w:eastAsia="Times New Roman" w:hAnsi="Segoe Pro"/>
                <w:szCs w:val="22"/>
                <w:lang w:eastAsia="en-US"/>
              </w:rPr>
            </w:pPr>
            <w:r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Prototyp bude obsahovať </w:t>
            </w:r>
            <w:r w:rsidR="00D038F7" w:rsidRPr="00E53926">
              <w:rPr>
                <w:rFonts w:ascii="Segoe Pro" w:eastAsia="Times New Roman" w:hAnsi="Segoe Pro"/>
                <w:szCs w:val="22"/>
                <w:lang w:eastAsia="en-US"/>
              </w:rPr>
              <w:t>demo prostredie Office 365</w:t>
            </w:r>
            <w:r w:rsidR="00D050CA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 </w:t>
            </w:r>
            <w:r w:rsidR="00D038F7" w:rsidRPr="00E53926">
              <w:rPr>
                <w:rFonts w:ascii="Segoe Pro" w:eastAsia="Times New Roman" w:hAnsi="Segoe Pro"/>
                <w:szCs w:val="22"/>
                <w:lang w:eastAsia="en-US"/>
              </w:rPr>
              <w:t>v</w:t>
            </w:r>
            <w:r w:rsidR="00C4183F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 rámci </w:t>
            </w:r>
            <w:r w:rsidR="00D038F7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Microsoft </w:t>
            </w:r>
            <w:proofErr w:type="spellStart"/>
            <w:r w:rsidR="00D038F7" w:rsidRPr="00E53926">
              <w:rPr>
                <w:rFonts w:ascii="Segoe Pro" w:eastAsia="Times New Roman" w:hAnsi="Segoe Pro"/>
                <w:szCs w:val="22"/>
                <w:lang w:eastAsia="en-US"/>
              </w:rPr>
              <w:t>cloudu</w:t>
            </w:r>
            <w:proofErr w:type="spellEnd"/>
            <w:r w:rsidR="00D038F7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. </w:t>
            </w:r>
            <w:r w:rsidR="00D050CA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Toto prostredie bude zároveň obsahovať </w:t>
            </w:r>
            <w:r w:rsidR="00C4183F" w:rsidRPr="00E53926">
              <w:rPr>
                <w:rFonts w:ascii="Segoe Pro" w:eastAsia="Times New Roman" w:hAnsi="Segoe Pro"/>
                <w:szCs w:val="22"/>
                <w:lang w:eastAsia="en-US"/>
              </w:rPr>
              <w:t>informácie o vybraných úverových produktoch banky</w:t>
            </w:r>
            <w:r w:rsidR="00D050CA" w:rsidRPr="00E53926">
              <w:rPr>
                <w:rFonts w:ascii="Segoe Pro" w:eastAsia="Times New Roman" w:hAnsi="Segoe Pro"/>
                <w:szCs w:val="22"/>
                <w:lang w:eastAsia="en-US"/>
              </w:rPr>
              <w:t>, ktoré</w:t>
            </w:r>
            <w:r w:rsidR="00107AC5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 účastníci </w:t>
            </w:r>
            <w:proofErr w:type="spellStart"/>
            <w:r w:rsidR="00107AC5" w:rsidRPr="00E53926">
              <w:rPr>
                <w:rFonts w:ascii="Segoe Pro" w:eastAsia="Times New Roman" w:hAnsi="Segoe Pro"/>
                <w:szCs w:val="22"/>
                <w:lang w:eastAsia="en-US"/>
              </w:rPr>
              <w:t>PoC</w:t>
            </w:r>
            <w:proofErr w:type="spellEnd"/>
            <w:r w:rsidR="00107AC5" w:rsidRPr="00E53926">
              <w:rPr>
                <w:rFonts w:ascii="Segoe Pro" w:eastAsia="Times New Roman" w:hAnsi="Segoe Pro"/>
                <w:szCs w:val="22"/>
                <w:lang w:eastAsia="en-US"/>
              </w:rPr>
              <w:t xml:space="preserve"> pri práci využívajú</w:t>
            </w:r>
            <w:r w:rsidR="00D050CA" w:rsidRPr="00E53926">
              <w:rPr>
                <w:rFonts w:ascii="Segoe Pro" w:eastAsia="Times New Roman" w:hAnsi="Segoe Pro"/>
                <w:szCs w:val="22"/>
                <w:lang w:eastAsia="en-US"/>
              </w:rPr>
              <w:t>.</w:t>
            </w:r>
          </w:p>
          <w:p w14:paraId="47DEFFBC" w14:textId="6138C50C" w:rsidR="00D038F7" w:rsidRPr="00E53926" w:rsidRDefault="00D038F7" w:rsidP="00926906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 </w:t>
            </w:r>
          </w:p>
          <w:p w14:paraId="59EC553E" w14:textId="0D96C769" w:rsidR="00455F8B" w:rsidRPr="00E53926" w:rsidRDefault="00455F8B" w:rsidP="00926906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Test </w:t>
            </w:r>
            <w:r w:rsidR="00C4183F" w:rsidRPr="00E53926">
              <w:rPr>
                <w:rFonts w:ascii="Segoe Pro" w:hAnsi="Segoe Pro"/>
              </w:rPr>
              <w:t>vyhľadávania informácií</w:t>
            </w:r>
            <w:r w:rsidRPr="00E53926">
              <w:rPr>
                <w:rFonts w:ascii="Segoe Pro" w:hAnsi="Segoe Pro"/>
              </w:rPr>
              <w:t xml:space="preserve"> bude</w:t>
            </w:r>
            <w:r w:rsidR="00107AC5" w:rsidRPr="00E53926">
              <w:rPr>
                <w:rFonts w:ascii="Segoe Pro" w:hAnsi="Segoe Pro"/>
              </w:rPr>
              <w:t xml:space="preserve"> prebiehať </w:t>
            </w:r>
            <w:r w:rsidRPr="00E53926">
              <w:rPr>
                <w:rFonts w:ascii="Segoe Pro" w:hAnsi="Segoe Pro"/>
              </w:rPr>
              <w:t xml:space="preserve">účastníkmi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 xml:space="preserve"> </w:t>
            </w:r>
            <w:r w:rsidR="00107AC5" w:rsidRPr="00E53926">
              <w:rPr>
                <w:rFonts w:ascii="Segoe Pro" w:hAnsi="Segoe Pro"/>
              </w:rPr>
              <w:t xml:space="preserve">nad zvolenými dátami počas celej doby trvania </w:t>
            </w:r>
            <w:proofErr w:type="spellStart"/>
            <w:r w:rsidR="00107AC5" w:rsidRPr="00E53926">
              <w:rPr>
                <w:rFonts w:ascii="Segoe Pro" w:hAnsi="Segoe Pro"/>
              </w:rPr>
              <w:t>PoC</w:t>
            </w:r>
            <w:proofErr w:type="spellEnd"/>
            <w:r w:rsidR="00107AC5" w:rsidRPr="00E53926">
              <w:rPr>
                <w:rFonts w:ascii="Segoe Pro" w:hAnsi="Segoe Pro"/>
              </w:rPr>
              <w:t>.</w:t>
            </w:r>
          </w:p>
          <w:p w14:paraId="1324EC21" w14:textId="77777777" w:rsidR="009B62FA" w:rsidRPr="00E53926" w:rsidRDefault="009B62FA" w:rsidP="00735D28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  <w:p w14:paraId="52611A12" w14:textId="20361559" w:rsidR="00D038F7" w:rsidRPr="00E53926" w:rsidRDefault="00D038F7" w:rsidP="00251E72">
            <w:pPr>
              <w:pStyle w:val="ListParagraph"/>
              <w:spacing w:after="80" w:line="252" w:lineRule="auto"/>
              <w:ind w:right="-85"/>
              <w:rPr>
                <w:rFonts w:ascii="Segoe Pro" w:hAnsi="Segoe Pro"/>
              </w:rPr>
            </w:pPr>
          </w:p>
        </w:tc>
      </w:tr>
      <w:tr w:rsidR="00AB07EC" w:rsidRPr="00E53926" w14:paraId="57B98317" w14:textId="77777777" w:rsidTr="00B86A9E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448F1C8" w14:textId="77777777" w:rsidR="00AB07EC" w:rsidRPr="00E53926" w:rsidRDefault="00AB07EC" w:rsidP="00C514BD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Náročnosť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7D704950" w14:textId="72FE522D" w:rsidR="00AB07EC" w:rsidRPr="00E53926" w:rsidRDefault="00AB07EC" w:rsidP="00B62102">
            <w:pPr>
              <w:spacing w:after="80" w:line="252" w:lineRule="auto"/>
              <w:ind w:right="-85"/>
              <w:rPr>
                <w:rFonts w:ascii="Segoe Pro" w:hAnsi="Segoe Pro"/>
                <w:b/>
              </w:rPr>
            </w:pPr>
            <w:r w:rsidRPr="00E53926">
              <w:rPr>
                <w:rFonts w:ascii="Segoe Pro" w:hAnsi="Segoe Pro"/>
                <w:b/>
              </w:rPr>
              <w:t xml:space="preserve">Celková odhadovaná náročnosť </w:t>
            </w:r>
            <w:r w:rsidR="00455F8B" w:rsidRPr="00E53926">
              <w:rPr>
                <w:rFonts w:ascii="Segoe Pro" w:hAnsi="Segoe Pro"/>
                <w:b/>
              </w:rPr>
              <w:t>v priloženej tabuľke</w:t>
            </w:r>
            <w:r w:rsidRPr="00E53926">
              <w:rPr>
                <w:rFonts w:ascii="Segoe Pro" w:hAnsi="Segoe Pro"/>
                <w:b/>
              </w:rPr>
              <w:t>.</w:t>
            </w:r>
          </w:p>
        </w:tc>
      </w:tr>
    </w:tbl>
    <w:p w14:paraId="02E6DB1B" w14:textId="77777777" w:rsidR="00AB07EC" w:rsidRPr="00E53926" w:rsidRDefault="00AB07EC" w:rsidP="00AB07EC">
      <w:pPr>
        <w:rPr>
          <w:rFonts w:ascii="Segoe Pro" w:hAnsi="Segoe Pro"/>
          <w:lang w:eastAsia="ja-JP"/>
        </w:rPr>
      </w:pPr>
    </w:p>
    <w:bookmarkEnd w:id="3"/>
    <w:bookmarkEnd w:id="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6803"/>
      </w:tblGrid>
      <w:tr w:rsidR="00455F8B" w:rsidRPr="00E53926" w14:paraId="36C17B7F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6CF9E8B" w14:textId="5449B95E" w:rsidR="00455F8B" w:rsidRPr="00E53926" w:rsidRDefault="00455F8B" w:rsidP="00400BB5">
            <w:pPr>
              <w:spacing w:before="40" w:after="100" w:line="252" w:lineRule="auto"/>
              <w:ind w:right="125"/>
              <w:rPr>
                <w:rFonts w:ascii="Segoe Pro Semibold" w:hAnsi="Segoe Pro Semibold" w:cs="Arial"/>
                <w:color w:val="595959" w:themeColor="text1" w:themeTint="A6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7602299D" w14:textId="77777777" w:rsidR="00455F8B" w:rsidRPr="00E53926" w:rsidRDefault="00455F8B" w:rsidP="00400BB5">
            <w:pPr>
              <w:pStyle w:val="Strong2"/>
            </w:pPr>
          </w:p>
          <w:p w14:paraId="4C03542F" w14:textId="69C10F7F" w:rsidR="00455F8B" w:rsidRPr="00E53926" w:rsidRDefault="00455F8B" w:rsidP="00400BB5">
            <w:pPr>
              <w:pStyle w:val="Strong2"/>
            </w:pPr>
            <w:r w:rsidRPr="00E53926">
              <w:t>Návrh ukladania informácií a navigácie k nim</w:t>
            </w:r>
          </w:p>
        </w:tc>
      </w:tr>
      <w:tr w:rsidR="00455F8B" w:rsidRPr="00E53926" w14:paraId="24B6CA75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37AB8A9C" w14:textId="77777777" w:rsidR="00455F8B" w:rsidRPr="00E53926" w:rsidRDefault="00455F8B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Účel</w:t>
            </w:r>
          </w:p>
        </w:tc>
        <w:tc>
          <w:tcPr>
            <w:tcW w:w="6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4AF1437C" w14:textId="30BF95E1" w:rsidR="00455F8B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>Ďalším z faktorov, ktorý ovplyvňuje schopnosť informácie rýchlo nájsť je systém ich ukladania a navigácie k nim.</w:t>
            </w:r>
          </w:p>
        </w:tc>
      </w:tr>
      <w:tr w:rsidR="00455F8B" w:rsidRPr="00E53926" w14:paraId="0AF80C7E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1381BF40" w14:textId="77777777" w:rsidR="00455F8B" w:rsidRPr="00E53926" w:rsidRDefault="00455F8B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Cieľ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38981C4C" w14:textId="3753DAFD" w:rsidR="00F776E1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V rámci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>, Microsoft spolu s </w:t>
            </w:r>
            <w:r w:rsidR="00E53926">
              <w:rPr>
                <w:rFonts w:ascii="Segoe Pro" w:hAnsi="Segoe Pro"/>
              </w:rPr>
              <w:t>pracovnou skupinou banky</w:t>
            </w:r>
            <w:r w:rsidRPr="00E53926">
              <w:rPr>
                <w:rFonts w:ascii="Segoe Pro" w:hAnsi="Segoe Pro"/>
              </w:rPr>
              <w:t xml:space="preserve"> definuje a nastaví spôsob ako</w:t>
            </w:r>
            <w:r w:rsidR="00E87D23" w:rsidRPr="00E53926">
              <w:rPr>
                <w:rFonts w:ascii="Segoe Pro" w:hAnsi="Segoe Pro"/>
              </w:rPr>
              <w:t xml:space="preserve"> vybrané</w:t>
            </w:r>
            <w:r w:rsidRPr="00E53926">
              <w:rPr>
                <w:rFonts w:ascii="Segoe Pro" w:hAnsi="Segoe Pro"/>
              </w:rPr>
              <w:t xml:space="preserve"> informácie</w:t>
            </w:r>
            <w:r w:rsidR="00E87D23" w:rsidRPr="00E53926">
              <w:rPr>
                <w:rFonts w:ascii="Segoe Pro" w:hAnsi="Segoe Pro"/>
              </w:rPr>
              <w:t xml:space="preserve"> o úverových produktoch banky</w:t>
            </w:r>
            <w:r w:rsidRPr="00E53926">
              <w:rPr>
                <w:rFonts w:ascii="Segoe Pro" w:hAnsi="Segoe Pro"/>
              </w:rPr>
              <w:t xml:space="preserve"> ukladať</w:t>
            </w:r>
            <w:r w:rsidR="00C4183F" w:rsidRPr="00E53926">
              <w:rPr>
                <w:rFonts w:ascii="Segoe Pro" w:hAnsi="Segoe Pro"/>
              </w:rPr>
              <w:t>, kategorizovať</w:t>
            </w:r>
            <w:r w:rsidR="00E87D23" w:rsidRPr="00E53926">
              <w:rPr>
                <w:rFonts w:ascii="Segoe Pro" w:hAnsi="Segoe Pro"/>
              </w:rPr>
              <w:t xml:space="preserve"> a označovať. Ďalej bude definovaný </w:t>
            </w:r>
            <w:r w:rsidRPr="00E53926">
              <w:rPr>
                <w:rFonts w:ascii="Segoe Pro" w:hAnsi="Segoe Pro"/>
              </w:rPr>
              <w:t xml:space="preserve">spôsob navigácie </w:t>
            </w:r>
            <w:r w:rsidR="00E87D23" w:rsidRPr="00E53926">
              <w:rPr>
                <w:rFonts w:ascii="Segoe Pro" w:hAnsi="Segoe Pro"/>
              </w:rPr>
              <w:t>v týchto informáciách.</w:t>
            </w:r>
          </w:p>
          <w:p w14:paraId="58E92276" w14:textId="77777777" w:rsidR="00455F8B" w:rsidRPr="00E53926" w:rsidRDefault="00455F8B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Hlavným cieľom </w:t>
            </w:r>
            <w:proofErr w:type="spellStart"/>
            <w:r w:rsidRPr="00E53926">
              <w:rPr>
                <w:rFonts w:ascii="Segoe Pro" w:hAnsi="Segoe Pro"/>
              </w:rPr>
              <w:t>PoC</w:t>
            </w:r>
            <w:proofErr w:type="spellEnd"/>
            <w:r w:rsidRPr="00E53926">
              <w:rPr>
                <w:rFonts w:ascii="Segoe Pro" w:hAnsi="Segoe Pro"/>
              </w:rPr>
              <w:t xml:space="preserve"> bude predstavenie nových možností Office 365 pracovnej skupine a umožnenie jej si nájsť tú správnu kombináciu na ich účel. </w:t>
            </w:r>
          </w:p>
          <w:p w14:paraId="283A6B9C" w14:textId="2704DA2D" w:rsidR="00455F8B" w:rsidRPr="00A031EF" w:rsidRDefault="00455F8B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A031EF">
              <w:rPr>
                <w:rFonts w:ascii="Segoe Pro" w:hAnsi="Segoe Pro"/>
              </w:rPr>
              <w:t xml:space="preserve">Zároveň táto skupina odhadne náročnosť zmeny, ktorou banka bude musieť </w:t>
            </w:r>
            <w:r w:rsidR="00A031EF" w:rsidRPr="00E53926">
              <w:rPr>
                <w:rFonts w:ascii="Segoe Pro" w:hAnsi="Segoe Pro"/>
              </w:rPr>
              <w:t>prejsť</w:t>
            </w:r>
            <w:r w:rsidRPr="00E53926">
              <w:rPr>
                <w:rFonts w:ascii="Segoe Pro" w:hAnsi="Segoe Pro"/>
              </w:rPr>
              <w:t xml:space="preserve">, ak by nástroje navrhnuté skupinou začala naplno využívať.  </w:t>
            </w:r>
          </w:p>
          <w:p w14:paraId="09187974" w14:textId="77777777" w:rsidR="00455F8B" w:rsidRPr="00E53926" w:rsidRDefault="00455F8B" w:rsidP="00F776E1">
            <w:pPr>
              <w:spacing w:after="80" w:line="252" w:lineRule="auto"/>
              <w:ind w:right="-85"/>
              <w:rPr>
                <w:rFonts w:ascii="Segoe Pro" w:hAnsi="Segoe Pro"/>
              </w:rPr>
            </w:pPr>
          </w:p>
        </w:tc>
      </w:tr>
      <w:tr w:rsidR="00455F8B" w:rsidRPr="00E53926" w14:paraId="4FFEB5C1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903FDD6" w14:textId="77777777" w:rsidR="00455F8B" w:rsidRPr="00E53926" w:rsidRDefault="00455F8B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lastRenderedPageBreak/>
              <w:t>Náročnosť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92DE032" w14:textId="56ECC4E0" w:rsidR="00455F8B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  <w:b/>
              </w:rPr>
            </w:pPr>
            <w:r w:rsidRPr="00E53926">
              <w:rPr>
                <w:rFonts w:ascii="Segoe Pro" w:hAnsi="Segoe Pro"/>
                <w:b/>
              </w:rPr>
              <w:t>Celková odhadovaná náročnosť v priloženej tabuľke.</w:t>
            </w:r>
          </w:p>
        </w:tc>
      </w:tr>
      <w:tr w:rsidR="00F776E1" w:rsidRPr="00E53926" w14:paraId="2ABDE9D3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7F37CA6" w14:textId="3735A85C" w:rsidR="00F776E1" w:rsidRPr="00E53926" w:rsidRDefault="00F776E1" w:rsidP="00400BB5">
            <w:pPr>
              <w:spacing w:before="40" w:after="100" w:line="252" w:lineRule="auto"/>
              <w:ind w:right="125"/>
              <w:rPr>
                <w:rFonts w:ascii="Segoe Pro Semibold" w:hAnsi="Segoe Pro Semibold" w:cs="Arial"/>
                <w:color w:val="595959" w:themeColor="text1" w:themeTint="A6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301EBE9" w14:textId="77777777" w:rsidR="00F776E1" w:rsidRPr="00E53926" w:rsidRDefault="00F776E1" w:rsidP="00400BB5">
            <w:pPr>
              <w:pStyle w:val="Strong2"/>
            </w:pPr>
          </w:p>
          <w:p w14:paraId="7BC409EE" w14:textId="6B92325E" w:rsidR="00F776E1" w:rsidRPr="00E53926" w:rsidRDefault="00F776E1" w:rsidP="00400BB5">
            <w:pPr>
              <w:pStyle w:val="Strong2"/>
            </w:pPr>
            <w:proofErr w:type="spellStart"/>
            <w:r w:rsidRPr="00E53926">
              <w:t>Social</w:t>
            </w:r>
            <w:proofErr w:type="spellEnd"/>
            <w:r w:rsidRPr="00E53926">
              <w:t xml:space="preserve"> </w:t>
            </w:r>
            <w:proofErr w:type="spellStart"/>
            <w:r w:rsidRPr="00E53926">
              <w:t>layer</w:t>
            </w:r>
            <w:proofErr w:type="spellEnd"/>
          </w:p>
        </w:tc>
      </w:tr>
      <w:tr w:rsidR="00F776E1" w:rsidRPr="00E53926" w14:paraId="4D6E468A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2BFFF85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Účel</w:t>
            </w:r>
          </w:p>
        </w:tc>
        <w:tc>
          <w:tcPr>
            <w:tcW w:w="6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2ABA702D" w14:textId="0032C805" w:rsidR="00F776E1" w:rsidRPr="00A031EF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A031EF">
              <w:rPr>
                <w:rFonts w:ascii="Segoe Pro" w:hAnsi="Segoe Pro"/>
              </w:rPr>
              <w:t xml:space="preserve">Ďalším z faktorov, ktorý ovplyvňuje schopnosť informácie rýchlo nájsť je </w:t>
            </w:r>
            <w:proofErr w:type="spellStart"/>
            <w:r w:rsidRPr="00A031EF">
              <w:rPr>
                <w:rFonts w:ascii="Segoe Pro" w:hAnsi="Segoe Pro"/>
              </w:rPr>
              <w:t>tzv</w:t>
            </w:r>
            <w:proofErr w:type="spellEnd"/>
            <w:r w:rsidRPr="00A031EF">
              <w:rPr>
                <w:rFonts w:ascii="Segoe Pro" w:hAnsi="Segoe Pro"/>
              </w:rPr>
              <w:t xml:space="preserve"> </w:t>
            </w:r>
            <w:proofErr w:type="spellStart"/>
            <w:r w:rsidRPr="00A031EF">
              <w:rPr>
                <w:rFonts w:ascii="Segoe Pro" w:hAnsi="Segoe Pro"/>
              </w:rPr>
              <w:t>social</w:t>
            </w:r>
            <w:proofErr w:type="spellEnd"/>
            <w:r w:rsidRPr="00A031EF">
              <w:rPr>
                <w:rFonts w:ascii="Segoe Pro" w:hAnsi="Segoe Pro"/>
              </w:rPr>
              <w:t xml:space="preserve"> </w:t>
            </w:r>
            <w:proofErr w:type="spellStart"/>
            <w:r w:rsidRPr="00A031EF">
              <w:rPr>
                <w:rFonts w:ascii="Segoe Pro" w:hAnsi="Segoe Pro"/>
              </w:rPr>
              <w:t>layer</w:t>
            </w:r>
            <w:proofErr w:type="spellEnd"/>
            <w:r w:rsidRPr="00A031EF">
              <w:rPr>
                <w:rFonts w:ascii="Segoe Pro" w:hAnsi="Segoe Pro"/>
              </w:rPr>
              <w:t xml:space="preserve">, </w:t>
            </w:r>
            <w:proofErr w:type="spellStart"/>
            <w:r w:rsidRPr="00A031EF">
              <w:rPr>
                <w:rFonts w:ascii="Segoe Pro" w:hAnsi="Segoe Pro"/>
              </w:rPr>
              <w:t>t.j</w:t>
            </w:r>
            <w:proofErr w:type="spellEnd"/>
            <w:r w:rsidRPr="00A031EF">
              <w:rPr>
                <w:rFonts w:ascii="Segoe Pro" w:hAnsi="Segoe Pro"/>
              </w:rPr>
              <w:t>. využívanie</w:t>
            </w:r>
            <w:r w:rsidR="00CC6E1B" w:rsidRPr="00A031EF">
              <w:rPr>
                <w:rFonts w:ascii="Segoe Pro" w:hAnsi="Segoe Pro"/>
              </w:rPr>
              <w:t xml:space="preserve"> podnikovej</w:t>
            </w:r>
            <w:r w:rsidRPr="00A031EF">
              <w:rPr>
                <w:rFonts w:ascii="Segoe Pro" w:hAnsi="Segoe Pro"/>
              </w:rPr>
              <w:t xml:space="preserve"> sociáln</w:t>
            </w:r>
            <w:r w:rsidR="00CC6E1B" w:rsidRPr="00A031EF">
              <w:rPr>
                <w:rFonts w:ascii="Segoe Pro" w:hAnsi="Segoe Pro"/>
              </w:rPr>
              <w:t>ej</w:t>
            </w:r>
            <w:r w:rsidRPr="00A031EF">
              <w:rPr>
                <w:rFonts w:ascii="Segoe Pro" w:hAnsi="Segoe Pro"/>
              </w:rPr>
              <w:t xml:space="preserve"> siet</w:t>
            </w:r>
            <w:r w:rsidR="00CC6E1B" w:rsidRPr="00A031EF">
              <w:rPr>
                <w:rFonts w:ascii="Segoe Pro" w:hAnsi="Segoe Pro"/>
              </w:rPr>
              <w:t>e</w:t>
            </w:r>
            <w:r w:rsidRPr="00A031EF">
              <w:rPr>
                <w:rFonts w:ascii="Segoe Pro" w:hAnsi="Segoe Pro"/>
              </w:rPr>
              <w:t xml:space="preserve">, Office </w:t>
            </w:r>
            <w:proofErr w:type="spellStart"/>
            <w:r w:rsidR="00A031EF">
              <w:rPr>
                <w:rFonts w:ascii="Segoe Pro" w:hAnsi="Segoe Pro"/>
              </w:rPr>
              <w:t>G</w:t>
            </w:r>
            <w:r w:rsidR="00A031EF" w:rsidRPr="00A031EF">
              <w:rPr>
                <w:rFonts w:ascii="Segoe Pro" w:hAnsi="Segoe Pro"/>
              </w:rPr>
              <w:t>roups</w:t>
            </w:r>
            <w:proofErr w:type="spellEnd"/>
            <w:r w:rsidR="00A031EF" w:rsidRPr="00A031EF">
              <w:rPr>
                <w:rFonts w:ascii="Segoe Pro" w:hAnsi="Segoe Pro"/>
              </w:rPr>
              <w:t xml:space="preserve"> </w:t>
            </w:r>
            <w:r w:rsidR="00E87D23" w:rsidRPr="00A031EF">
              <w:rPr>
                <w:rFonts w:ascii="Segoe Pro" w:hAnsi="Segoe Pro"/>
              </w:rPr>
              <w:t>resp.</w:t>
            </w:r>
            <w:r w:rsidRPr="00A031EF">
              <w:rPr>
                <w:rFonts w:ascii="Segoe Pro" w:hAnsi="Segoe Pro"/>
              </w:rPr>
              <w:t> skupinových chatov.</w:t>
            </w:r>
          </w:p>
        </w:tc>
      </w:tr>
      <w:tr w:rsidR="00F776E1" w:rsidRPr="00E53926" w14:paraId="63E6D309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1A94EDF5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Cieľ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7A1592C" w14:textId="48D0BDBC" w:rsidR="00F776E1" w:rsidRPr="00A031EF" w:rsidRDefault="00F776E1" w:rsidP="00F776E1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A031EF">
              <w:rPr>
                <w:rFonts w:ascii="Segoe Pro" w:hAnsi="Segoe Pro"/>
              </w:rPr>
              <w:t xml:space="preserve">V rámci </w:t>
            </w:r>
            <w:proofErr w:type="spellStart"/>
            <w:r w:rsidRPr="00A031EF">
              <w:rPr>
                <w:rFonts w:ascii="Segoe Pro" w:hAnsi="Segoe Pro"/>
              </w:rPr>
              <w:t>pilotu</w:t>
            </w:r>
            <w:proofErr w:type="spellEnd"/>
            <w:r w:rsidRPr="00A031EF">
              <w:rPr>
                <w:rFonts w:ascii="Segoe Pro" w:hAnsi="Segoe Pro"/>
              </w:rPr>
              <w:t>, Microsoft založí</w:t>
            </w:r>
            <w:r w:rsidR="00E87D23" w:rsidRPr="00A031EF">
              <w:rPr>
                <w:rFonts w:ascii="Segoe Pro" w:hAnsi="Segoe Pro"/>
              </w:rPr>
              <w:t xml:space="preserve"> podnikovú</w:t>
            </w:r>
            <w:r w:rsidRPr="00A031EF">
              <w:rPr>
                <w:rFonts w:ascii="Segoe Pro" w:hAnsi="Segoe Pro"/>
              </w:rPr>
              <w:t xml:space="preserve"> sociálnu sieť, tzv. Office </w:t>
            </w:r>
            <w:proofErr w:type="spellStart"/>
            <w:r w:rsidR="00A031EF">
              <w:rPr>
                <w:rFonts w:ascii="Segoe Pro" w:hAnsi="Segoe Pro"/>
              </w:rPr>
              <w:t>G</w:t>
            </w:r>
            <w:r w:rsidR="00A031EF" w:rsidRPr="00A031EF">
              <w:rPr>
                <w:rFonts w:ascii="Segoe Pro" w:hAnsi="Segoe Pro"/>
              </w:rPr>
              <w:t>roups</w:t>
            </w:r>
            <w:proofErr w:type="spellEnd"/>
            <w:r w:rsidR="00A031EF" w:rsidRPr="00A031EF">
              <w:rPr>
                <w:rFonts w:ascii="Segoe Pro" w:hAnsi="Segoe Pro"/>
              </w:rPr>
              <w:t xml:space="preserve"> </w:t>
            </w:r>
            <w:r w:rsidRPr="00A031EF">
              <w:rPr>
                <w:rFonts w:ascii="Segoe Pro" w:hAnsi="Segoe Pro"/>
              </w:rPr>
              <w:t xml:space="preserve">a skupinový chat pre </w:t>
            </w:r>
            <w:r w:rsidR="00A031EF" w:rsidRPr="00A031EF">
              <w:rPr>
                <w:rFonts w:ascii="Segoe Pro" w:hAnsi="Segoe Pro"/>
              </w:rPr>
              <w:t>účastníkov</w:t>
            </w:r>
            <w:r w:rsidRPr="00A031EF">
              <w:rPr>
                <w:rFonts w:ascii="Segoe Pro" w:hAnsi="Segoe Pro"/>
              </w:rPr>
              <w:t xml:space="preserve"> </w:t>
            </w:r>
            <w:proofErr w:type="spellStart"/>
            <w:r w:rsidRPr="00A031EF">
              <w:rPr>
                <w:rFonts w:ascii="Segoe Pro" w:hAnsi="Segoe Pro"/>
              </w:rPr>
              <w:t>pilotu</w:t>
            </w:r>
            <w:proofErr w:type="spellEnd"/>
            <w:r w:rsidRPr="00A031EF">
              <w:rPr>
                <w:rFonts w:ascii="Segoe Pro" w:hAnsi="Segoe Pro"/>
              </w:rPr>
              <w:t xml:space="preserve"> a spolu s nimi definuje situácie, v ktorých sa dané nástroje budú využívať. </w:t>
            </w:r>
          </w:p>
        </w:tc>
      </w:tr>
      <w:tr w:rsidR="00F776E1" w:rsidRPr="00E53926" w14:paraId="5A99500B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293AF4B6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Náročnosť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5CAA7EF" w14:textId="5590637C" w:rsidR="00F776E1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  <w:b/>
              </w:rPr>
            </w:pPr>
            <w:r w:rsidRPr="00E53926">
              <w:rPr>
                <w:rFonts w:ascii="Segoe Pro" w:hAnsi="Segoe Pro"/>
                <w:b/>
              </w:rPr>
              <w:t>Celková odhadovaná náročnosť v priloženej tabuľke.</w:t>
            </w:r>
          </w:p>
        </w:tc>
      </w:tr>
    </w:tbl>
    <w:p w14:paraId="136C6A9A" w14:textId="1FF41D08" w:rsidR="00F776E1" w:rsidRPr="00E53926" w:rsidRDefault="00F776E1">
      <w:pPr>
        <w:rPr>
          <w:rFonts w:ascii="Segoe Pro" w:eastAsia="Calibri" w:hAnsi="Segoe Pro" w:cs="Calibri"/>
          <w:b/>
          <w:bCs/>
          <w:color w:val="4F81BD"/>
          <w:kern w:val="32"/>
          <w:sz w:val="32"/>
          <w:szCs w:val="32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6803"/>
      </w:tblGrid>
      <w:tr w:rsidR="00F776E1" w:rsidRPr="00E53926" w14:paraId="294043B0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6E020368" w14:textId="77777777" w:rsidR="00F776E1" w:rsidRPr="00E53926" w:rsidRDefault="00F776E1" w:rsidP="00400BB5">
            <w:pPr>
              <w:spacing w:before="40" w:after="100" w:line="252" w:lineRule="auto"/>
              <w:ind w:right="125"/>
              <w:rPr>
                <w:rFonts w:ascii="Segoe Pro Semibold" w:hAnsi="Segoe Pro Semibold" w:cs="Arial"/>
                <w:color w:val="595959" w:themeColor="text1" w:themeTint="A6"/>
              </w:rPr>
            </w:pPr>
          </w:p>
        </w:tc>
        <w:tc>
          <w:tcPr>
            <w:tcW w:w="6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488173B2" w14:textId="35CBC19E" w:rsidR="00F776E1" w:rsidRPr="003B2C39" w:rsidRDefault="00F776E1" w:rsidP="00400BB5">
            <w:pPr>
              <w:pStyle w:val="Strong2"/>
            </w:pPr>
            <w:proofErr w:type="spellStart"/>
            <w:r w:rsidRPr="00E53926">
              <w:t>Delve</w:t>
            </w:r>
            <w:proofErr w:type="spellEnd"/>
          </w:p>
        </w:tc>
      </w:tr>
      <w:tr w:rsidR="00F776E1" w:rsidRPr="00E53926" w14:paraId="1E417C8F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2171907B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Účel</w:t>
            </w:r>
          </w:p>
        </w:tc>
        <w:tc>
          <w:tcPr>
            <w:tcW w:w="6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1CC0747C" w14:textId="05956920" w:rsidR="00F776E1" w:rsidRPr="00A031EF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A031EF">
              <w:rPr>
                <w:rFonts w:ascii="Segoe Pro" w:hAnsi="Segoe Pro"/>
              </w:rPr>
              <w:t xml:space="preserve">Office 365 poskytuje vyhľadávanie s prvkami umelej inteligencie, ktorá na základe správania </w:t>
            </w:r>
            <w:r w:rsidR="00A031EF">
              <w:rPr>
                <w:rFonts w:ascii="Segoe Pro" w:hAnsi="Segoe Pro"/>
              </w:rPr>
              <w:t>po</w:t>
            </w:r>
            <w:r w:rsidRPr="00A031EF">
              <w:rPr>
                <w:rFonts w:ascii="Segoe Pro" w:hAnsi="Segoe Pro"/>
              </w:rPr>
              <w:t>užívateľa podsúva relevantné informácie</w:t>
            </w:r>
            <w:r w:rsidR="00F76E22" w:rsidRPr="00A031EF">
              <w:rPr>
                <w:rFonts w:ascii="Segoe Pro" w:hAnsi="Segoe Pro"/>
              </w:rPr>
              <w:t>.</w:t>
            </w:r>
          </w:p>
        </w:tc>
      </w:tr>
      <w:tr w:rsidR="00F776E1" w:rsidRPr="00E53926" w14:paraId="149BDB10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15446AD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Cieľ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067A159D" w14:textId="21DE51F7" w:rsidR="00F776E1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</w:rPr>
            </w:pPr>
            <w:r w:rsidRPr="00E53926">
              <w:rPr>
                <w:rFonts w:ascii="Segoe Pro" w:hAnsi="Segoe Pro"/>
              </w:rPr>
              <w:t xml:space="preserve">V rámci </w:t>
            </w:r>
            <w:proofErr w:type="spellStart"/>
            <w:r w:rsidRPr="00E53926">
              <w:rPr>
                <w:rFonts w:ascii="Segoe Pro" w:hAnsi="Segoe Pro"/>
              </w:rPr>
              <w:t>pilotu</w:t>
            </w:r>
            <w:proofErr w:type="spellEnd"/>
            <w:r w:rsidRPr="00E53926">
              <w:rPr>
                <w:rFonts w:ascii="Segoe Pro" w:hAnsi="Segoe Pro"/>
              </w:rPr>
              <w:t xml:space="preserve">, </w:t>
            </w:r>
            <w:r w:rsidR="00F76E22" w:rsidRPr="00E53926">
              <w:rPr>
                <w:rFonts w:ascii="Segoe Pro" w:hAnsi="Segoe Pro"/>
              </w:rPr>
              <w:t xml:space="preserve">Microsoft demonštruje účastníkom </w:t>
            </w:r>
            <w:proofErr w:type="spellStart"/>
            <w:r w:rsidR="00F76E22" w:rsidRPr="00E53926">
              <w:rPr>
                <w:rFonts w:ascii="Segoe Pro" w:hAnsi="Segoe Pro"/>
              </w:rPr>
              <w:t>pilotu</w:t>
            </w:r>
            <w:proofErr w:type="spellEnd"/>
            <w:r w:rsidR="00F76E22" w:rsidRPr="00E53926">
              <w:rPr>
                <w:rFonts w:ascii="Segoe Pro" w:hAnsi="Segoe Pro"/>
              </w:rPr>
              <w:t xml:space="preserve"> nový spôsob vyhľadávania a poskytne asistenciu pri jeho otestovaní.</w:t>
            </w:r>
          </w:p>
        </w:tc>
      </w:tr>
      <w:tr w:rsidR="00F776E1" w:rsidRPr="00E53926" w14:paraId="7DE5FBF0" w14:textId="77777777" w:rsidTr="00400BB5"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3A2FC30A" w14:textId="77777777" w:rsidR="00F776E1" w:rsidRPr="00E53926" w:rsidRDefault="00F776E1" w:rsidP="00400BB5">
            <w:pPr>
              <w:spacing w:before="40" w:after="100" w:line="252" w:lineRule="auto"/>
              <w:ind w:left="-108" w:right="125"/>
              <w:jc w:val="right"/>
              <w:rPr>
                <w:rFonts w:ascii="Segoe Pro Semibold" w:hAnsi="Segoe Pro Semibold" w:cs="Arial"/>
                <w:color w:val="595959" w:themeColor="text1" w:themeTint="A6"/>
              </w:rPr>
            </w:pPr>
            <w:r w:rsidRPr="00E53926">
              <w:rPr>
                <w:rFonts w:ascii="Segoe Pro Semibold" w:hAnsi="Segoe Pro Semibold" w:cs="Arial"/>
                <w:color w:val="595959" w:themeColor="text1" w:themeTint="A6"/>
              </w:rPr>
              <w:t>Náročnosť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0" w:type="dxa"/>
            </w:tcMar>
          </w:tcPr>
          <w:p w14:paraId="555A2262" w14:textId="77777777" w:rsidR="00F776E1" w:rsidRPr="00E53926" w:rsidRDefault="00F776E1" w:rsidP="00400BB5">
            <w:pPr>
              <w:spacing w:after="80" w:line="252" w:lineRule="auto"/>
              <w:ind w:right="-85"/>
              <w:rPr>
                <w:rFonts w:ascii="Segoe Pro" w:hAnsi="Segoe Pro"/>
                <w:b/>
              </w:rPr>
            </w:pPr>
            <w:r w:rsidRPr="00E53926">
              <w:rPr>
                <w:rFonts w:ascii="Segoe Pro" w:hAnsi="Segoe Pro"/>
                <w:b/>
              </w:rPr>
              <w:t>Celková odhadovaná náročnosť v priloženej tabuľke.</w:t>
            </w:r>
          </w:p>
        </w:tc>
      </w:tr>
    </w:tbl>
    <w:p w14:paraId="0D8829A2" w14:textId="6A1F6161" w:rsidR="00F776E1" w:rsidRPr="00E53926" w:rsidRDefault="00F776E1">
      <w:pPr>
        <w:rPr>
          <w:rFonts w:ascii="Segoe Pro" w:eastAsia="Calibri" w:hAnsi="Segoe Pro" w:cs="Calibri"/>
          <w:b/>
          <w:bCs/>
          <w:color w:val="4F81BD"/>
          <w:kern w:val="32"/>
          <w:sz w:val="32"/>
          <w:szCs w:val="32"/>
          <w:lang w:eastAsia="ja-JP"/>
        </w:rPr>
      </w:pPr>
    </w:p>
    <w:p w14:paraId="4801164E" w14:textId="77777777" w:rsidR="00F776E1" w:rsidRPr="00E53926" w:rsidRDefault="00F776E1" w:rsidP="00F776E1">
      <w:pPr>
        <w:spacing w:after="80" w:line="252" w:lineRule="auto"/>
        <w:ind w:right="-85"/>
        <w:rPr>
          <w:rFonts w:ascii="Segoe Pro" w:hAnsi="Segoe Pro"/>
        </w:rPr>
      </w:pPr>
    </w:p>
    <w:p w14:paraId="6CC190DD" w14:textId="1C2B362E" w:rsidR="00F776E1" w:rsidRPr="00E53926" w:rsidRDefault="00F76E22" w:rsidP="00F776E1">
      <w:pPr>
        <w:spacing w:after="80" w:line="252" w:lineRule="auto"/>
        <w:ind w:right="-85"/>
        <w:rPr>
          <w:rFonts w:ascii="Segoe Pro" w:hAnsi="Segoe Pro"/>
        </w:rPr>
      </w:pPr>
      <w:r w:rsidRPr="00E53926">
        <w:rPr>
          <w:rFonts w:ascii="Segoe Pro" w:hAnsi="Segoe Pro"/>
        </w:rPr>
        <w:t xml:space="preserve">Počas </w:t>
      </w:r>
      <w:proofErr w:type="spellStart"/>
      <w:r w:rsidRPr="00E53926">
        <w:rPr>
          <w:rFonts w:ascii="Segoe Pro" w:hAnsi="Segoe Pro"/>
        </w:rPr>
        <w:t>pilotu</w:t>
      </w:r>
      <w:proofErr w:type="spellEnd"/>
      <w:r w:rsidRPr="00E53926">
        <w:rPr>
          <w:rFonts w:ascii="Segoe Pro" w:hAnsi="Segoe Pro"/>
        </w:rPr>
        <w:t xml:space="preserve"> bude poskytnutá možnosť</w:t>
      </w:r>
      <w:r w:rsidR="00F776E1" w:rsidRPr="00E53926">
        <w:rPr>
          <w:rFonts w:ascii="Segoe Pro" w:hAnsi="Segoe Pro"/>
        </w:rPr>
        <w:t xml:space="preserve"> zamestnancom Tatra Banky</w:t>
      </w:r>
      <w:r w:rsidRPr="00E53926">
        <w:rPr>
          <w:rFonts w:ascii="Segoe Pro" w:hAnsi="Segoe Pro"/>
        </w:rPr>
        <w:t xml:space="preserve"> tzv. </w:t>
      </w:r>
      <w:r w:rsidRPr="00E53926">
        <w:rPr>
          <w:rFonts w:ascii="Segoe Pro" w:hAnsi="Segoe Pro"/>
          <w:b/>
          <w:color w:val="2E74B5" w:themeColor="accent1" w:themeShade="BF"/>
        </w:rPr>
        <w:t>„</w:t>
      </w:r>
      <w:proofErr w:type="spellStart"/>
      <w:r w:rsidRPr="00E53926">
        <w:rPr>
          <w:rFonts w:ascii="Segoe Pro" w:hAnsi="Segoe Pro"/>
          <w:b/>
          <w:color w:val="2E74B5" w:themeColor="accent1" w:themeShade="BF"/>
        </w:rPr>
        <w:t>shadowingu</w:t>
      </w:r>
      <w:proofErr w:type="spellEnd"/>
      <w:r w:rsidRPr="00E53926">
        <w:rPr>
          <w:rFonts w:ascii="Segoe Pro" w:hAnsi="Segoe Pro"/>
          <w:b/>
          <w:color w:val="2E74B5" w:themeColor="accent1" w:themeShade="BF"/>
        </w:rPr>
        <w:t>“</w:t>
      </w:r>
      <w:r w:rsidRPr="00E53926">
        <w:rPr>
          <w:rFonts w:ascii="Segoe Pro" w:hAnsi="Segoe Pro"/>
        </w:rPr>
        <w:t xml:space="preserve"> </w:t>
      </w:r>
      <w:r w:rsidR="00F776E1" w:rsidRPr="00E53926">
        <w:rPr>
          <w:rFonts w:ascii="Segoe Pro" w:hAnsi="Segoe Pro"/>
        </w:rPr>
        <w:t xml:space="preserve"> za účelom oboznámenia sa s </w:t>
      </w:r>
      <w:r w:rsidRPr="00E53926">
        <w:rPr>
          <w:rFonts w:ascii="Segoe Pro" w:hAnsi="Segoe Pro"/>
        </w:rPr>
        <w:t>administráciou</w:t>
      </w:r>
      <w:r w:rsidR="00F776E1" w:rsidRPr="00E53926">
        <w:rPr>
          <w:rFonts w:ascii="Segoe Pro" w:hAnsi="Segoe Pro"/>
        </w:rPr>
        <w:t xml:space="preserve"> jednotlivých nástrojov O365,  </w:t>
      </w:r>
    </w:p>
    <w:p w14:paraId="50E7A70C" w14:textId="027BEFC7" w:rsidR="00F776E1" w:rsidRPr="00E53926" w:rsidRDefault="00F776E1">
      <w:pPr>
        <w:rPr>
          <w:rFonts w:ascii="Segoe Pro" w:eastAsia="Calibri" w:hAnsi="Segoe Pro" w:cs="Calibri"/>
          <w:b/>
          <w:bCs/>
          <w:color w:val="4F81BD"/>
          <w:kern w:val="32"/>
          <w:sz w:val="32"/>
          <w:szCs w:val="32"/>
          <w:lang w:eastAsia="ja-JP"/>
        </w:rPr>
      </w:pPr>
    </w:p>
    <w:p w14:paraId="67AA48CF" w14:textId="2BB4B1E9" w:rsidR="00F76E22" w:rsidRPr="00A031EF" w:rsidRDefault="00F76E22" w:rsidP="00F76E22">
      <w:pPr>
        <w:spacing w:after="80" w:line="252" w:lineRule="auto"/>
        <w:ind w:right="-85"/>
        <w:rPr>
          <w:rFonts w:ascii="Segoe Pro" w:hAnsi="Segoe Pro"/>
          <w:i/>
          <w:sz w:val="18"/>
        </w:rPr>
      </w:pPr>
    </w:p>
    <w:sectPr w:rsidR="00F76E22" w:rsidRPr="00A031EF" w:rsidSect="001A71C4">
      <w:pgSz w:w="11906" w:h="16838"/>
      <w:pgMar w:top="1258" w:right="1417" w:bottom="719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12C16" w14:textId="77777777" w:rsidR="002B3D6A" w:rsidRDefault="002B3D6A">
      <w:r>
        <w:separator/>
      </w:r>
    </w:p>
  </w:endnote>
  <w:endnote w:type="continuationSeparator" w:id="0">
    <w:p w14:paraId="2D95AFB5" w14:textId="77777777" w:rsidR="002B3D6A" w:rsidRDefault="002B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@SimSun-ExtB">
    <w:charset w:val="86"/>
    <w:family w:val="modern"/>
    <w:pitch w:val="fixed"/>
    <w:sig w:usb0="00000003" w:usb1="0A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EERegular">
    <w:altName w:val="Times New Roman"/>
    <w:charset w:val="EE"/>
    <w:family w:val="auto"/>
    <w:pitch w:val="variable"/>
    <w:sig w:usb0="00000001" w:usb1="0000204B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akkal Majalla">
    <w:charset w:val="EE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Pro">
    <w:altName w:val="Segoe UI"/>
    <w:charset w:val="EE"/>
    <w:family w:val="swiss"/>
    <w:pitch w:val="variable"/>
    <w:sig w:usb0="00000001" w:usb1="4000205B" w:usb2="00000000" w:usb3="00000000" w:csb0="0000009F" w:csb1="00000000"/>
  </w:font>
  <w:font w:name="Segoe Pro Display Light">
    <w:altName w:val="Segoe UI Semilight"/>
    <w:charset w:val="EE"/>
    <w:family w:val="swiss"/>
    <w:pitch w:val="variable"/>
    <w:sig w:usb0="A00002AF" w:usb1="4000205B" w:usb2="00000000" w:usb3="00000000" w:csb0="0000009F" w:csb1="00000000"/>
  </w:font>
  <w:font w:name="Segoe Pro Display">
    <w:altName w:val="Arial"/>
    <w:charset w:val="EE"/>
    <w:family w:val="swiss"/>
    <w:pitch w:val="variable"/>
    <w:sig w:usb0="A00002AF" w:usb1="4000205B" w:usb2="00000000" w:usb3="00000000" w:csb0="0000009F" w:csb1="00000000"/>
  </w:font>
  <w:font w:name="Segoe Pro Semibold">
    <w:altName w:val="Segoe UI Semibold"/>
    <w:charset w:val="EE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E62ED" w14:textId="77777777" w:rsidR="00D038F7" w:rsidRPr="00335D4E" w:rsidRDefault="00D038F7">
    <w:pPr>
      <w:pStyle w:val="Footer"/>
    </w:pPr>
    <w:r w:rsidRPr="00335D4E">
      <w:tab/>
    </w:r>
    <w:r w:rsidRPr="00335D4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46A83" w14:textId="463116F9" w:rsidR="00D038F7" w:rsidRPr="00335D4E" w:rsidRDefault="00D038F7">
    <w:pPr>
      <w:pStyle w:val="Footer"/>
    </w:pPr>
    <w:r w:rsidRPr="00335D4E">
      <w:tab/>
    </w:r>
    <w:r w:rsidRPr="00335D4E">
      <w:tab/>
    </w:r>
    <w:r>
      <w:t xml:space="preserve">Strana: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76A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168D0" w14:textId="77777777" w:rsidR="002B3D6A" w:rsidRDefault="002B3D6A">
      <w:r>
        <w:separator/>
      </w:r>
    </w:p>
  </w:footnote>
  <w:footnote w:type="continuationSeparator" w:id="0">
    <w:p w14:paraId="4B185699" w14:textId="77777777" w:rsidR="002B3D6A" w:rsidRDefault="002B3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7C2" w14:textId="77777777" w:rsidR="00D038F7" w:rsidRPr="000C2CA4" w:rsidRDefault="00D038F7" w:rsidP="000C50B4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B238F" w14:textId="77777777" w:rsidR="00D038F7" w:rsidRPr="000C2CA4" w:rsidRDefault="00D038F7" w:rsidP="000C50B4">
    <w:pPr>
      <w:pStyle w:val="Header"/>
    </w:pPr>
    <w:r>
      <w:tab/>
    </w:r>
    <w:r>
      <w:tab/>
    </w:r>
    <w:r>
      <w:rPr>
        <w:noProof/>
        <w:lang w:eastAsia="sk-SK"/>
      </w:rPr>
      <w:drawing>
        <wp:inline distT="0" distB="0" distL="0" distR="0" wp14:anchorId="766E18D8" wp14:editId="78BC0343">
          <wp:extent cx="1943100" cy="428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D28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E680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06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D20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92E6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B2B8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57C9AFC"/>
    <w:styleLink w:val="Bullets1"/>
    <w:lvl w:ilvl="0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BA81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3E0516"/>
    <w:multiLevelType w:val="multilevel"/>
    <w:tmpl w:val="F6CE0208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9" w15:restartNumberingAfterBreak="0">
    <w:nsid w:val="06E0647E"/>
    <w:multiLevelType w:val="hybridMultilevel"/>
    <w:tmpl w:val="9DEC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1C2DD3"/>
    <w:multiLevelType w:val="multilevel"/>
    <w:tmpl w:val="86E0A6D0"/>
    <w:name w:val="WW8Num1523322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948"/>
        </w:tabs>
        <w:ind w:left="2948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0ECB3A8C"/>
    <w:multiLevelType w:val="singleLevel"/>
    <w:tmpl w:val="227A0120"/>
    <w:lvl w:ilvl="0">
      <w:start w:val="1"/>
      <w:numFmt w:val="bullet"/>
      <w:pStyle w:val="Bullet1MS"/>
      <w:lvlText w:val=""/>
      <w:lvlJc w:val="left"/>
      <w:pPr>
        <w:ind w:left="360" w:hanging="360"/>
      </w:pPr>
      <w:rPr>
        <w:rFonts w:ascii="Wingdings" w:hAnsi="Wingdings" w:cs="Wingdings" w:hint="default"/>
        <w:color w:val="4F81BD"/>
        <w:sz w:val="14"/>
        <w:szCs w:val="14"/>
      </w:rPr>
    </w:lvl>
  </w:abstractNum>
  <w:abstractNum w:abstractNumId="12" w15:restartNumberingAfterBreak="0">
    <w:nsid w:val="120E58CC"/>
    <w:multiLevelType w:val="hybridMultilevel"/>
    <w:tmpl w:val="C7C8F63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5451C6B"/>
    <w:multiLevelType w:val="multilevel"/>
    <w:tmpl w:val="34A624D6"/>
    <w:lvl w:ilvl="0">
      <w:start w:val="1"/>
      <w:numFmt w:val="decimal"/>
      <w:pStyle w:val="Heading1NumMS"/>
      <w:lvlText w:val="%1"/>
      <w:lvlJc w:val="left"/>
      <w:pPr>
        <w:ind w:left="936" w:hanging="936"/>
      </w:pPr>
      <w:rPr>
        <w:rFonts w:cs="Times New Roman" w:hint="default"/>
      </w:rPr>
    </w:lvl>
    <w:lvl w:ilvl="1">
      <w:start w:val="1"/>
      <w:numFmt w:val="decimal"/>
      <w:pStyle w:val="Heading2NumMS"/>
      <w:lvlText w:val="%1.%2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pStyle w:val="Heading3NumMS"/>
      <w:lvlText w:val="%1.%2.%3"/>
      <w:lvlJc w:val="left"/>
      <w:pPr>
        <w:ind w:left="936" w:hanging="936"/>
      </w:pPr>
      <w:rPr>
        <w:rFonts w:cs="Times New Roman" w:hint="default"/>
      </w:rPr>
    </w:lvl>
    <w:lvl w:ilvl="3">
      <w:start w:val="1"/>
      <w:numFmt w:val="decimal"/>
      <w:pStyle w:val="Heading4NumMS"/>
      <w:lvlText w:val="%1.%2.%3.%4"/>
      <w:lvlJc w:val="left"/>
      <w:pPr>
        <w:ind w:left="4339" w:hanging="936"/>
      </w:pPr>
      <w:rPr>
        <w:rFonts w:cs="Times New Roman" w:hint="default"/>
      </w:rPr>
    </w:lvl>
    <w:lvl w:ilvl="4">
      <w:start w:val="1"/>
      <w:numFmt w:val="decimal"/>
      <w:pStyle w:val="Heading5NumMS"/>
      <w:lvlText w:val="%1.%2.%3.%4.%5"/>
      <w:lvlJc w:val="left"/>
      <w:pPr>
        <w:ind w:left="1224" w:hanging="122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17886910"/>
    <w:multiLevelType w:val="hybridMultilevel"/>
    <w:tmpl w:val="A4888F8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3B87FAB"/>
    <w:multiLevelType w:val="multilevel"/>
    <w:tmpl w:val="992EE3EC"/>
    <w:styleLink w:val="Bullets"/>
    <w:lvl w:ilvl="0">
      <w:start w:val="1"/>
      <w:numFmt w:val="bullet"/>
      <w:lvlText w:val=""/>
      <w:lvlJc w:val="left"/>
      <w:pPr>
        <w:tabs>
          <w:tab w:val="num" w:pos="1815"/>
        </w:tabs>
        <w:ind w:left="1815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2155"/>
        </w:tabs>
        <w:ind w:left="2155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2496"/>
        </w:tabs>
        <w:ind w:left="2496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2836"/>
        </w:tabs>
        <w:ind w:left="2836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cs="Times New Roman" w:hint="default"/>
      </w:rPr>
    </w:lvl>
  </w:abstractNum>
  <w:abstractNum w:abstractNumId="16" w15:restartNumberingAfterBreak="0">
    <w:nsid w:val="27330BE6"/>
    <w:multiLevelType w:val="multilevel"/>
    <w:tmpl w:val="D3F4D308"/>
    <w:styleLink w:val="Bulleted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77"/>
        </w:tabs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35"/>
        </w:tabs>
        <w:ind w:left="1435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</w:abstractNum>
  <w:abstractNum w:abstractNumId="17" w15:restartNumberingAfterBreak="0">
    <w:nsid w:val="2F2A208D"/>
    <w:multiLevelType w:val="hybridMultilevel"/>
    <w:tmpl w:val="DA34A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19" w15:restartNumberingAfterBreak="0">
    <w:nsid w:val="35AC4135"/>
    <w:multiLevelType w:val="hybridMultilevel"/>
    <w:tmpl w:val="5CC8B74E"/>
    <w:lvl w:ilvl="0" w:tplc="F9B2BC8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0" w:hanging="360"/>
      </w:pPr>
    </w:lvl>
    <w:lvl w:ilvl="2" w:tplc="041B001B" w:tentative="1">
      <w:start w:val="1"/>
      <w:numFmt w:val="lowerRoman"/>
      <w:lvlText w:val="%3."/>
      <w:lvlJc w:val="right"/>
      <w:pPr>
        <w:ind w:left="2500" w:hanging="180"/>
      </w:pPr>
    </w:lvl>
    <w:lvl w:ilvl="3" w:tplc="041B000F" w:tentative="1">
      <w:start w:val="1"/>
      <w:numFmt w:val="decimal"/>
      <w:lvlText w:val="%4."/>
      <w:lvlJc w:val="left"/>
      <w:pPr>
        <w:ind w:left="3220" w:hanging="360"/>
      </w:pPr>
    </w:lvl>
    <w:lvl w:ilvl="4" w:tplc="041B0019" w:tentative="1">
      <w:start w:val="1"/>
      <w:numFmt w:val="lowerLetter"/>
      <w:lvlText w:val="%5."/>
      <w:lvlJc w:val="left"/>
      <w:pPr>
        <w:ind w:left="3940" w:hanging="360"/>
      </w:pPr>
    </w:lvl>
    <w:lvl w:ilvl="5" w:tplc="041B001B" w:tentative="1">
      <w:start w:val="1"/>
      <w:numFmt w:val="lowerRoman"/>
      <w:lvlText w:val="%6."/>
      <w:lvlJc w:val="right"/>
      <w:pPr>
        <w:ind w:left="4660" w:hanging="180"/>
      </w:pPr>
    </w:lvl>
    <w:lvl w:ilvl="6" w:tplc="041B000F" w:tentative="1">
      <w:start w:val="1"/>
      <w:numFmt w:val="decimal"/>
      <w:lvlText w:val="%7."/>
      <w:lvlJc w:val="left"/>
      <w:pPr>
        <w:ind w:left="5380" w:hanging="360"/>
      </w:pPr>
    </w:lvl>
    <w:lvl w:ilvl="7" w:tplc="041B0019" w:tentative="1">
      <w:start w:val="1"/>
      <w:numFmt w:val="lowerLetter"/>
      <w:lvlText w:val="%8."/>
      <w:lvlJc w:val="left"/>
      <w:pPr>
        <w:ind w:left="6100" w:hanging="360"/>
      </w:pPr>
    </w:lvl>
    <w:lvl w:ilvl="8" w:tplc="041B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5F40369"/>
    <w:multiLevelType w:val="singleLevel"/>
    <w:tmpl w:val="55C836D0"/>
    <w:lvl w:ilvl="0">
      <w:start w:val="1"/>
      <w:numFmt w:val="bullet"/>
      <w:pStyle w:val="BodyTex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B1F5A63"/>
    <w:multiLevelType w:val="multilevel"/>
    <w:tmpl w:val="5658F1BC"/>
    <w:styleLink w:val="111111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3" w15:restartNumberingAfterBreak="0">
    <w:nsid w:val="4439035C"/>
    <w:multiLevelType w:val="hybridMultilevel"/>
    <w:tmpl w:val="DC9CF5EC"/>
    <w:lvl w:ilvl="0" w:tplc="A77235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7A254B0"/>
    <w:multiLevelType w:val="hybridMultilevel"/>
    <w:tmpl w:val="E654E4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A4640"/>
    <w:multiLevelType w:val="hybridMultilevel"/>
    <w:tmpl w:val="92541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10B2A"/>
    <w:multiLevelType w:val="hybridMultilevel"/>
    <w:tmpl w:val="1010B3B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2D6F4B"/>
    <w:multiLevelType w:val="singleLevel"/>
    <w:tmpl w:val="CD6E6BEE"/>
    <w:lvl w:ilvl="0">
      <w:start w:val="1"/>
      <w:numFmt w:val="bullet"/>
      <w:pStyle w:val="Poin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0A674E"/>
    <w:multiLevelType w:val="hybridMultilevel"/>
    <w:tmpl w:val="3CD87554"/>
    <w:lvl w:ilvl="0" w:tplc="04090015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9306D"/>
    <w:multiLevelType w:val="hybridMultilevel"/>
    <w:tmpl w:val="D160E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D0638"/>
    <w:multiLevelType w:val="hybridMultilevel"/>
    <w:tmpl w:val="7D382DFE"/>
    <w:lvl w:ilvl="0" w:tplc="041B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1" w15:restartNumberingAfterBreak="0">
    <w:nsid w:val="53E71806"/>
    <w:multiLevelType w:val="hybridMultilevel"/>
    <w:tmpl w:val="CC684C20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B3250D5"/>
    <w:multiLevelType w:val="hybridMultilevel"/>
    <w:tmpl w:val="C40443EA"/>
    <w:lvl w:ilvl="0" w:tplc="A9049F72">
      <w:start w:val="1"/>
      <w:numFmt w:val="bullet"/>
      <w:pStyle w:val="NormalOdsazOdr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</w:rPr>
    </w:lvl>
    <w:lvl w:ilvl="1" w:tplc="66C29E4A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</w:rPr>
    </w:lvl>
    <w:lvl w:ilvl="2" w:tplc="1D0CAD4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</w:rPr>
    </w:lvl>
    <w:lvl w:ilvl="3" w:tplc="252C87AE" w:tentative="1">
      <w:start w:val="1"/>
      <w:numFmt w:val="bullet"/>
      <w:lvlText w:val=""/>
      <w:lvlJc w:val="left"/>
      <w:pPr>
        <w:tabs>
          <w:tab w:val="num" w:pos="5922"/>
        </w:tabs>
        <w:ind w:left="5922" w:hanging="360"/>
      </w:pPr>
      <w:rPr>
        <w:rFonts w:ascii="Symbol" w:hAnsi="Symbol" w:hint="default"/>
      </w:rPr>
    </w:lvl>
    <w:lvl w:ilvl="4" w:tplc="C6184184" w:tentative="1">
      <w:start w:val="1"/>
      <w:numFmt w:val="bullet"/>
      <w:lvlText w:val="o"/>
      <w:lvlJc w:val="left"/>
      <w:pPr>
        <w:tabs>
          <w:tab w:val="num" w:pos="6642"/>
        </w:tabs>
        <w:ind w:left="6642" w:hanging="360"/>
      </w:pPr>
      <w:rPr>
        <w:rFonts w:ascii="Courier New" w:hAnsi="Courier New" w:hint="default"/>
      </w:rPr>
    </w:lvl>
    <w:lvl w:ilvl="5" w:tplc="E662D494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</w:rPr>
    </w:lvl>
    <w:lvl w:ilvl="6" w:tplc="ABE4C262" w:tentative="1">
      <w:start w:val="1"/>
      <w:numFmt w:val="bullet"/>
      <w:lvlText w:val=""/>
      <w:lvlJc w:val="left"/>
      <w:pPr>
        <w:tabs>
          <w:tab w:val="num" w:pos="8082"/>
        </w:tabs>
        <w:ind w:left="8082" w:hanging="360"/>
      </w:pPr>
      <w:rPr>
        <w:rFonts w:ascii="Symbol" w:hAnsi="Symbol" w:hint="default"/>
      </w:rPr>
    </w:lvl>
    <w:lvl w:ilvl="7" w:tplc="A2F40CD2" w:tentative="1">
      <w:start w:val="1"/>
      <w:numFmt w:val="bullet"/>
      <w:lvlText w:val="o"/>
      <w:lvlJc w:val="left"/>
      <w:pPr>
        <w:tabs>
          <w:tab w:val="num" w:pos="8802"/>
        </w:tabs>
        <w:ind w:left="8802" w:hanging="360"/>
      </w:pPr>
      <w:rPr>
        <w:rFonts w:ascii="Courier New" w:hAnsi="Courier New" w:hint="default"/>
      </w:rPr>
    </w:lvl>
    <w:lvl w:ilvl="8" w:tplc="35A68516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</w:rPr>
    </w:lvl>
  </w:abstractNum>
  <w:abstractNum w:abstractNumId="33" w15:restartNumberingAfterBreak="0">
    <w:nsid w:val="64781BEE"/>
    <w:multiLevelType w:val="singleLevel"/>
    <w:tmpl w:val="8F9CD28C"/>
    <w:lvl w:ilvl="0">
      <w:start w:val="1"/>
      <w:numFmt w:val="bullet"/>
      <w:pStyle w:val="Bodysmlouvy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9261B32"/>
    <w:multiLevelType w:val="hybridMultilevel"/>
    <w:tmpl w:val="FC7CB9F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60D3D"/>
    <w:multiLevelType w:val="hybridMultilevel"/>
    <w:tmpl w:val="118C65FA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1D8468C"/>
    <w:multiLevelType w:val="hybridMultilevel"/>
    <w:tmpl w:val="6A8014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7B1D"/>
    <w:multiLevelType w:val="hybridMultilevel"/>
    <w:tmpl w:val="C17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D086A"/>
    <w:multiLevelType w:val="hybridMultilevel"/>
    <w:tmpl w:val="CF98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24E00"/>
    <w:multiLevelType w:val="hybridMultilevel"/>
    <w:tmpl w:val="08AE6D4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5"/>
  </w:num>
  <w:num w:numId="4">
    <w:abstractNumId w:val="20"/>
  </w:num>
  <w:num w:numId="5">
    <w:abstractNumId w:val="33"/>
  </w:num>
  <w:num w:numId="6">
    <w:abstractNumId w:val="32"/>
  </w:num>
  <w:num w:numId="7">
    <w:abstractNumId w:val="8"/>
  </w:num>
  <w:num w:numId="8">
    <w:abstractNumId w:val="22"/>
  </w:num>
  <w:num w:numId="9">
    <w:abstractNumId w:val="27"/>
  </w:num>
  <w:num w:numId="10">
    <w:abstractNumId w:val="16"/>
  </w:num>
  <w:num w:numId="11">
    <w:abstractNumId w:val="11"/>
  </w:num>
  <w:num w:numId="12">
    <w:abstractNumId w:val="21"/>
    <w:lvlOverride w:ilvl="0">
      <w:lvl w:ilvl="0">
        <w:start w:val="1"/>
        <w:numFmt w:val="decimal"/>
        <w:pStyle w:val="Heading1Numbered"/>
        <w:lvlText w:val="%1"/>
        <w:lvlJc w:val="left"/>
        <w:pPr>
          <w:ind w:left="0" w:hanging="539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pStyle w:val="Heading2Numbered"/>
        <w:lvlText w:val="%1.%2"/>
        <w:lvlJc w:val="left"/>
        <w:pPr>
          <w:ind w:left="227" w:hanging="76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Numbered"/>
        <w:lvlText w:val="%1.%2.%3"/>
        <w:lvlJc w:val="left"/>
        <w:pPr>
          <w:ind w:left="765" w:hanging="76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>
    <w:abstractNumId w:val="37"/>
  </w:num>
  <w:num w:numId="14">
    <w:abstractNumId w:val="21"/>
  </w:num>
  <w:num w:numId="15">
    <w:abstractNumId w:val="13"/>
  </w:num>
  <w:num w:numId="16">
    <w:abstractNumId w:val="34"/>
  </w:num>
  <w:num w:numId="17">
    <w:abstractNumId w:val="25"/>
  </w:num>
  <w:num w:numId="18">
    <w:abstractNumId w:val="5"/>
  </w:num>
  <w:num w:numId="19">
    <w:abstractNumId w:val="4"/>
  </w:num>
  <w:num w:numId="20">
    <w:abstractNumId w:val="7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6"/>
  </w:num>
  <w:num w:numId="26">
    <w:abstractNumId w:val="36"/>
  </w:num>
  <w:num w:numId="27">
    <w:abstractNumId w:val="19"/>
  </w:num>
  <w:num w:numId="28">
    <w:abstractNumId w:val="24"/>
  </w:num>
  <w:num w:numId="29">
    <w:abstractNumId w:val="39"/>
  </w:num>
  <w:num w:numId="30">
    <w:abstractNumId w:val="23"/>
  </w:num>
  <w:num w:numId="31">
    <w:abstractNumId w:val="12"/>
  </w:num>
  <w:num w:numId="32">
    <w:abstractNumId w:val="31"/>
  </w:num>
  <w:num w:numId="33">
    <w:abstractNumId w:val="35"/>
  </w:num>
  <w:num w:numId="34">
    <w:abstractNumId w:val="18"/>
  </w:num>
  <w:num w:numId="35">
    <w:abstractNumId w:val="38"/>
  </w:num>
  <w:num w:numId="36">
    <w:abstractNumId w:val="9"/>
  </w:num>
  <w:num w:numId="37">
    <w:abstractNumId w:val="30"/>
  </w:num>
  <w:num w:numId="38">
    <w:abstractNumId w:val="17"/>
  </w:num>
  <w:num w:numId="39">
    <w:abstractNumId w:val="14"/>
  </w:num>
  <w:num w:numId="40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4"/>
    <w:rsid w:val="00000074"/>
    <w:rsid w:val="00001A8D"/>
    <w:rsid w:val="000027CC"/>
    <w:rsid w:val="00005B72"/>
    <w:rsid w:val="00005F34"/>
    <w:rsid w:val="0001076C"/>
    <w:rsid w:val="00010FB4"/>
    <w:rsid w:val="00011452"/>
    <w:rsid w:val="0001351A"/>
    <w:rsid w:val="000142A9"/>
    <w:rsid w:val="0001453B"/>
    <w:rsid w:val="00015B9F"/>
    <w:rsid w:val="0001696B"/>
    <w:rsid w:val="0003098E"/>
    <w:rsid w:val="000311A8"/>
    <w:rsid w:val="00031E3C"/>
    <w:rsid w:val="00032AF6"/>
    <w:rsid w:val="00037753"/>
    <w:rsid w:val="00037821"/>
    <w:rsid w:val="00037CF3"/>
    <w:rsid w:val="00041E5C"/>
    <w:rsid w:val="000420ED"/>
    <w:rsid w:val="00044AAA"/>
    <w:rsid w:val="000459A9"/>
    <w:rsid w:val="00047520"/>
    <w:rsid w:val="0004772A"/>
    <w:rsid w:val="00047F93"/>
    <w:rsid w:val="0005405E"/>
    <w:rsid w:val="00056988"/>
    <w:rsid w:val="000621B3"/>
    <w:rsid w:val="0006250C"/>
    <w:rsid w:val="000625B9"/>
    <w:rsid w:val="0006482E"/>
    <w:rsid w:val="00064ED3"/>
    <w:rsid w:val="000655C0"/>
    <w:rsid w:val="00065C38"/>
    <w:rsid w:val="00065E7B"/>
    <w:rsid w:val="00067D8C"/>
    <w:rsid w:val="00073455"/>
    <w:rsid w:val="00073EE7"/>
    <w:rsid w:val="00074164"/>
    <w:rsid w:val="00074698"/>
    <w:rsid w:val="0007524F"/>
    <w:rsid w:val="00075C6E"/>
    <w:rsid w:val="00076730"/>
    <w:rsid w:val="000771AD"/>
    <w:rsid w:val="00077DF5"/>
    <w:rsid w:val="00080728"/>
    <w:rsid w:val="00084CE6"/>
    <w:rsid w:val="0008507A"/>
    <w:rsid w:val="0008530F"/>
    <w:rsid w:val="0009041C"/>
    <w:rsid w:val="000912B7"/>
    <w:rsid w:val="00092EFE"/>
    <w:rsid w:val="0009416A"/>
    <w:rsid w:val="0009452A"/>
    <w:rsid w:val="00094C05"/>
    <w:rsid w:val="0009791B"/>
    <w:rsid w:val="000A1388"/>
    <w:rsid w:val="000A13B3"/>
    <w:rsid w:val="000A173D"/>
    <w:rsid w:val="000A30A7"/>
    <w:rsid w:val="000A5405"/>
    <w:rsid w:val="000A57FA"/>
    <w:rsid w:val="000A5BF5"/>
    <w:rsid w:val="000A5D76"/>
    <w:rsid w:val="000B0A26"/>
    <w:rsid w:val="000B1CDB"/>
    <w:rsid w:val="000B1F57"/>
    <w:rsid w:val="000B24CE"/>
    <w:rsid w:val="000B557A"/>
    <w:rsid w:val="000B5C7E"/>
    <w:rsid w:val="000B5DA7"/>
    <w:rsid w:val="000B62D1"/>
    <w:rsid w:val="000B7163"/>
    <w:rsid w:val="000B7E25"/>
    <w:rsid w:val="000C160E"/>
    <w:rsid w:val="000C2CA4"/>
    <w:rsid w:val="000C387D"/>
    <w:rsid w:val="000C50B4"/>
    <w:rsid w:val="000C6190"/>
    <w:rsid w:val="000D3874"/>
    <w:rsid w:val="000D78FA"/>
    <w:rsid w:val="000E02C6"/>
    <w:rsid w:val="000E0B00"/>
    <w:rsid w:val="000E1837"/>
    <w:rsid w:val="000E29B7"/>
    <w:rsid w:val="000E4031"/>
    <w:rsid w:val="000E5AF8"/>
    <w:rsid w:val="000E5C66"/>
    <w:rsid w:val="000F1F1E"/>
    <w:rsid w:val="000F2B84"/>
    <w:rsid w:val="000F3262"/>
    <w:rsid w:val="000F3811"/>
    <w:rsid w:val="000F4682"/>
    <w:rsid w:val="000F4B76"/>
    <w:rsid w:val="000F70F9"/>
    <w:rsid w:val="001010B5"/>
    <w:rsid w:val="0010605E"/>
    <w:rsid w:val="0010656D"/>
    <w:rsid w:val="00107AC5"/>
    <w:rsid w:val="001110AB"/>
    <w:rsid w:val="00112EFA"/>
    <w:rsid w:val="001144A2"/>
    <w:rsid w:val="00114E9D"/>
    <w:rsid w:val="00115773"/>
    <w:rsid w:val="001208F9"/>
    <w:rsid w:val="0012229B"/>
    <w:rsid w:val="00126B1E"/>
    <w:rsid w:val="00127DF1"/>
    <w:rsid w:val="00131A5F"/>
    <w:rsid w:val="00131D99"/>
    <w:rsid w:val="00133A96"/>
    <w:rsid w:val="00133B49"/>
    <w:rsid w:val="00134ECD"/>
    <w:rsid w:val="0013635F"/>
    <w:rsid w:val="0014013C"/>
    <w:rsid w:val="001401C5"/>
    <w:rsid w:val="00140FA1"/>
    <w:rsid w:val="0014218A"/>
    <w:rsid w:val="00142BE3"/>
    <w:rsid w:val="00150669"/>
    <w:rsid w:val="00151C56"/>
    <w:rsid w:val="00153529"/>
    <w:rsid w:val="00154609"/>
    <w:rsid w:val="0015493F"/>
    <w:rsid w:val="00157787"/>
    <w:rsid w:val="00160723"/>
    <w:rsid w:val="00161ACF"/>
    <w:rsid w:val="001623C6"/>
    <w:rsid w:val="001637DB"/>
    <w:rsid w:val="00163A00"/>
    <w:rsid w:val="00167DD9"/>
    <w:rsid w:val="00170688"/>
    <w:rsid w:val="00170B4D"/>
    <w:rsid w:val="00173228"/>
    <w:rsid w:val="00176C16"/>
    <w:rsid w:val="001772B2"/>
    <w:rsid w:val="001776B7"/>
    <w:rsid w:val="00180F10"/>
    <w:rsid w:val="001811E0"/>
    <w:rsid w:val="001832BF"/>
    <w:rsid w:val="00185844"/>
    <w:rsid w:val="00185A90"/>
    <w:rsid w:val="00185FE8"/>
    <w:rsid w:val="0018620A"/>
    <w:rsid w:val="0018747C"/>
    <w:rsid w:val="0019253B"/>
    <w:rsid w:val="001946C7"/>
    <w:rsid w:val="00194C4E"/>
    <w:rsid w:val="00194CBF"/>
    <w:rsid w:val="00195DE1"/>
    <w:rsid w:val="001969C2"/>
    <w:rsid w:val="00196ADC"/>
    <w:rsid w:val="001A0002"/>
    <w:rsid w:val="001A391C"/>
    <w:rsid w:val="001A43EC"/>
    <w:rsid w:val="001A4E0C"/>
    <w:rsid w:val="001A71C4"/>
    <w:rsid w:val="001B0150"/>
    <w:rsid w:val="001B10AC"/>
    <w:rsid w:val="001B30E0"/>
    <w:rsid w:val="001B3588"/>
    <w:rsid w:val="001B4571"/>
    <w:rsid w:val="001B5DDA"/>
    <w:rsid w:val="001B789E"/>
    <w:rsid w:val="001C017B"/>
    <w:rsid w:val="001C0F4B"/>
    <w:rsid w:val="001C11B6"/>
    <w:rsid w:val="001C13F5"/>
    <w:rsid w:val="001C3596"/>
    <w:rsid w:val="001C4BB5"/>
    <w:rsid w:val="001C6083"/>
    <w:rsid w:val="001C6FA9"/>
    <w:rsid w:val="001D490F"/>
    <w:rsid w:val="001D643F"/>
    <w:rsid w:val="001E1790"/>
    <w:rsid w:val="001E1B44"/>
    <w:rsid w:val="001E20CE"/>
    <w:rsid w:val="001E2F9A"/>
    <w:rsid w:val="001E40D1"/>
    <w:rsid w:val="001E5281"/>
    <w:rsid w:val="001E54E1"/>
    <w:rsid w:val="001E6185"/>
    <w:rsid w:val="001E72ED"/>
    <w:rsid w:val="001E7628"/>
    <w:rsid w:val="001F0DAF"/>
    <w:rsid w:val="001F0E94"/>
    <w:rsid w:val="001F10EA"/>
    <w:rsid w:val="001F2FBD"/>
    <w:rsid w:val="001F3574"/>
    <w:rsid w:val="001F3A60"/>
    <w:rsid w:val="001F6B11"/>
    <w:rsid w:val="001F7823"/>
    <w:rsid w:val="00200892"/>
    <w:rsid w:val="00200B3B"/>
    <w:rsid w:val="00204545"/>
    <w:rsid w:val="002078D2"/>
    <w:rsid w:val="00213BC9"/>
    <w:rsid w:val="00214C98"/>
    <w:rsid w:val="00214F58"/>
    <w:rsid w:val="0021599C"/>
    <w:rsid w:val="00216E93"/>
    <w:rsid w:val="002220E3"/>
    <w:rsid w:val="00222D47"/>
    <w:rsid w:val="002241D0"/>
    <w:rsid w:val="00225A8A"/>
    <w:rsid w:val="002273EC"/>
    <w:rsid w:val="00227EB3"/>
    <w:rsid w:val="0023133C"/>
    <w:rsid w:val="002316D0"/>
    <w:rsid w:val="0023577F"/>
    <w:rsid w:val="00235786"/>
    <w:rsid w:val="00237808"/>
    <w:rsid w:val="00237E0E"/>
    <w:rsid w:val="00237E76"/>
    <w:rsid w:val="00240866"/>
    <w:rsid w:val="0024135C"/>
    <w:rsid w:val="00242819"/>
    <w:rsid w:val="002429D7"/>
    <w:rsid w:val="0024463B"/>
    <w:rsid w:val="00245D4C"/>
    <w:rsid w:val="0024622A"/>
    <w:rsid w:val="00247058"/>
    <w:rsid w:val="00251E72"/>
    <w:rsid w:val="002520BC"/>
    <w:rsid w:val="0025400E"/>
    <w:rsid w:val="002541A2"/>
    <w:rsid w:val="002574E7"/>
    <w:rsid w:val="00257D11"/>
    <w:rsid w:val="00260CA4"/>
    <w:rsid w:val="00261B1B"/>
    <w:rsid w:val="00263B62"/>
    <w:rsid w:val="0026530F"/>
    <w:rsid w:val="00266739"/>
    <w:rsid w:val="00266883"/>
    <w:rsid w:val="0026762E"/>
    <w:rsid w:val="00267C2C"/>
    <w:rsid w:val="002705F9"/>
    <w:rsid w:val="002720DD"/>
    <w:rsid w:val="002729B6"/>
    <w:rsid w:val="00273C39"/>
    <w:rsid w:val="00275CE1"/>
    <w:rsid w:val="00275D94"/>
    <w:rsid w:val="002768A1"/>
    <w:rsid w:val="00276DE5"/>
    <w:rsid w:val="00277024"/>
    <w:rsid w:val="002770AC"/>
    <w:rsid w:val="00277AB0"/>
    <w:rsid w:val="00281DDA"/>
    <w:rsid w:val="00282B6C"/>
    <w:rsid w:val="00282B82"/>
    <w:rsid w:val="0028514D"/>
    <w:rsid w:val="00286E15"/>
    <w:rsid w:val="0028745B"/>
    <w:rsid w:val="00290630"/>
    <w:rsid w:val="00293287"/>
    <w:rsid w:val="002936E3"/>
    <w:rsid w:val="002942D0"/>
    <w:rsid w:val="0029485F"/>
    <w:rsid w:val="00295159"/>
    <w:rsid w:val="002951D0"/>
    <w:rsid w:val="00295B17"/>
    <w:rsid w:val="002A0052"/>
    <w:rsid w:val="002A01E3"/>
    <w:rsid w:val="002A02BF"/>
    <w:rsid w:val="002A28D7"/>
    <w:rsid w:val="002A4105"/>
    <w:rsid w:val="002A5514"/>
    <w:rsid w:val="002A5DED"/>
    <w:rsid w:val="002A6AAE"/>
    <w:rsid w:val="002B0725"/>
    <w:rsid w:val="002B0B0C"/>
    <w:rsid w:val="002B35C5"/>
    <w:rsid w:val="002B3D6A"/>
    <w:rsid w:val="002B57CC"/>
    <w:rsid w:val="002B6B8A"/>
    <w:rsid w:val="002C200C"/>
    <w:rsid w:val="002C24FD"/>
    <w:rsid w:val="002C3A3D"/>
    <w:rsid w:val="002C4E3B"/>
    <w:rsid w:val="002C5524"/>
    <w:rsid w:val="002C6BE3"/>
    <w:rsid w:val="002C708C"/>
    <w:rsid w:val="002D1378"/>
    <w:rsid w:val="002D1431"/>
    <w:rsid w:val="002D1CF2"/>
    <w:rsid w:val="002D32CA"/>
    <w:rsid w:val="002D34C9"/>
    <w:rsid w:val="002D397F"/>
    <w:rsid w:val="002E138D"/>
    <w:rsid w:val="002E3E7C"/>
    <w:rsid w:val="002E3F2F"/>
    <w:rsid w:val="002E4473"/>
    <w:rsid w:val="002E47E9"/>
    <w:rsid w:val="002E4801"/>
    <w:rsid w:val="002E6630"/>
    <w:rsid w:val="002E7805"/>
    <w:rsid w:val="002F102F"/>
    <w:rsid w:val="002F2F0C"/>
    <w:rsid w:val="002F3790"/>
    <w:rsid w:val="002F71C6"/>
    <w:rsid w:val="003015E1"/>
    <w:rsid w:val="003022B9"/>
    <w:rsid w:val="00302B3D"/>
    <w:rsid w:val="003038D4"/>
    <w:rsid w:val="00307B47"/>
    <w:rsid w:val="00310B1B"/>
    <w:rsid w:val="00310B43"/>
    <w:rsid w:val="003113A9"/>
    <w:rsid w:val="0031316B"/>
    <w:rsid w:val="0031362F"/>
    <w:rsid w:val="00313B6E"/>
    <w:rsid w:val="00313E11"/>
    <w:rsid w:val="00317392"/>
    <w:rsid w:val="0032281F"/>
    <w:rsid w:val="003228A3"/>
    <w:rsid w:val="00324DF2"/>
    <w:rsid w:val="003254FE"/>
    <w:rsid w:val="0032589D"/>
    <w:rsid w:val="00331303"/>
    <w:rsid w:val="003359BF"/>
    <w:rsid w:val="00335D4E"/>
    <w:rsid w:val="00340ECE"/>
    <w:rsid w:val="00341B25"/>
    <w:rsid w:val="003423F9"/>
    <w:rsid w:val="00343E97"/>
    <w:rsid w:val="003448EA"/>
    <w:rsid w:val="00345A7C"/>
    <w:rsid w:val="0034783C"/>
    <w:rsid w:val="00350A4D"/>
    <w:rsid w:val="003520D5"/>
    <w:rsid w:val="00352EEA"/>
    <w:rsid w:val="00354D8C"/>
    <w:rsid w:val="003553A8"/>
    <w:rsid w:val="00355C54"/>
    <w:rsid w:val="00356868"/>
    <w:rsid w:val="003602F0"/>
    <w:rsid w:val="00361451"/>
    <w:rsid w:val="00363FDB"/>
    <w:rsid w:val="00364EB0"/>
    <w:rsid w:val="003652A4"/>
    <w:rsid w:val="003674BE"/>
    <w:rsid w:val="0037096E"/>
    <w:rsid w:val="00380609"/>
    <w:rsid w:val="00381E90"/>
    <w:rsid w:val="00383EA9"/>
    <w:rsid w:val="00384546"/>
    <w:rsid w:val="003846CB"/>
    <w:rsid w:val="00384D0D"/>
    <w:rsid w:val="00384D1B"/>
    <w:rsid w:val="003850AD"/>
    <w:rsid w:val="00386474"/>
    <w:rsid w:val="00387B9C"/>
    <w:rsid w:val="00390E0C"/>
    <w:rsid w:val="00394424"/>
    <w:rsid w:val="00394FD1"/>
    <w:rsid w:val="00397002"/>
    <w:rsid w:val="003972DF"/>
    <w:rsid w:val="003A10C8"/>
    <w:rsid w:val="003A1358"/>
    <w:rsid w:val="003A4BCE"/>
    <w:rsid w:val="003A5C62"/>
    <w:rsid w:val="003A6266"/>
    <w:rsid w:val="003B109F"/>
    <w:rsid w:val="003B1590"/>
    <w:rsid w:val="003B2C39"/>
    <w:rsid w:val="003B2FFC"/>
    <w:rsid w:val="003B3C1E"/>
    <w:rsid w:val="003B487A"/>
    <w:rsid w:val="003B7825"/>
    <w:rsid w:val="003C0A11"/>
    <w:rsid w:val="003C0C68"/>
    <w:rsid w:val="003C25F5"/>
    <w:rsid w:val="003C58D1"/>
    <w:rsid w:val="003C6D0A"/>
    <w:rsid w:val="003D1301"/>
    <w:rsid w:val="003D2E7B"/>
    <w:rsid w:val="003D4378"/>
    <w:rsid w:val="003D484F"/>
    <w:rsid w:val="003D616B"/>
    <w:rsid w:val="003E0B9B"/>
    <w:rsid w:val="003E46A0"/>
    <w:rsid w:val="003E4A18"/>
    <w:rsid w:val="003E541D"/>
    <w:rsid w:val="003E69B9"/>
    <w:rsid w:val="003E7B88"/>
    <w:rsid w:val="003E7BAD"/>
    <w:rsid w:val="003F1403"/>
    <w:rsid w:val="003F22B0"/>
    <w:rsid w:val="003F3495"/>
    <w:rsid w:val="003F4665"/>
    <w:rsid w:val="003F57E6"/>
    <w:rsid w:val="003F77B1"/>
    <w:rsid w:val="00404CB7"/>
    <w:rsid w:val="00405183"/>
    <w:rsid w:val="00414B74"/>
    <w:rsid w:val="0041546C"/>
    <w:rsid w:val="00415CBE"/>
    <w:rsid w:val="004160FE"/>
    <w:rsid w:val="00416202"/>
    <w:rsid w:val="004166A5"/>
    <w:rsid w:val="00417A8C"/>
    <w:rsid w:val="00417E32"/>
    <w:rsid w:val="00423C03"/>
    <w:rsid w:val="004309DF"/>
    <w:rsid w:val="0043180F"/>
    <w:rsid w:val="00431B91"/>
    <w:rsid w:val="00432A2D"/>
    <w:rsid w:val="00432C26"/>
    <w:rsid w:val="00432E74"/>
    <w:rsid w:val="004343BB"/>
    <w:rsid w:val="004344CD"/>
    <w:rsid w:val="004378CA"/>
    <w:rsid w:val="00437B54"/>
    <w:rsid w:val="00441AC5"/>
    <w:rsid w:val="00444865"/>
    <w:rsid w:val="00444D0C"/>
    <w:rsid w:val="00445BCB"/>
    <w:rsid w:val="00451BD6"/>
    <w:rsid w:val="004529E5"/>
    <w:rsid w:val="00453F36"/>
    <w:rsid w:val="00455F8B"/>
    <w:rsid w:val="00455F98"/>
    <w:rsid w:val="0045653F"/>
    <w:rsid w:val="00456AA4"/>
    <w:rsid w:val="00460B6B"/>
    <w:rsid w:val="00461614"/>
    <w:rsid w:val="0046349C"/>
    <w:rsid w:val="00463EA5"/>
    <w:rsid w:val="004643A8"/>
    <w:rsid w:val="0046499D"/>
    <w:rsid w:val="00465740"/>
    <w:rsid w:val="00465BA4"/>
    <w:rsid w:val="00466DA0"/>
    <w:rsid w:val="00471434"/>
    <w:rsid w:val="0047220D"/>
    <w:rsid w:val="00476096"/>
    <w:rsid w:val="00477C47"/>
    <w:rsid w:val="0048166E"/>
    <w:rsid w:val="004837CA"/>
    <w:rsid w:val="00486A19"/>
    <w:rsid w:val="00486CE5"/>
    <w:rsid w:val="0049006A"/>
    <w:rsid w:val="004914D2"/>
    <w:rsid w:val="00491FD9"/>
    <w:rsid w:val="004921CA"/>
    <w:rsid w:val="00492AAF"/>
    <w:rsid w:val="00492F52"/>
    <w:rsid w:val="00493F0A"/>
    <w:rsid w:val="00495618"/>
    <w:rsid w:val="00495651"/>
    <w:rsid w:val="004969BD"/>
    <w:rsid w:val="00496E4C"/>
    <w:rsid w:val="0049787E"/>
    <w:rsid w:val="00497B23"/>
    <w:rsid w:val="00497B39"/>
    <w:rsid w:val="004A079A"/>
    <w:rsid w:val="004A1DA8"/>
    <w:rsid w:val="004A1E0D"/>
    <w:rsid w:val="004A31DD"/>
    <w:rsid w:val="004A48AC"/>
    <w:rsid w:val="004A537D"/>
    <w:rsid w:val="004A7A68"/>
    <w:rsid w:val="004A7B51"/>
    <w:rsid w:val="004B117D"/>
    <w:rsid w:val="004B17F2"/>
    <w:rsid w:val="004B1D24"/>
    <w:rsid w:val="004B1D2B"/>
    <w:rsid w:val="004B39B5"/>
    <w:rsid w:val="004B5678"/>
    <w:rsid w:val="004B7953"/>
    <w:rsid w:val="004C103C"/>
    <w:rsid w:val="004C23C1"/>
    <w:rsid w:val="004D0F93"/>
    <w:rsid w:val="004D17AB"/>
    <w:rsid w:val="004D56DA"/>
    <w:rsid w:val="004D6450"/>
    <w:rsid w:val="004D655D"/>
    <w:rsid w:val="004D7139"/>
    <w:rsid w:val="004E045D"/>
    <w:rsid w:val="004E0F61"/>
    <w:rsid w:val="004E3DE2"/>
    <w:rsid w:val="004E6D6B"/>
    <w:rsid w:val="004F27CF"/>
    <w:rsid w:val="004F33AB"/>
    <w:rsid w:val="004F3E63"/>
    <w:rsid w:val="004F445C"/>
    <w:rsid w:val="004F6AA6"/>
    <w:rsid w:val="004F6C65"/>
    <w:rsid w:val="004F75AB"/>
    <w:rsid w:val="00501B8B"/>
    <w:rsid w:val="00502FCA"/>
    <w:rsid w:val="0050430C"/>
    <w:rsid w:val="0050616A"/>
    <w:rsid w:val="00506CDB"/>
    <w:rsid w:val="00506D09"/>
    <w:rsid w:val="005133CD"/>
    <w:rsid w:val="005144F9"/>
    <w:rsid w:val="00520371"/>
    <w:rsid w:val="0052105F"/>
    <w:rsid w:val="00522368"/>
    <w:rsid w:val="00523765"/>
    <w:rsid w:val="005259A8"/>
    <w:rsid w:val="005259DD"/>
    <w:rsid w:val="00525E14"/>
    <w:rsid w:val="00526686"/>
    <w:rsid w:val="00526B5D"/>
    <w:rsid w:val="00527959"/>
    <w:rsid w:val="00532823"/>
    <w:rsid w:val="005361BA"/>
    <w:rsid w:val="005374FF"/>
    <w:rsid w:val="0053778A"/>
    <w:rsid w:val="00542171"/>
    <w:rsid w:val="00542F48"/>
    <w:rsid w:val="0054585D"/>
    <w:rsid w:val="00545CBD"/>
    <w:rsid w:val="00545D8D"/>
    <w:rsid w:val="00546453"/>
    <w:rsid w:val="005475E6"/>
    <w:rsid w:val="00550148"/>
    <w:rsid w:val="005508E3"/>
    <w:rsid w:val="005524ED"/>
    <w:rsid w:val="00554529"/>
    <w:rsid w:val="00555BBA"/>
    <w:rsid w:val="00560DB9"/>
    <w:rsid w:val="0056222C"/>
    <w:rsid w:val="00563F7F"/>
    <w:rsid w:val="00565CE2"/>
    <w:rsid w:val="00567923"/>
    <w:rsid w:val="00570E93"/>
    <w:rsid w:val="00571609"/>
    <w:rsid w:val="005717F3"/>
    <w:rsid w:val="005724E5"/>
    <w:rsid w:val="0057433D"/>
    <w:rsid w:val="00574BB5"/>
    <w:rsid w:val="00574BE0"/>
    <w:rsid w:val="00575D12"/>
    <w:rsid w:val="005776B5"/>
    <w:rsid w:val="00581A39"/>
    <w:rsid w:val="00581A7E"/>
    <w:rsid w:val="00584CB3"/>
    <w:rsid w:val="00586828"/>
    <w:rsid w:val="005876BD"/>
    <w:rsid w:val="0059248D"/>
    <w:rsid w:val="00592742"/>
    <w:rsid w:val="005932B4"/>
    <w:rsid w:val="00595965"/>
    <w:rsid w:val="00596040"/>
    <w:rsid w:val="005978BC"/>
    <w:rsid w:val="005A000E"/>
    <w:rsid w:val="005A1EA4"/>
    <w:rsid w:val="005A2CBF"/>
    <w:rsid w:val="005A3962"/>
    <w:rsid w:val="005A3B3B"/>
    <w:rsid w:val="005A5BC6"/>
    <w:rsid w:val="005A5C07"/>
    <w:rsid w:val="005A6290"/>
    <w:rsid w:val="005A6383"/>
    <w:rsid w:val="005A7A47"/>
    <w:rsid w:val="005B090F"/>
    <w:rsid w:val="005B0BBE"/>
    <w:rsid w:val="005B156E"/>
    <w:rsid w:val="005B1B0F"/>
    <w:rsid w:val="005B27B9"/>
    <w:rsid w:val="005B3EE2"/>
    <w:rsid w:val="005B439B"/>
    <w:rsid w:val="005B43DB"/>
    <w:rsid w:val="005B537F"/>
    <w:rsid w:val="005B7F9F"/>
    <w:rsid w:val="005C13FD"/>
    <w:rsid w:val="005C1E6C"/>
    <w:rsid w:val="005C2760"/>
    <w:rsid w:val="005C3557"/>
    <w:rsid w:val="005C3B73"/>
    <w:rsid w:val="005C684E"/>
    <w:rsid w:val="005C7439"/>
    <w:rsid w:val="005C7684"/>
    <w:rsid w:val="005C7E5C"/>
    <w:rsid w:val="005D2624"/>
    <w:rsid w:val="005D41FA"/>
    <w:rsid w:val="005D4C48"/>
    <w:rsid w:val="005D6B86"/>
    <w:rsid w:val="005E0C94"/>
    <w:rsid w:val="005E1657"/>
    <w:rsid w:val="005E7A4C"/>
    <w:rsid w:val="005F541A"/>
    <w:rsid w:val="005F67BF"/>
    <w:rsid w:val="005F7EB4"/>
    <w:rsid w:val="00604E41"/>
    <w:rsid w:val="0060771C"/>
    <w:rsid w:val="0061175C"/>
    <w:rsid w:val="00611D9D"/>
    <w:rsid w:val="0061395D"/>
    <w:rsid w:val="00613C98"/>
    <w:rsid w:val="0061511F"/>
    <w:rsid w:val="006216E1"/>
    <w:rsid w:val="00621F33"/>
    <w:rsid w:val="006229BD"/>
    <w:rsid w:val="00623124"/>
    <w:rsid w:val="00623B3C"/>
    <w:rsid w:val="00624198"/>
    <w:rsid w:val="0062495C"/>
    <w:rsid w:val="0063023A"/>
    <w:rsid w:val="00632173"/>
    <w:rsid w:val="00632716"/>
    <w:rsid w:val="00632E34"/>
    <w:rsid w:val="00633247"/>
    <w:rsid w:val="00633C5C"/>
    <w:rsid w:val="00633C60"/>
    <w:rsid w:val="00634195"/>
    <w:rsid w:val="00636907"/>
    <w:rsid w:val="006408F9"/>
    <w:rsid w:val="00641F44"/>
    <w:rsid w:val="0064416C"/>
    <w:rsid w:val="00647188"/>
    <w:rsid w:val="00650253"/>
    <w:rsid w:val="00661DE9"/>
    <w:rsid w:val="006623FC"/>
    <w:rsid w:val="00664068"/>
    <w:rsid w:val="00664ADD"/>
    <w:rsid w:val="006760A5"/>
    <w:rsid w:val="006770B3"/>
    <w:rsid w:val="00681495"/>
    <w:rsid w:val="006826EB"/>
    <w:rsid w:val="00683ED2"/>
    <w:rsid w:val="00685973"/>
    <w:rsid w:val="00685CD7"/>
    <w:rsid w:val="00686578"/>
    <w:rsid w:val="00686E33"/>
    <w:rsid w:val="006878E1"/>
    <w:rsid w:val="00690575"/>
    <w:rsid w:val="00694435"/>
    <w:rsid w:val="0069670E"/>
    <w:rsid w:val="00696CA4"/>
    <w:rsid w:val="00697240"/>
    <w:rsid w:val="006A06D3"/>
    <w:rsid w:val="006A29AA"/>
    <w:rsid w:val="006A37B2"/>
    <w:rsid w:val="006A463E"/>
    <w:rsid w:val="006A5AFA"/>
    <w:rsid w:val="006A61A3"/>
    <w:rsid w:val="006A6A56"/>
    <w:rsid w:val="006A6B14"/>
    <w:rsid w:val="006B102A"/>
    <w:rsid w:val="006B1581"/>
    <w:rsid w:val="006B15F3"/>
    <w:rsid w:val="006B1D52"/>
    <w:rsid w:val="006B28EC"/>
    <w:rsid w:val="006B421B"/>
    <w:rsid w:val="006B46CD"/>
    <w:rsid w:val="006C09F0"/>
    <w:rsid w:val="006C190E"/>
    <w:rsid w:val="006C252C"/>
    <w:rsid w:val="006C28F7"/>
    <w:rsid w:val="006C2B9C"/>
    <w:rsid w:val="006C6FED"/>
    <w:rsid w:val="006C7DE0"/>
    <w:rsid w:val="006C7E6B"/>
    <w:rsid w:val="006D059A"/>
    <w:rsid w:val="006D0FD8"/>
    <w:rsid w:val="006D3993"/>
    <w:rsid w:val="006D4EFC"/>
    <w:rsid w:val="006D5B79"/>
    <w:rsid w:val="006D6DD0"/>
    <w:rsid w:val="006D7690"/>
    <w:rsid w:val="006E05EC"/>
    <w:rsid w:val="006E0721"/>
    <w:rsid w:val="006E338F"/>
    <w:rsid w:val="006E4959"/>
    <w:rsid w:val="006E4B05"/>
    <w:rsid w:val="006E5639"/>
    <w:rsid w:val="006E5971"/>
    <w:rsid w:val="006F234E"/>
    <w:rsid w:val="006F26F7"/>
    <w:rsid w:val="006F708F"/>
    <w:rsid w:val="0070130B"/>
    <w:rsid w:val="00701CAB"/>
    <w:rsid w:val="00702DB3"/>
    <w:rsid w:val="007055E0"/>
    <w:rsid w:val="007072B9"/>
    <w:rsid w:val="00710B3B"/>
    <w:rsid w:val="00712015"/>
    <w:rsid w:val="00712C81"/>
    <w:rsid w:val="00712E6A"/>
    <w:rsid w:val="00714387"/>
    <w:rsid w:val="00715741"/>
    <w:rsid w:val="00721DE7"/>
    <w:rsid w:val="00722030"/>
    <w:rsid w:val="00724501"/>
    <w:rsid w:val="00725006"/>
    <w:rsid w:val="0072661D"/>
    <w:rsid w:val="007275A1"/>
    <w:rsid w:val="007335AE"/>
    <w:rsid w:val="00735D28"/>
    <w:rsid w:val="00736A9D"/>
    <w:rsid w:val="00736D35"/>
    <w:rsid w:val="00736E5F"/>
    <w:rsid w:val="00742C77"/>
    <w:rsid w:val="00745DC7"/>
    <w:rsid w:val="00747886"/>
    <w:rsid w:val="0075006D"/>
    <w:rsid w:val="0075030C"/>
    <w:rsid w:val="007540F6"/>
    <w:rsid w:val="0075434C"/>
    <w:rsid w:val="00754473"/>
    <w:rsid w:val="00756176"/>
    <w:rsid w:val="0075629A"/>
    <w:rsid w:val="007565E1"/>
    <w:rsid w:val="00765DDC"/>
    <w:rsid w:val="00766128"/>
    <w:rsid w:val="007678C4"/>
    <w:rsid w:val="00770059"/>
    <w:rsid w:val="00772312"/>
    <w:rsid w:val="00775C2B"/>
    <w:rsid w:val="0077791F"/>
    <w:rsid w:val="007807E2"/>
    <w:rsid w:val="00783DF9"/>
    <w:rsid w:val="00785981"/>
    <w:rsid w:val="007876A4"/>
    <w:rsid w:val="00787BE1"/>
    <w:rsid w:val="00787CCB"/>
    <w:rsid w:val="00791174"/>
    <w:rsid w:val="00791B2C"/>
    <w:rsid w:val="00794613"/>
    <w:rsid w:val="007952C8"/>
    <w:rsid w:val="00796A7B"/>
    <w:rsid w:val="00797CAC"/>
    <w:rsid w:val="00797ECE"/>
    <w:rsid w:val="007A0091"/>
    <w:rsid w:val="007A2968"/>
    <w:rsid w:val="007A5826"/>
    <w:rsid w:val="007A6DE2"/>
    <w:rsid w:val="007A7EEB"/>
    <w:rsid w:val="007B0AE1"/>
    <w:rsid w:val="007B0FD0"/>
    <w:rsid w:val="007B1413"/>
    <w:rsid w:val="007B385A"/>
    <w:rsid w:val="007B3AEF"/>
    <w:rsid w:val="007B51B9"/>
    <w:rsid w:val="007B5F02"/>
    <w:rsid w:val="007B5F4D"/>
    <w:rsid w:val="007B6F5C"/>
    <w:rsid w:val="007C1BA3"/>
    <w:rsid w:val="007C28CC"/>
    <w:rsid w:val="007C390B"/>
    <w:rsid w:val="007C444A"/>
    <w:rsid w:val="007C5755"/>
    <w:rsid w:val="007C638A"/>
    <w:rsid w:val="007C639A"/>
    <w:rsid w:val="007C66E9"/>
    <w:rsid w:val="007D0BEC"/>
    <w:rsid w:val="007D3470"/>
    <w:rsid w:val="007D59B1"/>
    <w:rsid w:val="007D7628"/>
    <w:rsid w:val="007E01A9"/>
    <w:rsid w:val="007F0644"/>
    <w:rsid w:val="007F0B67"/>
    <w:rsid w:val="007F1769"/>
    <w:rsid w:val="007F209A"/>
    <w:rsid w:val="007F481F"/>
    <w:rsid w:val="007F4F9A"/>
    <w:rsid w:val="007F5425"/>
    <w:rsid w:val="0080286D"/>
    <w:rsid w:val="00806112"/>
    <w:rsid w:val="00807C67"/>
    <w:rsid w:val="00810482"/>
    <w:rsid w:val="008109F7"/>
    <w:rsid w:val="00810BC1"/>
    <w:rsid w:val="00811341"/>
    <w:rsid w:val="0081134C"/>
    <w:rsid w:val="00813CFC"/>
    <w:rsid w:val="00820EE5"/>
    <w:rsid w:val="00820FAD"/>
    <w:rsid w:val="00822DAC"/>
    <w:rsid w:val="00823A39"/>
    <w:rsid w:val="00823B5D"/>
    <w:rsid w:val="00824421"/>
    <w:rsid w:val="00824CB8"/>
    <w:rsid w:val="00825DA5"/>
    <w:rsid w:val="00827364"/>
    <w:rsid w:val="00832262"/>
    <w:rsid w:val="00835299"/>
    <w:rsid w:val="00840545"/>
    <w:rsid w:val="00841F8D"/>
    <w:rsid w:val="00843359"/>
    <w:rsid w:val="008435F9"/>
    <w:rsid w:val="00843ECE"/>
    <w:rsid w:val="00844821"/>
    <w:rsid w:val="008456B3"/>
    <w:rsid w:val="0085287F"/>
    <w:rsid w:val="008540AE"/>
    <w:rsid w:val="008540F3"/>
    <w:rsid w:val="00854AA1"/>
    <w:rsid w:val="00855A3D"/>
    <w:rsid w:val="00855A9E"/>
    <w:rsid w:val="00857370"/>
    <w:rsid w:val="00860025"/>
    <w:rsid w:val="0086160F"/>
    <w:rsid w:val="008620A4"/>
    <w:rsid w:val="00863C3D"/>
    <w:rsid w:val="00863D8F"/>
    <w:rsid w:val="008647DA"/>
    <w:rsid w:val="008653E3"/>
    <w:rsid w:val="00865AE8"/>
    <w:rsid w:val="00867135"/>
    <w:rsid w:val="008749E9"/>
    <w:rsid w:val="008778F8"/>
    <w:rsid w:val="00877B7E"/>
    <w:rsid w:val="008820C9"/>
    <w:rsid w:val="008824AE"/>
    <w:rsid w:val="0088317C"/>
    <w:rsid w:val="0088438F"/>
    <w:rsid w:val="00884F31"/>
    <w:rsid w:val="00891F8A"/>
    <w:rsid w:val="00892661"/>
    <w:rsid w:val="00895D91"/>
    <w:rsid w:val="00896610"/>
    <w:rsid w:val="00897222"/>
    <w:rsid w:val="00897913"/>
    <w:rsid w:val="008A055D"/>
    <w:rsid w:val="008A0E54"/>
    <w:rsid w:val="008A13EC"/>
    <w:rsid w:val="008A1515"/>
    <w:rsid w:val="008A1B65"/>
    <w:rsid w:val="008A3514"/>
    <w:rsid w:val="008A43C9"/>
    <w:rsid w:val="008A54E6"/>
    <w:rsid w:val="008A62A7"/>
    <w:rsid w:val="008A676B"/>
    <w:rsid w:val="008A6B71"/>
    <w:rsid w:val="008A6C22"/>
    <w:rsid w:val="008A7EA4"/>
    <w:rsid w:val="008B0D11"/>
    <w:rsid w:val="008B1FAF"/>
    <w:rsid w:val="008B306F"/>
    <w:rsid w:val="008B3451"/>
    <w:rsid w:val="008B4A52"/>
    <w:rsid w:val="008B5954"/>
    <w:rsid w:val="008B6DC8"/>
    <w:rsid w:val="008C0271"/>
    <w:rsid w:val="008C1C6A"/>
    <w:rsid w:val="008C448F"/>
    <w:rsid w:val="008C512E"/>
    <w:rsid w:val="008C5A59"/>
    <w:rsid w:val="008C6C91"/>
    <w:rsid w:val="008C70A7"/>
    <w:rsid w:val="008D0223"/>
    <w:rsid w:val="008D1135"/>
    <w:rsid w:val="008D518C"/>
    <w:rsid w:val="008D55B3"/>
    <w:rsid w:val="008D66B2"/>
    <w:rsid w:val="008D673A"/>
    <w:rsid w:val="008D7B09"/>
    <w:rsid w:val="008E33FC"/>
    <w:rsid w:val="008E4083"/>
    <w:rsid w:val="008E48DD"/>
    <w:rsid w:val="008E6C47"/>
    <w:rsid w:val="008F2FA0"/>
    <w:rsid w:val="008F6C96"/>
    <w:rsid w:val="008F7F16"/>
    <w:rsid w:val="0090017A"/>
    <w:rsid w:val="00900999"/>
    <w:rsid w:val="00900AB1"/>
    <w:rsid w:val="00903130"/>
    <w:rsid w:val="00903E87"/>
    <w:rsid w:val="009040CB"/>
    <w:rsid w:val="00904140"/>
    <w:rsid w:val="009043A0"/>
    <w:rsid w:val="00904DC8"/>
    <w:rsid w:val="0091030A"/>
    <w:rsid w:val="00910D15"/>
    <w:rsid w:val="009130D0"/>
    <w:rsid w:val="00915986"/>
    <w:rsid w:val="00915A0E"/>
    <w:rsid w:val="00916A33"/>
    <w:rsid w:val="00922867"/>
    <w:rsid w:val="00923852"/>
    <w:rsid w:val="0092672D"/>
    <w:rsid w:val="00926906"/>
    <w:rsid w:val="00926C8B"/>
    <w:rsid w:val="00926D14"/>
    <w:rsid w:val="00927B3F"/>
    <w:rsid w:val="009315ED"/>
    <w:rsid w:val="009333FC"/>
    <w:rsid w:val="00933F42"/>
    <w:rsid w:val="00934014"/>
    <w:rsid w:val="00934170"/>
    <w:rsid w:val="00934503"/>
    <w:rsid w:val="00934671"/>
    <w:rsid w:val="0093567C"/>
    <w:rsid w:val="00935AD2"/>
    <w:rsid w:val="009369C0"/>
    <w:rsid w:val="00940312"/>
    <w:rsid w:val="009414C4"/>
    <w:rsid w:val="009435C8"/>
    <w:rsid w:val="009448AB"/>
    <w:rsid w:val="00944B32"/>
    <w:rsid w:val="00947F18"/>
    <w:rsid w:val="00950D08"/>
    <w:rsid w:val="00951A0D"/>
    <w:rsid w:val="00954744"/>
    <w:rsid w:val="00957939"/>
    <w:rsid w:val="00963CB5"/>
    <w:rsid w:val="009664EA"/>
    <w:rsid w:val="00967FAA"/>
    <w:rsid w:val="009704AA"/>
    <w:rsid w:val="009712A3"/>
    <w:rsid w:val="00972F59"/>
    <w:rsid w:val="00973398"/>
    <w:rsid w:val="00973A56"/>
    <w:rsid w:val="00974453"/>
    <w:rsid w:val="00982A3A"/>
    <w:rsid w:val="0098351C"/>
    <w:rsid w:val="009838BF"/>
    <w:rsid w:val="0098452B"/>
    <w:rsid w:val="00984A5D"/>
    <w:rsid w:val="00984FA5"/>
    <w:rsid w:val="00990228"/>
    <w:rsid w:val="00990D1D"/>
    <w:rsid w:val="00990E7D"/>
    <w:rsid w:val="00991088"/>
    <w:rsid w:val="009942B9"/>
    <w:rsid w:val="009949F6"/>
    <w:rsid w:val="0099551E"/>
    <w:rsid w:val="00995F39"/>
    <w:rsid w:val="009A0721"/>
    <w:rsid w:val="009A2520"/>
    <w:rsid w:val="009A3449"/>
    <w:rsid w:val="009A3583"/>
    <w:rsid w:val="009A4C3A"/>
    <w:rsid w:val="009A56F3"/>
    <w:rsid w:val="009A5ECE"/>
    <w:rsid w:val="009A6C01"/>
    <w:rsid w:val="009B410C"/>
    <w:rsid w:val="009B4DA9"/>
    <w:rsid w:val="009B4E85"/>
    <w:rsid w:val="009B54B0"/>
    <w:rsid w:val="009B5D05"/>
    <w:rsid w:val="009B61F4"/>
    <w:rsid w:val="009B62FA"/>
    <w:rsid w:val="009B6F0F"/>
    <w:rsid w:val="009C1922"/>
    <w:rsid w:val="009C1994"/>
    <w:rsid w:val="009C2612"/>
    <w:rsid w:val="009C448F"/>
    <w:rsid w:val="009C51F7"/>
    <w:rsid w:val="009C5326"/>
    <w:rsid w:val="009D1419"/>
    <w:rsid w:val="009D17E2"/>
    <w:rsid w:val="009D373F"/>
    <w:rsid w:val="009D3CD2"/>
    <w:rsid w:val="009D4955"/>
    <w:rsid w:val="009E08FC"/>
    <w:rsid w:val="009E28AD"/>
    <w:rsid w:val="009E382D"/>
    <w:rsid w:val="009E420A"/>
    <w:rsid w:val="009E6761"/>
    <w:rsid w:val="009F1F2D"/>
    <w:rsid w:val="009F27D3"/>
    <w:rsid w:val="009F2E56"/>
    <w:rsid w:val="009F4903"/>
    <w:rsid w:val="009F70F0"/>
    <w:rsid w:val="00A0037B"/>
    <w:rsid w:val="00A00B92"/>
    <w:rsid w:val="00A01728"/>
    <w:rsid w:val="00A0172C"/>
    <w:rsid w:val="00A03195"/>
    <w:rsid w:val="00A031EF"/>
    <w:rsid w:val="00A03ABC"/>
    <w:rsid w:val="00A03FDE"/>
    <w:rsid w:val="00A07301"/>
    <w:rsid w:val="00A14DAD"/>
    <w:rsid w:val="00A16534"/>
    <w:rsid w:val="00A17A18"/>
    <w:rsid w:val="00A20DCD"/>
    <w:rsid w:val="00A21103"/>
    <w:rsid w:val="00A21E6D"/>
    <w:rsid w:val="00A22690"/>
    <w:rsid w:val="00A2464B"/>
    <w:rsid w:val="00A3129A"/>
    <w:rsid w:val="00A3247F"/>
    <w:rsid w:val="00A33BE9"/>
    <w:rsid w:val="00A37797"/>
    <w:rsid w:val="00A4052F"/>
    <w:rsid w:val="00A40BAC"/>
    <w:rsid w:val="00A41B86"/>
    <w:rsid w:val="00A456FF"/>
    <w:rsid w:val="00A46239"/>
    <w:rsid w:val="00A46E69"/>
    <w:rsid w:val="00A51BE9"/>
    <w:rsid w:val="00A5414B"/>
    <w:rsid w:val="00A57311"/>
    <w:rsid w:val="00A626BC"/>
    <w:rsid w:val="00A62C7F"/>
    <w:rsid w:val="00A62DBE"/>
    <w:rsid w:val="00A6679E"/>
    <w:rsid w:val="00A67151"/>
    <w:rsid w:val="00A67577"/>
    <w:rsid w:val="00A70A27"/>
    <w:rsid w:val="00A712DF"/>
    <w:rsid w:val="00A7297B"/>
    <w:rsid w:val="00A86D23"/>
    <w:rsid w:val="00A87580"/>
    <w:rsid w:val="00A87CEC"/>
    <w:rsid w:val="00A90A83"/>
    <w:rsid w:val="00A92D3F"/>
    <w:rsid w:val="00A9362E"/>
    <w:rsid w:val="00A9406D"/>
    <w:rsid w:val="00A9484C"/>
    <w:rsid w:val="00A94A9B"/>
    <w:rsid w:val="00A94C07"/>
    <w:rsid w:val="00A95AA9"/>
    <w:rsid w:val="00A95D12"/>
    <w:rsid w:val="00AA0B51"/>
    <w:rsid w:val="00AA1035"/>
    <w:rsid w:val="00AA115C"/>
    <w:rsid w:val="00AA3A85"/>
    <w:rsid w:val="00AA476C"/>
    <w:rsid w:val="00AA4979"/>
    <w:rsid w:val="00AA5353"/>
    <w:rsid w:val="00AA66F1"/>
    <w:rsid w:val="00AA6BC5"/>
    <w:rsid w:val="00AA7206"/>
    <w:rsid w:val="00AB055D"/>
    <w:rsid w:val="00AB07EC"/>
    <w:rsid w:val="00AB2274"/>
    <w:rsid w:val="00AB270E"/>
    <w:rsid w:val="00AB2A09"/>
    <w:rsid w:val="00AB36E4"/>
    <w:rsid w:val="00AB4E9F"/>
    <w:rsid w:val="00AB4F72"/>
    <w:rsid w:val="00AB51C0"/>
    <w:rsid w:val="00AB5DFA"/>
    <w:rsid w:val="00AB71C8"/>
    <w:rsid w:val="00AB76A3"/>
    <w:rsid w:val="00AC0220"/>
    <w:rsid w:val="00AC23F0"/>
    <w:rsid w:val="00AC2F75"/>
    <w:rsid w:val="00AC5204"/>
    <w:rsid w:val="00AD1041"/>
    <w:rsid w:val="00AD204B"/>
    <w:rsid w:val="00AD4C82"/>
    <w:rsid w:val="00AD5C79"/>
    <w:rsid w:val="00AD68AA"/>
    <w:rsid w:val="00AE1B83"/>
    <w:rsid w:val="00AE336C"/>
    <w:rsid w:val="00AE5062"/>
    <w:rsid w:val="00AE5570"/>
    <w:rsid w:val="00AE5A96"/>
    <w:rsid w:val="00AE6DAD"/>
    <w:rsid w:val="00AE7C47"/>
    <w:rsid w:val="00AF476E"/>
    <w:rsid w:val="00B009AF"/>
    <w:rsid w:val="00B0103B"/>
    <w:rsid w:val="00B024D3"/>
    <w:rsid w:val="00B04F5B"/>
    <w:rsid w:val="00B054A1"/>
    <w:rsid w:val="00B104DF"/>
    <w:rsid w:val="00B1126A"/>
    <w:rsid w:val="00B112E9"/>
    <w:rsid w:val="00B12570"/>
    <w:rsid w:val="00B1400D"/>
    <w:rsid w:val="00B150A1"/>
    <w:rsid w:val="00B15711"/>
    <w:rsid w:val="00B16C36"/>
    <w:rsid w:val="00B17FFE"/>
    <w:rsid w:val="00B205C8"/>
    <w:rsid w:val="00B20F14"/>
    <w:rsid w:val="00B22106"/>
    <w:rsid w:val="00B309BC"/>
    <w:rsid w:val="00B32370"/>
    <w:rsid w:val="00B33C9C"/>
    <w:rsid w:val="00B3515B"/>
    <w:rsid w:val="00B37396"/>
    <w:rsid w:val="00B40D15"/>
    <w:rsid w:val="00B40FF0"/>
    <w:rsid w:val="00B419F7"/>
    <w:rsid w:val="00B4330C"/>
    <w:rsid w:val="00B4478C"/>
    <w:rsid w:val="00B4498E"/>
    <w:rsid w:val="00B44F20"/>
    <w:rsid w:val="00B45636"/>
    <w:rsid w:val="00B504B6"/>
    <w:rsid w:val="00B52D9D"/>
    <w:rsid w:val="00B5439B"/>
    <w:rsid w:val="00B55483"/>
    <w:rsid w:val="00B608BB"/>
    <w:rsid w:val="00B61F47"/>
    <w:rsid w:val="00B62102"/>
    <w:rsid w:val="00B63219"/>
    <w:rsid w:val="00B66ED5"/>
    <w:rsid w:val="00B70AF3"/>
    <w:rsid w:val="00B721B4"/>
    <w:rsid w:val="00B747CB"/>
    <w:rsid w:val="00B80ACE"/>
    <w:rsid w:val="00B80FB0"/>
    <w:rsid w:val="00B8311D"/>
    <w:rsid w:val="00B844FF"/>
    <w:rsid w:val="00B85B8E"/>
    <w:rsid w:val="00B86A9E"/>
    <w:rsid w:val="00B86C43"/>
    <w:rsid w:val="00B86E08"/>
    <w:rsid w:val="00B90CE8"/>
    <w:rsid w:val="00B92A1E"/>
    <w:rsid w:val="00B92CD8"/>
    <w:rsid w:val="00B94B4E"/>
    <w:rsid w:val="00B97A26"/>
    <w:rsid w:val="00BA043F"/>
    <w:rsid w:val="00BA1AA4"/>
    <w:rsid w:val="00BA1BE1"/>
    <w:rsid w:val="00BA54E5"/>
    <w:rsid w:val="00BA63E3"/>
    <w:rsid w:val="00BA6F5F"/>
    <w:rsid w:val="00BA748F"/>
    <w:rsid w:val="00BB1D1A"/>
    <w:rsid w:val="00BB36B4"/>
    <w:rsid w:val="00BB3A4D"/>
    <w:rsid w:val="00BB4847"/>
    <w:rsid w:val="00BB4A70"/>
    <w:rsid w:val="00BB6B8B"/>
    <w:rsid w:val="00BB71AD"/>
    <w:rsid w:val="00BB756E"/>
    <w:rsid w:val="00BC13CF"/>
    <w:rsid w:val="00BC1B9C"/>
    <w:rsid w:val="00BC2B6C"/>
    <w:rsid w:val="00BC2E8C"/>
    <w:rsid w:val="00BC5239"/>
    <w:rsid w:val="00BC617D"/>
    <w:rsid w:val="00BC61DC"/>
    <w:rsid w:val="00BC6F6A"/>
    <w:rsid w:val="00BC731C"/>
    <w:rsid w:val="00BC7488"/>
    <w:rsid w:val="00BD1336"/>
    <w:rsid w:val="00BD1AD6"/>
    <w:rsid w:val="00BD36B0"/>
    <w:rsid w:val="00BD3E27"/>
    <w:rsid w:val="00BD4D76"/>
    <w:rsid w:val="00BD57CD"/>
    <w:rsid w:val="00BD5C47"/>
    <w:rsid w:val="00BD7B06"/>
    <w:rsid w:val="00BE09F9"/>
    <w:rsid w:val="00BE1DA6"/>
    <w:rsid w:val="00BE46B7"/>
    <w:rsid w:val="00BE4F4A"/>
    <w:rsid w:val="00BE5CCA"/>
    <w:rsid w:val="00BE61DC"/>
    <w:rsid w:val="00BE63F4"/>
    <w:rsid w:val="00BF13B2"/>
    <w:rsid w:val="00BF37E0"/>
    <w:rsid w:val="00BF5B2B"/>
    <w:rsid w:val="00BF5B6C"/>
    <w:rsid w:val="00BF74F9"/>
    <w:rsid w:val="00C038BC"/>
    <w:rsid w:val="00C0588B"/>
    <w:rsid w:val="00C10F37"/>
    <w:rsid w:val="00C12427"/>
    <w:rsid w:val="00C15348"/>
    <w:rsid w:val="00C15414"/>
    <w:rsid w:val="00C16BF8"/>
    <w:rsid w:val="00C21CF5"/>
    <w:rsid w:val="00C23762"/>
    <w:rsid w:val="00C23AFF"/>
    <w:rsid w:val="00C24649"/>
    <w:rsid w:val="00C2594C"/>
    <w:rsid w:val="00C2624F"/>
    <w:rsid w:val="00C30B56"/>
    <w:rsid w:val="00C32967"/>
    <w:rsid w:val="00C34989"/>
    <w:rsid w:val="00C37290"/>
    <w:rsid w:val="00C40F69"/>
    <w:rsid w:val="00C41668"/>
    <w:rsid w:val="00C4183F"/>
    <w:rsid w:val="00C41A62"/>
    <w:rsid w:val="00C41AE6"/>
    <w:rsid w:val="00C44001"/>
    <w:rsid w:val="00C46C96"/>
    <w:rsid w:val="00C514BD"/>
    <w:rsid w:val="00C5222F"/>
    <w:rsid w:val="00C55A58"/>
    <w:rsid w:val="00C56306"/>
    <w:rsid w:val="00C62B43"/>
    <w:rsid w:val="00C63937"/>
    <w:rsid w:val="00C64AC3"/>
    <w:rsid w:val="00C66225"/>
    <w:rsid w:val="00C7195A"/>
    <w:rsid w:val="00C75587"/>
    <w:rsid w:val="00C763EB"/>
    <w:rsid w:val="00C779B7"/>
    <w:rsid w:val="00C77D94"/>
    <w:rsid w:val="00C80252"/>
    <w:rsid w:val="00C8071B"/>
    <w:rsid w:val="00C81A9A"/>
    <w:rsid w:val="00C82EC6"/>
    <w:rsid w:val="00C857DB"/>
    <w:rsid w:val="00C85D2F"/>
    <w:rsid w:val="00C86252"/>
    <w:rsid w:val="00C91AFE"/>
    <w:rsid w:val="00C943E5"/>
    <w:rsid w:val="00C94E97"/>
    <w:rsid w:val="00C95E6D"/>
    <w:rsid w:val="00C9698D"/>
    <w:rsid w:val="00C96B8C"/>
    <w:rsid w:val="00C97621"/>
    <w:rsid w:val="00CA0391"/>
    <w:rsid w:val="00CA2686"/>
    <w:rsid w:val="00CA3C5A"/>
    <w:rsid w:val="00CA4A04"/>
    <w:rsid w:val="00CA601A"/>
    <w:rsid w:val="00CA6212"/>
    <w:rsid w:val="00CA6D3E"/>
    <w:rsid w:val="00CB10A5"/>
    <w:rsid w:val="00CB4B45"/>
    <w:rsid w:val="00CB5A37"/>
    <w:rsid w:val="00CC27F0"/>
    <w:rsid w:val="00CC59D0"/>
    <w:rsid w:val="00CC6924"/>
    <w:rsid w:val="00CC6E1B"/>
    <w:rsid w:val="00CD0C03"/>
    <w:rsid w:val="00CD14C4"/>
    <w:rsid w:val="00CD5E78"/>
    <w:rsid w:val="00CD62BB"/>
    <w:rsid w:val="00CD64A4"/>
    <w:rsid w:val="00CD6EAB"/>
    <w:rsid w:val="00CD7077"/>
    <w:rsid w:val="00CE077F"/>
    <w:rsid w:val="00CE35BD"/>
    <w:rsid w:val="00CE39DD"/>
    <w:rsid w:val="00CE3CDE"/>
    <w:rsid w:val="00CE40C6"/>
    <w:rsid w:val="00CE4BD5"/>
    <w:rsid w:val="00CE5C6C"/>
    <w:rsid w:val="00CE648C"/>
    <w:rsid w:val="00CE7A58"/>
    <w:rsid w:val="00CF2218"/>
    <w:rsid w:val="00CF473B"/>
    <w:rsid w:val="00CF48C8"/>
    <w:rsid w:val="00CF541D"/>
    <w:rsid w:val="00D01670"/>
    <w:rsid w:val="00D01698"/>
    <w:rsid w:val="00D01B6A"/>
    <w:rsid w:val="00D038F7"/>
    <w:rsid w:val="00D0430F"/>
    <w:rsid w:val="00D050CA"/>
    <w:rsid w:val="00D069D2"/>
    <w:rsid w:val="00D06E55"/>
    <w:rsid w:val="00D10CA7"/>
    <w:rsid w:val="00D11BA7"/>
    <w:rsid w:val="00D1209B"/>
    <w:rsid w:val="00D15390"/>
    <w:rsid w:val="00D164D2"/>
    <w:rsid w:val="00D16E1D"/>
    <w:rsid w:val="00D232F0"/>
    <w:rsid w:val="00D25A81"/>
    <w:rsid w:val="00D25D6F"/>
    <w:rsid w:val="00D26092"/>
    <w:rsid w:val="00D309A9"/>
    <w:rsid w:val="00D322E2"/>
    <w:rsid w:val="00D3262E"/>
    <w:rsid w:val="00D33AF2"/>
    <w:rsid w:val="00D37A8D"/>
    <w:rsid w:val="00D42EC8"/>
    <w:rsid w:val="00D50360"/>
    <w:rsid w:val="00D52AA3"/>
    <w:rsid w:val="00D5738D"/>
    <w:rsid w:val="00D57A90"/>
    <w:rsid w:val="00D601C9"/>
    <w:rsid w:val="00D61BDB"/>
    <w:rsid w:val="00D6327C"/>
    <w:rsid w:val="00D6335B"/>
    <w:rsid w:val="00D63B79"/>
    <w:rsid w:val="00D64391"/>
    <w:rsid w:val="00D64A0E"/>
    <w:rsid w:val="00D652CD"/>
    <w:rsid w:val="00D709B0"/>
    <w:rsid w:val="00D70D8D"/>
    <w:rsid w:val="00D71206"/>
    <w:rsid w:val="00D7169B"/>
    <w:rsid w:val="00D7212A"/>
    <w:rsid w:val="00D723E2"/>
    <w:rsid w:val="00D72CCB"/>
    <w:rsid w:val="00D7465B"/>
    <w:rsid w:val="00D75F06"/>
    <w:rsid w:val="00D76CEF"/>
    <w:rsid w:val="00D82D1C"/>
    <w:rsid w:val="00D838FD"/>
    <w:rsid w:val="00D912D4"/>
    <w:rsid w:val="00DA0423"/>
    <w:rsid w:val="00DA1547"/>
    <w:rsid w:val="00DA23AC"/>
    <w:rsid w:val="00DA2A3C"/>
    <w:rsid w:val="00DA2CE0"/>
    <w:rsid w:val="00DA6C12"/>
    <w:rsid w:val="00DB1532"/>
    <w:rsid w:val="00DB18B7"/>
    <w:rsid w:val="00DB1DBA"/>
    <w:rsid w:val="00DB3E7A"/>
    <w:rsid w:val="00DB6509"/>
    <w:rsid w:val="00DB6EDA"/>
    <w:rsid w:val="00DC04C1"/>
    <w:rsid w:val="00DC16B1"/>
    <w:rsid w:val="00DC21A5"/>
    <w:rsid w:val="00DC2902"/>
    <w:rsid w:val="00DC2914"/>
    <w:rsid w:val="00DC52F4"/>
    <w:rsid w:val="00DC5F9B"/>
    <w:rsid w:val="00DC712E"/>
    <w:rsid w:val="00DC7497"/>
    <w:rsid w:val="00DC7C8B"/>
    <w:rsid w:val="00DD0A7B"/>
    <w:rsid w:val="00DD2298"/>
    <w:rsid w:val="00DD32B6"/>
    <w:rsid w:val="00DD4275"/>
    <w:rsid w:val="00DD5F88"/>
    <w:rsid w:val="00DD6E84"/>
    <w:rsid w:val="00DD7361"/>
    <w:rsid w:val="00DD76E5"/>
    <w:rsid w:val="00DD7D25"/>
    <w:rsid w:val="00DE2C1C"/>
    <w:rsid w:val="00DE36D0"/>
    <w:rsid w:val="00DE3EBD"/>
    <w:rsid w:val="00DE3F52"/>
    <w:rsid w:val="00DE4FFD"/>
    <w:rsid w:val="00DE5899"/>
    <w:rsid w:val="00DE6947"/>
    <w:rsid w:val="00DF054A"/>
    <w:rsid w:val="00DF0A1C"/>
    <w:rsid w:val="00DF0E99"/>
    <w:rsid w:val="00DF3401"/>
    <w:rsid w:val="00DF35ED"/>
    <w:rsid w:val="00DF35FE"/>
    <w:rsid w:val="00DF3642"/>
    <w:rsid w:val="00DF4C0A"/>
    <w:rsid w:val="00DF638B"/>
    <w:rsid w:val="00DF70E7"/>
    <w:rsid w:val="00DF74D2"/>
    <w:rsid w:val="00DF792F"/>
    <w:rsid w:val="00E02A8C"/>
    <w:rsid w:val="00E0325A"/>
    <w:rsid w:val="00E0349B"/>
    <w:rsid w:val="00E03BC9"/>
    <w:rsid w:val="00E07EA3"/>
    <w:rsid w:val="00E1029D"/>
    <w:rsid w:val="00E112F9"/>
    <w:rsid w:val="00E11F48"/>
    <w:rsid w:val="00E127EA"/>
    <w:rsid w:val="00E12A23"/>
    <w:rsid w:val="00E13415"/>
    <w:rsid w:val="00E139C5"/>
    <w:rsid w:val="00E13F31"/>
    <w:rsid w:val="00E1405B"/>
    <w:rsid w:val="00E15DB9"/>
    <w:rsid w:val="00E17BC8"/>
    <w:rsid w:val="00E22DB7"/>
    <w:rsid w:val="00E23B45"/>
    <w:rsid w:val="00E24EAF"/>
    <w:rsid w:val="00E2580F"/>
    <w:rsid w:val="00E25C6A"/>
    <w:rsid w:val="00E27F15"/>
    <w:rsid w:val="00E31065"/>
    <w:rsid w:val="00E31782"/>
    <w:rsid w:val="00E31CF7"/>
    <w:rsid w:val="00E3251F"/>
    <w:rsid w:val="00E32ABC"/>
    <w:rsid w:val="00E3384B"/>
    <w:rsid w:val="00E36477"/>
    <w:rsid w:val="00E367B3"/>
    <w:rsid w:val="00E36B13"/>
    <w:rsid w:val="00E37FEB"/>
    <w:rsid w:val="00E40B23"/>
    <w:rsid w:val="00E41E46"/>
    <w:rsid w:val="00E435C6"/>
    <w:rsid w:val="00E465AB"/>
    <w:rsid w:val="00E510D7"/>
    <w:rsid w:val="00E53926"/>
    <w:rsid w:val="00E5402D"/>
    <w:rsid w:val="00E543ED"/>
    <w:rsid w:val="00E57940"/>
    <w:rsid w:val="00E607ED"/>
    <w:rsid w:val="00E615DD"/>
    <w:rsid w:val="00E64A08"/>
    <w:rsid w:val="00E67123"/>
    <w:rsid w:val="00E673DF"/>
    <w:rsid w:val="00E73C59"/>
    <w:rsid w:val="00E76C47"/>
    <w:rsid w:val="00E7725B"/>
    <w:rsid w:val="00E80341"/>
    <w:rsid w:val="00E807EA"/>
    <w:rsid w:val="00E812A7"/>
    <w:rsid w:val="00E84E37"/>
    <w:rsid w:val="00E85C40"/>
    <w:rsid w:val="00E860D3"/>
    <w:rsid w:val="00E86906"/>
    <w:rsid w:val="00E87D23"/>
    <w:rsid w:val="00E9005E"/>
    <w:rsid w:val="00E9094A"/>
    <w:rsid w:val="00E92D94"/>
    <w:rsid w:val="00E93F3A"/>
    <w:rsid w:val="00E93F9D"/>
    <w:rsid w:val="00E958A5"/>
    <w:rsid w:val="00EA168F"/>
    <w:rsid w:val="00EA1D64"/>
    <w:rsid w:val="00EA1F8F"/>
    <w:rsid w:val="00EA35CF"/>
    <w:rsid w:val="00EA48F7"/>
    <w:rsid w:val="00EA5C27"/>
    <w:rsid w:val="00EA5CCE"/>
    <w:rsid w:val="00EA6C12"/>
    <w:rsid w:val="00EB2AEE"/>
    <w:rsid w:val="00EB2B8D"/>
    <w:rsid w:val="00EB39B0"/>
    <w:rsid w:val="00EB5537"/>
    <w:rsid w:val="00EB5AA2"/>
    <w:rsid w:val="00EB5F7B"/>
    <w:rsid w:val="00EB619D"/>
    <w:rsid w:val="00EB6FE9"/>
    <w:rsid w:val="00EB71F1"/>
    <w:rsid w:val="00EB7CCE"/>
    <w:rsid w:val="00EC05D4"/>
    <w:rsid w:val="00EC2D53"/>
    <w:rsid w:val="00EC3F4A"/>
    <w:rsid w:val="00ED0158"/>
    <w:rsid w:val="00ED2BFE"/>
    <w:rsid w:val="00ED3A2A"/>
    <w:rsid w:val="00ED42E9"/>
    <w:rsid w:val="00ED4A89"/>
    <w:rsid w:val="00ED4E12"/>
    <w:rsid w:val="00ED66D4"/>
    <w:rsid w:val="00ED6F79"/>
    <w:rsid w:val="00EE0DE9"/>
    <w:rsid w:val="00EE0EE0"/>
    <w:rsid w:val="00EE1AA8"/>
    <w:rsid w:val="00EE3ECA"/>
    <w:rsid w:val="00EE7341"/>
    <w:rsid w:val="00EF48AA"/>
    <w:rsid w:val="00EF60F8"/>
    <w:rsid w:val="00EF6282"/>
    <w:rsid w:val="00F01F62"/>
    <w:rsid w:val="00F03BC8"/>
    <w:rsid w:val="00F063FF"/>
    <w:rsid w:val="00F07972"/>
    <w:rsid w:val="00F1031D"/>
    <w:rsid w:val="00F106F7"/>
    <w:rsid w:val="00F12415"/>
    <w:rsid w:val="00F20322"/>
    <w:rsid w:val="00F220A6"/>
    <w:rsid w:val="00F22964"/>
    <w:rsid w:val="00F22BF3"/>
    <w:rsid w:val="00F22E84"/>
    <w:rsid w:val="00F25783"/>
    <w:rsid w:val="00F3217D"/>
    <w:rsid w:val="00F328EF"/>
    <w:rsid w:val="00F3363E"/>
    <w:rsid w:val="00F368FA"/>
    <w:rsid w:val="00F414C6"/>
    <w:rsid w:val="00F41C11"/>
    <w:rsid w:val="00F4202A"/>
    <w:rsid w:val="00F42C1F"/>
    <w:rsid w:val="00F46E1A"/>
    <w:rsid w:val="00F473C4"/>
    <w:rsid w:val="00F47C92"/>
    <w:rsid w:val="00F47E22"/>
    <w:rsid w:val="00F52965"/>
    <w:rsid w:val="00F529D9"/>
    <w:rsid w:val="00F542CB"/>
    <w:rsid w:val="00F55007"/>
    <w:rsid w:val="00F60CA7"/>
    <w:rsid w:val="00F629DD"/>
    <w:rsid w:val="00F648AE"/>
    <w:rsid w:val="00F653DF"/>
    <w:rsid w:val="00F6627A"/>
    <w:rsid w:val="00F73144"/>
    <w:rsid w:val="00F76E22"/>
    <w:rsid w:val="00F776E1"/>
    <w:rsid w:val="00F81F48"/>
    <w:rsid w:val="00F828FF"/>
    <w:rsid w:val="00F8453A"/>
    <w:rsid w:val="00F84D28"/>
    <w:rsid w:val="00F85496"/>
    <w:rsid w:val="00F855FA"/>
    <w:rsid w:val="00F8790A"/>
    <w:rsid w:val="00F87D31"/>
    <w:rsid w:val="00F9203A"/>
    <w:rsid w:val="00F92968"/>
    <w:rsid w:val="00F93D81"/>
    <w:rsid w:val="00F94A18"/>
    <w:rsid w:val="00F97F68"/>
    <w:rsid w:val="00FA24F1"/>
    <w:rsid w:val="00FA2FAC"/>
    <w:rsid w:val="00FA37FE"/>
    <w:rsid w:val="00FA5D70"/>
    <w:rsid w:val="00FA7374"/>
    <w:rsid w:val="00FB180F"/>
    <w:rsid w:val="00FB37C3"/>
    <w:rsid w:val="00FB44E0"/>
    <w:rsid w:val="00FB5C58"/>
    <w:rsid w:val="00FB74A8"/>
    <w:rsid w:val="00FC1D14"/>
    <w:rsid w:val="00FC2EDB"/>
    <w:rsid w:val="00FC3496"/>
    <w:rsid w:val="00FC42B6"/>
    <w:rsid w:val="00FC4C17"/>
    <w:rsid w:val="00FC6BD3"/>
    <w:rsid w:val="00FD1C51"/>
    <w:rsid w:val="00FD3B1F"/>
    <w:rsid w:val="00FD4AE4"/>
    <w:rsid w:val="00FD5AF8"/>
    <w:rsid w:val="00FD5BDB"/>
    <w:rsid w:val="00FD5FB0"/>
    <w:rsid w:val="00FD67D3"/>
    <w:rsid w:val="00FE1B88"/>
    <w:rsid w:val="00FE49FA"/>
    <w:rsid w:val="00FE4BF8"/>
    <w:rsid w:val="00FE57FC"/>
    <w:rsid w:val="00FE6CF5"/>
    <w:rsid w:val="00FF02E5"/>
    <w:rsid w:val="00FF13CA"/>
    <w:rsid w:val="00FF15CC"/>
    <w:rsid w:val="00FF26B2"/>
    <w:rsid w:val="00FF3275"/>
    <w:rsid w:val="00FF36CF"/>
    <w:rsid w:val="00F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381041"/>
  <w15:docId w15:val="{8B9EC9F8-7F70-417B-A89E-974C51B3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EDB"/>
    <w:rPr>
      <w:rFonts w:ascii="Verdana" w:eastAsia="Batang" w:hAnsi="Verdana"/>
      <w:lang w:val="sk-SK" w:eastAsia="ko-KR"/>
    </w:rPr>
  </w:style>
  <w:style w:type="paragraph" w:styleId="Heading1">
    <w:name w:val="heading 1"/>
    <w:aliases w:val="NADPIS,Heading 11111,Kapitola,H1,V_Head1,Heading 1(war)"/>
    <w:basedOn w:val="Normal"/>
    <w:next w:val="Normal"/>
    <w:link w:val="Heading1Char"/>
    <w:uiPriority w:val="99"/>
    <w:qFormat/>
    <w:rsid w:val="002E138D"/>
    <w:pPr>
      <w:pageBreakBefore/>
      <w:spacing w:before="240" w:after="240"/>
      <w:ind w:left="432" w:right="1080" w:hanging="432"/>
      <w:outlineLvl w:val="0"/>
    </w:pPr>
    <w:rPr>
      <w:b/>
      <w:sz w:val="28"/>
    </w:rPr>
  </w:style>
  <w:style w:type="paragraph" w:styleId="Heading2">
    <w:name w:val="heading 2"/>
    <w:aliases w:val="Podnadpis,F2,F21,H2,Podkapitola1,hlavicka,h2,Nadpis 2T,V_Head2,Heading 2(war),X.X"/>
    <w:basedOn w:val="Normal"/>
    <w:next w:val="Normal"/>
    <w:link w:val="Heading2Char"/>
    <w:uiPriority w:val="99"/>
    <w:qFormat/>
    <w:rsid w:val="00900AB1"/>
    <w:pPr>
      <w:keepNext/>
      <w:spacing w:before="540" w:after="240"/>
      <w:ind w:left="576" w:right="360" w:hanging="576"/>
      <w:outlineLvl w:val="1"/>
    </w:pPr>
    <w:rPr>
      <w:b/>
      <w:caps/>
    </w:rPr>
  </w:style>
  <w:style w:type="paragraph" w:styleId="Heading3">
    <w:name w:val="heading 3"/>
    <w:aliases w:val="Záhlaví 3,V_Head3,V_Head31,V_Head32,Podkapitola2,H3,h3,h3 sub heading,(Alt+3),Table Attribute Heading,Heading C,sub Italic,proj3,proj31,proj32,proj33,proj34,proj35,proj36,proj37,proj38,proj39,proj310,proj311,proj312,proj321,proj331,proj341"/>
    <w:basedOn w:val="Normal"/>
    <w:next w:val="Normal"/>
    <w:link w:val="Heading3Char"/>
    <w:uiPriority w:val="99"/>
    <w:qFormat/>
    <w:rsid w:val="00900AB1"/>
    <w:pPr>
      <w:keepNext/>
      <w:tabs>
        <w:tab w:val="left" w:pos="357"/>
      </w:tabs>
      <w:spacing w:before="300" w:after="240"/>
      <w:ind w:left="720" w:right="1800" w:hanging="720"/>
      <w:outlineLvl w:val="2"/>
    </w:pPr>
    <w:rPr>
      <w:b/>
    </w:rPr>
  </w:style>
  <w:style w:type="paragraph" w:styleId="Heading4">
    <w:name w:val="heading 4"/>
    <w:aliases w:val="Podkapitola3,Aufgabe,Heading 4(war),X.X.X.X"/>
    <w:basedOn w:val="Normal"/>
    <w:next w:val="Normal"/>
    <w:link w:val="Heading4Char"/>
    <w:uiPriority w:val="99"/>
    <w:qFormat/>
    <w:rsid w:val="00900AB1"/>
    <w:pPr>
      <w:keepNext/>
      <w:spacing w:before="240" w:after="60"/>
      <w:ind w:left="864" w:hanging="864"/>
      <w:outlineLvl w:val="3"/>
    </w:pPr>
    <w:rPr>
      <w:bCs/>
      <w:szCs w:val="28"/>
    </w:rPr>
  </w:style>
  <w:style w:type="paragraph" w:styleId="Heading5">
    <w:name w:val="heading 5"/>
    <w:aliases w:val="Heading 5(war),X.X.X.X.X"/>
    <w:basedOn w:val="Normal"/>
    <w:next w:val="Normal"/>
    <w:link w:val="Heading5Char"/>
    <w:uiPriority w:val="99"/>
    <w:qFormat/>
    <w:rsid w:val="00900AB1"/>
    <w:pPr>
      <w:spacing w:before="120" w:after="120"/>
      <w:ind w:left="1008" w:hanging="1008"/>
      <w:outlineLvl w:val="4"/>
    </w:pPr>
    <w:rPr>
      <w:bCs/>
      <w:iCs/>
      <w:szCs w:val="26"/>
    </w:rPr>
  </w:style>
  <w:style w:type="paragraph" w:styleId="Heading6">
    <w:name w:val="heading 6"/>
    <w:aliases w:val="názov služby"/>
    <w:basedOn w:val="Normal"/>
    <w:next w:val="Normal"/>
    <w:link w:val="Heading6Char"/>
    <w:uiPriority w:val="99"/>
    <w:qFormat/>
    <w:rsid w:val="00900AB1"/>
    <w:pPr>
      <w:spacing w:before="120" w:after="120"/>
      <w:ind w:left="1152" w:hanging="1152"/>
      <w:outlineLvl w:val="5"/>
    </w:pPr>
    <w:rPr>
      <w:bCs/>
      <w:szCs w:val="22"/>
    </w:rPr>
  </w:style>
  <w:style w:type="paragraph" w:styleId="Heading7">
    <w:name w:val="heading 7"/>
    <w:aliases w:val="menu v službe"/>
    <w:basedOn w:val="Normal"/>
    <w:next w:val="Normal"/>
    <w:link w:val="Heading7Char"/>
    <w:uiPriority w:val="99"/>
    <w:qFormat/>
    <w:rsid w:val="00900AB1"/>
    <w:pPr>
      <w:spacing w:before="240" w:after="60"/>
      <w:ind w:left="1296" w:hanging="129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00AB1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aliases w:val="Problém č.,Problém c."/>
    <w:basedOn w:val="Normal"/>
    <w:next w:val="Normal"/>
    <w:link w:val="Heading9Char"/>
    <w:uiPriority w:val="99"/>
    <w:qFormat/>
    <w:rsid w:val="00900AB1"/>
    <w:pPr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Char,Heading 11111 Char,Kapitola Char,H1 Char,V_Head1 Char,Heading 1(war) Char"/>
    <w:link w:val="Heading1"/>
    <w:uiPriority w:val="9"/>
    <w:rsid w:val="00061709"/>
    <w:rPr>
      <w:rFonts w:ascii="Cambria" w:eastAsia="Times New Roman" w:hAnsi="Cambria" w:cs="Times New Roman"/>
      <w:b/>
      <w:bCs/>
      <w:kern w:val="32"/>
      <w:sz w:val="32"/>
      <w:szCs w:val="32"/>
      <w:lang w:val="cs-CZ" w:eastAsia="ko-KR"/>
    </w:rPr>
  </w:style>
  <w:style w:type="character" w:customStyle="1" w:styleId="Heading2Char">
    <w:name w:val="Heading 2 Char"/>
    <w:aliases w:val="Podnadpis Char,F2 Char,F21 Char,H2 Char,Podkapitola1 Char,hlavicka Char,h2 Char,Nadpis 2T Char,V_Head2 Char,Heading 2(war) Char,X.X Char"/>
    <w:link w:val="Heading2"/>
    <w:uiPriority w:val="99"/>
    <w:locked/>
    <w:rsid w:val="00313E11"/>
    <w:rPr>
      <w:rFonts w:ascii="Verdana" w:eastAsia="Batang" w:hAnsi="Verdana" w:cs="Times New Roman"/>
      <w:b/>
      <w:caps/>
      <w:lang w:val="cs-CZ" w:eastAsia="ko-KR"/>
    </w:rPr>
  </w:style>
  <w:style w:type="character" w:customStyle="1" w:styleId="Heading3Char">
    <w:name w:val="Heading 3 Char"/>
    <w:aliases w:val="Záhlaví 3 Char,V_Head3 Char,V_Head31 Char,V_Head32 Char,Podkapitola2 Char,H3 Char,h3 Char,h3 sub heading Char,(Alt+3) Char,Table Attribute Heading Char,Heading C Char,sub Italic Char,proj3 Char,proj31 Char,proj32 Char,proj33 Char"/>
    <w:link w:val="Heading3"/>
    <w:uiPriority w:val="99"/>
    <w:locked/>
    <w:rsid w:val="00900AB1"/>
    <w:rPr>
      <w:rFonts w:ascii="Verdana" w:eastAsia="Batang" w:hAnsi="Verdana" w:cs="Times New Roman"/>
      <w:b/>
      <w:lang w:val="cs-CZ" w:eastAsia="ko-KR"/>
    </w:rPr>
  </w:style>
  <w:style w:type="character" w:customStyle="1" w:styleId="Heading4Char">
    <w:name w:val="Heading 4 Char"/>
    <w:aliases w:val="Podkapitola3 Char,Aufgabe Char,Heading 4(war) Char,X.X.X.X Char"/>
    <w:link w:val="Heading4"/>
    <w:uiPriority w:val="99"/>
    <w:locked/>
    <w:rsid w:val="00900AB1"/>
    <w:rPr>
      <w:rFonts w:ascii="Verdana" w:eastAsia="Batang" w:hAnsi="Verdana" w:cs="Times New Roman"/>
      <w:bCs/>
      <w:sz w:val="28"/>
      <w:szCs w:val="28"/>
      <w:lang w:val="cs-CZ" w:eastAsia="ko-KR"/>
    </w:rPr>
  </w:style>
  <w:style w:type="character" w:customStyle="1" w:styleId="Heading5Char">
    <w:name w:val="Heading 5 Char"/>
    <w:aliases w:val="Heading 5(war) Char,X.X.X.X.X Char"/>
    <w:link w:val="Heading5"/>
    <w:uiPriority w:val="99"/>
    <w:locked/>
    <w:rsid w:val="00900AB1"/>
    <w:rPr>
      <w:rFonts w:ascii="Verdana" w:eastAsia="Batang" w:hAnsi="Verdana" w:cs="Times New Roman"/>
      <w:bCs/>
      <w:iCs/>
      <w:sz w:val="26"/>
      <w:szCs w:val="26"/>
      <w:lang w:val="cs-CZ" w:eastAsia="ko-KR"/>
    </w:rPr>
  </w:style>
  <w:style w:type="character" w:customStyle="1" w:styleId="Heading6Char">
    <w:name w:val="Heading 6 Char"/>
    <w:aliases w:val="názov služby Char"/>
    <w:link w:val="Heading6"/>
    <w:uiPriority w:val="9"/>
    <w:semiHidden/>
    <w:rsid w:val="00061709"/>
    <w:rPr>
      <w:rFonts w:ascii="Calibri" w:eastAsia="Times New Roman" w:hAnsi="Calibri" w:cs="Times New Roman"/>
      <w:b/>
      <w:bCs/>
      <w:lang w:val="cs-CZ" w:eastAsia="ko-KR"/>
    </w:rPr>
  </w:style>
  <w:style w:type="character" w:customStyle="1" w:styleId="Heading7Char">
    <w:name w:val="Heading 7 Char"/>
    <w:aliases w:val="menu v službe Char"/>
    <w:link w:val="Heading7"/>
    <w:uiPriority w:val="9"/>
    <w:semiHidden/>
    <w:rsid w:val="00061709"/>
    <w:rPr>
      <w:rFonts w:ascii="Calibri" w:eastAsia="Times New Roman" w:hAnsi="Calibri" w:cs="Times New Roman"/>
      <w:sz w:val="24"/>
      <w:szCs w:val="24"/>
      <w:lang w:val="cs-CZ" w:eastAsia="ko-KR"/>
    </w:rPr>
  </w:style>
  <w:style w:type="character" w:customStyle="1" w:styleId="Heading8Char">
    <w:name w:val="Heading 8 Char"/>
    <w:link w:val="Heading8"/>
    <w:uiPriority w:val="9"/>
    <w:semiHidden/>
    <w:rsid w:val="00061709"/>
    <w:rPr>
      <w:rFonts w:ascii="Calibri" w:eastAsia="Times New Roman" w:hAnsi="Calibri" w:cs="Times New Roman"/>
      <w:i/>
      <w:iCs/>
      <w:sz w:val="24"/>
      <w:szCs w:val="24"/>
      <w:lang w:val="cs-CZ" w:eastAsia="ko-KR"/>
    </w:rPr>
  </w:style>
  <w:style w:type="character" w:customStyle="1" w:styleId="Heading9Char">
    <w:name w:val="Heading 9 Char"/>
    <w:aliases w:val="Problém č. Char,Problém c. Char"/>
    <w:link w:val="Heading9"/>
    <w:uiPriority w:val="9"/>
    <w:semiHidden/>
    <w:rsid w:val="00061709"/>
    <w:rPr>
      <w:rFonts w:ascii="Cambria" w:eastAsia="Times New Roman" w:hAnsi="Cambria" w:cs="Times New Roman"/>
      <w:lang w:val="cs-CZ" w:eastAsia="ko-KR"/>
    </w:rPr>
  </w:style>
  <w:style w:type="paragraph" w:styleId="BodyText">
    <w:name w:val="Body Text"/>
    <w:basedOn w:val="Normal"/>
    <w:link w:val="BodyTextChar"/>
    <w:uiPriority w:val="99"/>
    <w:rsid w:val="00900AB1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444865"/>
    <w:rPr>
      <w:rFonts w:ascii="Verdana" w:eastAsia="Batang" w:hAnsi="Verdana" w:cs="Times New Roman"/>
      <w:lang w:val="cs-CZ" w:eastAsia="ko-KR" w:bidi="ar-SA"/>
    </w:rPr>
  </w:style>
  <w:style w:type="paragraph" w:customStyle="1" w:styleId="bullet3">
    <w:name w:val="bullet3"/>
    <w:basedOn w:val="Normal"/>
    <w:uiPriority w:val="99"/>
    <w:rsid w:val="00900AB1"/>
    <w:pPr>
      <w:numPr>
        <w:numId w:val="2"/>
      </w:numPr>
      <w:spacing w:after="60"/>
      <w:ind w:left="714" w:hanging="357"/>
    </w:pPr>
  </w:style>
  <w:style w:type="paragraph" w:customStyle="1" w:styleId="bullet5">
    <w:name w:val="bullet5"/>
    <w:basedOn w:val="bullet3"/>
    <w:uiPriority w:val="99"/>
    <w:rsid w:val="00900AB1"/>
    <w:pPr>
      <w:tabs>
        <w:tab w:val="clear" w:pos="720"/>
      </w:tabs>
      <w:ind w:left="3380"/>
    </w:pPr>
  </w:style>
  <w:style w:type="paragraph" w:customStyle="1" w:styleId="BodyTextLeft475cm">
    <w:name w:val="Body Text + Left:  4.75 cm"/>
    <w:aliases w:val="Hanging:  0.0 cm"/>
    <w:basedOn w:val="BodyText"/>
    <w:uiPriority w:val="99"/>
    <w:rsid w:val="00900AB1"/>
    <w:pPr>
      <w:numPr>
        <w:ilvl w:val="12"/>
      </w:numPr>
      <w:ind w:left="2730" w:hanging="34"/>
    </w:pPr>
  </w:style>
  <w:style w:type="paragraph" w:customStyle="1" w:styleId="para5">
    <w:name w:val="para5"/>
    <w:basedOn w:val="BodyTextLeft475cm"/>
    <w:uiPriority w:val="99"/>
    <w:rsid w:val="00900AB1"/>
    <w:pPr>
      <w:ind w:firstLine="0"/>
    </w:pPr>
  </w:style>
  <w:style w:type="paragraph" w:styleId="TOC2">
    <w:name w:val="toc 2"/>
    <w:basedOn w:val="Normal"/>
    <w:next w:val="Normal"/>
    <w:autoRedefine/>
    <w:uiPriority w:val="39"/>
    <w:rsid w:val="004B117D"/>
    <w:pPr>
      <w:tabs>
        <w:tab w:val="right" w:leader="dot" w:pos="9062"/>
      </w:tabs>
      <w:ind w:left="220"/>
    </w:pPr>
  </w:style>
  <w:style w:type="paragraph" w:styleId="TOC1">
    <w:name w:val="toc 1"/>
    <w:basedOn w:val="Normal"/>
    <w:next w:val="Normal"/>
    <w:autoRedefine/>
    <w:uiPriority w:val="39"/>
    <w:rsid w:val="001A391C"/>
    <w:pPr>
      <w:tabs>
        <w:tab w:val="left" w:pos="440"/>
        <w:tab w:val="left" w:pos="900"/>
        <w:tab w:val="right" w:leader="dot" w:pos="9062"/>
      </w:tabs>
      <w:spacing w:line="360" w:lineRule="auto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00AB1"/>
    <w:pPr>
      <w:ind w:left="440"/>
    </w:pPr>
  </w:style>
  <w:style w:type="character" w:styleId="Hyperlink">
    <w:name w:val="Hyperlink"/>
    <w:uiPriority w:val="99"/>
    <w:rsid w:val="00900AB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C2CA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61709"/>
    <w:rPr>
      <w:rFonts w:ascii="Verdana" w:eastAsia="Batang" w:hAnsi="Verdana"/>
      <w:sz w:val="20"/>
      <w:szCs w:val="20"/>
      <w:lang w:val="cs-CZ" w:eastAsia="ko-KR"/>
    </w:rPr>
  </w:style>
  <w:style w:type="paragraph" w:styleId="Footer">
    <w:name w:val="footer"/>
    <w:basedOn w:val="Normal"/>
    <w:link w:val="FooterChar"/>
    <w:uiPriority w:val="99"/>
    <w:rsid w:val="000C2CA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61709"/>
    <w:rPr>
      <w:rFonts w:ascii="Verdana" w:eastAsia="Batang" w:hAnsi="Verdana"/>
      <w:sz w:val="20"/>
      <w:szCs w:val="20"/>
      <w:lang w:val="cs-CZ" w:eastAsia="ko-KR"/>
    </w:rPr>
  </w:style>
  <w:style w:type="character" w:styleId="PageNumber">
    <w:name w:val="page number"/>
    <w:uiPriority w:val="99"/>
    <w:rsid w:val="000C2CA4"/>
    <w:rPr>
      <w:rFonts w:cs="Times New Roman"/>
    </w:rPr>
  </w:style>
  <w:style w:type="character" w:customStyle="1" w:styleId="ra">
    <w:name w:val="ra"/>
    <w:rsid w:val="00313E11"/>
    <w:rPr>
      <w:rFonts w:cs="Times New Roman"/>
    </w:rPr>
  </w:style>
  <w:style w:type="table" w:styleId="TableGrid">
    <w:name w:val="Table Grid"/>
    <w:basedOn w:val="TableNormal"/>
    <w:uiPriority w:val="59"/>
    <w:rsid w:val="005978BC"/>
    <w:pPr>
      <w:spacing w:before="60" w:after="60"/>
    </w:pPr>
    <w:rPr>
      <w:rFonts w:ascii="Segoe Condensed" w:eastAsia="MS Mincho" w:hAnsi="Segoe Condensed"/>
      <w:sz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@SimSun-ExtB" w:hAnsi="@SimSun-ExtB" w:cs="Times New Roman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@SimSun-ExtB" w:hAnsi="@SimSun-ExtB" w:cs="@SimSun-ExtB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@SimSun-ExtB" w:eastAsia="Times New Roman" w:hAnsi="@SimSun-ExtB" w:cs="@SimSun-ExtB"/>
        <w:sz w:val="18"/>
        <w:szCs w:val="18"/>
      </w:rPr>
    </w:tblStylePr>
  </w:style>
  <w:style w:type="paragraph" w:customStyle="1" w:styleId="TH">
    <w:name w:val="TH"/>
    <w:basedOn w:val="Normal"/>
    <w:uiPriority w:val="99"/>
    <w:rsid w:val="005978BC"/>
    <w:pPr>
      <w:keepNext/>
      <w:spacing w:before="60" w:after="60"/>
      <w:jc w:val="center"/>
    </w:pPr>
    <w:rPr>
      <w:rFonts w:ascii="Arial" w:eastAsia="Times New Roman" w:hAnsi="Arial" w:cs="Tahoma"/>
      <w:b/>
      <w:bCs/>
      <w:sz w:val="18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CC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709"/>
    <w:rPr>
      <w:rFonts w:eastAsia="Batang"/>
      <w:sz w:val="0"/>
      <w:szCs w:val="0"/>
      <w:lang w:val="cs-CZ" w:eastAsia="ko-KR"/>
    </w:rPr>
  </w:style>
  <w:style w:type="character" w:styleId="CommentReference">
    <w:name w:val="annotation reference"/>
    <w:uiPriority w:val="99"/>
    <w:rsid w:val="00CC27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27F0"/>
  </w:style>
  <w:style w:type="character" w:customStyle="1" w:styleId="CommentTextChar">
    <w:name w:val="Comment Text Char"/>
    <w:link w:val="CommentText"/>
    <w:uiPriority w:val="99"/>
    <w:semiHidden/>
    <w:rsid w:val="00061709"/>
    <w:rPr>
      <w:rFonts w:ascii="Verdana" w:eastAsia="Batang" w:hAnsi="Verdana"/>
      <w:sz w:val="20"/>
      <w:szCs w:val="20"/>
      <w:lang w:val="cs-CZ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27F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1709"/>
    <w:rPr>
      <w:rFonts w:ascii="Verdana" w:eastAsia="Batang" w:hAnsi="Verdana"/>
      <w:b/>
      <w:bCs/>
      <w:sz w:val="20"/>
      <w:szCs w:val="20"/>
      <w:lang w:val="cs-CZ" w:eastAsia="ko-KR"/>
    </w:rPr>
  </w:style>
  <w:style w:type="table" w:customStyle="1" w:styleId="Mkatabulky1">
    <w:name w:val="Mřížka tabulky1"/>
    <w:uiPriority w:val="99"/>
    <w:rsid w:val="00811341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2">
    <w:name w:val="Mřížka tabulky2"/>
    <w:uiPriority w:val="99"/>
    <w:rsid w:val="00811341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3">
    <w:name w:val="Mřížka tabulky3"/>
    <w:uiPriority w:val="99"/>
    <w:rsid w:val="00811341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4">
    <w:name w:val="Mřížka tabulky4"/>
    <w:uiPriority w:val="99"/>
    <w:rsid w:val="00811341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5">
    <w:name w:val="Mřížka tabulky5"/>
    <w:uiPriority w:val="99"/>
    <w:rsid w:val="00811341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6">
    <w:name w:val="Mřížka tabulky6"/>
    <w:uiPriority w:val="99"/>
    <w:rsid w:val="00647188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7">
    <w:name w:val="Mřížka tabulky7"/>
    <w:uiPriority w:val="99"/>
    <w:rsid w:val="00647188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katabulky8">
    <w:name w:val="Mřížka tabulky8"/>
    <w:uiPriority w:val="99"/>
    <w:rsid w:val="00647188"/>
    <w:rPr>
      <w:lang w:val="sk-SK"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opy">
    <w:name w:val="Body copy"/>
    <w:basedOn w:val="Normal"/>
    <w:uiPriority w:val="99"/>
    <w:rsid w:val="008824AE"/>
    <w:pPr>
      <w:spacing w:line="240" w:lineRule="exact"/>
    </w:pPr>
    <w:rPr>
      <w:rFonts w:ascii="Franklin Gothic Book" w:eastAsia="Times New Roman" w:hAnsi="Franklin Gothic Book"/>
      <w:sz w:val="17"/>
      <w:szCs w:val="24"/>
      <w:lang w:eastAsia="en-US"/>
    </w:rPr>
  </w:style>
  <w:style w:type="paragraph" w:styleId="Title">
    <w:name w:val="Title"/>
    <w:basedOn w:val="Normal"/>
    <w:link w:val="TitleChar"/>
    <w:uiPriority w:val="10"/>
    <w:qFormat/>
    <w:rsid w:val="004B117D"/>
    <w:pPr>
      <w:spacing w:before="240" w:after="60"/>
      <w:outlineLvl w:val="0"/>
    </w:pPr>
    <w:rPr>
      <w:rFonts w:eastAsia="Times New Roman" w:cs="Arial"/>
      <w:b/>
      <w:bCs/>
      <w:smallCaps/>
      <w:spacing w:val="30"/>
      <w:kern w:val="28"/>
      <w:sz w:val="28"/>
      <w:szCs w:val="56"/>
      <w:lang w:eastAsia="cs-CZ"/>
    </w:rPr>
  </w:style>
  <w:style w:type="character" w:customStyle="1" w:styleId="TitleChar">
    <w:name w:val="Title Char"/>
    <w:link w:val="Title"/>
    <w:uiPriority w:val="10"/>
    <w:rsid w:val="00061709"/>
    <w:rPr>
      <w:rFonts w:ascii="Cambria" w:eastAsia="Times New Roman" w:hAnsi="Cambria" w:cs="Times New Roman"/>
      <w:b/>
      <w:bCs/>
      <w:kern w:val="28"/>
      <w:sz w:val="32"/>
      <w:szCs w:val="32"/>
      <w:lang w:val="cs-CZ" w:eastAsia="ko-KR"/>
    </w:rPr>
  </w:style>
  <w:style w:type="paragraph" w:styleId="Subtitle">
    <w:name w:val="Subtitle"/>
    <w:basedOn w:val="Normal"/>
    <w:link w:val="SubtitleChar"/>
    <w:uiPriority w:val="99"/>
    <w:qFormat/>
    <w:rsid w:val="00DF4C0A"/>
    <w:pPr>
      <w:spacing w:after="60" w:line="360" w:lineRule="auto"/>
      <w:outlineLvl w:val="1"/>
    </w:pPr>
    <w:rPr>
      <w:rFonts w:eastAsia="Times New Roman" w:cs="Arial"/>
      <w:b/>
      <w:sz w:val="22"/>
      <w:szCs w:val="36"/>
      <w:lang w:eastAsia="cs-CZ"/>
    </w:rPr>
  </w:style>
  <w:style w:type="character" w:customStyle="1" w:styleId="SubtitleChar">
    <w:name w:val="Subtitle Char"/>
    <w:link w:val="Subtitle"/>
    <w:uiPriority w:val="11"/>
    <w:rsid w:val="00061709"/>
    <w:rPr>
      <w:rFonts w:ascii="Cambria" w:eastAsia="Times New Roman" w:hAnsi="Cambria" w:cs="Times New Roman"/>
      <w:sz w:val="24"/>
      <w:szCs w:val="24"/>
      <w:lang w:val="cs-CZ" w:eastAsia="ko-KR"/>
    </w:rPr>
  </w:style>
  <w:style w:type="character" w:customStyle="1" w:styleId="BigHeadingChar">
    <w:name w:val="Big Heading Char"/>
    <w:uiPriority w:val="99"/>
    <w:rsid w:val="004E0F61"/>
    <w:rPr>
      <w:rFonts w:ascii="Verdana" w:hAnsi="Verdana" w:cs="Times New Roman"/>
      <w:b/>
      <w:sz w:val="24"/>
      <w:szCs w:val="24"/>
      <w:lang w:val="cs-CZ" w:eastAsia="cs-CZ" w:bidi="ar-SA"/>
    </w:rPr>
  </w:style>
  <w:style w:type="paragraph" w:customStyle="1" w:styleId="ChapterSubtitle">
    <w:name w:val="Chapter Subtitle"/>
    <w:basedOn w:val="TOC3"/>
    <w:uiPriority w:val="99"/>
    <w:rsid w:val="004E0F61"/>
    <w:pPr>
      <w:spacing w:after="60"/>
    </w:pPr>
    <w:rPr>
      <w:rFonts w:eastAsia="Times New Roman"/>
      <w:b/>
      <w:smallCaps/>
      <w:spacing w:val="24"/>
      <w:sz w:val="32"/>
      <w:szCs w:val="32"/>
      <w:lang w:eastAsia="cs-CZ"/>
    </w:rPr>
  </w:style>
  <w:style w:type="paragraph" w:styleId="DocumentMap">
    <w:name w:val="Document Map"/>
    <w:basedOn w:val="Normal"/>
    <w:link w:val="DocumentMapChar"/>
    <w:uiPriority w:val="99"/>
    <w:semiHidden/>
    <w:rsid w:val="004E0F6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sid w:val="00061709"/>
    <w:rPr>
      <w:rFonts w:eastAsia="Batang"/>
      <w:sz w:val="0"/>
      <w:szCs w:val="0"/>
      <w:lang w:val="cs-CZ" w:eastAsia="ko-KR"/>
    </w:rPr>
  </w:style>
  <w:style w:type="paragraph" w:styleId="ListBullet">
    <w:name w:val="List Bullet"/>
    <w:aliases w:val="List Bullet Char"/>
    <w:basedOn w:val="Normal"/>
    <w:autoRedefine/>
    <w:uiPriority w:val="99"/>
    <w:rsid w:val="00076730"/>
    <w:pPr>
      <w:tabs>
        <w:tab w:val="left" w:pos="900"/>
      </w:tabs>
      <w:spacing w:after="200" w:line="360" w:lineRule="auto"/>
      <w:ind w:left="708"/>
      <w:contextualSpacing/>
      <w:jc w:val="both"/>
    </w:pPr>
    <w:rPr>
      <w:rFonts w:eastAsia="Times New Roman"/>
      <w:szCs w:val="24"/>
      <w:lang w:val="en-GB" w:eastAsia="cs-CZ"/>
    </w:rPr>
  </w:style>
  <w:style w:type="paragraph" w:styleId="NormalIndent">
    <w:name w:val="Normal Indent"/>
    <w:basedOn w:val="Normal"/>
    <w:rsid w:val="002D1CF2"/>
    <w:pPr>
      <w:spacing w:before="60" w:after="60"/>
      <w:ind w:left="799"/>
    </w:pPr>
    <w:rPr>
      <w:rFonts w:ascii="Arial" w:eastAsia="Times New Roman" w:hAnsi="Arial"/>
      <w:lang w:eastAsia="sk-SK"/>
    </w:rPr>
  </w:style>
  <w:style w:type="paragraph" w:customStyle="1" w:styleId="CopyrightInfo">
    <w:name w:val="CopyrightInfo"/>
    <w:basedOn w:val="Normal"/>
    <w:uiPriority w:val="99"/>
    <w:rsid w:val="002D1CF2"/>
    <w:pPr>
      <w:spacing w:before="180"/>
    </w:pPr>
    <w:rPr>
      <w:rFonts w:ascii="Arial" w:eastAsia="Times New Roman" w:hAnsi="Arial"/>
      <w:lang w:eastAsia="sk-SK"/>
    </w:rPr>
  </w:style>
  <w:style w:type="paragraph" w:styleId="Caption">
    <w:name w:val="caption"/>
    <w:aliases w:val="Picture - Caption"/>
    <w:basedOn w:val="Normal"/>
    <w:next w:val="Normal"/>
    <w:link w:val="CaptionChar"/>
    <w:qFormat/>
    <w:rsid w:val="006B421B"/>
    <w:rPr>
      <w:b/>
      <w:bCs/>
    </w:rPr>
  </w:style>
  <w:style w:type="paragraph" w:styleId="BodyText2">
    <w:name w:val="Body Text 2"/>
    <w:basedOn w:val="Normal"/>
    <w:link w:val="BodyText2Char"/>
    <w:uiPriority w:val="99"/>
    <w:rsid w:val="006F708F"/>
    <w:pPr>
      <w:numPr>
        <w:numId w:val="4"/>
      </w:numPr>
      <w:jc w:val="both"/>
    </w:pPr>
    <w:rPr>
      <w:rFonts w:ascii="Times New Roman" w:eastAsia="Arial Unicode MS" w:hAnsi="Times New Roman"/>
      <w:sz w:val="24"/>
      <w:szCs w:val="24"/>
      <w:lang w:eastAsia="cs-CZ"/>
    </w:rPr>
  </w:style>
  <w:style w:type="character" w:customStyle="1" w:styleId="BodyText2Char">
    <w:name w:val="Body Text 2 Char"/>
    <w:link w:val="BodyText2"/>
    <w:uiPriority w:val="99"/>
    <w:locked/>
    <w:rsid w:val="007807E2"/>
    <w:rPr>
      <w:rFonts w:eastAsia="Arial Unicode MS"/>
      <w:sz w:val="24"/>
      <w:szCs w:val="24"/>
      <w:lang w:val="sk-SK" w:eastAsia="cs-CZ"/>
    </w:rPr>
  </w:style>
  <w:style w:type="paragraph" w:styleId="NormalWeb">
    <w:name w:val="Normal (Web)"/>
    <w:basedOn w:val="Normal"/>
    <w:uiPriority w:val="99"/>
    <w:rsid w:val="00896610"/>
    <w:pPr>
      <w:spacing w:line="336" w:lineRule="auto"/>
    </w:pPr>
    <w:rPr>
      <w:rFonts w:eastAsia="Times New Roman"/>
      <w:sz w:val="17"/>
      <w:szCs w:val="17"/>
      <w:lang w:eastAsia="cs-CZ"/>
    </w:rPr>
  </w:style>
  <w:style w:type="paragraph" w:styleId="ListBullet2">
    <w:name w:val="List Bullet 2"/>
    <w:basedOn w:val="Normal"/>
    <w:autoRedefine/>
    <w:uiPriority w:val="99"/>
    <w:rsid w:val="000B1F57"/>
    <w:pPr>
      <w:tabs>
        <w:tab w:val="num" w:pos="360"/>
        <w:tab w:val="num" w:pos="720"/>
      </w:tabs>
      <w:ind w:left="360" w:hanging="360"/>
    </w:pPr>
    <w:rPr>
      <w:rFonts w:ascii="Times New Roman" w:eastAsia="Times New Roman" w:hAnsi="Times New Roman"/>
      <w:lang w:val="en-US" w:eastAsia="en-US"/>
    </w:rPr>
  </w:style>
  <w:style w:type="paragraph" w:styleId="ListBullet3">
    <w:name w:val="List Bullet 3"/>
    <w:basedOn w:val="Normal"/>
    <w:autoRedefine/>
    <w:uiPriority w:val="99"/>
    <w:rsid w:val="000B1F57"/>
    <w:pPr>
      <w:tabs>
        <w:tab w:val="num" w:pos="1080"/>
      </w:tabs>
      <w:ind w:left="1080" w:hanging="360"/>
    </w:pPr>
    <w:rPr>
      <w:rFonts w:ascii="Arial" w:eastAsia="Times New Roman" w:hAnsi="Arial"/>
      <w:lang w:val="en-US" w:eastAsia="en-US"/>
    </w:rPr>
  </w:style>
  <w:style w:type="paragraph" w:customStyle="1" w:styleId="tableclose">
    <w:name w:val="tableclose"/>
    <w:basedOn w:val="Normal"/>
    <w:rsid w:val="000B1F57"/>
    <w:rPr>
      <w:rFonts w:ascii="Arial" w:eastAsia="Times New Roman" w:hAnsi="Arial" w:cs="Arial"/>
      <w:lang w:val="en-US" w:eastAsia="en-US"/>
    </w:rPr>
  </w:style>
  <w:style w:type="character" w:customStyle="1" w:styleId="platne1">
    <w:name w:val="platne1"/>
    <w:uiPriority w:val="99"/>
    <w:rsid w:val="002768A1"/>
    <w:rPr>
      <w:rFonts w:cs="Times New Roman"/>
    </w:rPr>
  </w:style>
  <w:style w:type="paragraph" w:styleId="ListParagraph">
    <w:name w:val="List Paragraph"/>
    <w:aliases w:val="lp1,Bullet List,FooterText,numbered,List Paragraph1,Paragraphe de liste1,Bullet Number,Odsek zoznamu,lp11,List Paragraph11,Bullet 1,Use Case List Paragraph"/>
    <w:basedOn w:val="Normal"/>
    <w:link w:val="ListParagraphChar"/>
    <w:uiPriority w:val="34"/>
    <w:qFormat/>
    <w:rsid w:val="007807E2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Strong">
    <w:name w:val="Strong"/>
    <w:uiPriority w:val="99"/>
    <w:qFormat/>
    <w:rsid w:val="00453F36"/>
    <w:rPr>
      <w:rFonts w:cs="Times New Roman"/>
      <w:b/>
      <w:bCs/>
    </w:rPr>
  </w:style>
  <w:style w:type="paragraph" w:customStyle="1" w:styleId="NormalOdsaz">
    <w:name w:val="NormalOdsaz"/>
    <w:basedOn w:val="Normal"/>
    <w:uiPriority w:val="99"/>
    <w:rsid w:val="00926C8B"/>
    <w:pPr>
      <w:ind w:left="3402"/>
      <w:jc w:val="both"/>
    </w:pPr>
    <w:rPr>
      <w:rFonts w:eastAsia="Times New Roman"/>
      <w:sz w:val="18"/>
      <w:szCs w:val="24"/>
      <w:lang w:eastAsia="cs-CZ"/>
    </w:rPr>
  </w:style>
  <w:style w:type="paragraph" w:customStyle="1" w:styleId="Bodysmlouvy">
    <w:name w:val="Body smlouvy"/>
    <w:basedOn w:val="Normal"/>
    <w:uiPriority w:val="99"/>
    <w:rsid w:val="00926C8B"/>
    <w:pPr>
      <w:numPr>
        <w:numId w:val="5"/>
      </w:numPr>
      <w:spacing w:before="60" w:after="40"/>
      <w:jc w:val="both"/>
    </w:pPr>
    <w:rPr>
      <w:rFonts w:ascii="Arial" w:eastAsia="Times New Roman" w:hAnsi="Arial"/>
      <w:sz w:val="22"/>
      <w:lang w:eastAsia="cs-CZ"/>
    </w:rPr>
  </w:style>
  <w:style w:type="paragraph" w:customStyle="1" w:styleId="NormalOdsazOdr">
    <w:name w:val="NormalOdsazOdr"/>
    <w:basedOn w:val="Normal"/>
    <w:uiPriority w:val="99"/>
    <w:rsid w:val="00926C8B"/>
    <w:pPr>
      <w:numPr>
        <w:numId w:val="6"/>
      </w:numPr>
    </w:pPr>
    <w:rPr>
      <w:rFonts w:eastAsia="Times New Roman"/>
      <w:sz w:val="18"/>
      <w:szCs w:val="24"/>
      <w:lang w:eastAsia="cs-CZ"/>
    </w:rPr>
  </w:style>
  <w:style w:type="paragraph" w:styleId="TOCHeading">
    <w:name w:val="TOC Heading"/>
    <w:basedOn w:val="Heading1"/>
    <w:next w:val="Normal"/>
    <w:uiPriority w:val="99"/>
    <w:qFormat/>
    <w:rsid w:val="007C639A"/>
    <w:pPr>
      <w:keepNext/>
      <w:keepLines/>
      <w:pageBreakBefore w:val="0"/>
      <w:spacing w:before="480" w:after="0" w:line="276" w:lineRule="auto"/>
      <w:ind w:left="0" w:right="0" w:firstLine="0"/>
      <w:outlineLvl w:val="9"/>
    </w:pPr>
    <w:rPr>
      <w:rFonts w:ascii="Cambria" w:eastAsia="Times New Roman" w:hAnsi="Cambria"/>
      <w:b w:val="0"/>
      <w:bCs/>
      <w:color w:val="365F91"/>
      <w:szCs w:val="28"/>
      <w:lang w:val="en-US" w:eastAsia="en-US"/>
    </w:rPr>
  </w:style>
  <w:style w:type="character" w:styleId="SubtleEmphasis">
    <w:name w:val="Subtle Emphasis"/>
    <w:uiPriority w:val="99"/>
    <w:qFormat/>
    <w:rsid w:val="00B15711"/>
    <w:rPr>
      <w:rFonts w:ascii="Calibri" w:hAnsi="Calibri" w:cs="Times New Roman"/>
      <w:b/>
      <w:iCs/>
      <w:color w:val="auto"/>
      <w:sz w:val="20"/>
    </w:rPr>
  </w:style>
  <w:style w:type="character" w:styleId="BookTitle">
    <w:name w:val="Book Title"/>
    <w:uiPriority w:val="99"/>
    <w:qFormat/>
    <w:rsid w:val="00B15711"/>
    <w:rPr>
      <w:rFonts w:ascii="Verdana" w:hAnsi="Verdana" w:cs="Times New Roman"/>
      <w:b/>
      <w:bCs/>
      <w:smallCaps/>
      <w:spacing w:val="5"/>
      <w:sz w:val="22"/>
    </w:rPr>
  </w:style>
  <w:style w:type="paragraph" w:customStyle="1" w:styleId="NumHeading1">
    <w:name w:val="Num Heading 1"/>
    <w:basedOn w:val="Heading1"/>
    <w:next w:val="Normal"/>
    <w:link w:val="NumHeading1Char"/>
    <w:rsid w:val="00B66ED5"/>
    <w:pPr>
      <w:keepNext/>
      <w:numPr>
        <w:numId w:val="7"/>
      </w:numPr>
      <w:spacing w:before="120" w:after="120" w:line="264" w:lineRule="auto"/>
      <w:ind w:right="0"/>
    </w:pPr>
    <w:rPr>
      <w:rFonts w:ascii="Arial Black" w:eastAsia="Times New Roman" w:hAnsi="Arial Black" w:cs="Arial Black"/>
      <w:b w:val="0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link w:val="NumHeading2Char"/>
    <w:rsid w:val="00B66ED5"/>
    <w:pPr>
      <w:numPr>
        <w:ilvl w:val="1"/>
        <w:numId w:val="7"/>
      </w:numPr>
      <w:spacing w:before="240" w:after="120" w:line="264" w:lineRule="auto"/>
      <w:ind w:right="0"/>
    </w:pPr>
    <w:rPr>
      <w:rFonts w:ascii="Arial" w:eastAsia="Times New Roman" w:hAnsi="Arial" w:cs="Arial"/>
      <w:bCs/>
      <w:caps w:val="0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link w:val="NumHeading3Char"/>
    <w:rsid w:val="00B66ED5"/>
    <w:pPr>
      <w:numPr>
        <w:ilvl w:val="2"/>
        <w:numId w:val="7"/>
      </w:numPr>
      <w:tabs>
        <w:tab w:val="clear" w:pos="357"/>
      </w:tabs>
      <w:spacing w:before="180" w:after="60" w:line="264" w:lineRule="auto"/>
      <w:ind w:right="0"/>
    </w:pPr>
    <w:rPr>
      <w:rFonts w:ascii="Arial" w:eastAsia="Times New Roman" w:hAnsi="Arial" w:cs="Arial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B66ED5"/>
    <w:pPr>
      <w:numPr>
        <w:ilvl w:val="3"/>
        <w:numId w:val="7"/>
      </w:numPr>
      <w:spacing w:before="180" w:line="264" w:lineRule="auto"/>
    </w:pPr>
    <w:rPr>
      <w:rFonts w:ascii="Arial" w:eastAsia="Times New Roman" w:hAnsi="Arial" w:cs="Arial"/>
      <w:b/>
      <w:i/>
      <w:iCs/>
      <w:color w:val="333333"/>
      <w:sz w:val="24"/>
      <w:szCs w:val="24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B66ED5"/>
    <w:pPr>
      <w:keepNext/>
      <w:pageBreakBefore/>
      <w:numPr>
        <w:ilvl w:val="7"/>
        <w:numId w:val="7"/>
      </w:numPr>
      <w:spacing w:before="120" w:after="60" w:line="264" w:lineRule="auto"/>
    </w:pPr>
    <w:rPr>
      <w:rFonts w:ascii="Arial Black" w:eastAsia="Times New Roman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B66ED5"/>
    <w:pPr>
      <w:pageBreakBefore/>
      <w:numPr>
        <w:ilvl w:val="8"/>
        <w:numId w:val="7"/>
      </w:numPr>
      <w:spacing w:before="480" w:after="60" w:line="264" w:lineRule="auto"/>
      <w:outlineLvl w:val="8"/>
    </w:pPr>
    <w:rPr>
      <w:rFonts w:ascii="Arial Black" w:eastAsia="Times New Roman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B66ED5"/>
    <w:pPr>
      <w:keepNext/>
      <w:numPr>
        <w:ilvl w:val="4"/>
        <w:numId w:val="7"/>
      </w:numPr>
      <w:spacing w:before="180" w:after="60" w:line="264" w:lineRule="auto"/>
    </w:pPr>
    <w:rPr>
      <w:rFonts w:ascii="Arial" w:eastAsia="Times New Roman" w:hAnsi="Arial" w:cs="Arial"/>
      <w:b/>
      <w:i/>
      <w:color w:val="333333"/>
      <w:sz w:val="22"/>
      <w:szCs w:val="22"/>
      <w:lang w:val="en-AU" w:eastAsia="ja-JP"/>
    </w:rPr>
  </w:style>
  <w:style w:type="character" w:customStyle="1" w:styleId="NumHeading2Char">
    <w:name w:val="Num Heading 2 Char"/>
    <w:link w:val="NumHeading2"/>
    <w:locked/>
    <w:rsid w:val="00B66ED5"/>
    <w:rPr>
      <w:rFonts w:ascii="Arial" w:hAnsi="Arial" w:cs="Arial"/>
      <w:b/>
      <w:bCs/>
      <w:color w:val="333333"/>
      <w:sz w:val="28"/>
      <w:szCs w:val="28"/>
      <w:lang w:val="en-AU" w:eastAsia="ja-JP"/>
    </w:rPr>
  </w:style>
  <w:style w:type="character" w:customStyle="1" w:styleId="NumHeading1Char">
    <w:name w:val="Num Heading 1 Char"/>
    <w:link w:val="NumHeading1"/>
    <w:locked/>
    <w:rsid w:val="00B22106"/>
    <w:rPr>
      <w:rFonts w:ascii="Arial Black" w:hAnsi="Arial Black" w:cs="Arial Black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Text">
    <w:name w:val="Text"/>
    <w:basedOn w:val="Normal"/>
    <w:link w:val="TextChar"/>
    <w:uiPriority w:val="99"/>
    <w:rsid w:val="00B22106"/>
    <w:pPr>
      <w:widowControl w:val="0"/>
      <w:adjustRightInd w:val="0"/>
      <w:spacing w:after="180"/>
      <w:textAlignment w:val="baseline"/>
    </w:pPr>
    <w:rPr>
      <w:rFonts w:ascii="Arial" w:hAnsi="Arial"/>
      <w:lang w:eastAsia="cs-CZ"/>
    </w:rPr>
  </w:style>
  <w:style w:type="character" w:customStyle="1" w:styleId="TextChar">
    <w:name w:val="Text Char"/>
    <w:link w:val="Text"/>
    <w:uiPriority w:val="99"/>
    <w:locked/>
    <w:rsid w:val="00B22106"/>
    <w:rPr>
      <w:rFonts w:ascii="Arial" w:eastAsia="Batang" w:hAnsi="Arial" w:cs="Times New Roman"/>
      <w:lang w:val="cs-CZ" w:eastAsia="cs-CZ"/>
    </w:rPr>
  </w:style>
  <w:style w:type="paragraph" w:customStyle="1" w:styleId="Points">
    <w:name w:val="Points"/>
    <w:basedOn w:val="Normal"/>
    <w:uiPriority w:val="99"/>
    <w:rsid w:val="00B22106"/>
    <w:pPr>
      <w:numPr>
        <w:numId w:val="9"/>
      </w:numPr>
      <w:overflowPunct w:val="0"/>
      <w:autoSpaceDE w:val="0"/>
      <w:autoSpaceDN w:val="0"/>
      <w:adjustRightInd w:val="0"/>
      <w:spacing w:after="180"/>
      <w:ind w:left="720"/>
      <w:jc w:val="both"/>
      <w:textAlignment w:val="baseline"/>
    </w:pPr>
    <w:rPr>
      <w:rFonts w:ascii="Arial" w:eastAsia="Times New Roman" w:hAnsi="Arial"/>
      <w:lang w:val="en-GB" w:eastAsia="en-US"/>
    </w:rPr>
  </w:style>
  <w:style w:type="paragraph" w:customStyle="1" w:styleId="AgreementBody">
    <w:name w:val="Agreement Body"/>
    <w:basedOn w:val="Normal"/>
    <w:autoRedefine/>
    <w:uiPriority w:val="99"/>
    <w:rsid w:val="00B22106"/>
    <w:pPr>
      <w:spacing w:after="120"/>
      <w:jc w:val="both"/>
    </w:pPr>
    <w:rPr>
      <w:rFonts w:ascii="Tahoma" w:eastAsia="Arial Unicode MS" w:hAnsi="Tahoma" w:cs="Tahoma"/>
      <w:bCs/>
      <w:lang w:val="en-US" w:eastAsia="cs-CZ"/>
    </w:rPr>
  </w:style>
  <w:style w:type="numbering" w:customStyle="1" w:styleId="Bullets">
    <w:name w:val="Bullets"/>
    <w:rsid w:val="00061709"/>
    <w:pPr>
      <w:numPr>
        <w:numId w:val="3"/>
      </w:numPr>
    </w:pPr>
  </w:style>
  <w:style w:type="numbering" w:customStyle="1" w:styleId="BulletsTable">
    <w:name w:val="Bullets Table"/>
    <w:rsid w:val="00061709"/>
    <w:pPr>
      <w:numPr>
        <w:numId w:val="8"/>
      </w:numPr>
    </w:pPr>
  </w:style>
  <w:style w:type="paragraph" w:customStyle="1" w:styleId="Odstavec">
    <w:name w:val="Odstavec"/>
    <w:basedOn w:val="Normal"/>
    <w:rsid w:val="00877B7E"/>
    <w:pPr>
      <w:spacing w:before="12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OdsekCharChar">
    <w:name w:val="Odsek Char Char"/>
    <w:basedOn w:val="Normal"/>
    <w:rsid w:val="00B8311D"/>
    <w:pPr>
      <w:suppressAutoHyphens/>
      <w:spacing w:before="60"/>
    </w:pPr>
    <w:rPr>
      <w:rFonts w:ascii="Tele-GroteskEERegular" w:eastAsia="Times New Roman" w:hAnsi="Tele-GroteskEERegular" w:cs="Tahoma"/>
      <w:lang w:eastAsia="ar-SA"/>
    </w:rPr>
  </w:style>
  <w:style w:type="paragraph" w:customStyle="1" w:styleId="Odsek">
    <w:name w:val="Odsek"/>
    <w:basedOn w:val="Normal"/>
    <w:rsid w:val="00B8311D"/>
    <w:pPr>
      <w:suppressAutoHyphens/>
      <w:spacing w:before="60"/>
    </w:pPr>
    <w:rPr>
      <w:rFonts w:ascii="Tele-GroteskEERegular" w:eastAsia="Times New Roman" w:hAnsi="Tele-GroteskEERegular" w:cs="Tahoma"/>
      <w:lang w:eastAsia="ar-SA"/>
    </w:rPr>
  </w:style>
  <w:style w:type="paragraph" w:customStyle="1" w:styleId="Figure">
    <w:name w:val="Figure"/>
    <w:basedOn w:val="Normal"/>
    <w:rsid w:val="00B8311D"/>
    <w:pPr>
      <w:suppressAutoHyphens/>
      <w:spacing w:before="120" w:after="120"/>
    </w:pPr>
    <w:rPr>
      <w:rFonts w:ascii="Book Antiqua" w:eastAsia="Times New Roman" w:hAnsi="Book Antiqua"/>
      <w:b/>
      <w:bCs/>
      <w:lang w:val="en-US" w:eastAsia="ar-SA"/>
    </w:rPr>
  </w:style>
  <w:style w:type="table" w:customStyle="1" w:styleId="TableGridComplex">
    <w:name w:val="Table Grid Complex"/>
    <w:basedOn w:val="TableGrid"/>
    <w:rsid w:val="00982A3A"/>
    <w:rPr>
      <w:rFonts w:ascii="Arial Narrow" w:eastAsia="Arial Narrow" w:hAnsi="Arial Narrow" w:cs="Arial Narrow"/>
      <w:szCs w:val="18"/>
    </w:rPr>
    <w:tblPr/>
    <w:tblStylePr w:type="firstRow">
      <w:rPr>
        <w:rFonts w:ascii="@SimSun-ExtB" w:eastAsia="SimSun-ExtB" w:hAnsi="@SimSun-ExtB" w:cs="SimSun-ExtB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@SimSun-ExtB" w:eastAsia="@SimSun-ExtB" w:hAnsi="@SimSun-ExtB" w:cs="@SimSun-ExtB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@SimSun-ExtB" w:eastAsia="@SimSun-ExtB" w:hAnsi="@SimSun-ExtB" w:cs="@SimSun-ExtB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@SimSun-ExtB" w:eastAsia="@SimSun-ExtB" w:hAnsi="@SimSun-ExtB" w:cs="@SimSun-ExtB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@SimSun-ExtB" w:hAnsi="@SimSun-ExtB" w:cs="@SimSun-ExtB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@SimSun-ExtB" w:eastAsia="@SimSun-ExtB" w:hAnsi="@SimSun-ExtB" w:cs="@SimSun-ExtB"/>
        <w:sz w:val="18"/>
        <w:szCs w:val="18"/>
      </w:rPr>
    </w:tblStylePr>
  </w:style>
  <w:style w:type="paragraph" w:customStyle="1" w:styleId="Style1">
    <w:name w:val="Style1"/>
    <w:basedOn w:val="NumHeading1"/>
    <w:link w:val="Style1Char"/>
    <w:qFormat/>
    <w:rsid w:val="00982A3A"/>
    <w:pPr>
      <w:numPr>
        <w:numId w:val="0"/>
      </w:numPr>
      <w:tabs>
        <w:tab w:val="num" w:pos="720"/>
      </w:tabs>
      <w:spacing w:before="0" w:line="276" w:lineRule="auto"/>
      <w:ind w:left="720" w:hanging="360"/>
    </w:pPr>
    <w:rPr>
      <w:rFonts w:eastAsia="Arial Black"/>
      <w:lang w:val="en-US" w:eastAsia="en-US"/>
    </w:rPr>
  </w:style>
  <w:style w:type="paragraph" w:customStyle="1" w:styleId="Style2">
    <w:name w:val="Style2"/>
    <w:basedOn w:val="NumHeading2"/>
    <w:link w:val="Style2Char"/>
    <w:qFormat/>
    <w:rsid w:val="00982A3A"/>
    <w:pPr>
      <w:numPr>
        <w:numId w:val="1"/>
      </w:numPr>
      <w:spacing w:line="276" w:lineRule="auto"/>
    </w:pPr>
    <w:rPr>
      <w:rFonts w:ascii="Calibri" w:eastAsia="Calibri" w:hAnsi="Calibri" w:cs="Times New Roman"/>
      <w:lang w:val="en-US" w:eastAsia="en-US"/>
    </w:rPr>
  </w:style>
  <w:style w:type="character" w:customStyle="1" w:styleId="Style1Char">
    <w:name w:val="Style1 Char"/>
    <w:link w:val="Style1"/>
    <w:rsid w:val="00982A3A"/>
    <w:rPr>
      <w:rFonts w:ascii="Arial Black" w:eastAsia="Arial Black" w:hAnsi="Arial Black" w:cs="Arial Black"/>
      <w:bCs/>
      <w:smallCaps/>
      <w:color w:val="333333"/>
      <w:kern w:val="32"/>
      <w:sz w:val="32"/>
      <w:szCs w:val="32"/>
    </w:rPr>
  </w:style>
  <w:style w:type="paragraph" w:customStyle="1" w:styleId="Style3">
    <w:name w:val="Style3"/>
    <w:basedOn w:val="NumHeading3"/>
    <w:link w:val="Style3Char"/>
    <w:qFormat/>
    <w:rsid w:val="00982A3A"/>
    <w:pPr>
      <w:numPr>
        <w:numId w:val="1"/>
      </w:num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customStyle="1" w:styleId="Style2Char">
    <w:name w:val="Style2 Char"/>
    <w:link w:val="Style2"/>
    <w:rsid w:val="00982A3A"/>
    <w:rPr>
      <w:rFonts w:ascii="Calibri" w:eastAsia="Calibri" w:hAnsi="Calibri"/>
      <w:b/>
      <w:bCs/>
      <w:color w:val="333333"/>
      <w:sz w:val="28"/>
      <w:szCs w:val="28"/>
    </w:rPr>
  </w:style>
  <w:style w:type="character" w:customStyle="1" w:styleId="NumHeading3Char">
    <w:name w:val="Num Heading 3 Char"/>
    <w:link w:val="NumHeading3"/>
    <w:rsid w:val="00982A3A"/>
    <w:rPr>
      <w:rFonts w:ascii="Arial" w:hAnsi="Arial" w:cs="Arial"/>
      <w:b/>
      <w:color w:val="333333"/>
      <w:sz w:val="26"/>
      <w:szCs w:val="26"/>
      <w:lang w:val="en-AU" w:eastAsia="ja-JP"/>
    </w:rPr>
  </w:style>
  <w:style w:type="character" w:customStyle="1" w:styleId="Style3Char">
    <w:name w:val="Style3 Char"/>
    <w:link w:val="Style3"/>
    <w:rsid w:val="00982A3A"/>
    <w:rPr>
      <w:rFonts w:ascii="Calibri" w:eastAsia="Calibri" w:hAnsi="Calibri"/>
      <w:b/>
      <w:color w:val="333333"/>
      <w:sz w:val="26"/>
      <w:szCs w:val="26"/>
    </w:rPr>
  </w:style>
  <w:style w:type="numbering" w:customStyle="1" w:styleId="Bulleted">
    <w:name w:val="Bulleted"/>
    <w:basedOn w:val="NoList"/>
    <w:rsid w:val="00982A3A"/>
    <w:pPr>
      <w:numPr>
        <w:numId w:val="10"/>
      </w:numPr>
    </w:pPr>
  </w:style>
  <w:style w:type="table" w:styleId="MediumShading1">
    <w:name w:val="Medium Shading 1"/>
    <w:basedOn w:val="TableNormal"/>
    <w:uiPriority w:val="63"/>
    <w:rsid w:val="00982A3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ps">
    <w:name w:val="hps"/>
    <w:rsid w:val="00982A3A"/>
  </w:style>
  <w:style w:type="table" w:styleId="LightList">
    <w:name w:val="Light List"/>
    <w:basedOn w:val="TableNormal"/>
    <w:uiPriority w:val="61"/>
    <w:rsid w:val="00982A3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itle1">
    <w:name w:val="Title1"/>
    <w:rsid w:val="00982A3A"/>
  </w:style>
  <w:style w:type="paragraph" w:customStyle="1" w:styleId="BodyMS">
    <w:name w:val="Body MS"/>
    <w:qFormat/>
    <w:rsid w:val="00C44001"/>
    <w:pPr>
      <w:spacing w:before="200" w:after="200" w:line="264" w:lineRule="auto"/>
    </w:pPr>
    <w:rPr>
      <w:rFonts w:ascii="Segoe Light" w:eastAsia="Calibri" w:hAnsi="Segoe Light"/>
    </w:rPr>
  </w:style>
  <w:style w:type="paragraph" w:customStyle="1" w:styleId="Bullet1MS">
    <w:name w:val="Bullet 1 MS"/>
    <w:basedOn w:val="BodyMS"/>
    <w:qFormat/>
    <w:rsid w:val="00C44001"/>
    <w:pPr>
      <w:numPr>
        <w:numId w:val="11"/>
      </w:numPr>
      <w:tabs>
        <w:tab w:val="num" w:pos="794"/>
      </w:tabs>
      <w:spacing w:before="0" w:after="100"/>
      <w:ind w:left="794" w:hanging="794"/>
    </w:pPr>
  </w:style>
  <w:style w:type="character" w:customStyle="1" w:styleId="CaptionChar">
    <w:name w:val="Caption Char"/>
    <w:aliases w:val="Picture - Caption Char"/>
    <w:link w:val="Caption"/>
    <w:locked/>
    <w:rsid w:val="00C44001"/>
    <w:rPr>
      <w:rFonts w:ascii="Verdana" w:eastAsia="Batang" w:hAnsi="Verdana"/>
      <w:b/>
      <w:bCs/>
      <w:lang w:val="sk-SK" w:eastAsia="ko-KR"/>
    </w:rPr>
  </w:style>
  <w:style w:type="numbering" w:customStyle="1" w:styleId="Bullets1">
    <w:name w:val="Bullets1"/>
    <w:rsid w:val="00C44001"/>
    <w:pPr>
      <w:numPr>
        <w:numId w:val="1"/>
      </w:numPr>
    </w:pPr>
  </w:style>
  <w:style w:type="paragraph" w:customStyle="1" w:styleId="TableListBullet">
    <w:name w:val="Table List Bullet"/>
    <w:basedOn w:val="Normal"/>
    <w:qFormat/>
    <w:rsid w:val="00C44001"/>
    <w:pPr>
      <w:spacing w:after="200" w:line="276" w:lineRule="auto"/>
      <w:contextualSpacing/>
    </w:pPr>
    <w:rPr>
      <w:rFonts w:ascii="Calibri" w:eastAsia="Arial" w:hAnsi="Calibri" w:cs="Arial"/>
      <w:sz w:val="22"/>
      <w:szCs w:val="22"/>
      <w:lang w:val="en-US" w:eastAsia="ja-JP"/>
    </w:rPr>
  </w:style>
  <w:style w:type="paragraph" w:customStyle="1" w:styleId="Paragraph1-Formatting">
    <w:name w:val="Paragraph 1 - Formatting"/>
    <w:basedOn w:val="Normal"/>
    <w:link w:val="Paragraph1-FormattingChar"/>
    <w:autoRedefine/>
    <w:qFormat/>
    <w:rsid w:val="00AD5C79"/>
    <w:pPr>
      <w:spacing w:before="60" w:after="120" w:line="276" w:lineRule="auto"/>
    </w:pPr>
    <w:rPr>
      <w:rFonts w:ascii="Calibri" w:eastAsia="Calibri" w:hAnsi="Calibri" w:cs="Arial"/>
      <w:sz w:val="22"/>
      <w:lang w:val="en-US" w:eastAsia="en-US"/>
    </w:rPr>
  </w:style>
  <w:style w:type="character" w:customStyle="1" w:styleId="Paragraph1-FormattingChar">
    <w:name w:val="Paragraph 1 - Formatting Char"/>
    <w:link w:val="Paragraph1-Formatting"/>
    <w:rsid w:val="00AD5C79"/>
    <w:rPr>
      <w:rFonts w:ascii="Calibri" w:eastAsia="Calibri" w:hAnsi="Calibri" w:cs="Arial"/>
      <w:sz w:val="22"/>
    </w:rPr>
  </w:style>
  <w:style w:type="paragraph" w:customStyle="1" w:styleId="Heading1Numbered">
    <w:name w:val="Heading 1 (Numbered)"/>
    <w:basedOn w:val="Heading1"/>
    <w:next w:val="Normal"/>
    <w:uiPriority w:val="14"/>
    <w:qFormat/>
    <w:rsid w:val="005717F3"/>
    <w:pPr>
      <w:keepNext/>
      <w:pageBreakBefore w:val="0"/>
      <w:numPr>
        <w:numId w:val="12"/>
      </w:numPr>
      <w:spacing w:before="0" w:after="120" w:line="276" w:lineRule="auto"/>
      <w:ind w:right="0"/>
    </w:pPr>
    <w:rPr>
      <w:rFonts w:ascii="Segoe UI" w:eastAsia="Calibri" w:hAnsi="Segoe UI" w:cs="Calibri"/>
      <w:bCs/>
      <w:color w:val="4F81BD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Heading2"/>
    <w:next w:val="Normal"/>
    <w:uiPriority w:val="14"/>
    <w:qFormat/>
    <w:rsid w:val="00AD5C79"/>
    <w:pPr>
      <w:numPr>
        <w:ilvl w:val="1"/>
        <w:numId w:val="12"/>
      </w:numPr>
      <w:spacing w:before="240" w:after="80" w:line="276" w:lineRule="auto"/>
      <w:ind w:right="0"/>
    </w:pPr>
    <w:rPr>
      <w:rFonts w:ascii="Calibri" w:eastAsia="Calibri" w:hAnsi="Calibri" w:cs="Calibri"/>
      <w:bCs/>
      <w:caps w:val="0"/>
      <w:color w:val="4F81BD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AD5C79"/>
    <w:pPr>
      <w:numPr>
        <w:numId w:val="14"/>
      </w:numPr>
    </w:pPr>
  </w:style>
  <w:style w:type="paragraph" w:customStyle="1" w:styleId="Heading3Numbered">
    <w:name w:val="Heading 3 (Numbered)"/>
    <w:basedOn w:val="Heading3"/>
    <w:next w:val="Normal"/>
    <w:uiPriority w:val="14"/>
    <w:qFormat/>
    <w:rsid w:val="00AD5C79"/>
    <w:pPr>
      <w:numPr>
        <w:ilvl w:val="2"/>
        <w:numId w:val="12"/>
      </w:numPr>
      <w:tabs>
        <w:tab w:val="clear" w:pos="357"/>
      </w:tabs>
      <w:spacing w:before="180" w:after="80" w:line="276" w:lineRule="auto"/>
      <w:ind w:right="0"/>
    </w:pPr>
    <w:rPr>
      <w:rFonts w:ascii="Calibri" w:eastAsia="Calibri" w:hAnsi="Calibri" w:cs="Calibri"/>
      <w:color w:val="4F81BD"/>
      <w:sz w:val="24"/>
      <w:szCs w:val="24"/>
      <w:lang w:eastAsia="ja-JP"/>
    </w:rPr>
  </w:style>
  <w:style w:type="numbering" w:styleId="111111">
    <w:name w:val="Outline List 2"/>
    <w:basedOn w:val="NoList"/>
    <w:uiPriority w:val="99"/>
    <w:semiHidden/>
    <w:unhideWhenUsed/>
    <w:rsid w:val="00AD5C79"/>
    <w:pPr>
      <w:numPr>
        <w:numId w:val="14"/>
      </w:numPr>
    </w:pPr>
  </w:style>
  <w:style w:type="character" w:customStyle="1" w:styleId="ListParagraphChar">
    <w:name w:val="List Paragraph Char"/>
    <w:aliases w:val="lp1 Char,Bullet List Char,FooterText Char,numbered Char,List Paragraph1 Char,Paragraphe de liste1 Char,Bullet Number Char,Odsek zoznamu Char,lp11 Char,List Paragraph11 Char,Bullet 1 Char,Use Case List Paragraph Char"/>
    <w:link w:val="ListParagraph"/>
    <w:uiPriority w:val="99"/>
    <w:rsid w:val="003C0A11"/>
    <w:rPr>
      <w:rFonts w:ascii="Calibri" w:hAnsi="Calibri"/>
      <w:sz w:val="22"/>
      <w:szCs w:val="22"/>
      <w:lang w:val="sk-SK"/>
    </w:rPr>
  </w:style>
  <w:style w:type="paragraph" w:customStyle="1" w:styleId="normal1">
    <w:name w:val="normal1"/>
    <w:basedOn w:val="Normal"/>
    <w:rsid w:val="003C0A11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rFonts w:ascii="Arial" w:eastAsia="Times New Roman" w:hAnsi="Arial"/>
      <w:lang w:val="en-US" w:eastAsia="en-US"/>
    </w:rPr>
  </w:style>
  <w:style w:type="paragraph" w:customStyle="1" w:styleId="NormalParagraph">
    <w:name w:val="Normal Paragraph"/>
    <w:basedOn w:val="Normal"/>
    <w:rsid w:val="003C0A11"/>
    <w:pPr>
      <w:spacing w:before="240" w:line="240" w:lineRule="atLeast"/>
    </w:pPr>
    <w:rPr>
      <w:rFonts w:ascii="Arial" w:eastAsia="MS Mincho" w:hAnsi="Arial"/>
      <w:sz w:val="22"/>
      <w:lang w:val="en-US" w:eastAsia="ja-JP"/>
    </w:rPr>
  </w:style>
  <w:style w:type="character" w:customStyle="1" w:styleId="tl">
    <w:name w:val="tl"/>
    <w:rsid w:val="00DC52F4"/>
  </w:style>
  <w:style w:type="paragraph" w:customStyle="1" w:styleId="Default">
    <w:name w:val="Default"/>
    <w:rsid w:val="00E67123"/>
    <w:pPr>
      <w:autoSpaceDE w:val="0"/>
      <w:autoSpaceDN w:val="0"/>
      <w:adjustRightInd w:val="0"/>
    </w:pPr>
    <w:rPr>
      <w:rFonts w:ascii="Segoe Semibold" w:hAnsi="Segoe Semibold" w:cs="Segoe Semibold"/>
      <w:color w:val="000000"/>
      <w:sz w:val="24"/>
      <w:szCs w:val="24"/>
    </w:rPr>
  </w:style>
  <w:style w:type="character" w:customStyle="1" w:styleId="shorttext">
    <w:name w:val="short_text"/>
    <w:rsid w:val="004B5678"/>
  </w:style>
  <w:style w:type="paragraph" w:customStyle="1" w:styleId="normal195">
    <w:name w:val="normal1 9.5"/>
    <w:basedOn w:val="Normal"/>
    <w:rsid w:val="006770B3"/>
    <w:pPr>
      <w:ind w:left="720"/>
      <w:jc w:val="both"/>
      <w:outlineLvl w:val="2"/>
    </w:pPr>
    <w:rPr>
      <w:rFonts w:ascii="Arial" w:eastAsia="Times New Roman" w:hAnsi="Arial" w:cs="Arial"/>
      <w:sz w:val="19"/>
      <w:szCs w:val="19"/>
      <w:lang w:val="en-US" w:eastAsia="en-US"/>
    </w:rPr>
  </w:style>
  <w:style w:type="character" w:customStyle="1" w:styleId="atn">
    <w:name w:val="atn"/>
    <w:rsid w:val="00E93F3A"/>
  </w:style>
  <w:style w:type="paragraph" w:customStyle="1" w:styleId="hangindent95">
    <w:name w:val="hang indent 9.5"/>
    <w:basedOn w:val="Normal"/>
    <w:rsid w:val="00DB6509"/>
    <w:pPr>
      <w:tabs>
        <w:tab w:val="left" w:pos="720"/>
      </w:tabs>
      <w:ind w:left="720" w:hanging="720"/>
      <w:jc w:val="both"/>
    </w:pPr>
    <w:rPr>
      <w:rFonts w:ascii="Arial" w:eastAsia="Times New Roman" w:hAnsi="Arial" w:cs="Arial"/>
      <w:sz w:val="19"/>
      <w:szCs w:val="19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7C444A"/>
    <w:rPr>
      <w:rFonts w:asciiTheme="minorHAnsi" w:eastAsiaTheme="minorHAnsi" w:hAnsiTheme="minorHAnsi" w:cstheme="minorBidi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7C444A"/>
    <w:rPr>
      <w:rFonts w:asciiTheme="minorHAnsi" w:eastAsiaTheme="minorHAnsi" w:hAnsiTheme="minorHAnsi" w:cstheme="minorBidi"/>
    </w:rPr>
  </w:style>
  <w:style w:type="paragraph" w:customStyle="1" w:styleId="Heading4Num">
    <w:name w:val="Heading 4 Num"/>
    <w:basedOn w:val="Normal"/>
    <w:next w:val="Normal"/>
    <w:rsid w:val="007C444A"/>
    <w:pPr>
      <w:keepNext/>
      <w:keepLines/>
      <w:spacing w:before="240" w:after="240"/>
      <w:outlineLvl w:val="3"/>
    </w:pPr>
    <w:rPr>
      <w:rFonts w:ascii="Segoe UI" w:eastAsiaTheme="minorHAnsi" w:hAnsi="Segoe UI" w:cstheme="minorBidi"/>
      <w:color w:val="008AC8"/>
      <w:sz w:val="24"/>
      <w:szCs w:val="22"/>
      <w:lang w:val="en-US" w:eastAsia="en-US"/>
    </w:rPr>
  </w:style>
  <w:style w:type="paragraph" w:customStyle="1" w:styleId="Heading5Num">
    <w:name w:val="Heading 5 Num"/>
    <w:basedOn w:val="Normal"/>
    <w:next w:val="Normal"/>
    <w:semiHidden/>
    <w:rsid w:val="007C444A"/>
    <w:pPr>
      <w:keepNext/>
      <w:keepLines/>
      <w:spacing w:before="240" w:after="120"/>
      <w:outlineLvl w:val="4"/>
    </w:pPr>
    <w:rPr>
      <w:rFonts w:ascii="Segoe UI" w:eastAsiaTheme="minorHAnsi" w:hAnsi="Segoe UI" w:cstheme="minorBidi"/>
      <w:color w:val="008AC8"/>
      <w:sz w:val="24"/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7C444A"/>
    <w:rPr>
      <w:vertAlign w:val="superscript"/>
    </w:rPr>
  </w:style>
  <w:style w:type="table" w:customStyle="1" w:styleId="GridTable4-Accent61">
    <w:name w:val="Grid Table 4 - Accent 61"/>
    <w:basedOn w:val="TableNormal"/>
    <w:uiPriority w:val="49"/>
    <w:rsid w:val="007C444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MSTableStyle2">
    <w:name w:val="MS Table Style 2"/>
    <w:basedOn w:val="TableGrid"/>
    <w:uiPriority w:val="99"/>
    <w:rsid w:val="00712015"/>
    <w:pPr>
      <w:spacing w:before="0" w:after="0"/>
    </w:pPr>
    <w:rPr>
      <w:rFonts w:ascii="Segoe" w:eastAsiaTheme="minorEastAsia" w:hAnsi="Segoe" w:cstheme="minorBidi"/>
      <w:sz w:val="16"/>
      <w:szCs w:val="22"/>
    </w:rPr>
    <w:tblPr>
      <w:tblStyleCol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StylePr w:type="firstRow">
      <w:pPr>
        <w:wordWrap/>
        <w:ind w:leftChars="0" w:left="0" w:rightChars="0" w:right="0"/>
        <w:jc w:val="left"/>
      </w:pPr>
      <w:rPr>
        <w:rFonts w:ascii="Sakkal Majalla" w:hAnsi="Sakkal Majalla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CC2E5" w:themeColor="accent1" w:themeTint="99"/>
          <w:left w:val="nil"/>
          <w:bottom w:val="double" w:sz="12" w:space="0" w:color="9CC2E5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1Horz">
      <w:rPr>
        <w:rFonts w:ascii="Segoe" w:hAnsi="Segoe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Segoe" w:eastAsia="Times New Roman" w:hAnsi="Segoe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table" w:styleId="LightGrid-Accent1">
    <w:name w:val="Light Grid Accent 1"/>
    <w:basedOn w:val="TableNormal"/>
    <w:uiPriority w:val="62"/>
    <w:rsid w:val="00F47C9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60025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717F3"/>
    <w:rPr>
      <w:rFonts w:ascii="Calibri" w:eastAsia="Calibri" w:hAnsi="Calibri"/>
      <w:sz w:val="22"/>
      <w:szCs w:val="22"/>
      <w:lang w:val="sk-S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1NumMS">
    <w:name w:val="Heading 1 Num MS"/>
    <w:basedOn w:val="Normal"/>
    <w:next w:val="BodyMS"/>
    <w:rsid w:val="00DC2914"/>
    <w:pPr>
      <w:keepNext/>
      <w:keepLines/>
      <w:pageBreakBefore/>
      <w:numPr>
        <w:numId w:val="15"/>
      </w:numPr>
      <w:tabs>
        <w:tab w:val="left" w:pos="936"/>
      </w:tabs>
      <w:spacing w:before="100" w:after="200" w:line="600" w:lineRule="exact"/>
      <w:outlineLvl w:val="0"/>
    </w:pPr>
    <w:rPr>
      <w:rFonts w:ascii="Segoe Light" w:eastAsia="Times New Roman" w:hAnsi="Segoe Light"/>
      <w:color w:val="557EB9"/>
      <w:spacing w:val="10"/>
      <w:sz w:val="56"/>
      <w:szCs w:val="48"/>
      <w:lang w:val="en-US" w:eastAsia="en-US"/>
    </w:rPr>
  </w:style>
  <w:style w:type="paragraph" w:customStyle="1" w:styleId="Heading2NumMS">
    <w:name w:val="Heading 2 Num MS"/>
    <w:basedOn w:val="Normal"/>
    <w:next w:val="BodyMS"/>
    <w:rsid w:val="00DC2914"/>
    <w:pPr>
      <w:keepNext/>
      <w:keepLines/>
      <w:numPr>
        <w:ilvl w:val="1"/>
        <w:numId w:val="15"/>
      </w:numPr>
      <w:tabs>
        <w:tab w:val="left" w:pos="936"/>
      </w:tabs>
      <w:spacing w:before="200" w:after="100"/>
      <w:outlineLvl w:val="1"/>
    </w:pPr>
    <w:rPr>
      <w:rFonts w:ascii="Segoe Light" w:eastAsia="Times New Roman" w:hAnsi="Segoe Light"/>
      <w:color w:val="557EB9"/>
      <w:sz w:val="40"/>
      <w:szCs w:val="36"/>
      <w:lang w:val="en-US" w:eastAsia="en-US"/>
    </w:rPr>
  </w:style>
  <w:style w:type="paragraph" w:customStyle="1" w:styleId="Heading3NumMS">
    <w:name w:val="Heading 3 Num MS"/>
    <w:basedOn w:val="Normal"/>
    <w:next w:val="BodyMS"/>
    <w:rsid w:val="00DC2914"/>
    <w:pPr>
      <w:keepNext/>
      <w:keepLines/>
      <w:numPr>
        <w:ilvl w:val="2"/>
        <w:numId w:val="15"/>
      </w:numPr>
      <w:tabs>
        <w:tab w:val="left" w:pos="936"/>
      </w:tabs>
      <w:spacing w:before="200" w:after="100"/>
      <w:outlineLvl w:val="2"/>
    </w:pPr>
    <w:rPr>
      <w:rFonts w:ascii="Segoe" w:eastAsia="Times New Roman" w:hAnsi="Segoe"/>
      <w:i/>
      <w:color w:val="557EB9"/>
      <w:sz w:val="32"/>
      <w:szCs w:val="28"/>
      <w:lang w:val="en-US" w:eastAsia="en-US"/>
    </w:rPr>
  </w:style>
  <w:style w:type="paragraph" w:customStyle="1" w:styleId="Heading4NumMS">
    <w:name w:val="Heading 4 Num MS"/>
    <w:basedOn w:val="Normal"/>
    <w:next w:val="BodyMS"/>
    <w:rsid w:val="00DC2914"/>
    <w:pPr>
      <w:keepNext/>
      <w:keepLines/>
      <w:numPr>
        <w:ilvl w:val="3"/>
        <w:numId w:val="15"/>
      </w:numPr>
      <w:tabs>
        <w:tab w:val="left" w:pos="936"/>
      </w:tabs>
      <w:spacing w:before="200" w:after="100"/>
      <w:outlineLvl w:val="3"/>
    </w:pPr>
    <w:rPr>
      <w:rFonts w:ascii="Segoe" w:eastAsia="Times New Roman" w:hAnsi="Segoe"/>
      <w:color w:val="557EB9"/>
      <w:sz w:val="28"/>
      <w:szCs w:val="22"/>
      <w:lang w:val="en-US" w:eastAsia="en-US"/>
    </w:rPr>
  </w:style>
  <w:style w:type="paragraph" w:customStyle="1" w:styleId="Heading5NumMS">
    <w:name w:val="Heading 5 Num MS"/>
    <w:basedOn w:val="Normal"/>
    <w:next w:val="BodyMS"/>
    <w:rsid w:val="00DC2914"/>
    <w:pPr>
      <w:keepNext/>
      <w:keepLines/>
      <w:numPr>
        <w:ilvl w:val="4"/>
        <w:numId w:val="15"/>
      </w:numPr>
      <w:tabs>
        <w:tab w:val="left" w:pos="1224"/>
      </w:tabs>
      <w:spacing w:before="200" w:after="100"/>
      <w:outlineLvl w:val="4"/>
    </w:pPr>
    <w:rPr>
      <w:rFonts w:ascii="Segoe Semibold" w:eastAsia="Times New Roman" w:hAnsi="Segoe Semibold"/>
      <w:color w:val="557EB9"/>
      <w:sz w:val="22"/>
      <w:lang w:val="en-US" w:eastAsia="en-US"/>
    </w:rPr>
  </w:style>
  <w:style w:type="character" w:customStyle="1" w:styleId="normaltextrun">
    <w:name w:val="normaltextrun"/>
    <w:basedOn w:val="DefaultParagraphFont"/>
    <w:rsid w:val="00CE40C6"/>
  </w:style>
  <w:style w:type="paragraph" w:customStyle="1" w:styleId="paragraph">
    <w:name w:val="paragraph"/>
    <w:basedOn w:val="Normal"/>
    <w:rsid w:val="00CE40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eop">
    <w:name w:val="eop"/>
    <w:basedOn w:val="DefaultParagraphFont"/>
    <w:rsid w:val="00CE40C6"/>
  </w:style>
  <w:style w:type="paragraph" w:customStyle="1" w:styleId="Strong2">
    <w:name w:val="Strong2"/>
    <w:basedOn w:val="Normal"/>
    <w:link w:val="Strong2Char"/>
    <w:qFormat/>
    <w:rsid w:val="00555BBA"/>
    <w:rPr>
      <w:b/>
      <w:color w:val="4472C4" w:themeColor="accent5"/>
      <w:lang w:eastAsia="ja-JP"/>
    </w:rPr>
  </w:style>
  <w:style w:type="character" w:customStyle="1" w:styleId="Strong2Char">
    <w:name w:val="Strong2 Char"/>
    <w:basedOn w:val="DefaultParagraphFont"/>
    <w:link w:val="Strong2"/>
    <w:rsid w:val="00555BBA"/>
    <w:rPr>
      <w:rFonts w:ascii="Verdana" w:eastAsia="Batang" w:hAnsi="Verdana"/>
      <w:b/>
      <w:color w:val="4472C4" w:themeColor="accent5"/>
      <w:lang w:val="sk-S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8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2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9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4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3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7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0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62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5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icrosoft.com/sk/sk/" TargetMode="External"/><Relationship Id="rId18" Type="http://schemas.openxmlformats.org/officeDocument/2006/relationships/hyperlink" Target="mailto:bogiertl@microsoft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microsoft.com/sk/sk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415E0864D594ABE1C76DD01441930" ma:contentTypeVersion="9" ma:contentTypeDescription="Create a new document." ma:contentTypeScope="" ma:versionID="414093f4daf756ba52050a371c91530f">
  <xsd:schema xmlns:xsd="http://www.w3.org/2001/XMLSchema" xmlns:xs="http://www.w3.org/2001/XMLSchema" xmlns:p="http://schemas.microsoft.com/office/2006/metadata/properties" xmlns:ns1="http://schemas.microsoft.com/sharepoint/v3" xmlns:ns2="16892adb-66e5-41a2-b939-7e894bc4ebef" xmlns:ns3="b1fd4179-861a-4671-a41f-601fc9cb60aa" targetNamespace="http://schemas.microsoft.com/office/2006/metadata/properties" ma:root="true" ma:fieldsID="82e58ff8fa45c3cb21c3073182828205" ns1:_="" ns2:_="" ns3:_="">
    <xsd:import namespace="http://schemas.microsoft.com/sharepoint/v3"/>
    <xsd:import namespace="16892adb-66e5-41a2-b939-7e894bc4ebef"/>
    <xsd:import namespace="b1fd4179-861a-4671-a41f-601fc9cb6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2adb-66e5-41a2-b939-7e894bc4e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d4179-861a-4671-a41f-601fc9cb6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28E74-F0CB-407C-AF0B-9BF7EC805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49E38-CDDC-4D49-B49F-6C2A7B3AE1D7}"/>
</file>

<file path=customXml/itemProps3.xml><?xml version="1.0" encoding="utf-8"?>
<ds:datastoreItem xmlns:ds="http://schemas.openxmlformats.org/officeDocument/2006/customXml" ds:itemID="{81903FB5-A329-4C52-9A7E-E70BCB9436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3ED5C6-B27B-4DB6-8E6B-78704369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1324</Words>
  <Characters>7548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8855</CharactersWithSpaces>
  <SharedDoc>false</SharedDoc>
  <HLinks>
    <vt:vector size="42" baseType="variant"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_Toc308011358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_Toc308011357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_Toc308011356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_Toc308011355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_Toc308011354</vt:lpwstr>
      </vt:variant>
      <vt:variant>
        <vt:i4>8060930</vt:i4>
      </vt:variant>
      <vt:variant>
        <vt:i4>3</vt:i4>
      </vt:variant>
      <vt:variant>
        <vt:i4>0</vt:i4>
      </vt:variant>
      <vt:variant>
        <vt:i4>5</vt:i4>
      </vt:variant>
      <vt:variant>
        <vt:lpwstr>mailto:pavol.vadovic@microsoft.com</vt:lpwstr>
      </vt:variant>
      <vt:variant>
        <vt:lpwstr/>
      </vt:variant>
      <vt:variant>
        <vt:i4>6815784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http://www.microsoft.com/sk/sk/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Pavol.Vadovic@microsoft.com</dc:creator>
  <cp:keywords/>
  <dc:description/>
  <cp:lastModifiedBy>Boris Giertl</cp:lastModifiedBy>
  <cp:revision>2</cp:revision>
  <cp:lastPrinted>2016-10-11T15:00:00Z</cp:lastPrinted>
  <dcterms:created xsi:type="dcterms:W3CDTF">2016-10-20T18:03:00Z</dcterms:created>
  <dcterms:modified xsi:type="dcterms:W3CDTF">2016-10-20T18:03:00Z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0x0101003CC415E0864D594ABE1C76DD01441930</vt:lpwstr>
  </property>
</Properties>
</file>