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8C09" w14:textId="2AAA6BE3" w:rsidR="00D34FF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after="0" w:line="240" w:lineRule="auto"/>
        <w:ind w:left="-450" w:right="-33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JOB ANNOUNCEMENT FORM 202</w:t>
      </w:r>
      <w:r w:rsidR="00600F2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-2</w:t>
      </w:r>
      <w:r w:rsidR="00600F2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14:paraId="0F3B0393" w14:textId="77777777" w:rsidR="00D34FFC" w:rsidRDefault="00D34FFC">
      <w:pPr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after="0" w:line="240" w:lineRule="auto"/>
        <w:ind w:left="-450" w:right="-33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tbl>
      <w:tblPr>
        <w:tblStyle w:val="a"/>
        <w:tblW w:w="11172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6"/>
        <w:gridCol w:w="5586"/>
      </w:tblGrid>
      <w:tr w:rsidR="00D34FFC" w14:paraId="0E4E27ED" w14:textId="77777777">
        <w:trPr>
          <w:trHeight w:val="245"/>
        </w:trPr>
        <w:tc>
          <w:tcPr>
            <w:tcW w:w="5586" w:type="dxa"/>
            <w:shd w:val="clear" w:color="auto" w:fill="FF9900"/>
          </w:tcPr>
          <w:p w14:paraId="6604CAC2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PERSONAL DETAILS</w:t>
            </w:r>
          </w:p>
        </w:tc>
        <w:tc>
          <w:tcPr>
            <w:tcW w:w="5586" w:type="dxa"/>
            <w:shd w:val="clear" w:color="auto" w:fill="FF9900"/>
          </w:tcPr>
          <w:p w14:paraId="60E362B2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43EEAA32" w14:textId="77777777">
        <w:trPr>
          <w:trHeight w:val="245"/>
        </w:trPr>
        <w:tc>
          <w:tcPr>
            <w:tcW w:w="5586" w:type="dxa"/>
          </w:tcPr>
          <w:p w14:paraId="675E59BB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 of the concerned person:</w:t>
            </w:r>
          </w:p>
        </w:tc>
        <w:tc>
          <w:tcPr>
            <w:tcW w:w="5586" w:type="dxa"/>
          </w:tcPr>
          <w:p w14:paraId="29A54256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53E85422" w14:textId="77777777">
        <w:trPr>
          <w:trHeight w:val="245"/>
        </w:trPr>
        <w:tc>
          <w:tcPr>
            <w:tcW w:w="5586" w:type="dxa"/>
          </w:tcPr>
          <w:p w14:paraId="3604088C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Mobile Number:</w:t>
            </w:r>
          </w:p>
        </w:tc>
        <w:tc>
          <w:tcPr>
            <w:tcW w:w="5586" w:type="dxa"/>
          </w:tcPr>
          <w:p w14:paraId="53C8A82B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6ADBDEBA" w14:textId="77777777">
        <w:trPr>
          <w:trHeight w:val="245"/>
        </w:trPr>
        <w:tc>
          <w:tcPr>
            <w:tcW w:w="5586" w:type="dxa"/>
          </w:tcPr>
          <w:p w14:paraId="12F08661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 ID:</w:t>
            </w:r>
          </w:p>
        </w:tc>
        <w:tc>
          <w:tcPr>
            <w:tcW w:w="5586" w:type="dxa"/>
          </w:tcPr>
          <w:p w14:paraId="305FEB8A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595BD028" w14:textId="77777777">
        <w:trPr>
          <w:trHeight w:val="245"/>
        </w:trPr>
        <w:tc>
          <w:tcPr>
            <w:tcW w:w="5586" w:type="dxa"/>
          </w:tcPr>
          <w:p w14:paraId="0FFC7E5C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 of the Company:</w:t>
            </w:r>
          </w:p>
        </w:tc>
        <w:tc>
          <w:tcPr>
            <w:tcW w:w="5586" w:type="dxa"/>
          </w:tcPr>
          <w:p w14:paraId="64883B67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4F695592" w14:textId="77777777">
        <w:trPr>
          <w:trHeight w:val="245"/>
        </w:trPr>
        <w:tc>
          <w:tcPr>
            <w:tcW w:w="5586" w:type="dxa"/>
          </w:tcPr>
          <w:p w14:paraId="324D8465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Designation:</w:t>
            </w:r>
          </w:p>
        </w:tc>
        <w:tc>
          <w:tcPr>
            <w:tcW w:w="5586" w:type="dxa"/>
          </w:tcPr>
          <w:p w14:paraId="62DCE5D0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1CA317F7" w14:textId="77777777">
        <w:trPr>
          <w:trHeight w:val="245"/>
        </w:trPr>
        <w:tc>
          <w:tcPr>
            <w:tcW w:w="5586" w:type="dxa"/>
          </w:tcPr>
          <w:p w14:paraId="1704A94B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 of 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concerned person:</w:t>
            </w:r>
          </w:p>
        </w:tc>
        <w:tc>
          <w:tcPr>
            <w:tcW w:w="5586" w:type="dxa"/>
          </w:tcPr>
          <w:p w14:paraId="28DF6143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4288488F" w14:textId="77777777">
        <w:trPr>
          <w:trHeight w:val="245"/>
        </w:trPr>
        <w:tc>
          <w:tcPr>
            <w:tcW w:w="5586" w:type="dxa"/>
          </w:tcPr>
          <w:p w14:paraId="37DB234A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Mobile Number:</w:t>
            </w:r>
          </w:p>
        </w:tc>
        <w:tc>
          <w:tcPr>
            <w:tcW w:w="5586" w:type="dxa"/>
          </w:tcPr>
          <w:p w14:paraId="6CE5AF70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32EABCA2" w14:textId="77777777">
        <w:trPr>
          <w:trHeight w:val="245"/>
        </w:trPr>
        <w:tc>
          <w:tcPr>
            <w:tcW w:w="5586" w:type="dxa"/>
          </w:tcPr>
          <w:p w14:paraId="01546CF2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 ID:</w:t>
            </w:r>
          </w:p>
        </w:tc>
        <w:tc>
          <w:tcPr>
            <w:tcW w:w="5586" w:type="dxa"/>
          </w:tcPr>
          <w:p w14:paraId="1EE42EF9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3FF65AE6" w14:textId="77777777">
        <w:trPr>
          <w:trHeight w:val="245"/>
        </w:trPr>
        <w:tc>
          <w:tcPr>
            <w:tcW w:w="5586" w:type="dxa"/>
            <w:shd w:val="clear" w:color="auto" w:fill="FF9900"/>
          </w:tcPr>
          <w:p w14:paraId="72535E57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COMPANY DETAILS</w:t>
            </w:r>
          </w:p>
        </w:tc>
        <w:tc>
          <w:tcPr>
            <w:tcW w:w="5586" w:type="dxa"/>
            <w:shd w:val="clear" w:color="auto" w:fill="FF9900"/>
          </w:tcPr>
          <w:p w14:paraId="03571CBE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662AFC96" w14:textId="77777777">
        <w:trPr>
          <w:trHeight w:val="260"/>
        </w:trPr>
        <w:tc>
          <w:tcPr>
            <w:tcW w:w="5586" w:type="dxa"/>
          </w:tcPr>
          <w:p w14:paraId="6909F408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 Line 1:</w:t>
            </w:r>
          </w:p>
        </w:tc>
        <w:tc>
          <w:tcPr>
            <w:tcW w:w="5586" w:type="dxa"/>
          </w:tcPr>
          <w:p w14:paraId="3DE3C5E0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6FE1B1B0" w14:textId="77777777">
        <w:trPr>
          <w:trHeight w:val="245"/>
        </w:trPr>
        <w:tc>
          <w:tcPr>
            <w:tcW w:w="5586" w:type="dxa"/>
          </w:tcPr>
          <w:p w14:paraId="1A28FB02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 Line 2:</w:t>
            </w:r>
          </w:p>
        </w:tc>
        <w:tc>
          <w:tcPr>
            <w:tcW w:w="5586" w:type="dxa"/>
          </w:tcPr>
          <w:p w14:paraId="31324083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56ED1A63" w14:textId="77777777">
        <w:trPr>
          <w:trHeight w:val="245"/>
        </w:trPr>
        <w:tc>
          <w:tcPr>
            <w:tcW w:w="5586" w:type="dxa"/>
          </w:tcPr>
          <w:p w14:paraId="406A8D72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Country:</w:t>
            </w:r>
          </w:p>
        </w:tc>
        <w:tc>
          <w:tcPr>
            <w:tcW w:w="5586" w:type="dxa"/>
          </w:tcPr>
          <w:p w14:paraId="52C12674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08C421E9" w14:textId="77777777">
        <w:trPr>
          <w:trHeight w:val="245"/>
        </w:trPr>
        <w:tc>
          <w:tcPr>
            <w:tcW w:w="5586" w:type="dxa"/>
          </w:tcPr>
          <w:p w14:paraId="611A3788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Company Website URL:</w:t>
            </w:r>
          </w:p>
        </w:tc>
        <w:tc>
          <w:tcPr>
            <w:tcW w:w="5586" w:type="dxa"/>
          </w:tcPr>
          <w:p w14:paraId="45D14801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57DA2859" w14:textId="77777777">
        <w:trPr>
          <w:trHeight w:val="245"/>
        </w:trPr>
        <w:tc>
          <w:tcPr>
            <w:tcW w:w="5586" w:type="dxa"/>
          </w:tcPr>
          <w:p w14:paraId="6755AF6C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of Organization:</w:t>
            </w:r>
          </w:p>
        </w:tc>
        <w:tc>
          <w:tcPr>
            <w:tcW w:w="5586" w:type="dxa"/>
          </w:tcPr>
          <w:p w14:paraId="5D37C2E3" w14:textId="77777777" w:rsidR="00D34FFC" w:rsidRDefault="00000000">
            <w:pPr>
              <w:ind w:right="11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Government-Owned    </w:t>
            </w: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Private Sector      </w:t>
            </w: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MNC </w:t>
            </w:r>
          </w:p>
          <w:p w14:paraId="3F3C5395" w14:textId="77777777" w:rsidR="00D34FFC" w:rsidRDefault="00000000">
            <w:pPr>
              <w:ind w:right="11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Public Sector               </w:t>
            </w: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Start-Up                          </w:t>
            </w:r>
          </w:p>
          <w:p w14:paraId="085F6229" w14:textId="77777777" w:rsidR="00D34FFC" w:rsidRDefault="00000000">
            <w:pPr>
              <w:ind w:right="11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Others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42C0708C" wp14:editId="6BAA91A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956235" y="3935575"/>
                                <a:ext cx="933450" cy="952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E456901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</w:t>
            </w:r>
          </w:p>
        </w:tc>
      </w:tr>
      <w:tr w:rsidR="00D34FFC" w14:paraId="1EE1BE22" w14:textId="77777777">
        <w:trPr>
          <w:trHeight w:val="245"/>
        </w:trPr>
        <w:tc>
          <w:tcPr>
            <w:tcW w:w="5586" w:type="dxa"/>
            <w:shd w:val="clear" w:color="auto" w:fill="FF9900"/>
          </w:tcPr>
          <w:p w14:paraId="674AC821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PROGRAM INTERESTED FOR HIRING</w:t>
            </w:r>
          </w:p>
        </w:tc>
        <w:tc>
          <w:tcPr>
            <w:tcW w:w="5586" w:type="dxa"/>
            <w:shd w:val="clear" w:color="auto" w:fill="FF9900"/>
          </w:tcPr>
          <w:p w14:paraId="3AEC861C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77F1BDC8" w14:textId="77777777">
        <w:trPr>
          <w:trHeight w:val="1060"/>
        </w:trPr>
        <w:tc>
          <w:tcPr>
            <w:tcW w:w="5586" w:type="dxa"/>
            <w:shd w:val="clear" w:color="auto" w:fill="auto"/>
          </w:tcPr>
          <w:p w14:paraId="5547EFA6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B.Tech</w:t>
            </w:r>
            <w:proofErr w:type="gramEnd"/>
          </w:p>
          <w:p w14:paraId="43C19037" w14:textId="77777777" w:rsidR="00D34FF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  <w:p w14:paraId="73C670CF" w14:textId="77777777" w:rsidR="00D34FF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Electronics and Communication Engineering</w:t>
            </w:r>
          </w:p>
        </w:tc>
        <w:tc>
          <w:tcPr>
            <w:tcW w:w="5586" w:type="dxa"/>
            <w:shd w:val="clear" w:color="auto" w:fill="auto"/>
          </w:tcPr>
          <w:p w14:paraId="1EE2A572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34FFC" w14:paraId="64FEB49F" w14:textId="77777777">
        <w:trPr>
          <w:trHeight w:val="1060"/>
        </w:trPr>
        <w:tc>
          <w:tcPr>
            <w:tcW w:w="5586" w:type="dxa"/>
            <w:shd w:val="clear" w:color="auto" w:fill="auto"/>
          </w:tcPr>
          <w:p w14:paraId="100AAAC7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M.Tech</w:t>
            </w:r>
          </w:p>
          <w:p w14:paraId="0446575C" w14:textId="77777777" w:rsidR="00D34FF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Computer Science Engineering</w:t>
            </w:r>
          </w:p>
          <w:p w14:paraId="19920757" w14:textId="77777777" w:rsidR="00D34FFC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Electronics and Communication Engineering</w:t>
            </w:r>
          </w:p>
        </w:tc>
        <w:tc>
          <w:tcPr>
            <w:tcW w:w="5586" w:type="dxa"/>
            <w:shd w:val="clear" w:color="auto" w:fill="auto"/>
          </w:tcPr>
          <w:p w14:paraId="123060D0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34FFC" w14:paraId="0F1D6EED" w14:textId="77777777">
        <w:trPr>
          <w:trHeight w:val="313"/>
        </w:trPr>
        <w:tc>
          <w:tcPr>
            <w:tcW w:w="11172" w:type="dxa"/>
            <w:gridSpan w:val="2"/>
            <w:shd w:val="clear" w:color="auto" w:fill="FF9900"/>
          </w:tcPr>
          <w:p w14:paraId="1A642649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JOB PROFILE (Please mention details separately for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M.Tech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)</w:t>
            </w:r>
          </w:p>
        </w:tc>
      </w:tr>
      <w:tr w:rsidR="00D34FFC" w14:paraId="04C3D545" w14:textId="77777777">
        <w:trPr>
          <w:trHeight w:val="385"/>
        </w:trPr>
        <w:tc>
          <w:tcPr>
            <w:tcW w:w="5586" w:type="dxa"/>
            <w:shd w:val="clear" w:color="auto" w:fill="auto"/>
          </w:tcPr>
          <w:p w14:paraId="77353A9C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Job Designation Offered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5586" w:type="dxa"/>
            <w:shd w:val="clear" w:color="auto" w:fill="auto"/>
          </w:tcPr>
          <w:p w14:paraId="50165B92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34FFC" w14:paraId="497A93D1" w14:textId="77777777">
        <w:trPr>
          <w:trHeight w:val="327"/>
        </w:trPr>
        <w:tc>
          <w:tcPr>
            <w:tcW w:w="5586" w:type="dxa"/>
            <w:shd w:val="clear" w:color="auto" w:fill="auto"/>
          </w:tcPr>
          <w:p w14:paraId="67D97AC0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Job Description:</w:t>
            </w:r>
          </w:p>
        </w:tc>
        <w:tc>
          <w:tcPr>
            <w:tcW w:w="5586" w:type="dxa"/>
            <w:shd w:val="clear" w:color="auto" w:fill="auto"/>
          </w:tcPr>
          <w:p w14:paraId="1D470AEB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34FFC" w14:paraId="792FA6D8" w14:textId="77777777">
        <w:trPr>
          <w:trHeight w:val="416"/>
        </w:trPr>
        <w:tc>
          <w:tcPr>
            <w:tcW w:w="5586" w:type="dxa"/>
            <w:shd w:val="clear" w:color="auto" w:fill="auto"/>
          </w:tcPr>
          <w:p w14:paraId="7E858679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Tentative No of Intakes:</w:t>
            </w:r>
          </w:p>
        </w:tc>
        <w:tc>
          <w:tcPr>
            <w:tcW w:w="5586" w:type="dxa"/>
            <w:shd w:val="clear" w:color="auto" w:fill="auto"/>
          </w:tcPr>
          <w:p w14:paraId="6384D015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34FFC" w14:paraId="412047F3" w14:textId="77777777">
        <w:trPr>
          <w:trHeight w:val="346"/>
        </w:trPr>
        <w:tc>
          <w:tcPr>
            <w:tcW w:w="5586" w:type="dxa"/>
            <w:shd w:val="clear" w:color="auto" w:fill="auto"/>
          </w:tcPr>
          <w:p w14:paraId="342097EB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Tentative Date of Joining for students: (Will be after mid-July)</w:t>
            </w:r>
          </w:p>
        </w:tc>
        <w:tc>
          <w:tcPr>
            <w:tcW w:w="5586" w:type="dxa"/>
            <w:shd w:val="clear" w:color="auto" w:fill="auto"/>
          </w:tcPr>
          <w:p w14:paraId="6170D821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./         /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09A2E254" wp14:editId="48D17394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52350" y="3916525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4579B8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264BBE0C" wp14:editId="42C69E9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695250" y="3916525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4579B8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58BDC9BC" wp14:editId="03F11FD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6085775" y="390700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4579B8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b="0" l="0" r="0" t="0"/>
                      <wp:wrapNone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D34FFC" w14:paraId="5DED69E4" w14:textId="77777777">
        <w:trPr>
          <w:trHeight w:val="262"/>
        </w:trPr>
        <w:tc>
          <w:tcPr>
            <w:tcW w:w="5586" w:type="dxa"/>
            <w:shd w:val="clear" w:color="auto" w:fill="auto"/>
          </w:tcPr>
          <w:p w14:paraId="0E750694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Tentative Job Location:</w:t>
            </w:r>
          </w:p>
        </w:tc>
        <w:tc>
          <w:tcPr>
            <w:tcW w:w="5586" w:type="dxa"/>
            <w:shd w:val="clear" w:color="auto" w:fill="auto"/>
          </w:tcPr>
          <w:p w14:paraId="3A8A1250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34FFC" w14:paraId="561AD020" w14:textId="77777777">
        <w:trPr>
          <w:trHeight w:val="245"/>
        </w:trPr>
        <w:tc>
          <w:tcPr>
            <w:tcW w:w="11172" w:type="dxa"/>
            <w:gridSpan w:val="2"/>
            <w:shd w:val="clear" w:color="auto" w:fill="FF9900"/>
          </w:tcPr>
          <w:p w14:paraId="78044011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SALARY DETAILS (Please mention details separately for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M.Tech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)</w:t>
            </w:r>
          </w:p>
        </w:tc>
      </w:tr>
      <w:tr w:rsidR="00D34FFC" w14:paraId="07801587" w14:textId="77777777">
        <w:trPr>
          <w:trHeight w:val="245"/>
        </w:trPr>
        <w:tc>
          <w:tcPr>
            <w:tcW w:w="5586" w:type="dxa"/>
          </w:tcPr>
          <w:p w14:paraId="5DAF3084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 to the Company</w:t>
            </w:r>
          </w:p>
        </w:tc>
        <w:tc>
          <w:tcPr>
            <w:tcW w:w="5586" w:type="dxa"/>
          </w:tcPr>
          <w:p w14:paraId="24E53071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27589859" w14:textId="77777777">
        <w:trPr>
          <w:trHeight w:val="245"/>
        </w:trPr>
        <w:tc>
          <w:tcPr>
            <w:tcW w:w="5586" w:type="dxa"/>
          </w:tcPr>
          <w:p w14:paraId="57C6918A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In-Hand Salary per Year</w:t>
            </w:r>
          </w:p>
        </w:tc>
        <w:tc>
          <w:tcPr>
            <w:tcW w:w="5586" w:type="dxa"/>
          </w:tcPr>
          <w:p w14:paraId="77CA4F7E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65C38D9B" w14:textId="77777777">
        <w:trPr>
          <w:trHeight w:val="245"/>
        </w:trPr>
        <w:tc>
          <w:tcPr>
            <w:tcW w:w="5586" w:type="dxa"/>
          </w:tcPr>
          <w:p w14:paraId="0CD966AD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Gross:</w:t>
            </w:r>
          </w:p>
        </w:tc>
        <w:tc>
          <w:tcPr>
            <w:tcW w:w="5586" w:type="dxa"/>
          </w:tcPr>
          <w:p w14:paraId="0B44B43F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3D0C7B9C" w14:textId="77777777">
        <w:trPr>
          <w:trHeight w:val="491"/>
        </w:trPr>
        <w:tc>
          <w:tcPr>
            <w:tcW w:w="5586" w:type="dxa"/>
          </w:tcPr>
          <w:p w14:paraId="1A1C6068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Bonus/Perks/Incentives 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if any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):</w:t>
            </w:r>
          </w:p>
        </w:tc>
        <w:tc>
          <w:tcPr>
            <w:tcW w:w="5586" w:type="dxa"/>
          </w:tcPr>
          <w:p w14:paraId="4DAB3B3D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16B47424" w14:textId="77777777">
        <w:trPr>
          <w:trHeight w:val="245"/>
        </w:trPr>
        <w:tc>
          <w:tcPr>
            <w:tcW w:w="5586" w:type="dxa"/>
          </w:tcPr>
          <w:p w14:paraId="22EEF175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Bond or Service Contract:</w:t>
            </w:r>
          </w:p>
        </w:tc>
        <w:tc>
          <w:tcPr>
            <w:tcW w:w="5586" w:type="dxa"/>
          </w:tcPr>
          <w:p w14:paraId="43B1CA8E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Symbol" w:eastAsia="Symbol" w:hAnsi="Symbol" w:cs="Symbol"/>
                <w:color w:val="000000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Yes                            </w:t>
            </w:r>
            <w:r>
              <w:rPr>
                <w:rFonts w:ascii="Symbol" w:eastAsia="Symbol" w:hAnsi="Symbol" w:cs="Symbol"/>
                <w:sz w:val="24"/>
                <w:szCs w:val="24"/>
              </w:rPr>
              <w:t>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D34FFC" w14:paraId="1C680B5E" w14:textId="77777777">
        <w:trPr>
          <w:trHeight w:val="391"/>
        </w:trPr>
        <w:tc>
          <w:tcPr>
            <w:tcW w:w="5586" w:type="dxa"/>
          </w:tcPr>
          <w:p w14:paraId="23D858A7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Bond Details 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if yes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):</w:t>
            </w:r>
          </w:p>
        </w:tc>
        <w:tc>
          <w:tcPr>
            <w:tcW w:w="5586" w:type="dxa"/>
          </w:tcPr>
          <w:p w14:paraId="3DCDD4C3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1D544E62" w14:textId="77777777">
        <w:trPr>
          <w:trHeight w:val="245"/>
        </w:trPr>
        <w:tc>
          <w:tcPr>
            <w:tcW w:w="5586" w:type="dxa"/>
            <w:shd w:val="clear" w:color="auto" w:fill="FF9900"/>
          </w:tcPr>
          <w:p w14:paraId="5E88D669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SELECTION PROCESS</w:t>
            </w:r>
          </w:p>
        </w:tc>
        <w:tc>
          <w:tcPr>
            <w:tcW w:w="5586" w:type="dxa"/>
            <w:shd w:val="clear" w:color="auto" w:fill="FF9900"/>
          </w:tcPr>
          <w:p w14:paraId="42965C00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5B9347EA" w14:textId="77777777">
        <w:trPr>
          <w:trHeight w:val="245"/>
        </w:trPr>
        <w:tc>
          <w:tcPr>
            <w:tcW w:w="5586" w:type="dxa"/>
          </w:tcPr>
          <w:p w14:paraId="464FCC09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Eligibility Criteria:</w:t>
            </w:r>
          </w:p>
        </w:tc>
        <w:tc>
          <w:tcPr>
            <w:tcW w:w="5586" w:type="dxa"/>
          </w:tcPr>
          <w:p w14:paraId="7E534537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4A49EFA1" w14:textId="77777777">
        <w:trPr>
          <w:trHeight w:val="245"/>
        </w:trPr>
        <w:tc>
          <w:tcPr>
            <w:tcW w:w="5586" w:type="dxa"/>
          </w:tcPr>
          <w:p w14:paraId="3C3ABC71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 there any internship before the Full time hiring? Yes/No</w:t>
            </w:r>
          </w:p>
        </w:tc>
        <w:tc>
          <w:tcPr>
            <w:tcW w:w="5586" w:type="dxa"/>
          </w:tcPr>
          <w:p w14:paraId="345C0C20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52E6AAAA" w14:textId="77777777">
        <w:trPr>
          <w:trHeight w:val="245"/>
        </w:trPr>
        <w:tc>
          <w:tcPr>
            <w:tcW w:w="5586" w:type="dxa"/>
          </w:tcPr>
          <w:p w14:paraId="117AE2AF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what shall be the tenure/duration of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Internship?</w:t>
            </w:r>
          </w:p>
        </w:tc>
        <w:tc>
          <w:tcPr>
            <w:tcW w:w="5586" w:type="dxa"/>
          </w:tcPr>
          <w:p w14:paraId="32571C55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37C6381B" w14:textId="77777777">
        <w:trPr>
          <w:trHeight w:val="245"/>
        </w:trPr>
        <w:tc>
          <w:tcPr>
            <w:tcW w:w="5586" w:type="dxa"/>
          </w:tcPr>
          <w:p w14:paraId="762E2807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If Yes, Stipend per month during the Internship?</w:t>
            </w:r>
          </w:p>
        </w:tc>
        <w:tc>
          <w:tcPr>
            <w:tcW w:w="5586" w:type="dxa"/>
          </w:tcPr>
          <w:p w14:paraId="63C28070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124D1A30" w14:textId="77777777">
        <w:trPr>
          <w:trHeight w:val="245"/>
        </w:trPr>
        <w:tc>
          <w:tcPr>
            <w:tcW w:w="5586" w:type="dxa"/>
          </w:tcPr>
          <w:p w14:paraId="4A634178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Other Criteria:            </w:t>
            </w:r>
          </w:p>
        </w:tc>
        <w:tc>
          <w:tcPr>
            <w:tcW w:w="5586" w:type="dxa"/>
          </w:tcPr>
          <w:p w14:paraId="5CD37461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Shortlisting of resumes                       </w:t>
            </w: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Aptitude Test  </w:t>
            </w:r>
          </w:p>
          <w:p w14:paraId="37249AA2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Pre-Placement Test                             </w:t>
            </w: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GD                                                      </w:t>
            </w: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Technical Interview                            </w:t>
            </w: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HR Interview</w:t>
            </w:r>
          </w:p>
        </w:tc>
      </w:tr>
      <w:tr w:rsidR="00D34FFC" w14:paraId="7139E919" w14:textId="77777777">
        <w:trPr>
          <w:trHeight w:val="245"/>
        </w:trPr>
        <w:tc>
          <w:tcPr>
            <w:tcW w:w="5586" w:type="dxa"/>
          </w:tcPr>
          <w:p w14:paraId="32F2550B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Preferred Hiring Slot</w:t>
            </w:r>
          </w:p>
        </w:tc>
        <w:tc>
          <w:tcPr>
            <w:tcW w:w="5586" w:type="dxa"/>
          </w:tcPr>
          <w:p w14:paraId="15B543EA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October                    </w:t>
            </w:r>
            <w:r>
              <w:rPr>
                <w:rFonts w:ascii="Symbol" w:eastAsia="Symbol" w:hAnsi="Symbol" w:cs="Symbol"/>
                <w:sz w:val="20"/>
                <w:szCs w:val="20"/>
              </w:rPr>
              <w:t>•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November</w:t>
            </w:r>
          </w:p>
          <w:p w14:paraId="65FB3555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34FFC" w14:paraId="26ACA0FB" w14:textId="77777777">
        <w:trPr>
          <w:trHeight w:val="245"/>
        </w:trPr>
        <w:tc>
          <w:tcPr>
            <w:tcW w:w="5586" w:type="dxa"/>
            <w:shd w:val="clear" w:color="auto" w:fill="FF9900"/>
          </w:tcPr>
          <w:p w14:paraId="55B06183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OTHER REQUIREMENTS</w:t>
            </w:r>
          </w:p>
        </w:tc>
        <w:tc>
          <w:tcPr>
            <w:tcW w:w="5586" w:type="dxa"/>
            <w:shd w:val="clear" w:color="auto" w:fill="FF9900"/>
          </w:tcPr>
          <w:p w14:paraId="6A99BB20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34FFC" w14:paraId="04666BCA" w14:textId="77777777">
        <w:trPr>
          <w:trHeight w:val="245"/>
        </w:trPr>
        <w:tc>
          <w:tcPr>
            <w:tcW w:w="5586" w:type="dxa"/>
          </w:tcPr>
          <w:p w14:paraId="47A8754E" w14:textId="77777777" w:rsidR="00D34FF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Interested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Alumni Hiring? Yes/No</w:t>
            </w:r>
          </w:p>
        </w:tc>
        <w:tc>
          <w:tcPr>
            <w:tcW w:w="5586" w:type="dxa"/>
          </w:tcPr>
          <w:p w14:paraId="24A90D0D" w14:textId="77777777" w:rsidR="00D34FFC" w:rsidRDefault="00D34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6"/>
              </w:tabs>
              <w:ind w:right="-33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6841E378" w14:textId="77777777" w:rsidR="00D34FFC" w:rsidRDefault="00000000">
      <w:pPr>
        <w:spacing w:line="240" w:lineRule="auto"/>
        <w:ind w:right="1134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D34FFC">
      <w:headerReference w:type="default" r:id="rId12"/>
      <w:pgSz w:w="11907" w:h="16839"/>
      <w:pgMar w:top="1440" w:right="0" w:bottom="1440" w:left="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64772" w14:textId="77777777" w:rsidR="00322183" w:rsidRDefault="00322183">
      <w:pPr>
        <w:spacing w:after="0" w:line="240" w:lineRule="auto"/>
      </w:pPr>
      <w:r>
        <w:separator/>
      </w:r>
    </w:p>
  </w:endnote>
  <w:endnote w:type="continuationSeparator" w:id="0">
    <w:p w14:paraId="7D9D9BA6" w14:textId="77777777" w:rsidR="00322183" w:rsidRDefault="00322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3210A" w14:textId="77777777" w:rsidR="00322183" w:rsidRDefault="00322183">
      <w:pPr>
        <w:spacing w:after="0" w:line="240" w:lineRule="auto"/>
      </w:pPr>
      <w:r>
        <w:separator/>
      </w:r>
    </w:p>
  </w:footnote>
  <w:footnote w:type="continuationSeparator" w:id="0">
    <w:p w14:paraId="66543AFF" w14:textId="77777777" w:rsidR="00322183" w:rsidRDefault="00322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0AE3" w14:textId="77777777" w:rsidR="00D34F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68C29D0E" wp14:editId="0D10037F">
          <wp:extent cx="7526154" cy="1563855"/>
          <wp:effectExtent l="0" t="0" r="0" b="0"/>
          <wp:docPr id="7" name="image5.png" descr="IIT_JAMMU_HADDER_LETTERHEA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IIT_JAMMU_HADDER_LETTERHEAD.png"/>
                  <pic:cNvPicPr preferRelativeResize="0"/>
                </pic:nvPicPr>
                <pic:blipFill>
                  <a:blip r:embed="rId1"/>
                  <a:srcRect t="50" b="50"/>
                  <a:stretch>
                    <a:fillRect/>
                  </a:stretch>
                </pic:blipFill>
                <pic:spPr>
                  <a:xfrm>
                    <a:off x="0" y="0"/>
                    <a:ext cx="7526154" cy="1563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0898"/>
    <w:multiLevelType w:val="multilevel"/>
    <w:tmpl w:val="9E9C6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523224"/>
    <w:multiLevelType w:val="multilevel"/>
    <w:tmpl w:val="B34AD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67170857">
    <w:abstractNumId w:val="1"/>
  </w:num>
  <w:num w:numId="2" w16cid:durableId="146958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FFC"/>
    <w:rsid w:val="00322183"/>
    <w:rsid w:val="00600F23"/>
    <w:rsid w:val="00D3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19E9"/>
  <w15:docId w15:val="{52C149B0-DE92-49E3-866F-A7BB6DAE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C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B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25"/>
  </w:style>
  <w:style w:type="paragraph" w:styleId="Footer">
    <w:name w:val="footer"/>
    <w:basedOn w:val="Normal"/>
    <w:link w:val="FooterChar"/>
    <w:uiPriority w:val="99"/>
    <w:unhideWhenUsed/>
    <w:rsid w:val="007B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25"/>
  </w:style>
  <w:style w:type="paragraph" w:styleId="BalloonText">
    <w:name w:val="Balloon Text"/>
    <w:basedOn w:val="Normal"/>
    <w:link w:val="BalloonTextChar"/>
    <w:uiPriority w:val="99"/>
    <w:semiHidden/>
    <w:unhideWhenUsed/>
    <w:rsid w:val="007B1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525"/>
    <w:rPr>
      <w:rFonts w:ascii="Tahoma" w:hAnsi="Tahoma" w:cs="Tahoma"/>
      <w:sz w:val="16"/>
      <w:szCs w:val="16"/>
    </w:rPr>
  </w:style>
  <w:style w:type="character" w:styleId="Hyperlink">
    <w:name w:val="Hyperlink"/>
    <w:rsid w:val="00BD1C5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nhideWhenUsed/>
    <w:rsid w:val="001A216C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A216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71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3EC2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Dotejc39I85hT8u1Y1GMbKBu4Q==">AMUW2mVuyopDoY7g/TzvefAHnF15pDGIYNxa1/gxZYx5ghpYLX2LSLDgDKiRB2xjT5lQ4EWP1dVgrMkAbQ9uFcm0RANVNbRAVKufWYXSQvODNQcIqP3vTQi99vg7SecmDp+FWeeiZL7m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1523</Characters>
  <Application>Microsoft Office Word</Application>
  <DocSecurity>0</DocSecurity>
  <Lines>117</Lines>
  <Paragraphs>77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hardika</dc:creator>
  <cp:lastModifiedBy>mayank</cp:lastModifiedBy>
  <cp:revision>2</cp:revision>
  <dcterms:created xsi:type="dcterms:W3CDTF">2019-04-17T10:36:00Z</dcterms:created>
  <dcterms:modified xsi:type="dcterms:W3CDTF">2023-08-06T06:33:00Z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86afe451d4b8d8d6a68ccf1cb76160c206a075fa6d9b721d4eddc5bd13b6de51</vt:lpwstr>
  </property>
</Properties>
</file>