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142BFD" w14:textId="7F6C4A63" w:rsidR="00B749D2" w:rsidRDefault="00B749D2" w:rsidP="00CF19C7">
      <w:pPr>
        <w:spacing w:before="100" w:beforeAutospacing="1" w:after="100" w:afterAutospacing="1" w:line="276" w:lineRule="auto"/>
        <w:rPr>
          <w:rFonts w:asciiTheme="minorHAnsi" w:hAnsiTheme="minorHAnsi" w:cstheme="minorHAnsi"/>
          <w:sz w:val="52"/>
          <w:szCs w:val="28"/>
        </w:rPr>
      </w:pPr>
      <w:r w:rsidRPr="00DB2108">
        <w:rPr>
          <w:rFonts w:asciiTheme="minorHAnsi" w:hAnsiTheme="minorHAnsi" w:cstheme="minorHAnsi"/>
          <w:sz w:val="52"/>
          <w:szCs w:val="28"/>
        </w:rPr>
        <w:tab/>
      </w:r>
      <w:r>
        <w:rPr>
          <w:rFonts w:asciiTheme="minorHAnsi" w:hAnsiTheme="minorHAnsi" w:cstheme="minorHAnsi"/>
          <w:noProof/>
          <w:sz w:val="28"/>
          <w:szCs w:val="28"/>
        </w:rPr>
        <w:drawing>
          <wp:inline distT="0" distB="0" distL="0" distR="0" wp14:anchorId="5BCFA24D" wp14:editId="31BF68FE">
            <wp:extent cx="4953662" cy="1727200"/>
            <wp:effectExtent l="0" t="0" r="0" b="0"/>
            <wp:docPr id="28" name="Picture 2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61551" cy="1729951"/>
                    </a:xfrm>
                    <a:prstGeom prst="rect">
                      <a:avLst/>
                    </a:prstGeom>
                  </pic:spPr>
                </pic:pic>
              </a:graphicData>
            </a:graphic>
          </wp:inline>
        </w:drawing>
      </w:r>
    </w:p>
    <w:p w14:paraId="38E89374" w14:textId="77777777" w:rsidR="00B749D2" w:rsidRDefault="00B749D2" w:rsidP="00CF19C7">
      <w:pPr>
        <w:spacing w:before="100" w:beforeAutospacing="1" w:after="100" w:afterAutospacing="1" w:line="276" w:lineRule="auto"/>
        <w:rPr>
          <w:rFonts w:asciiTheme="minorHAnsi" w:hAnsiTheme="minorHAnsi" w:cstheme="minorHAnsi"/>
          <w:sz w:val="52"/>
          <w:szCs w:val="28"/>
        </w:rPr>
      </w:pPr>
      <w:r>
        <w:rPr>
          <w:rFonts w:asciiTheme="minorHAnsi" w:hAnsiTheme="minorHAnsi" w:cstheme="minorHAnsi"/>
          <w:sz w:val="52"/>
          <w:szCs w:val="28"/>
        </w:rPr>
        <w:tab/>
      </w:r>
      <w:r>
        <w:rPr>
          <w:rFonts w:asciiTheme="minorHAnsi" w:hAnsiTheme="minorHAnsi" w:cstheme="minorHAnsi"/>
          <w:sz w:val="52"/>
          <w:szCs w:val="28"/>
        </w:rPr>
        <w:tab/>
      </w:r>
      <w:r>
        <w:rPr>
          <w:rFonts w:asciiTheme="minorHAnsi" w:hAnsiTheme="minorHAnsi" w:cstheme="minorHAnsi"/>
          <w:sz w:val="52"/>
          <w:szCs w:val="28"/>
        </w:rPr>
        <w:tab/>
      </w:r>
      <w:r>
        <w:rPr>
          <w:rFonts w:asciiTheme="minorHAnsi" w:hAnsiTheme="minorHAnsi" w:cstheme="minorHAnsi"/>
          <w:sz w:val="52"/>
          <w:szCs w:val="28"/>
        </w:rPr>
        <w:tab/>
      </w:r>
    </w:p>
    <w:p w14:paraId="4D6D9D6F" w14:textId="7FCFE84E" w:rsidR="00B749D2" w:rsidRDefault="00B749D2" w:rsidP="00CF19C7">
      <w:pPr>
        <w:spacing w:before="100" w:beforeAutospacing="1" w:after="100" w:afterAutospacing="1" w:line="276" w:lineRule="auto"/>
        <w:jc w:val="center"/>
        <w:rPr>
          <w:rFonts w:asciiTheme="minorHAnsi" w:hAnsiTheme="minorHAnsi" w:cstheme="minorHAnsi"/>
          <w:sz w:val="56"/>
          <w:szCs w:val="28"/>
        </w:rPr>
      </w:pPr>
      <w:r w:rsidRPr="00491F2A">
        <w:rPr>
          <w:rFonts w:asciiTheme="minorHAnsi" w:hAnsiTheme="minorHAnsi" w:cstheme="minorHAnsi"/>
          <w:sz w:val="56"/>
          <w:szCs w:val="28"/>
        </w:rPr>
        <w:t>Project Repor</w:t>
      </w:r>
      <w:r>
        <w:rPr>
          <w:rFonts w:asciiTheme="minorHAnsi" w:hAnsiTheme="minorHAnsi" w:cstheme="minorHAnsi"/>
          <w:sz w:val="56"/>
          <w:szCs w:val="28"/>
        </w:rPr>
        <w:t>t - 0</w:t>
      </w:r>
      <w:r w:rsidR="003B6EF2">
        <w:rPr>
          <w:rFonts w:asciiTheme="minorHAnsi" w:hAnsiTheme="minorHAnsi" w:cstheme="minorHAnsi"/>
          <w:sz w:val="56"/>
          <w:szCs w:val="28"/>
        </w:rPr>
        <w:t>3</w:t>
      </w:r>
    </w:p>
    <w:p w14:paraId="714E3851" w14:textId="77777777" w:rsidR="003B6EF2" w:rsidRPr="003B6EF2" w:rsidRDefault="003B6EF2" w:rsidP="00CF19C7">
      <w:pPr>
        <w:spacing w:before="100" w:beforeAutospacing="1" w:after="100" w:afterAutospacing="1" w:line="276" w:lineRule="auto"/>
        <w:jc w:val="center"/>
        <w:rPr>
          <w:sz w:val="32"/>
          <w:szCs w:val="32"/>
        </w:rPr>
      </w:pPr>
      <w:r w:rsidRPr="003B6EF2">
        <w:rPr>
          <w:rFonts w:asciiTheme="minorHAnsi" w:hAnsiTheme="minorHAnsi" w:cstheme="minorHAnsi"/>
          <w:b/>
          <w:bCs/>
          <w:sz w:val="40"/>
          <w:szCs w:val="40"/>
        </w:rPr>
        <w:t>Knowledge Engineering and Cybersecurity</w:t>
      </w:r>
    </w:p>
    <w:p w14:paraId="3227370A" w14:textId="77777777" w:rsidR="00B749D2" w:rsidRPr="00CE2DB4" w:rsidRDefault="00B749D2" w:rsidP="00CF19C7">
      <w:pPr>
        <w:spacing w:before="100" w:beforeAutospacing="1" w:after="100" w:afterAutospacing="1" w:line="276" w:lineRule="auto"/>
        <w:rPr>
          <w:rFonts w:asciiTheme="minorHAnsi" w:hAnsiTheme="minorHAnsi" w:cstheme="minorHAnsi"/>
          <w:b/>
          <w:sz w:val="36"/>
          <w:szCs w:val="36"/>
        </w:rPr>
      </w:pPr>
    </w:p>
    <w:p w14:paraId="25775380" w14:textId="1FAC8B11" w:rsidR="00B749D2" w:rsidRPr="00CE2DB4" w:rsidRDefault="00B749D2" w:rsidP="00CF19C7">
      <w:pPr>
        <w:spacing w:before="100" w:beforeAutospacing="1" w:after="100" w:afterAutospacing="1" w:line="276" w:lineRule="auto"/>
        <w:jc w:val="center"/>
        <w:rPr>
          <w:rFonts w:asciiTheme="minorHAnsi" w:hAnsiTheme="minorHAnsi" w:cstheme="minorHAnsi"/>
          <w:sz w:val="36"/>
          <w:szCs w:val="36"/>
        </w:rPr>
      </w:pPr>
      <w:r w:rsidRPr="00CE2DB4">
        <w:rPr>
          <w:rFonts w:asciiTheme="minorHAnsi" w:hAnsiTheme="minorHAnsi" w:cstheme="minorHAnsi"/>
          <w:sz w:val="32"/>
          <w:szCs w:val="36"/>
        </w:rPr>
        <w:t xml:space="preserve">COMP </w:t>
      </w:r>
      <w:r w:rsidR="00E43E18">
        <w:rPr>
          <w:rFonts w:asciiTheme="minorHAnsi" w:hAnsiTheme="minorHAnsi" w:cstheme="minorHAnsi"/>
          <w:sz w:val="32"/>
          <w:szCs w:val="36"/>
        </w:rPr>
        <w:t>8</w:t>
      </w:r>
      <w:r>
        <w:rPr>
          <w:rFonts w:asciiTheme="minorHAnsi" w:hAnsiTheme="minorHAnsi" w:cstheme="minorHAnsi"/>
          <w:sz w:val="32"/>
          <w:szCs w:val="36"/>
        </w:rPr>
        <w:t>92</w:t>
      </w:r>
      <w:r w:rsidRPr="00CE2DB4">
        <w:rPr>
          <w:rFonts w:asciiTheme="minorHAnsi" w:hAnsiTheme="minorHAnsi" w:cstheme="minorHAnsi"/>
          <w:sz w:val="32"/>
          <w:szCs w:val="36"/>
        </w:rPr>
        <w:t xml:space="preserve">0-01 </w:t>
      </w:r>
      <w:r>
        <w:rPr>
          <w:rFonts w:asciiTheme="minorHAnsi" w:hAnsiTheme="minorHAnsi" w:cstheme="minorHAnsi"/>
          <w:sz w:val="32"/>
          <w:szCs w:val="36"/>
        </w:rPr>
        <w:t>Summer</w:t>
      </w:r>
      <w:r w:rsidRPr="00CE2DB4">
        <w:rPr>
          <w:rFonts w:asciiTheme="minorHAnsi" w:hAnsiTheme="minorHAnsi" w:cstheme="minorHAnsi"/>
          <w:sz w:val="32"/>
          <w:szCs w:val="36"/>
        </w:rPr>
        <w:t xml:space="preserve"> 2019</w:t>
      </w:r>
    </w:p>
    <w:p w14:paraId="6DCB24CF" w14:textId="395FD7E7" w:rsidR="00B749D2" w:rsidRPr="00DB2108" w:rsidRDefault="00B749D2" w:rsidP="00CF19C7">
      <w:pPr>
        <w:spacing w:before="100" w:beforeAutospacing="1" w:after="100" w:afterAutospacing="1" w:line="276" w:lineRule="auto"/>
        <w:jc w:val="center"/>
        <w:rPr>
          <w:rFonts w:asciiTheme="minorHAnsi" w:hAnsiTheme="minorHAnsi" w:cstheme="minorHAnsi"/>
          <w:bCs/>
          <w:sz w:val="32"/>
          <w:szCs w:val="28"/>
        </w:rPr>
      </w:pPr>
      <w:r w:rsidRPr="00CE2DB4">
        <w:rPr>
          <w:rFonts w:asciiTheme="minorHAnsi" w:hAnsiTheme="minorHAnsi" w:cstheme="minorHAnsi"/>
          <w:b/>
          <w:bCs/>
          <w:sz w:val="32"/>
          <w:szCs w:val="32"/>
        </w:rPr>
        <w:t>Project Supervisor</w:t>
      </w:r>
      <w:r w:rsidRPr="00DB2108">
        <w:rPr>
          <w:rFonts w:asciiTheme="minorHAnsi" w:hAnsiTheme="minorHAnsi" w:cstheme="minorHAnsi"/>
          <w:bCs/>
          <w:sz w:val="32"/>
          <w:szCs w:val="28"/>
        </w:rPr>
        <w:t xml:space="preserve">: Dr. </w:t>
      </w:r>
      <w:r>
        <w:rPr>
          <w:rFonts w:asciiTheme="minorHAnsi" w:hAnsiTheme="minorHAnsi" w:cstheme="minorHAnsi"/>
          <w:bCs/>
          <w:sz w:val="32"/>
          <w:szCs w:val="28"/>
        </w:rPr>
        <w:t>Sherif Saad</w:t>
      </w:r>
    </w:p>
    <w:p w14:paraId="25501073" w14:textId="2CEA92C2" w:rsidR="00B749D2" w:rsidRPr="00094211" w:rsidRDefault="00B749D2" w:rsidP="00CF19C7">
      <w:pPr>
        <w:spacing w:before="100" w:beforeAutospacing="1" w:after="100" w:afterAutospacing="1" w:line="276" w:lineRule="auto"/>
        <w:jc w:val="center"/>
        <w:rPr>
          <w:rFonts w:asciiTheme="minorHAnsi" w:hAnsiTheme="minorHAnsi" w:cstheme="minorHAnsi"/>
          <w:bCs/>
          <w:sz w:val="32"/>
          <w:szCs w:val="28"/>
        </w:rPr>
      </w:pPr>
      <w:r w:rsidRPr="00CE2DB4">
        <w:rPr>
          <w:rFonts w:asciiTheme="minorHAnsi" w:hAnsiTheme="minorHAnsi" w:cstheme="minorHAnsi"/>
          <w:b/>
          <w:bCs/>
          <w:sz w:val="32"/>
          <w:szCs w:val="28"/>
        </w:rPr>
        <w:t>Authors</w:t>
      </w:r>
      <w:r w:rsidRPr="00DB2108">
        <w:rPr>
          <w:rFonts w:asciiTheme="minorHAnsi" w:hAnsiTheme="minorHAnsi" w:cstheme="minorHAnsi"/>
          <w:bCs/>
          <w:sz w:val="32"/>
          <w:szCs w:val="28"/>
        </w:rPr>
        <w:t>: Mayank</w:t>
      </w:r>
      <w:r>
        <w:rPr>
          <w:rFonts w:asciiTheme="minorHAnsi" w:hAnsiTheme="minorHAnsi" w:cstheme="minorHAnsi"/>
          <w:bCs/>
          <w:sz w:val="32"/>
          <w:szCs w:val="28"/>
        </w:rPr>
        <w:t xml:space="preserve"> </w:t>
      </w:r>
      <w:r w:rsidRPr="00DB2108">
        <w:rPr>
          <w:rFonts w:asciiTheme="minorHAnsi" w:hAnsiTheme="minorHAnsi" w:cstheme="minorHAnsi"/>
          <w:bCs/>
          <w:sz w:val="32"/>
          <w:szCs w:val="28"/>
        </w:rPr>
        <w:t>Semwal</w:t>
      </w:r>
      <w:r>
        <w:rPr>
          <w:rFonts w:asciiTheme="minorHAnsi" w:hAnsiTheme="minorHAnsi" w:cstheme="minorHAnsi"/>
          <w:bCs/>
          <w:sz w:val="32"/>
          <w:szCs w:val="28"/>
        </w:rPr>
        <w:t xml:space="preserve">, </w:t>
      </w:r>
      <w:r w:rsidRPr="00DB2108">
        <w:rPr>
          <w:rFonts w:asciiTheme="minorHAnsi" w:hAnsiTheme="minorHAnsi" w:cstheme="minorHAnsi"/>
          <w:bCs/>
          <w:sz w:val="32"/>
          <w:szCs w:val="28"/>
        </w:rPr>
        <w:t>Vipul Malhotra</w:t>
      </w:r>
    </w:p>
    <w:p w14:paraId="0B93D596" w14:textId="77777777" w:rsidR="00B749D2" w:rsidRDefault="00B749D2" w:rsidP="00CF19C7">
      <w:pPr>
        <w:spacing w:before="100" w:beforeAutospacing="1" w:after="100" w:afterAutospacing="1" w:line="276" w:lineRule="auto"/>
        <w:rPr>
          <w:rFonts w:asciiTheme="minorHAnsi" w:hAnsiTheme="minorHAnsi" w:cstheme="minorHAnsi"/>
        </w:rPr>
      </w:pPr>
    </w:p>
    <w:p w14:paraId="41758BBF" w14:textId="77777777" w:rsidR="00B749D2" w:rsidRDefault="00B749D2" w:rsidP="00CF19C7">
      <w:pPr>
        <w:spacing w:before="100" w:beforeAutospacing="1" w:after="100" w:afterAutospacing="1" w:line="276" w:lineRule="auto"/>
        <w:rPr>
          <w:rFonts w:asciiTheme="minorHAnsi" w:hAnsiTheme="minorHAnsi" w:cstheme="minorHAnsi"/>
        </w:rPr>
      </w:pPr>
    </w:p>
    <w:p w14:paraId="798B9F82" w14:textId="42EBBB22" w:rsidR="00B749D2" w:rsidRDefault="00B749D2" w:rsidP="00CF19C7">
      <w:pPr>
        <w:spacing w:line="276" w:lineRule="auto"/>
        <w:rPr>
          <w:rFonts w:asciiTheme="minorHAnsi" w:hAnsiTheme="minorHAnsi" w:cstheme="minorHAnsi"/>
        </w:rPr>
      </w:pPr>
    </w:p>
    <w:p w14:paraId="6876EFCD" w14:textId="35DA6D41" w:rsidR="00B749D2" w:rsidRDefault="00B749D2" w:rsidP="00CF19C7">
      <w:pPr>
        <w:spacing w:line="276" w:lineRule="auto"/>
        <w:rPr>
          <w:rFonts w:asciiTheme="minorHAnsi" w:hAnsiTheme="minorHAnsi" w:cstheme="minorHAnsi"/>
        </w:rPr>
      </w:pPr>
    </w:p>
    <w:p w14:paraId="179E3207" w14:textId="709F6366" w:rsidR="00B749D2" w:rsidRDefault="00B749D2" w:rsidP="00CF19C7">
      <w:pPr>
        <w:spacing w:line="276" w:lineRule="auto"/>
        <w:rPr>
          <w:rFonts w:asciiTheme="majorHAnsi" w:hAnsiTheme="majorHAnsi" w:cstheme="majorHAnsi"/>
          <w:b/>
          <w:bCs/>
        </w:rPr>
      </w:pPr>
    </w:p>
    <w:p w14:paraId="2DB5402F" w14:textId="1D6C15EE" w:rsidR="00CF19C7" w:rsidRDefault="00CF19C7" w:rsidP="00CF19C7">
      <w:pPr>
        <w:spacing w:line="276" w:lineRule="auto"/>
        <w:rPr>
          <w:rFonts w:asciiTheme="majorHAnsi" w:hAnsiTheme="majorHAnsi" w:cstheme="majorHAnsi"/>
          <w:b/>
          <w:bCs/>
        </w:rPr>
      </w:pPr>
    </w:p>
    <w:p w14:paraId="5692108B" w14:textId="77777777" w:rsidR="00CF19C7" w:rsidRDefault="00CF19C7" w:rsidP="00CF19C7">
      <w:pPr>
        <w:spacing w:line="276" w:lineRule="auto"/>
        <w:rPr>
          <w:rFonts w:asciiTheme="majorHAnsi" w:hAnsiTheme="majorHAnsi" w:cstheme="majorHAnsi"/>
          <w:b/>
          <w:bCs/>
        </w:rPr>
      </w:pPr>
    </w:p>
    <w:p w14:paraId="09D64968" w14:textId="77777777" w:rsidR="005563F0" w:rsidRDefault="005563F0" w:rsidP="00CF19C7">
      <w:pPr>
        <w:spacing w:line="276" w:lineRule="auto"/>
        <w:rPr>
          <w:rFonts w:asciiTheme="majorHAnsi" w:hAnsiTheme="majorHAnsi" w:cstheme="majorHAnsi"/>
          <w:b/>
          <w:bCs/>
        </w:rPr>
      </w:pPr>
    </w:p>
    <w:p w14:paraId="7E3101B1" w14:textId="77777777" w:rsidR="008A0089" w:rsidRDefault="008A0089" w:rsidP="00CF19C7">
      <w:pPr>
        <w:spacing w:line="276" w:lineRule="auto"/>
        <w:jc w:val="both"/>
        <w:rPr>
          <w:rFonts w:asciiTheme="majorHAnsi" w:hAnsiTheme="majorHAnsi" w:cstheme="majorHAnsi"/>
          <w:b/>
          <w:bCs/>
        </w:rPr>
      </w:pPr>
    </w:p>
    <w:p w14:paraId="077F77BA" w14:textId="77777777" w:rsidR="008A0089" w:rsidRDefault="008A0089" w:rsidP="00CF19C7">
      <w:pPr>
        <w:spacing w:line="276" w:lineRule="auto"/>
        <w:jc w:val="both"/>
        <w:rPr>
          <w:rFonts w:asciiTheme="majorHAnsi" w:hAnsiTheme="majorHAnsi" w:cstheme="majorHAnsi"/>
          <w:b/>
          <w:bCs/>
        </w:rPr>
      </w:pPr>
    </w:p>
    <w:p w14:paraId="53142C9D" w14:textId="2A3C5B77" w:rsidR="00257E7E" w:rsidRPr="00DA30B6" w:rsidRDefault="00257E7E" w:rsidP="00FC283A">
      <w:pPr>
        <w:pStyle w:val="ListParagraph"/>
        <w:numPr>
          <w:ilvl w:val="0"/>
          <w:numId w:val="2"/>
        </w:numPr>
        <w:spacing w:line="276" w:lineRule="auto"/>
        <w:jc w:val="both"/>
        <w:rPr>
          <w:rFonts w:asciiTheme="majorHAnsi" w:hAnsiTheme="majorHAnsi" w:cstheme="majorHAnsi"/>
          <w:b/>
          <w:bCs/>
          <w:sz w:val="28"/>
          <w:szCs w:val="28"/>
        </w:rPr>
      </w:pPr>
      <w:r w:rsidRPr="00DA30B6">
        <w:rPr>
          <w:rFonts w:asciiTheme="majorHAnsi" w:hAnsiTheme="majorHAnsi" w:cstheme="majorHAnsi"/>
          <w:b/>
          <w:bCs/>
          <w:sz w:val="28"/>
          <w:szCs w:val="28"/>
        </w:rPr>
        <w:lastRenderedPageBreak/>
        <w:t>Knowledge Engineering</w:t>
      </w:r>
    </w:p>
    <w:p w14:paraId="149BCD6B" w14:textId="1B46A59B" w:rsidR="00B701DF" w:rsidRPr="002375C0" w:rsidRDefault="007D66F5" w:rsidP="00FC283A">
      <w:pPr>
        <w:pStyle w:val="ListParagraph"/>
        <w:numPr>
          <w:ilvl w:val="0"/>
          <w:numId w:val="3"/>
        </w:numPr>
        <w:spacing w:line="276" w:lineRule="auto"/>
        <w:jc w:val="both"/>
        <w:rPr>
          <w:rFonts w:asciiTheme="majorHAnsi" w:hAnsiTheme="majorHAnsi" w:cstheme="majorHAnsi"/>
          <w:b/>
          <w:bCs/>
        </w:rPr>
      </w:pPr>
      <w:r w:rsidRPr="00CB7688">
        <w:rPr>
          <w:rFonts w:asciiTheme="majorHAnsi" w:hAnsiTheme="majorHAnsi" w:cstheme="majorHAnsi"/>
          <w:sz w:val="20"/>
          <w:szCs w:val="20"/>
        </w:rPr>
        <w:t xml:space="preserve">To </w:t>
      </w:r>
      <w:r w:rsidR="000616C8" w:rsidRPr="00CB7688">
        <w:rPr>
          <w:rFonts w:asciiTheme="majorHAnsi" w:hAnsiTheme="majorHAnsi" w:cstheme="majorHAnsi"/>
          <w:sz w:val="20"/>
          <w:szCs w:val="20"/>
        </w:rPr>
        <w:t>create</w:t>
      </w:r>
      <w:r w:rsidRPr="00CB7688">
        <w:rPr>
          <w:rFonts w:asciiTheme="majorHAnsi" w:hAnsiTheme="majorHAnsi" w:cstheme="majorHAnsi"/>
          <w:sz w:val="20"/>
          <w:szCs w:val="20"/>
        </w:rPr>
        <w:t xml:space="preserve"> a knowledge </w:t>
      </w:r>
      <w:r w:rsidR="00C4417B" w:rsidRPr="00CB7688">
        <w:rPr>
          <w:rFonts w:asciiTheme="majorHAnsi" w:hAnsiTheme="majorHAnsi" w:cstheme="majorHAnsi"/>
          <w:sz w:val="20"/>
          <w:szCs w:val="20"/>
        </w:rPr>
        <w:t>base,</w:t>
      </w:r>
      <w:r w:rsidRPr="00CB7688">
        <w:rPr>
          <w:rFonts w:asciiTheme="majorHAnsi" w:hAnsiTheme="majorHAnsi" w:cstheme="majorHAnsi"/>
          <w:sz w:val="20"/>
          <w:szCs w:val="20"/>
        </w:rPr>
        <w:t xml:space="preserve"> we have selected 10 columns from the dataset which we considered as important nodes.</w:t>
      </w:r>
    </w:p>
    <w:p w14:paraId="688DB946" w14:textId="1DFEC562" w:rsidR="007D66F5" w:rsidRPr="008458D8" w:rsidRDefault="007D66F5" w:rsidP="00CF19C7">
      <w:pPr>
        <w:pStyle w:val="ListParagraph"/>
        <w:spacing w:line="276" w:lineRule="auto"/>
        <w:ind w:left="1440"/>
        <w:jc w:val="both"/>
        <w:rPr>
          <w:rFonts w:asciiTheme="majorHAnsi" w:hAnsiTheme="majorHAnsi" w:cstheme="majorHAnsi"/>
          <w:b/>
          <w:bCs/>
        </w:rPr>
      </w:pPr>
      <w:r>
        <w:rPr>
          <w:rFonts w:asciiTheme="majorHAnsi" w:hAnsiTheme="majorHAnsi" w:cstheme="majorHAnsi"/>
          <w:noProof/>
          <w:sz w:val="20"/>
          <w:szCs w:val="20"/>
        </w:rPr>
        <w:drawing>
          <wp:inline distT="0" distB="0" distL="0" distR="0" wp14:anchorId="1D009BE9" wp14:editId="5430A719">
            <wp:extent cx="5009731" cy="2317032"/>
            <wp:effectExtent l="12700" t="12700" r="6985" b="762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8-03 at 5.23.24 PM.png"/>
                    <pic:cNvPicPr/>
                  </pic:nvPicPr>
                  <pic:blipFill>
                    <a:blip r:embed="rId9">
                      <a:extLst>
                        <a:ext uri="{28A0092B-C50C-407E-A947-70E740481C1C}">
                          <a14:useLocalDpi xmlns:a14="http://schemas.microsoft.com/office/drawing/2010/main" val="0"/>
                        </a:ext>
                      </a:extLst>
                    </a:blip>
                    <a:stretch>
                      <a:fillRect/>
                    </a:stretch>
                  </pic:blipFill>
                  <pic:spPr>
                    <a:xfrm>
                      <a:off x="0" y="0"/>
                      <a:ext cx="5198193" cy="2404197"/>
                    </a:xfrm>
                    <a:prstGeom prst="rect">
                      <a:avLst/>
                    </a:prstGeom>
                    <a:ln>
                      <a:solidFill>
                        <a:schemeClr val="tx1"/>
                      </a:solidFill>
                    </a:ln>
                  </pic:spPr>
                </pic:pic>
              </a:graphicData>
            </a:graphic>
          </wp:inline>
        </w:drawing>
      </w:r>
    </w:p>
    <w:p w14:paraId="1B7344E0" w14:textId="1A069938" w:rsidR="00CB7688" w:rsidRDefault="007D66F5" w:rsidP="00B85913">
      <w:pPr>
        <w:pStyle w:val="ListParagraph"/>
        <w:spacing w:line="276" w:lineRule="auto"/>
        <w:ind w:left="2880" w:firstLine="720"/>
        <w:jc w:val="both"/>
        <w:rPr>
          <w:rFonts w:asciiTheme="majorHAnsi" w:hAnsiTheme="majorHAnsi" w:cstheme="majorHAnsi"/>
          <w:i/>
          <w:iCs/>
          <w:sz w:val="18"/>
          <w:szCs w:val="18"/>
        </w:rPr>
      </w:pPr>
      <w:r w:rsidRPr="007D66F5">
        <w:rPr>
          <w:rFonts w:asciiTheme="majorHAnsi" w:hAnsiTheme="majorHAnsi" w:cstheme="majorHAnsi"/>
          <w:i/>
          <w:iCs/>
          <w:sz w:val="18"/>
          <w:szCs w:val="18"/>
        </w:rPr>
        <w:t>Figure 1:</w:t>
      </w:r>
      <w:r>
        <w:rPr>
          <w:rFonts w:asciiTheme="majorHAnsi" w:hAnsiTheme="majorHAnsi" w:cstheme="majorHAnsi"/>
          <w:i/>
          <w:iCs/>
          <w:sz w:val="18"/>
          <w:szCs w:val="18"/>
        </w:rPr>
        <w:t xml:space="preserve"> Columns selected from dataset</w:t>
      </w:r>
    </w:p>
    <w:p w14:paraId="0A30C001" w14:textId="77777777" w:rsidR="00B85913" w:rsidRPr="00B85913" w:rsidRDefault="00B85913" w:rsidP="00B85913">
      <w:pPr>
        <w:pStyle w:val="ListParagraph"/>
        <w:spacing w:line="276" w:lineRule="auto"/>
        <w:ind w:left="2880" w:firstLine="720"/>
        <w:jc w:val="both"/>
        <w:rPr>
          <w:rFonts w:asciiTheme="majorHAnsi" w:hAnsiTheme="majorHAnsi" w:cstheme="majorHAnsi"/>
          <w:i/>
          <w:iCs/>
          <w:sz w:val="18"/>
          <w:szCs w:val="18"/>
        </w:rPr>
      </w:pPr>
    </w:p>
    <w:p w14:paraId="79701714" w14:textId="0579D863" w:rsidR="00CB7688" w:rsidRDefault="00CB7688" w:rsidP="00FC283A">
      <w:pPr>
        <w:pStyle w:val="ListParagraph"/>
        <w:numPr>
          <w:ilvl w:val="0"/>
          <w:numId w:val="3"/>
        </w:numPr>
        <w:spacing w:line="276" w:lineRule="auto"/>
        <w:jc w:val="both"/>
        <w:rPr>
          <w:rFonts w:asciiTheme="majorHAnsi" w:hAnsiTheme="majorHAnsi" w:cstheme="majorHAnsi"/>
          <w:sz w:val="20"/>
          <w:szCs w:val="20"/>
        </w:rPr>
      </w:pPr>
      <w:r w:rsidRPr="00CB7688">
        <w:rPr>
          <w:rFonts w:asciiTheme="minorHAnsi" w:hAnsiTheme="minorHAnsi" w:cstheme="minorHAnsi"/>
          <w:sz w:val="21"/>
          <w:szCs w:val="21"/>
        </w:rPr>
        <w:t xml:space="preserve">Why </w:t>
      </w:r>
      <w:r w:rsidR="00E56006" w:rsidRPr="00CB7688">
        <w:rPr>
          <w:rFonts w:asciiTheme="minorHAnsi" w:hAnsiTheme="minorHAnsi" w:cstheme="minorHAnsi"/>
          <w:sz w:val="21"/>
          <w:szCs w:val="21"/>
        </w:rPr>
        <w:t>above-mentioned</w:t>
      </w:r>
      <w:r w:rsidRPr="00CB7688">
        <w:rPr>
          <w:rFonts w:asciiTheme="minorHAnsi" w:hAnsiTheme="minorHAnsi" w:cstheme="minorHAnsi"/>
          <w:sz w:val="21"/>
          <w:szCs w:val="21"/>
        </w:rPr>
        <w:t xml:space="preserve"> columns</w:t>
      </w:r>
      <w:r w:rsidR="00E56006">
        <w:rPr>
          <w:rFonts w:asciiTheme="minorHAnsi" w:hAnsiTheme="minorHAnsi" w:cstheme="minorHAnsi"/>
          <w:sz w:val="21"/>
          <w:szCs w:val="21"/>
        </w:rPr>
        <w:t xml:space="preserve"> are selected</w:t>
      </w:r>
      <w:r>
        <w:rPr>
          <w:rFonts w:asciiTheme="majorHAnsi" w:hAnsiTheme="majorHAnsi" w:cstheme="majorHAnsi"/>
          <w:sz w:val="20"/>
          <w:szCs w:val="20"/>
        </w:rPr>
        <w:t>?</w:t>
      </w:r>
    </w:p>
    <w:p w14:paraId="5BAB1D37" w14:textId="017B0B97" w:rsidR="00CB7688" w:rsidRPr="00CB7688" w:rsidRDefault="00CB7688" w:rsidP="00FC283A">
      <w:pPr>
        <w:pStyle w:val="ListParagraph"/>
        <w:numPr>
          <w:ilvl w:val="0"/>
          <w:numId w:val="4"/>
        </w:numPr>
        <w:spacing w:line="276" w:lineRule="auto"/>
        <w:jc w:val="both"/>
        <w:rPr>
          <w:rFonts w:asciiTheme="majorHAnsi" w:hAnsiTheme="majorHAnsi" w:cstheme="majorHAnsi"/>
          <w:sz w:val="20"/>
          <w:szCs w:val="20"/>
        </w:rPr>
      </w:pPr>
      <w:r w:rsidRPr="00CB7688">
        <w:rPr>
          <w:rFonts w:asciiTheme="minorHAnsi" w:hAnsiTheme="minorHAnsi" w:cstheme="minorHAnsi"/>
          <w:color w:val="000000"/>
          <w:sz w:val="20"/>
          <w:szCs w:val="20"/>
        </w:rPr>
        <w:t>Category Name</w:t>
      </w:r>
      <w:r w:rsidRPr="00CB7688">
        <w:rPr>
          <w:rFonts w:asciiTheme="minorHAnsi" w:hAnsiTheme="minorHAnsi" w:cstheme="minorHAnsi"/>
          <w:color w:val="000000"/>
        </w:rPr>
        <w:t xml:space="preserve">: </w:t>
      </w:r>
      <w:r>
        <w:rPr>
          <w:rFonts w:asciiTheme="majorHAnsi" w:hAnsiTheme="majorHAnsi" w:cstheme="majorHAnsi"/>
          <w:color w:val="000000"/>
          <w:sz w:val="20"/>
          <w:szCs w:val="20"/>
        </w:rPr>
        <w:t>This defines</w:t>
      </w:r>
      <w:r w:rsidRPr="00CB7688">
        <w:rPr>
          <w:rFonts w:asciiTheme="majorHAnsi" w:hAnsiTheme="majorHAnsi" w:cstheme="majorHAnsi"/>
          <w:color w:val="000000"/>
          <w:sz w:val="20"/>
          <w:szCs w:val="20"/>
        </w:rPr>
        <w:t xml:space="preserve"> </w:t>
      </w:r>
      <w:r>
        <w:rPr>
          <w:rFonts w:asciiTheme="majorHAnsi" w:hAnsiTheme="majorHAnsi" w:cstheme="majorHAnsi"/>
          <w:color w:val="000000"/>
          <w:sz w:val="20"/>
          <w:szCs w:val="20"/>
        </w:rPr>
        <w:t xml:space="preserve">the </w:t>
      </w:r>
      <w:r w:rsidRPr="00CB7688">
        <w:rPr>
          <w:rFonts w:asciiTheme="majorHAnsi" w:hAnsiTheme="majorHAnsi" w:cstheme="majorHAnsi"/>
          <w:color w:val="000000"/>
          <w:sz w:val="20"/>
          <w:szCs w:val="20"/>
        </w:rPr>
        <w:t>category</w:t>
      </w:r>
      <w:r w:rsidR="007219AB">
        <w:rPr>
          <w:rFonts w:asciiTheme="majorHAnsi" w:hAnsiTheme="majorHAnsi" w:cstheme="majorHAnsi"/>
          <w:color w:val="000000"/>
          <w:sz w:val="20"/>
          <w:szCs w:val="20"/>
        </w:rPr>
        <w:t xml:space="preserve"> name</w:t>
      </w:r>
      <w:r w:rsidRPr="00CB7688">
        <w:rPr>
          <w:rFonts w:asciiTheme="majorHAnsi" w:hAnsiTheme="majorHAnsi" w:cstheme="majorHAnsi"/>
          <w:color w:val="000000"/>
          <w:sz w:val="20"/>
          <w:szCs w:val="20"/>
        </w:rPr>
        <w:t xml:space="preserve"> of</w:t>
      </w:r>
      <w:r>
        <w:rPr>
          <w:rFonts w:asciiTheme="majorHAnsi" w:hAnsiTheme="majorHAnsi" w:cstheme="majorHAnsi"/>
          <w:color w:val="000000"/>
          <w:sz w:val="20"/>
          <w:szCs w:val="20"/>
        </w:rPr>
        <w:t xml:space="preserve"> an attack</w:t>
      </w:r>
      <w:r w:rsidRPr="00CB7688">
        <w:rPr>
          <w:rFonts w:asciiTheme="majorHAnsi" w:hAnsiTheme="majorHAnsi" w:cstheme="majorHAnsi"/>
          <w:color w:val="000000"/>
          <w:sz w:val="20"/>
          <w:szCs w:val="20"/>
        </w:rPr>
        <w:t xml:space="preserve"> that corresponds to its severity</w:t>
      </w:r>
      <w:r>
        <w:rPr>
          <w:rFonts w:asciiTheme="majorHAnsi" w:hAnsiTheme="majorHAnsi" w:cstheme="majorHAnsi"/>
          <w:color w:val="000000"/>
          <w:sz w:val="20"/>
          <w:szCs w:val="20"/>
        </w:rPr>
        <w:t xml:space="preserve"> such as “Attack” and “Exploit”.</w:t>
      </w:r>
    </w:p>
    <w:p w14:paraId="0E77BB08" w14:textId="6E323980" w:rsidR="00CB7688" w:rsidRPr="00EF0060" w:rsidRDefault="00CB7688" w:rsidP="00FC283A">
      <w:pPr>
        <w:pStyle w:val="ListParagraph"/>
        <w:numPr>
          <w:ilvl w:val="0"/>
          <w:numId w:val="4"/>
        </w:numPr>
        <w:spacing w:line="276" w:lineRule="auto"/>
        <w:jc w:val="both"/>
        <w:rPr>
          <w:rFonts w:asciiTheme="majorHAnsi" w:hAnsiTheme="majorHAnsi" w:cstheme="majorHAnsi"/>
          <w:sz w:val="20"/>
          <w:szCs w:val="20"/>
        </w:rPr>
      </w:pPr>
      <w:r w:rsidRPr="00CB7688">
        <w:rPr>
          <w:rFonts w:asciiTheme="minorHAnsi" w:hAnsiTheme="minorHAnsi" w:cstheme="minorHAnsi"/>
          <w:color w:val="000000"/>
          <w:sz w:val="20"/>
          <w:szCs w:val="20"/>
        </w:rPr>
        <w:t>IP Category Name</w:t>
      </w:r>
      <w:r>
        <w:rPr>
          <w:rFonts w:asciiTheme="majorHAnsi" w:hAnsiTheme="majorHAnsi" w:cstheme="majorHAnsi"/>
          <w:color w:val="000000"/>
          <w:sz w:val="20"/>
          <w:szCs w:val="20"/>
        </w:rPr>
        <w:t xml:space="preserve">: This defines </w:t>
      </w:r>
      <w:r w:rsidR="007219AB">
        <w:rPr>
          <w:rFonts w:asciiTheme="majorHAnsi" w:hAnsiTheme="majorHAnsi" w:cstheme="majorHAnsi"/>
          <w:color w:val="000000"/>
          <w:sz w:val="20"/>
          <w:szCs w:val="20"/>
        </w:rPr>
        <w:t>the</w:t>
      </w:r>
      <w:r w:rsidR="00CA37D7">
        <w:rPr>
          <w:rFonts w:asciiTheme="majorHAnsi" w:hAnsiTheme="majorHAnsi" w:cstheme="majorHAnsi"/>
          <w:color w:val="000000"/>
          <w:sz w:val="20"/>
          <w:szCs w:val="20"/>
        </w:rPr>
        <w:t xml:space="preserve"> category name of an IP corresponding to IP address</w:t>
      </w:r>
      <w:r w:rsidR="00EF0060">
        <w:rPr>
          <w:rFonts w:asciiTheme="majorHAnsi" w:hAnsiTheme="majorHAnsi" w:cstheme="majorHAnsi"/>
          <w:color w:val="000000"/>
          <w:sz w:val="20"/>
          <w:szCs w:val="20"/>
        </w:rPr>
        <w:t xml:space="preserve"> such as “Internet” and “Broadcast”</w:t>
      </w:r>
      <w:r w:rsidR="00CA37D7">
        <w:rPr>
          <w:rFonts w:asciiTheme="majorHAnsi" w:hAnsiTheme="majorHAnsi" w:cstheme="majorHAnsi"/>
          <w:color w:val="000000"/>
          <w:sz w:val="20"/>
          <w:szCs w:val="20"/>
        </w:rPr>
        <w:t>.</w:t>
      </w:r>
    </w:p>
    <w:p w14:paraId="17D4D5D8" w14:textId="362D0B83" w:rsidR="00EF0060" w:rsidRPr="009262E8" w:rsidRDefault="009262E8" w:rsidP="00FC283A">
      <w:pPr>
        <w:pStyle w:val="ListParagraph"/>
        <w:numPr>
          <w:ilvl w:val="0"/>
          <w:numId w:val="4"/>
        </w:numPr>
        <w:spacing w:line="276" w:lineRule="auto"/>
        <w:jc w:val="both"/>
        <w:rPr>
          <w:rFonts w:asciiTheme="majorHAnsi" w:hAnsiTheme="majorHAnsi" w:cstheme="majorHAnsi"/>
          <w:sz w:val="20"/>
          <w:szCs w:val="20"/>
        </w:rPr>
      </w:pPr>
      <w:r>
        <w:rPr>
          <w:rFonts w:asciiTheme="minorHAnsi" w:hAnsiTheme="minorHAnsi" w:cstheme="minorHAnsi"/>
          <w:color w:val="000000"/>
          <w:sz w:val="20"/>
          <w:szCs w:val="20"/>
        </w:rPr>
        <w:t xml:space="preserve">Alert ids: </w:t>
      </w:r>
      <w:r w:rsidRPr="009262E8">
        <w:rPr>
          <w:rFonts w:asciiTheme="majorHAnsi" w:hAnsiTheme="majorHAnsi" w:cstheme="majorHAnsi"/>
          <w:color w:val="000000"/>
          <w:sz w:val="20"/>
          <w:szCs w:val="20"/>
        </w:rPr>
        <w:t>This</w:t>
      </w:r>
      <w:r>
        <w:rPr>
          <w:rFonts w:asciiTheme="majorHAnsi" w:hAnsiTheme="majorHAnsi" w:cstheme="majorHAnsi"/>
          <w:color w:val="000000"/>
          <w:sz w:val="20"/>
          <w:szCs w:val="20"/>
        </w:rPr>
        <w:t xml:space="preserve"> defines the identifier of an alert and generates unique alert id.</w:t>
      </w:r>
    </w:p>
    <w:p w14:paraId="791F68AB" w14:textId="5BEF0453" w:rsidR="009262E8" w:rsidRPr="009262E8" w:rsidRDefault="009262E8" w:rsidP="00FC283A">
      <w:pPr>
        <w:pStyle w:val="ListParagraph"/>
        <w:numPr>
          <w:ilvl w:val="0"/>
          <w:numId w:val="4"/>
        </w:numPr>
        <w:spacing w:line="276" w:lineRule="auto"/>
        <w:jc w:val="both"/>
        <w:rPr>
          <w:rFonts w:asciiTheme="majorHAnsi" w:hAnsiTheme="majorHAnsi" w:cstheme="majorHAnsi"/>
          <w:sz w:val="20"/>
          <w:szCs w:val="20"/>
        </w:rPr>
      </w:pPr>
      <w:r w:rsidRPr="009262E8">
        <w:rPr>
          <w:rFonts w:asciiTheme="minorHAnsi" w:hAnsiTheme="minorHAnsi" w:cstheme="minorHAnsi"/>
          <w:color w:val="000000"/>
          <w:sz w:val="20"/>
          <w:szCs w:val="20"/>
        </w:rPr>
        <w:t>IP:</w:t>
      </w:r>
      <w:r>
        <w:rPr>
          <w:rFonts w:asciiTheme="majorHAnsi" w:hAnsiTheme="majorHAnsi" w:cstheme="majorHAnsi"/>
          <w:color w:val="000000"/>
          <w:sz w:val="20"/>
          <w:szCs w:val="20"/>
        </w:rPr>
        <w:t xml:space="preserve"> This defines the relation between unique IP addresses with each alert.</w:t>
      </w:r>
    </w:p>
    <w:p w14:paraId="7B85CC4D" w14:textId="1075D42D" w:rsidR="009262E8" w:rsidRDefault="00D07E56" w:rsidP="00FC283A">
      <w:pPr>
        <w:pStyle w:val="ListParagraph"/>
        <w:numPr>
          <w:ilvl w:val="0"/>
          <w:numId w:val="4"/>
        </w:numPr>
        <w:spacing w:line="276" w:lineRule="auto"/>
        <w:jc w:val="both"/>
        <w:rPr>
          <w:rFonts w:asciiTheme="majorHAnsi" w:hAnsiTheme="majorHAnsi" w:cstheme="majorHAnsi"/>
          <w:sz w:val="20"/>
          <w:szCs w:val="20"/>
        </w:rPr>
      </w:pPr>
      <w:r w:rsidRPr="00D07E56">
        <w:rPr>
          <w:rFonts w:asciiTheme="minorHAnsi" w:hAnsiTheme="minorHAnsi" w:cstheme="minorHAnsi"/>
          <w:color w:val="000000"/>
          <w:sz w:val="20"/>
          <w:szCs w:val="20"/>
        </w:rPr>
        <w:t>Weekday</w:t>
      </w:r>
      <w:r>
        <w:rPr>
          <w:rFonts w:asciiTheme="majorHAnsi" w:hAnsiTheme="majorHAnsi" w:cstheme="majorHAnsi"/>
          <w:sz w:val="20"/>
          <w:szCs w:val="20"/>
        </w:rPr>
        <w:t>: This defines the day of a week when alert was generated on.</w:t>
      </w:r>
    </w:p>
    <w:p w14:paraId="135979A6" w14:textId="0864A5A3" w:rsidR="00D07E56" w:rsidRDefault="00D07E56" w:rsidP="00FC283A">
      <w:pPr>
        <w:pStyle w:val="ListParagraph"/>
        <w:numPr>
          <w:ilvl w:val="0"/>
          <w:numId w:val="4"/>
        </w:numPr>
        <w:spacing w:line="276" w:lineRule="auto"/>
        <w:jc w:val="both"/>
        <w:rPr>
          <w:rFonts w:asciiTheme="majorHAnsi" w:hAnsiTheme="majorHAnsi" w:cstheme="majorHAnsi"/>
          <w:sz w:val="20"/>
          <w:szCs w:val="20"/>
        </w:rPr>
      </w:pPr>
      <w:r w:rsidRPr="00D07E56">
        <w:rPr>
          <w:rFonts w:asciiTheme="minorHAnsi" w:hAnsiTheme="minorHAnsi" w:cstheme="minorHAnsi"/>
          <w:color w:val="000000"/>
          <w:sz w:val="20"/>
          <w:szCs w:val="20"/>
        </w:rPr>
        <w:t>IP Category Scope</w:t>
      </w:r>
      <w:r>
        <w:rPr>
          <w:rFonts w:asciiTheme="majorHAnsi" w:hAnsiTheme="majorHAnsi" w:cstheme="majorHAnsi"/>
          <w:sz w:val="20"/>
          <w:szCs w:val="20"/>
        </w:rPr>
        <w:t>: This defines the domain of the category of an IP address such as “Internet”, “Private Network” or “Subnet”.</w:t>
      </w:r>
    </w:p>
    <w:p w14:paraId="18331CB5" w14:textId="5AD7A80A" w:rsidR="00120850" w:rsidRDefault="00120850" w:rsidP="00FC283A">
      <w:pPr>
        <w:pStyle w:val="ListParagraph"/>
        <w:numPr>
          <w:ilvl w:val="0"/>
          <w:numId w:val="4"/>
        </w:numPr>
        <w:spacing w:line="276" w:lineRule="auto"/>
        <w:jc w:val="both"/>
        <w:rPr>
          <w:rFonts w:asciiTheme="majorHAnsi" w:hAnsiTheme="majorHAnsi" w:cstheme="majorHAnsi"/>
          <w:sz w:val="20"/>
          <w:szCs w:val="20"/>
        </w:rPr>
      </w:pPr>
      <w:r>
        <w:rPr>
          <w:rFonts w:asciiTheme="minorHAnsi" w:hAnsiTheme="minorHAnsi" w:cstheme="minorHAnsi"/>
          <w:color w:val="000000"/>
          <w:sz w:val="20"/>
          <w:szCs w:val="20"/>
        </w:rPr>
        <w:t>Grandparent Category</w:t>
      </w:r>
      <w:r w:rsidRPr="00120850">
        <w:rPr>
          <w:rFonts w:asciiTheme="majorHAnsi" w:hAnsiTheme="majorHAnsi" w:cstheme="majorHAnsi"/>
          <w:sz w:val="20"/>
          <w:szCs w:val="20"/>
        </w:rPr>
        <w:t>:</w:t>
      </w:r>
      <w:r>
        <w:rPr>
          <w:rFonts w:asciiTheme="majorHAnsi" w:hAnsiTheme="majorHAnsi" w:cstheme="majorHAnsi"/>
          <w:sz w:val="20"/>
          <w:szCs w:val="20"/>
        </w:rPr>
        <w:t xml:space="preserve"> This defines grandparent category name of the IP category name.</w:t>
      </w:r>
    </w:p>
    <w:p w14:paraId="1E5671CF" w14:textId="3E5DFC09" w:rsidR="00120850" w:rsidRDefault="00120850" w:rsidP="00FC283A">
      <w:pPr>
        <w:pStyle w:val="ListParagraph"/>
        <w:numPr>
          <w:ilvl w:val="0"/>
          <w:numId w:val="4"/>
        </w:numPr>
        <w:spacing w:line="276" w:lineRule="auto"/>
        <w:jc w:val="both"/>
        <w:rPr>
          <w:rFonts w:asciiTheme="majorHAnsi" w:hAnsiTheme="majorHAnsi" w:cstheme="majorHAnsi"/>
          <w:sz w:val="20"/>
          <w:szCs w:val="20"/>
        </w:rPr>
      </w:pPr>
      <w:r w:rsidRPr="00120850">
        <w:rPr>
          <w:rFonts w:asciiTheme="minorHAnsi" w:hAnsiTheme="minorHAnsi" w:cstheme="minorHAnsi"/>
          <w:color w:val="000000"/>
          <w:sz w:val="20"/>
          <w:szCs w:val="20"/>
        </w:rPr>
        <w:t>Client Code</w:t>
      </w:r>
      <w:r>
        <w:rPr>
          <w:rFonts w:asciiTheme="majorHAnsi" w:hAnsiTheme="majorHAnsi" w:cstheme="majorHAnsi"/>
          <w:sz w:val="20"/>
          <w:szCs w:val="20"/>
        </w:rPr>
        <w:t xml:space="preserve">: This defines the </w:t>
      </w:r>
      <w:r>
        <w:rPr>
          <w:rFonts w:asciiTheme="majorHAnsi" w:hAnsiTheme="majorHAnsi" w:cstheme="majorHAnsi"/>
          <w:color w:val="000000"/>
          <w:sz w:val="20"/>
          <w:szCs w:val="20"/>
        </w:rPr>
        <w:t xml:space="preserve">identifier of the client for which alert was </w:t>
      </w:r>
      <w:r>
        <w:rPr>
          <w:rFonts w:asciiTheme="majorHAnsi" w:hAnsiTheme="majorHAnsi" w:cstheme="majorHAnsi"/>
          <w:sz w:val="20"/>
          <w:szCs w:val="20"/>
        </w:rPr>
        <w:t>generated.</w:t>
      </w:r>
    </w:p>
    <w:p w14:paraId="369AC268" w14:textId="45CF7D89" w:rsidR="00120850" w:rsidRDefault="00120850" w:rsidP="00FC283A">
      <w:pPr>
        <w:pStyle w:val="ListParagraph"/>
        <w:numPr>
          <w:ilvl w:val="0"/>
          <w:numId w:val="4"/>
        </w:numPr>
        <w:spacing w:line="276" w:lineRule="auto"/>
        <w:jc w:val="both"/>
        <w:rPr>
          <w:rFonts w:asciiTheme="majorHAnsi" w:hAnsiTheme="majorHAnsi" w:cstheme="majorHAnsi"/>
          <w:sz w:val="20"/>
          <w:szCs w:val="20"/>
        </w:rPr>
      </w:pPr>
      <w:r w:rsidRPr="00120850">
        <w:rPr>
          <w:rFonts w:asciiTheme="minorHAnsi" w:hAnsiTheme="minorHAnsi" w:cstheme="minorHAnsi"/>
          <w:color w:val="000000"/>
          <w:sz w:val="20"/>
          <w:szCs w:val="20"/>
        </w:rPr>
        <w:t>Notified</w:t>
      </w:r>
      <w:r>
        <w:rPr>
          <w:rFonts w:asciiTheme="majorHAnsi" w:hAnsiTheme="majorHAnsi" w:cstheme="majorHAnsi"/>
          <w:sz w:val="20"/>
          <w:szCs w:val="20"/>
        </w:rPr>
        <w:t xml:space="preserve">: This defines </w:t>
      </w:r>
      <w:r w:rsidR="00E56006">
        <w:rPr>
          <w:rFonts w:asciiTheme="majorHAnsi" w:hAnsiTheme="majorHAnsi" w:cstheme="majorHAnsi"/>
          <w:sz w:val="20"/>
          <w:szCs w:val="20"/>
        </w:rPr>
        <w:t>if a client is notified about the alert or not, contains binary value 0, 1.</w:t>
      </w:r>
    </w:p>
    <w:p w14:paraId="5A921BED" w14:textId="762B59A3" w:rsidR="00E56006" w:rsidRDefault="00E56006" w:rsidP="00FC283A">
      <w:pPr>
        <w:pStyle w:val="ListParagraph"/>
        <w:numPr>
          <w:ilvl w:val="0"/>
          <w:numId w:val="4"/>
        </w:numPr>
        <w:spacing w:line="276" w:lineRule="auto"/>
        <w:jc w:val="both"/>
        <w:rPr>
          <w:rFonts w:asciiTheme="majorHAnsi" w:hAnsiTheme="majorHAnsi" w:cstheme="majorHAnsi"/>
          <w:sz w:val="20"/>
          <w:szCs w:val="20"/>
        </w:rPr>
      </w:pPr>
      <w:r w:rsidRPr="00E56006">
        <w:rPr>
          <w:rFonts w:asciiTheme="minorHAnsi" w:hAnsiTheme="minorHAnsi" w:cstheme="minorHAnsi"/>
          <w:color w:val="000000"/>
          <w:sz w:val="20"/>
          <w:szCs w:val="20"/>
        </w:rPr>
        <w:t>Overall Severity</w:t>
      </w:r>
      <w:r>
        <w:rPr>
          <w:rFonts w:asciiTheme="majorHAnsi" w:hAnsiTheme="majorHAnsi" w:cstheme="majorHAnsi"/>
          <w:sz w:val="20"/>
          <w:szCs w:val="20"/>
        </w:rPr>
        <w:t>: This defines the estimation of alert severity.</w:t>
      </w:r>
    </w:p>
    <w:p w14:paraId="7DD37F17" w14:textId="5CAC1280" w:rsidR="00C72EED" w:rsidRDefault="00FC73C1" w:rsidP="00B85913">
      <w:pPr>
        <w:spacing w:line="276" w:lineRule="auto"/>
        <w:ind w:left="360" w:firstLine="720"/>
        <w:jc w:val="both"/>
        <w:rPr>
          <w:rFonts w:asciiTheme="majorHAnsi" w:hAnsiTheme="majorHAnsi" w:cstheme="majorHAnsi"/>
          <w:sz w:val="20"/>
          <w:szCs w:val="20"/>
        </w:rPr>
      </w:pPr>
      <w:r>
        <w:rPr>
          <w:rFonts w:asciiTheme="majorHAnsi" w:hAnsiTheme="majorHAnsi" w:cstheme="majorHAnsi"/>
          <w:sz w:val="20"/>
          <w:szCs w:val="20"/>
        </w:rPr>
        <w:t>So</w:t>
      </w:r>
      <w:r w:rsidR="00846E94">
        <w:rPr>
          <w:rFonts w:asciiTheme="majorHAnsi" w:hAnsiTheme="majorHAnsi" w:cstheme="majorHAnsi"/>
          <w:sz w:val="20"/>
          <w:szCs w:val="20"/>
        </w:rPr>
        <w:t>,</w:t>
      </w:r>
      <w:r w:rsidR="00B355C4">
        <w:rPr>
          <w:rFonts w:asciiTheme="majorHAnsi" w:hAnsiTheme="majorHAnsi" w:cstheme="majorHAnsi"/>
          <w:sz w:val="20"/>
          <w:szCs w:val="20"/>
        </w:rPr>
        <w:t xml:space="preserve"> from the </w:t>
      </w:r>
      <w:r w:rsidR="006A26B5">
        <w:rPr>
          <w:rFonts w:asciiTheme="majorHAnsi" w:hAnsiTheme="majorHAnsi" w:cstheme="majorHAnsi"/>
          <w:sz w:val="20"/>
          <w:szCs w:val="20"/>
        </w:rPr>
        <w:t>definition</w:t>
      </w:r>
      <w:r w:rsidR="00B355C4">
        <w:rPr>
          <w:rFonts w:asciiTheme="majorHAnsi" w:hAnsiTheme="majorHAnsi" w:cstheme="majorHAnsi"/>
          <w:sz w:val="20"/>
          <w:szCs w:val="20"/>
        </w:rPr>
        <w:t xml:space="preserve"> it can be inferred these columns are inter</w:t>
      </w:r>
      <w:r w:rsidR="00964594">
        <w:rPr>
          <w:rFonts w:asciiTheme="majorHAnsi" w:hAnsiTheme="majorHAnsi" w:cstheme="majorHAnsi"/>
          <w:sz w:val="20"/>
          <w:szCs w:val="20"/>
        </w:rPr>
        <w:t>t</w:t>
      </w:r>
      <w:r w:rsidR="00B355C4">
        <w:rPr>
          <w:rFonts w:asciiTheme="majorHAnsi" w:hAnsiTheme="majorHAnsi" w:cstheme="majorHAnsi"/>
          <w:sz w:val="20"/>
          <w:szCs w:val="20"/>
        </w:rPr>
        <w:t>wined</w:t>
      </w:r>
      <w:r w:rsidR="00964594">
        <w:rPr>
          <w:rFonts w:asciiTheme="majorHAnsi" w:hAnsiTheme="majorHAnsi" w:cstheme="majorHAnsi"/>
          <w:sz w:val="20"/>
          <w:szCs w:val="20"/>
        </w:rPr>
        <w:t xml:space="preserve"> with each other.</w:t>
      </w:r>
      <w:r w:rsidR="00B355C4">
        <w:rPr>
          <w:rFonts w:asciiTheme="majorHAnsi" w:hAnsiTheme="majorHAnsi" w:cstheme="majorHAnsi"/>
          <w:sz w:val="20"/>
          <w:szCs w:val="20"/>
        </w:rPr>
        <w:t xml:space="preserve"> </w:t>
      </w:r>
    </w:p>
    <w:p w14:paraId="504E987C" w14:textId="77777777" w:rsidR="00B85913" w:rsidRPr="00964594" w:rsidRDefault="00B85913" w:rsidP="00B85913">
      <w:pPr>
        <w:spacing w:line="276" w:lineRule="auto"/>
        <w:ind w:left="360" w:firstLine="720"/>
        <w:jc w:val="both"/>
        <w:rPr>
          <w:rFonts w:asciiTheme="majorHAnsi" w:hAnsiTheme="majorHAnsi" w:cstheme="majorHAnsi"/>
          <w:sz w:val="20"/>
          <w:szCs w:val="20"/>
        </w:rPr>
      </w:pPr>
    </w:p>
    <w:p w14:paraId="5F76BF7F" w14:textId="4C957C7F" w:rsidR="000A3C15" w:rsidRPr="002839EA" w:rsidRDefault="00846E94" w:rsidP="00FC283A">
      <w:pPr>
        <w:pStyle w:val="ListParagraph"/>
        <w:numPr>
          <w:ilvl w:val="0"/>
          <w:numId w:val="5"/>
        </w:numPr>
        <w:spacing w:line="276" w:lineRule="auto"/>
        <w:rPr>
          <w:rFonts w:asciiTheme="minorHAnsi" w:hAnsiTheme="minorHAnsi" w:cstheme="minorHAnsi"/>
        </w:rPr>
      </w:pPr>
      <w:r>
        <w:t xml:space="preserve"> </w:t>
      </w:r>
      <w:r w:rsidRPr="002C1D18">
        <w:rPr>
          <w:rFonts w:asciiTheme="minorHAnsi" w:hAnsiTheme="minorHAnsi" w:cstheme="minorHAnsi"/>
        </w:rPr>
        <w:t>For each attribute identify the attribute-domain using only the available</w:t>
      </w:r>
      <w:r w:rsidR="002C1D18">
        <w:rPr>
          <w:rFonts w:asciiTheme="minorHAnsi" w:hAnsiTheme="minorHAnsi" w:cstheme="minorHAnsi"/>
        </w:rPr>
        <w:t xml:space="preserve"> </w:t>
      </w:r>
      <w:r w:rsidRPr="002C1D18">
        <w:rPr>
          <w:rFonts w:asciiTheme="minorHAnsi" w:hAnsiTheme="minorHAnsi" w:cstheme="minorHAnsi"/>
        </w:rPr>
        <w:t>information in the dataset.</w:t>
      </w:r>
    </w:p>
    <w:tbl>
      <w:tblPr>
        <w:tblStyle w:val="TableGrid"/>
        <w:tblpPr w:leftFromText="180" w:rightFromText="180" w:vertAnchor="text" w:horzAnchor="margin" w:tblpXSpec="right" w:tblpY="8"/>
        <w:tblW w:w="0" w:type="auto"/>
        <w:tblLook w:val="04A0" w:firstRow="1" w:lastRow="0" w:firstColumn="1" w:lastColumn="0" w:noHBand="0" w:noVBand="1"/>
      </w:tblPr>
      <w:tblGrid>
        <w:gridCol w:w="2089"/>
        <w:gridCol w:w="6455"/>
      </w:tblGrid>
      <w:tr w:rsidR="00851000" w14:paraId="37423DFD" w14:textId="77777777" w:rsidTr="00780705">
        <w:trPr>
          <w:trHeight w:val="272"/>
        </w:trPr>
        <w:tc>
          <w:tcPr>
            <w:tcW w:w="1696" w:type="dxa"/>
          </w:tcPr>
          <w:p w14:paraId="28DD4E89" w14:textId="4407D826" w:rsidR="00851000" w:rsidRPr="00F6554B" w:rsidRDefault="00851000" w:rsidP="00CF19C7">
            <w:pPr>
              <w:pStyle w:val="ListParagraph"/>
              <w:spacing w:line="276" w:lineRule="auto"/>
              <w:ind w:left="0"/>
              <w:jc w:val="center"/>
              <w:rPr>
                <w:rFonts w:asciiTheme="majorHAnsi" w:hAnsiTheme="majorHAnsi" w:cstheme="majorHAnsi"/>
                <w:b/>
                <w:bCs/>
                <w:sz w:val="20"/>
                <w:szCs w:val="20"/>
              </w:rPr>
            </w:pPr>
            <w:r w:rsidRPr="00F6554B">
              <w:rPr>
                <w:rFonts w:asciiTheme="majorHAnsi" w:hAnsiTheme="majorHAnsi" w:cstheme="majorHAnsi"/>
                <w:b/>
                <w:bCs/>
                <w:sz w:val="20"/>
                <w:szCs w:val="20"/>
              </w:rPr>
              <w:t>Attribute</w:t>
            </w:r>
          </w:p>
        </w:tc>
        <w:tc>
          <w:tcPr>
            <w:tcW w:w="6455" w:type="dxa"/>
          </w:tcPr>
          <w:p w14:paraId="1F4F10BF" w14:textId="600339DB" w:rsidR="00851000" w:rsidRDefault="00851000" w:rsidP="00CF19C7">
            <w:pPr>
              <w:pStyle w:val="ListParagraph"/>
              <w:spacing w:line="276" w:lineRule="auto"/>
              <w:ind w:left="0"/>
              <w:jc w:val="center"/>
              <w:rPr>
                <w:rFonts w:asciiTheme="majorHAnsi" w:hAnsiTheme="majorHAnsi" w:cstheme="majorHAnsi"/>
                <w:b/>
                <w:bCs/>
                <w:i/>
                <w:iCs/>
                <w:sz w:val="20"/>
                <w:szCs w:val="20"/>
              </w:rPr>
            </w:pPr>
            <w:r>
              <w:rPr>
                <w:rFonts w:asciiTheme="minorHAnsi" w:hAnsiTheme="minorHAnsi" w:cstheme="minorHAnsi"/>
              </w:rPr>
              <w:t>A</w:t>
            </w:r>
            <w:r w:rsidRPr="002C1D18">
              <w:rPr>
                <w:rFonts w:asciiTheme="minorHAnsi" w:hAnsiTheme="minorHAnsi" w:cstheme="minorHAnsi"/>
              </w:rPr>
              <w:t>ttribute</w:t>
            </w:r>
            <w:r>
              <w:rPr>
                <w:rFonts w:asciiTheme="minorHAnsi" w:hAnsiTheme="minorHAnsi" w:cstheme="minorHAnsi"/>
              </w:rPr>
              <w:t xml:space="preserve"> D</w:t>
            </w:r>
            <w:r w:rsidRPr="002C1D18">
              <w:rPr>
                <w:rFonts w:asciiTheme="minorHAnsi" w:hAnsiTheme="minorHAnsi" w:cstheme="minorHAnsi"/>
              </w:rPr>
              <w:t>omain</w:t>
            </w:r>
          </w:p>
        </w:tc>
      </w:tr>
      <w:tr w:rsidR="00851000" w14:paraId="44216282" w14:textId="77777777" w:rsidTr="00780705">
        <w:trPr>
          <w:trHeight w:val="249"/>
        </w:trPr>
        <w:tc>
          <w:tcPr>
            <w:tcW w:w="1696" w:type="dxa"/>
          </w:tcPr>
          <w:p w14:paraId="0350DB25" w14:textId="17F08210" w:rsidR="00851000" w:rsidRPr="00745C91" w:rsidRDefault="00851000" w:rsidP="00CF19C7">
            <w:pPr>
              <w:pStyle w:val="ListParagraph"/>
              <w:spacing w:line="276" w:lineRule="auto"/>
              <w:ind w:left="0"/>
              <w:jc w:val="both"/>
              <w:rPr>
                <w:rFonts w:asciiTheme="majorHAnsi" w:hAnsiTheme="majorHAnsi" w:cstheme="majorHAnsi"/>
                <w:sz w:val="20"/>
                <w:szCs w:val="20"/>
              </w:rPr>
            </w:pPr>
            <w:r w:rsidRPr="002B0C7C">
              <w:rPr>
                <w:rFonts w:asciiTheme="minorHAnsi" w:hAnsiTheme="minorHAnsi" w:cstheme="minorHAnsi"/>
                <w:color w:val="000000"/>
                <w:sz w:val="20"/>
                <w:szCs w:val="20"/>
              </w:rPr>
              <w:t>Category Name</w:t>
            </w:r>
          </w:p>
        </w:tc>
        <w:tc>
          <w:tcPr>
            <w:tcW w:w="6455" w:type="dxa"/>
          </w:tcPr>
          <w:p w14:paraId="273A52F5" w14:textId="15633736" w:rsidR="00851000" w:rsidRPr="00A30A2D" w:rsidRDefault="0077056C" w:rsidP="00FC283A">
            <w:pPr>
              <w:pStyle w:val="ListParagraph"/>
              <w:numPr>
                <w:ilvl w:val="0"/>
                <w:numId w:val="6"/>
              </w:numPr>
              <w:spacing w:line="276" w:lineRule="auto"/>
              <w:rPr>
                <w:rFonts w:asciiTheme="majorHAnsi" w:hAnsiTheme="majorHAnsi" w:cstheme="majorHAnsi"/>
                <w:sz w:val="20"/>
                <w:szCs w:val="20"/>
              </w:rPr>
            </w:pPr>
            <w:r w:rsidRPr="00A30A2D">
              <w:rPr>
                <w:rFonts w:asciiTheme="majorHAnsi" w:hAnsiTheme="majorHAnsi" w:cstheme="majorHAnsi"/>
                <w:sz w:val="20"/>
                <w:szCs w:val="20"/>
              </w:rPr>
              <w:t>[</w:t>
            </w:r>
            <w:r w:rsidR="00851000" w:rsidRPr="00A30A2D">
              <w:rPr>
                <w:rFonts w:asciiTheme="majorHAnsi" w:hAnsiTheme="majorHAnsi" w:cstheme="majorHAnsi"/>
                <w:sz w:val="20"/>
                <w:szCs w:val="20"/>
              </w:rPr>
              <w:t>Attack, Exploit, Suspicious Reputation, Control and Maintain</w:t>
            </w:r>
            <w:r w:rsidRPr="00A30A2D">
              <w:rPr>
                <w:rFonts w:asciiTheme="majorHAnsi" w:hAnsiTheme="majorHAnsi" w:cstheme="majorHAnsi"/>
                <w:sz w:val="20"/>
                <w:szCs w:val="20"/>
              </w:rPr>
              <w:t>]</w:t>
            </w:r>
          </w:p>
          <w:p w14:paraId="59CBC1B5" w14:textId="77777777" w:rsidR="0077056C" w:rsidRPr="00A30A2D" w:rsidRDefault="0077056C" w:rsidP="00FC283A">
            <w:pPr>
              <w:pStyle w:val="ListParagraph"/>
              <w:numPr>
                <w:ilvl w:val="0"/>
                <w:numId w:val="6"/>
              </w:numPr>
              <w:spacing w:line="276" w:lineRule="auto"/>
              <w:rPr>
                <w:rFonts w:asciiTheme="majorHAnsi" w:hAnsiTheme="majorHAnsi" w:cstheme="majorHAnsi"/>
                <w:sz w:val="20"/>
                <w:szCs w:val="20"/>
              </w:rPr>
            </w:pPr>
            <w:r w:rsidRPr="00A30A2D">
              <w:rPr>
                <w:rFonts w:asciiTheme="majorHAnsi" w:hAnsiTheme="majorHAnsi" w:cstheme="majorHAnsi"/>
                <w:sz w:val="20"/>
                <w:szCs w:val="20"/>
              </w:rPr>
              <w:t>[</w:t>
            </w:r>
            <w:r w:rsidR="00851000" w:rsidRPr="00A30A2D">
              <w:rPr>
                <w:rFonts w:asciiTheme="majorHAnsi" w:hAnsiTheme="majorHAnsi" w:cstheme="majorHAnsi"/>
                <w:sz w:val="20"/>
                <w:szCs w:val="20"/>
              </w:rPr>
              <w:t>Reconnaissance,</w:t>
            </w:r>
            <w:r w:rsidR="006F6819" w:rsidRPr="00A30A2D">
              <w:rPr>
                <w:rFonts w:asciiTheme="majorHAnsi" w:hAnsiTheme="majorHAnsi" w:cstheme="majorHAnsi"/>
                <w:sz w:val="20"/>
                <w:szCs w:val="20"/>
              </w:rPr>
              <w:t xml:space="preserve"> </w:t>
            </w:r>
            <w:r w:rsidR="00851000" w:rsidRPr="00A30A2D">
              <w:rPr>
                <w:rFonts w:asciiTheme="majorHAnsi" w:hAnsiTheme="majorHAnsi" w:cstheme="majorHAnsi"/>
                <w:sz w:val="20"/>
                <w:szCs w:val="20"/>
              </w:rPr>
              <w:t>Malicious Activity,</w:t>
            </w:r>
            <w:r w:rsidR="006F6819" w:rsidRPr="00A30A2D">
              <w:rPr>
                <w:rFonts w:asciiTheme="majorHAnsi" w:hAnsiTheme="majorHAnsi" w:cstheme="majorHAnsi"/>
                <w:sz w:val="20"/>
                <w:szCs w:val="20"/>
              </w:rPr>
              <w:t xml:space="preserve"> </w:t>
            </w:r>
            <w:r w:rsidR="00851000" w:rsidRPr="00A30A2D">
              <w:rPr>
                <w:rFonts w:asciiTheme="majorHAnsi" w:hAnsiTheme="majorHAnsi" w:cstheme="majorHAnsi"/>
                <w:sz w:val="20"/>
                <w:szCs w:val="20"/>
              </w:rPr>
              <w:t>Suspicious Network</w:t>
            </w:r>
            <w:r w:rsidRPr="00A30A2D">
              <w:rPr>
                <w:rFonts w:asciiTheme="majorHAnsi" w:hAnsiTheme="majorHAnsi" w:cstheme="majorHAnsi"/>
                <w:sz w:val="20"/>
                <w:szCs w:val="20"/>
              </w:rPr>
              <w:t>]</w:t>
            </w:r>
            <w:r w:rsidR="00851000" w:rsidRPr="00A30A2D">
              <w:rPr>
                <w:rFonts w:asciiTheme="majorHAnsi" w:hAnsiTheme="majorHAnsi" w:cstheme="majorHAnsi"/>
                <w:sz w:val="20"/>
                <w:szCs w:val="20"/>
              </w:rPr>
              <w:t xml:space="preserve"> </w:t>
            </w:r>
          </w:p>
          <w:p w14:paraId="05EFEA52" w14:textId="24F24933" w:rsidR="006F6819" w:rsidRPr="00A30A2D" w:rsidRDefault="0077056C" w:rsidP="00FC283A">
            <w:pPr>
              <w:pStyle w:val="ListParagraph"/>
              <w:numPr>
                <w:ilvl w:val="0"/>
                <w:numId w:val="6"/>
              </w:numPr>
              <w:spacing w:line="276" w:lineRule="auto"/>
              <w:rPr>
                <w:rFonts w:asciiTheme="majorHAnsi" w:hAnsiTheme="majorHAnsi" w:cstheme="majorHAnsi"/>
                <w:sz w:val="20"/>
                <w:szCs w:val="20"/>
              </w:rPr>
            </w:pPr>
            <w:r w:rsidRPr="00A30A2D">
              <w:rPr>
                <w:rFonts w:asciiTheme="majorHAnsi" w:hAnsiTheme="majorHAnsi" w:cstheme="majorHAnsi"/>
                <w:sz w:val="20"/>
                <w:szCs w:val="20"/>
              </w:rPr>
              <w:t>[</w:t>
            </w:r>
            <w:r w:rsidR="00851000" w:rsidRPr="00A30A2D">
              <w:rPr>
                <w:rFonts w:asciiTheme="majorHAnsi" w:hAnsiTheme="majorHAnsi" w:cstheme="majorHAnsi"/>
                <w:sz w:val="20"/>
                <w:szCs w:val="20"/>
              </w:rPr>
              <w:t>Activity</w:t>
            </w:r>
            <w:r w:rsidR="006F6819" w:rsidRPr="00A30A2D">
              <w:rPr>
                <w:rFonts w:asciiTheme="majorHAnsi" w:hAnsiTheme="majorHAnsi" w:cstheme="majorHAnsi"/>
                <w:sz w:val="20"/>
                <w:szCs w:val="20"/>
              </w:rPr>
              <w:t xml:space="preserve">, </w:t>
            </w:r>
            <w:r w:rsidR="00851000" w:rsidRPr="00A30A2D">
              <w:rPr>
                <w:rFonts w:asciiTheme="majorHAnsi" w:hAnsiTheme="majorHAnsi" w:cstheme="majorHAnsi"/>
                <w:sz w:val="20"/>
                <w:szCs w:val="20"/>
              </w:rPr>
              <w:t>Attack Preparation,</w:t>
            </w:r>
            <w:r w:rsidR="006F6819" w:rsidRPr="00A30A2D">
              <w:rPr>
                <w:rFonts w:asciiTheme="majorHAnsi" w:hAnsiTheme="majorHAnsi" w:cstheme="majorHAnsi"/>
                <w:sz w:val="20"/>
                <w:szCs w:val="20"/>
              </w:rPr>
              <w:t xml:space="preserve"> </w:t>
            </w:r>
            <w:r w:rsidR="00851000" w:rsidRPr="00A30A2D">
              <w:rPr>
                <w:rFonts w:asciiTheme="majorHAnsi" w:hAnsiTheme="majorHAnsi" w:cstheme="majorHAnsi"/>
                <w:sz w:val="20"/>
                <w:szCs w:val="20"/>
              </w:rPr>
              <w:t>Compromise</w:t>
            </w:r>
            <w:r w:rsidRPr="00A30A2D">
              <w:rPr>
                <w:rFonts w:asciiTheme="majorHAnsi" w:hAnsiTheme="majorHAnsi" w:cstheme="majorHAnsi"/>
                <w:sz w:val="20"/>
                <w:szCs w:val="20"/>
              </w:rPr>
              <w:t>]</w:t>
            </w:r>
            <w:r w:rsidR="006F6819" w:rsidRPr="00A30A2D">
              <w:rPr>
                <w:rFonts w:asciiTheme="majorHAnsi" w:hAnsiTheme="majorHAnsi" w:cstheme="majorHAnsi"/>
                <w:sz w:val="20"/>
                <w:szCs w:val="20"/>
              </w:rPr>
              <w:t xml:space="preserve"> </w:t>
            </w:r>
          </w:p>
          <w:p w14:paraId="3CA132FB" w14:textId="77777777" w:rsidR="008A2D1D" w:rsidRPr="00A30A2D" w:rsidRDefault="0077056C" w:rsidP="00FC283A">
            <w:pPr>
              <w:pStyle w:val="ListParagraph"/>
              <w:numPr>
                <w:ilvl w:val="0"/>
                <w:numId w:val="6"/>
              </w:numPr>
              <w:spacing w:line="276" w:lineRule="auto"/>
              <w:rPr>
                <w:rFonts w:asciiTheme="majorHAnsi" w:hAnsiTheme="majorHAnsi" w:cstheme="majorHAnsi"/>
                <w:sz w:val="20"/>
                <w:szCs w:val="20"/>
              </w:rPr>
            </w:pPr>
            <w:r w:rsidRPr="00A30A2D">
              <w:rPr>
                <w:rFonts w:asciiTheme="majorHAnsi" w:hAnsiTheme="majorHAnsi" w:cstheme="majorHAnsi"/>
                <w:sz w:val="20"/>
                <w:szCs w:val="20"/>
              </w:rPr>
              <w:t>[</w:t>
            </w:r>
            <w:r w:rsidR="00851000" w:rsidRPr="00A30A2D">
              <w:rPr>
                <w:rFonts w:asciiTheme="majorHAnsi" w:hAnsiTheme="majorHAnsi" w:cstheme="majorHAnsi"/>
                <w:sz w:val="20"/>
                <w:szCs w:val="20"/>
              </w:rPr>
              <w:t>Suspicious Account Activity,</w:t>
            </w:r>
            <w:r w:rsidR="006F6819" w:rsidRPr="00A30A2D">
              <w:rPr>
                <w:rFonts w:asciiTheme="majorHAnsi" w:hAnsiTheme="majorHAnsi" w:cstheme="majorHAnsi"/>
                <w:sz w:val="20"/>
                <w:szCs w:val="20"/>
              </w:rPr>
              <w:t xml:space="preserve"> </w:t>
            </w:r>
            <w:r w:rsidR="00851000" w:rsidRPr="00A30A2D">
              <w:rPr>
                <w:rFonts w:asciiTheme="majorHAnsi" w:hAnsiTheme="majorHAnsi" w:cstheme="majorHAnsi"/>
                <w:sz w:val="20"/>
                <w:szCs w:val="20"/>
              </w:rPr>
              <w:t>To Be Determined</w:t>
            </w:r>
            <w:r w:rsidRPr="00A30A2D">
              <w:rPr>
                <w:rFonts w:asciiTheme="majorHAnsi" w:hAnsiTheme="majorHAnsi" w:cstheme="majorHAnsi"/>
                <w:sz w:val="20"/>
                <w:szCs w:val="20"/>
              </w:rPr>
              <w:t>]</w:t>
            </w:r>
          </w:p>
          <w:p w14:paraId="374DF0F3" w14:textId="60E099A8" w:rsidR="00545298" w:rsidRPr="00A30A2D" w:rsidRDefault="00545298" w:rsidP="00545298">
            <w:pPr>
              <w:spacing w:line="276" w:lineRule="auto"/>
              <w:rPr>
                <w:rFonts w:asciiTheme="majorHAnsi" w:hAnsiTheme="majorHAnsi" w:cstheme="majorHAnsi"/>
                <w:i/>
                <w:iCs/>
                <w:sz w:val="20"/>
                <w:szCs w:val="20"/>
              </w:rPr>
            </w:pPr>
            <w:r w:rsidRPr="00A30A2D">
              <w:rPr>
                <w:rFonts w:asciiTheme="majorHAnsi" w:hAnsiTheme="majorHAnsi" w:cstheme="majorHAnsi"/>
                <w:i/>
                <w:iCs/>
                <w:sz w:val="20"/>
                <w:szCs w:val="20"/>
              </w:rPr>
              <w:t xml:space="preserve">Note: </w:t>
            </w:r>
            <w:r w:rsidR="001D5AA3" w:rsidRPr="00A30A2D">
              <w:rPr>
                <w:rFonts w:asciiTheme="majorHAnsi" w:hAnsiTheme="majorHAnsi" w:cstheme="majorHAnsi"/>
                <w:i/>
                <w:iCs/>
                <w:sz w:val="20"/>
                <w:szCs w:val="20"/>
              </w:rPr>
              <w:t xml:space="preserve"> Most of the alerts are generated for these categories: </w:t>
            </w:r>
            <w:r w:rsidR="001D5AA3" w:rsidRPr="00A30A2D">
              <w:rPr>
                <w:rFonts w:asciiTheme="majorHAnsi" w:hAnsiTheme="majorHAnsi" w:cstheme="majorHAnsi"/>
                <w:b/>
                <w:bCs/>
                <w:i/>
                <w:iCs/>
                <w:sz w:val="20"/>
                <w:szCs w:val="20"/>
              </w:rPr>
              <w:t>Attack, Exploit, Reconnaissance, Control and Maintain</w:t>
            </w:r>
          </w:p>
        </w:tc>
      </w:tr>
      <w:tr w:rsidR="00851000" w14:paraId="27A7A11A" w14:textId="77777777" w:rsidTr="00780705">
        <w:trPr>
          <w:trHeight w:val="249"/>
        </w:trPr>
        <w:tc>
          <w:tcPr>
            <w:tcW w:w="1696" w:type="dxa"/>
          </w:tcPr>
          <w:p w14:paraId="4FCCF2F6" w14:textId="09181A29" w:rsidR="00851000" w:rsidRPr="00745C91" w:rsidRDefault="008A2D1D" w:rsidP="00CF19C7">
            <w:pPr>
              <w:pStyle w:val="ListParagraph"/>
              <w:spacing w:line="276" w:lineRule="auto"/>
              <w:ind w:left="0"/>
              <w:jc w:val="both"/>
              <w:rPr>
                <w:rFonts w:asciiTheme="majorHAnsi" w:hAnsiTheme="majorHAnsi" w:cstheme="majorHAnsi"/>
                <w:sz w:val="20"/>
                <w:szCs w:val="20"/>
              </w:rPr>
            </w:pPr>
            <w:r w:rsidRPr="00CB7688">
              <w:rPr>
                <w:rFonts w:asciiTheme="minorHAnsi" w:hAnsiTheme="minorHAnsi" w:cstheme="minorHAnsi"/>
                <w:color w:val="000000"/>
                <w:sz w:val="20"/>
                <w:szCs w:val="20"/>
              </w:rPr>
              <w:t>IP Category Name</w:t>
            </w:r>
          </w:p>
        </w:tc>
        <w:tc>
          <w:tcPr>
            <w:tcW w:w="6455" w:type="dxa"/>
          </w:tcPr>
          <w:p w14:paraId="3FAF2124" w14:textId="336C65E9" w:rsidR="008A2D1D" w:rsidRPr="00A30A2D" w:rsidRDefault="0077056C" w:rsidP="00FC283A">
            <w:pPr>
              <w:pStyle w:val="HTMLPreformatted"/>
              <w:numPr>
                <w:ilvl w:val="0"/>
                <w:numId w:val="6"/>
              </w:numPr>
              <w:shd w:val="clear" w:color="auto" w:fill="FFFFFF"/>
              <w:wordWrap w:val="0"/>
              <w:spacing w:line="276" w:lineRule="auto"/>
              <w:rPr>
                <w:rFonts w:asciiTheme="majorHAnsi" w:hAnsiTheme="majorHAnsi" w:cstheme="majorHAnsi"/>
              </w:rPr>
            </w:pPr>
            <w:r w:rsidRPr="00A30A2D">
              <w:rPr>
                <w:rFonts w:asciiTheme="majorHAnsi" w:hAnsiTheme="majorHAnsi" w:cstheme="majorHAnsi"/>
              </w:rPr>
              <w:t>[</w:t>
            </w:r>
            <w:r w:rsidR="008A2D1D" w:rsidRPr="00A30A2D">
              <w:rPr>
                <w:rFonts w:asciiTheme="majorHAnsi" w:hAnsiTheme="majorHAnsi" w:cstheme="majorHAnsi"/>
              </w:rPr>
              <w:t>INTERNET, PRIV-192, PRIV-10, PRIV-172, PRIV-CGN</w:t>
            </w:r>
            <w:r w:rsidRPr="00A30A2D">
              <w:rPr>
                <w:rFonts w:asciiTheme="majorHAnsi" w:hAnsiTheme="majorHAnsi" w:cstheme="majorHAnsi"/>
              </w:rPr>
              <w:t>]</w:t>
            </w:r>
          </w:p>
          <w:p w14:paraId="25036DDA" w14:textId="77777777" w:rsidR="00851000" w:rsidRPr="00A30A2D" w:rsidRDefault="0077056C" w:rsidP="00FC283A">
            <w:pPr>
              <w:pStyle w:val="HTMLPreformatted"/>
              <w:numPr>
                <w:ilvl w:val="0"/>
                <w:numId w:val="6"/>
              </w:numPr>
              <w:shd w:val="clear" w:color="auto" w:fill="FFFFFF"/>
              <w:wordWrap w:val="0"/>
              <w:spacing w:line="276" w:lineRule="auto"/>
              <w:rPr>
                <w:rFonts w:asciiTheme="majorHAnsi" w:hAnsiTheme="majorHAnsi" w:cstheme="majorHAnsi"/>
              </w:rPr>
            </w:pPr>
            <w:r w:rsidRPr="00A30A2D">
              <w:rPr>
                <w:rFonts w:asciiTheme="majorHAnsi" w:hAnsiTheme="majorHAnsi" w:cstheme="majorHAnsi"/>
              </w:rPr>
              <w:lastRenderedPageBreak/>
              <w:t>[</w:t>
            </w:r>
            <w:r w:rsidR="008A2D1D" w:rsidRPr="00A30A2D">
              <w:rPr>
                <w:rFonts w:asciiTheme="majorHAnsi" w:hAnsiTheme="majorHAnsi" w:cstheme="majorHAnsi"/>
              </w:rPr>
              <w:t>LOOPBACK,</w:t>
            </w:r>
            <w:r w:rsidR="00C83E4F" w:rsidRPr="00A30A2D">
              <w:rPr>
                <w:rFonts w:asciiTheme="majorHAnsi" w:hAnsiTheme="majorHAnsi" w:cstheme="majorHAnsi"/>
              </w:rPr>
              <w:t xml:space="preserve"> </w:t>
            </w:r>
            <w:r w:rsidR="008A2D1D" w:rsidRPr="00A30A2D">
              <w:rPr>
                <w:rFonts w:asciiTheme="majorHAnsi" w:hAnsiTheme="majorHAnsi" w:cstheme="majorHAnsi"/>
              </w:rPr>
              <w:t>LINK-LOCAL,</w:t>
            </w:r>
            <w:r w:rsidR="00C83E4F" w:rsidRPr="00A30A2D">
              <w:rPr>
                <w:rFonts w:asciiTheme="majorHAnsi" w:hAnsiTheme="majorHAnsi" w:cstheme="majorHAnsi"/>
              </w:rPr>
              <w:t xml:space="preserve"> </w:t>
            </w:r>
            <w:r w:rsidR="008A2D1D" w:rsidRPr="00A30A2D">
              <w:rPr>
                <w:rFonts w:asciiTheme="majorHAnsi" w:hAnsiTheme="majorHAnsi" w:cstheme="majorHAnsi"/>
              </w:rPr>
              <w:t>BROADCAST,</w:t>
            </w:r>
            <w:r w:rsidR="00C83E4F" w:rsidRPr="00A30A2D">
              <w:rPr>
                <w:rFonts w:asciiTheme="majorHAnsi" w:hAnsiTheme="majorHAnsi" w:cstheme="majorHAnsi"/>
              </w:rPr>
              <w:t xml:space="preserve"> </w:t>
            </w:r>
            <w:r w:rsidR="008A2D1D" w:rsidRPr="00A30A2D">
              <w:rPr>
                <w:rFonts w:asciiTheme="majorHAnsi" w:hAnsiTheme="majorHAnsi" w:cstheme="majorHAnsi"/>
              </w:rPr>
              <w:t>MULTICAST</w:t>
            </w:r>
            <w:r w:rsidRPr="00A30A2D">
              <w:rPr>
                <w:rFonts w:asciiTheme="majorHAnsi" w:hAnsiTheme="majorHAnsi" w:cstheme="majorHAnsi"/>
              </w:rPr>
              <w:t>]</w:t>
            </w:r>
          </w:p>
          <w:p w14:paraId="39204FF1" w14:textId="2470B441" w:rsidR="000B626F" w:rsidRPr="0077056C" w:rsidRDefault="000B626F" w:rsidP="000B626F">
            <w:pPr>
              <w:pStyle w:val="HTMLPreformatted"/>
              <w:shd w:val="clear" w:color="auto" w:fill="FFFFFF"/>
              <w:wordWrap w:val="0"/>
              <w:spacing w:line="276" w:lineRule="auto"/>
              <w:rPr>
                <w:rFonts w:ascii="var(--jp-code-font-family)" w:hAnsi="var(--jp-code-font-family)"/>
              </w:rPr>
            </w:pPr>
            <w:r w:rsidRPr="00A30A2D">
              <w:rPr>
                <w:rFonts w:asciiTheme="majorHAnsi" w:hAnsiTheme="majorHAnsi" w:cstheme="majorHAnsi"/>
                <w:i/>
                <w:iCs/>
              </w:rPr>
              <w:t>Note:  Most of the alerts are generated for first list of category names above</w:t>
            </w:r>
            <w:r>
              <w:rPr>
                <w:rFonts w:asciiTheme="majorHAnsi" w:hAnsiTheme="majorHAnsi" w:cstheme="majorHAnsi"/>
                <w:i/>
                <w:iCs/>
              </w:rPr>
              <w:t>.</w:t>
            </w:r>
          </w:p>
        </w:tc>
      </w:tr>
      <w:tr w:rsidR="00851000" w14:paraId="6205FE62" w14:textId="77777777" w:rsidTr="00780705">
        <w:trPr>
          <w:trHeight w:val="249"/>
        </w:trPr>
        <w:tc>
          <w:tcPr>
            <w:tcW w:w="1696" w:type="dxa"/>
          </w:tcPr>
          <w:p w14:paraId="64DC2009" w14:textId="6AC80ADC" w:rsidR="00851000" w:rsidRDefault="00342747" w:rsidP="00CF19C7">
            <w:pPr>
              <w:pStyle w:val="ListParagraph"/>
              <w:spacing w:line="276" w:lineRule="auto"/>
              <w:ind w:left="0"/>
              <w:jc w:val="both"/>
              <w:rPr>
                <w:rFonts w:asciiTheme="majorHAnsi" w:hAnsiTheme="majorHAnsi" w:cstheme="majorHAnsi"/>
                <w:sz w:val="20"/>
                <w:szCs w:val="20"/>
              </w:rPr>
            </w:pPr>
            <w:r>
              <w:rPr>
                <w:rFonts w:asciiTheme="minorHAnsi" w:hAnsiTheme="minorHAnsi" w:cstheme="minorHAnsi"/>
                <w:color w:val="000000"/>
                <w:sz w:val="20"/>
                <w:szCs w:val="20"/>
              </w:rPr>
              <w:lastRenderedPageBreak/>
              <w:t>Alert ids</w:t>
            </w:r>
          </w:p>
        </w:tc>
        <w:tc>
          <w:tcPr>
            <w:tcW w:w="6455" w:type="dxa"/>
          </w:tcPr>
          <w:p w14:paraId="32AE4125" w14:textId="7FA3F6E4" w:rsidR="00851000" w:rsidRPr="00A30A2D" w:rsidRDefault="00342747" w:rsidP="00FC283A">
            <w:pPr>
              <w:pStyle w:val="HTMLPreformatted"/>
              <w:numPr>
                <w:ilvl w:val="0"/>
                <w:numId w:val="6"/>
              </w:numPr>
              <w:shd w:val="clear" w:color="auto" w:fill="FFFFFF"/>
              <w:wordWrap w:val="0"/>
              <w:spacing w:line="276" w:lineRule="auto"/>
              <w:rPr>
                <w:rFonts w:asciiTheme="majorHAnsi" w:hAnsiTheme="majorHAnsi" w:cstheme="majorHAnsi"/>
              </w:rPr>
            </w:pPr>
            <w:r w:rsidRPr="00A30A2D">
              <w:rPr>
                <w:rFonts w:asciiTheme="majorHAnsi" w:hAnsiTheme="majorHAnsi" w:cstheme="majorHAnsi"/>
              </w:rPr>
              <w:t>Unique Alert ID’s</w:t>
            </w:r>
          </w:p>
        </w:tc>
      </w:tr>
      <w:tr w:rsidR="00851000" w14:paraId="35E84638" w14:textId="77777777" w:rsidTr="00780705">
        <w:trPr>
          <w:trHeight w:val="249"/>
        </w:trPr>
        <w:tc>
          <w:tcPr>
            <w:tcW w:w="1696" w:type="dxa"/>
          </w:tcPr>
          <w:p w14:paraId="1AFCDC8E" w14:textId="3AD38754" w:rsidR="00851000" w:rsidRDefault="00342747" w:rsidP="00CF19C7">
            <w:pPr>
              <w:pStyle w:val="ListParagraph"/>
              <w:spacing w:line="276" w:lineRule="auto"/>
              <w:ind w:left="0"/>
              <w:jc w:val="both"/>
              <w:rPr>
                <w:rFonts w:asciiTheme="majorHAnsi" w:hAnsiTheme="majorHAnsi" w:cstheme="majorHAnsi"/>
                <w:sz w:val="20"/>
                <w:szCs w:val="20"/>
              </w:rPr>
            </w:pPr>
            <w:r w:rsidRPr="009262E8">
              <w:rPr>
                <w:rFonts w:asciiTheme="minorHAnsi" w:hAnsiTheme="minorHAnsi" w:cstheme="minorHAnsi"/>
                <w:color w:val="000000"/>
                <w:sz w:val="20"/>
                <w:szCs w:val="20"/>
              </w:rPr>
              <w:t>IP</w:t>
            </w:r>
          </w:p>
        </w:tc>
        <w:tc>
          <w:tcPr>
            <w:tcW w:w="6455" w:type="dxa"/>
          </w:tcPr>
          <w:p w14:paraId="2BF37550" w14:textId="63007153" w:rsidR="00851000" w:rsidRPr="00A30A2D" w:rsidRDefault="00342747" w:rsidP="00FC283A">
            <w:pPr>
              <w:pStyle w:val="HTMLPreformatted"/>
              <w:numPr>
                <w:ilvl w:val="0"/>
                <w:numId w:val="6"/>
              </w:numPr>
              <w:shd w:val="clear" w:color="auto" w:fill="FFFFFF"/>
              <w:wordWrap w:val="0"/>
              <w:spacing w:line="276" w:lineRule="auto"/>
              <w:rPr>
                <w:rFonts w:asciiTheme="majorHAnsi" w:hAnsiTheme="majorHAnsi" w:cstheme="majorHAnsi"/>
              </w:rPr>
            </w:pPr>
            <w:r w:rsidRPr="00A30A2D">
              <w:rPr>
                <w:rFonts w:asciiTheme="majorHAnsi" w:hAnsiTheme="majorHAnsi" w:cstheme="majorHAnsi"/>
              </w:rPr>
              <w:t>Unique IP addresses</w:t>
            </w:r>
          </w:p>
        </w:tc>
      </w:tr>
      <w:tr w:rsidR="00906FB3" w14:paraId="19BC0F7B" w14:textId="77777777" w:rsidTr="00780705">
        <w:trPr>
          <w:trHeight w:val="249"/>
        </w:trPr>
        <w:tc>
          <w:tcPr>
            <w:tcW w:w="1696" w:type="dxa"/>
          </w:tcPr>
          <w:p w14:paraId="704BBDCF" w14:textId="3C889D6D" w:rsidR="00906FB3" w:rsidRPr="009262E8" w:rsidRDefault="00DB29C1" w:rsidP="00CF19C7">
            <w:pPr>
              <w:pStyle w:val="ListParagraph"/>
              <w:spacing w:line="276" w:lineRule="auto"/>
              <w:ind w:left="0"/>
              <w:jc w:val="both"/>
              <w:rPr>
                <w:rFonts w:asciiTheme="minorHAnsi" w:hAnsiTheme="minorHAnsi" w:cstheme="minorHAnsi"/>
                <w:color w:val="000000"/>
                <w:sz w:val="20"/>
                <w:szCs w:val="20"/>
              </w:rPr>
            </w:pPr>
            <w:r w:rsidRPr="00D07E56">
              <w:rPr>
                <w:rFonts w:asciiTheme="minorHAnsi" w:hAnsiTheme="minorHAnsi" w:cstheme="minorHAnsi"/>
                <w:color w:val="000000"/>
                <w:sz w:val="20"/>
                <w:szCs w:val="20"/>
              </w:rPr>
              <w:t>Weekday</w:t>
            </w:r>
          </w:p>
        </w:tc>
        <w:tc>
          <w:tcPr>
            <w:tcW w:w="6455" w:type="dxa"/>
          </w:tcPr>
          <w:p w14:paraId="5CCBA850" w14:textId="77777777" w:rsidR="00906FB3" w:rsidRPr="00A30A2D" w:rsidRDefault="0077056C" w:rsidP="00FC283A">
            <w:pPr>
              <w:pStyle w:val="HTMLPreformatted"/>
              <w:numPr>
                <w:ilvl w:val="0"/>
                <w:numId w:val="6"/>
              </w:numPr>
              <w:shd w:val="clear" w:color="auto" w:fill="FFFFFF"/>
              <w:wordWrap w:val="0"/>
              <w:spacing w:line="276" w:lineRule="auto"/>
              <w:rPr>
                <w:rFonts w:asciiTheme="majorHAnsi" w:hAnsiTheme="majorHAnsi" w:cstheme="majorHAnsi"/>
              </w:rPr>
            </w:pPr>
            <w:r w:rsidRPr="00A30A2D">
              <w:rPr>
                <w:rFonts w:asciiTheme="majorHAnsi" w:hAnsiTheme="majorHAnsi" w:cstheme="majorHAnsi"/>
              </w:rPr>
              <w:t>[</w:t>
            </w:r>
            <w:r w:rsidR="00DB29C1" w:rsidRPr="00A30A2D">
              <w:rPr>
                <w:rFonts w:asciiTheme="majorHAnsi" w:hAnsiTheme="majorHAnsi" w:cstheme="majorHAnsi"/>
              </w:rPr>
              <w:t>Tue, Thu, Sat, Fri, Mon, Wed, Sun</w:t>
            </w:r>
            <w:r w:rsidRPr="00A30A2D">
              <w:rPr>
                <w:rFonts w:asciiTheme="majorHAnsi" w:hAnsiTheme="majorHAnsi" w:cstheme="majorHAnsi"/>
              </w:rPr>
              <w:t>]</w:t>
            </w:r>
          </w:p>
          <w:p w14:paraId="24BDA051" w14:textId="6D14224D" w:rsidR="009130D9" w:rsidRPr="00A30A2D" w:rsidRDefault="009130D9" w:rsidP="009130D9">
            <w:pPr>
              <w:pStyle w:val="HTMLPreformatted"/>
              <w:shd w:val="clear" w:color="auto" w:fill="FFFFFF"/>
              <w:wordWrap w:val="0"/>
              <w:spacing w:line="276" w:lineRule="auto"/>
              <w:rPr>
                <w:rFonts w:asciiTheme="majorHAnsi" w:hAnsiTheme="majorHAnsi" w:cstheme="majorHAnsi"/>
              </w:rPr>
            </w:pPr>
            <w:r w:rsidRPr="00A30A2D">
              <w:rPr>
                <w:rFonts w:asciiTheme="majorHAnsi" w:hAnsiTheme="majorHAnsi" w:cstheme="majorHAnsi"/>
                <w:i/>
                <w:iCs/>
              </w:rPr>
              <w:t>Note:  Most of the alerts are generated in weekdays</w:t>
            </w:r>
            <w:r w:rsidR="00C250D6" w:rsidRPr="00A30A2D">
              <w:rPr>
                <w:rFonts w:asciiTheme="majorHAnsi" w:hAnsiTheme="majorHAnsi" w:cstheme="majorHAnsi"/>
                <w:i/>
                <w:iCs/>
              </w:rPr>
              <w:t xml:space="preserve"> </w:t>
            </w:r>
            <w:r w:rsidR="008A2A16" w:rsidRPr="00A30A2D">
              <w:rPr>
                <w:rFonts w:asciiTheme="majorHAnsi" w:hAnsiTheme="majorHAnsi" w:cstheme="majorHAnsi"/>
                <w:i/>
                <w:iCs/>
              </w:rPr>
              <w:t>(Sat and Sun combined is 50% less than any other day of a week)</w:t>
            </w:r>
            <w:r w:rsidRPr="00A30A2D">
              <w:rPr>
                <w:rFonts w:asciiTheme="majorHAnsi" w:hAnsiTheme="majorHAnsi" w:cstheme="majorHAnsi"/>
                <w:i/>
                <w:iCs/>
              </w:rPr>
              <w:t>.</w:t>
            </w:r>
          </w:p>
        </w:tc>
      </w:tr>
      <w:tr w:rsidR="00AA6110" w14:paraId="76DD4474" w14:textId="77777777" w:rsidTr="00780705">
        <w:trPr>
          <w:trHeight w:val="249"/>
        </w:trPr>
        <w:tc>
          <w:tcPr>
            <w:tcW w:w="1696" w:type="dxa"/>
          </w:tcPr>
          <w:p w14:paraId="29F03003" w14:textId="50E0AD67" w:rsidR="00AA6110" w:rsidRPr="00D07E56" w:rsidRDefault="0077056C" w:rsidP="00CF19C7">
            <w:pPr>
              <w:pStyle w:val="ListParagraph"/>
              <w:spacing w:line="276" w:lineRule="auto"/>
              <w:ind w:left="0"/>
              <w:jc w:val="both"/>
              <w:rPr>
                <w:rFonts w:asciiTheme="minorHAnsi" w:hAnsiTheme="minorHAnsi" w:cstheme="minorHAnsi"/>
                <w:color w:val="000000"/>
                <w:sz w:val="20"/>
                <w:szCs w:val="20"/>
              </w:rPr>
            </w:pPr>
            <w:r w:rsidRPr="00D07E56">
              <w:rPr>
                <w:rFonts w:asciiTheme="minorHAnsi" w:hAnsiTheme="minorHAnsi" w:cstheme="minorHAnsi"/>
                <w:color w:val="000000"/>
                <w:sz w:val="20"/>
                <w:szCs w:val="20"/>
              </w:rPr>
              <w:t>IP Category Scope</w:t>
            </w:r>
          </w:p>
        </w:tc>
        <w:tc>
          <w:tcPr>
            <w:tcW w:w="6455" w:type="dxa"/>
          </w:tcPr>
          <w:p w14:paraId="22E84241" w14:textId="77777777" w:rsidR="00AA6110" w:rsidRPr="00A30A2D" w:rsidRDefault="0077056C" w:rsidP="00FC283A">
            <w:pPr>
              <w:pStyle w:val="HTMLPreformatted"/>
              <w:numPr>
                <w:ilvl w:val="0"/>
                <w:numId w:val="6"/>
              </w:numPr>
              <w:shd w:val="clear" w:color="auto" w:fill="FFFFFF"/>
              <w:wordWrap w:val="0"/>
              <w:spacing w:line="276" w:lineRule="auto"/>
              <w:rPr>
                <w:rFonts w:asciiTheme="majorHAnsi" w:hAnsiTheme="majorHAnsi" w:cstheme="majorHAnsi"/>
              </w:rPr>
            </w:pPr>
            <w:r w:rsidRPr="00A30A2D">
              <w:rPr>
                <w:rFonts w:asciiTheme="majorHAnsi" w:hAnsiTheme="majorHAnsi" w:cstheme="majorHAnsi"/>
              </w:rPr>
              <w:t>['Internet', 'Private network', 'Host', 'Subnet']</w:t>
            </w:r>
          </w:p>
          <w:p w14:paraId="7E6EAC84" w14:textId="7268B51C" w:rsidR="00C250D6" w:rsidRPr="00A30A2D" w:rsidRDefault="00C250D6" w:rsidP="00C250D6">
            <w:pPr>
              <w:pStyle w:val="HTMLPreformatted"/>
              <w:shd w:val="clear" w:color="auto" w:fill="FFFFFF"/>
              <w:wordWrap w:val="0"/>
              <w:spacing w:line="276" w:lineRule="auto"/>
              <w:rPr>
                <w:rFonts w:asciiTheme="majorHAnsi" w:hAnsiTheme="majorHAnsi" w:cstheme="majorHAnsi"/>
                <w:i/>
                <w:iCs/>
              </w:rPr>
            </w:pPr>
            <w:r w:rsidRPr="00A30A2D">
              <w:rPr>
                <w:rFonts w:asciiTheme="majorHAnsi" w:hAnsiTheme="majorHAnsi" w:cstheme="majorHAnsi"/>
                <w:i/>
                <w:iCs/>
              </w:rPr>
              <w:t xml:space="preserve">Note:  Only 11 alerts generated for </w:t>
            </w:r>
            <w:r w:rsidRPr="00A30A2D">
              <w:rPr>
                <w:rFonts w:asciiTheme="majorHAnsi" w:hAnsiTheme="majorHAnsi" w:cstheme="majorHAnsi"/>
                <w:b/>
                <w:bCs/>
                <w:i/>
                <w:iCs/>
              </w:rPr>
              <w:t>Host</w:t>
            </w:r>
            <w:r w:rsidRPr="00A30A2D">
              <w:rPr>
                <w:rFonts w:asciiTheme="majorHAnsi" w:hAnsiTheme="majorHAnsi" w:cstheme="majorHAnsi"/>
                <w:i/>
                <w:iCs/>
              </w:rPr>
              <w:t xml:space="preserve"> and </w:t>
            </w:r>
            <w:r w:rsidRPr="00A30A2D">
              <w:rPr>
                <w:rFonts w:asciiTheme="majorHAnsi" w:hAnsiTheme="majorHAnsi" w:cstheme="majorHAnsi"/>
                <w:b/>
                <w:bCs/>
                <w:i/>
                <w:iCs/>
              </w:rPr>
              <w:t>Subnet</w:t>
            </w:r>
            <w:r w:rsidRPr="00A30A2D">
              <w:rPr>
                <w:rFonts w:asciiTheme="majorHAnsi" w:hAnsiTheme="majorHAnsi" w:cstheme="majorHAnsi"/>
                <w:i/>
                <w:iCs/>
              </w:rPr>
              <w:t xml:space="preserve"> which is </w:t>
            </w:r>
            <w:r w:rsidRPr="00A30A2D">
              <w:rPr>
                <w:rFonts w:asciiTheme="majorHAnsi" w:hAnsiTheme="majorHAnsi" w:cstheme="majorHAnsi"/>
                <w:b/>
                <w:bCs/>
                <w:i/>
                <w:iCs/>
              </w:rPr>
              <w:t>0.027</w:t>
            </w:r>
            <w:r w:rsidR="00933DEE" w:rsidRPr="00A30A2D">
              <w:rPr>
                <w:rFonts w:asciiTheme="majorHAnsi" w:hAnsiTheme="majorHAnsi" w:cstheme="majorHAnsi"/>
                <w:b/>
                <w:bCs/>
                <w:i/>
                <w:iCs/>
              </w:rPr>
              <w:t>%</w:t>
            </w:r>
            <w:r w:rsidRPr="00A30A2D">
              <w:rPr>
                <w:rFonts w:asciiTheme="majorHAnsi" w:hAnsiTheme="majorHAnsi" w:cstheme="majorHAnsi"/>
                <w:b/>
                <w:bCs/>
                <w:i/>
                <w:iCs/>
              </w:rPr>
              <w:t xml:space="preserve"> of total</w:t>
            </w:r>
            <w:r w:rsidRPr="00A30A2D">
              <w:rPr>
                <w:rFonts w:asciiTheme="majorHAnsi" w:hAnsiTheme="majorHAnsi" w:cstheme="majorHAnsi"/>
                <w:i/>
                <w:iCs/>
              </w:rPr>
              <w:t>.</w:t>
            </w:r>
          </w:p>
        </w:tc>
      </w:tr>
      <w:tr w:rsidR="00253708" w14:paraId="06753C63" w14:textId="77777777" w:rsidTr="00780705">
        <w:trPr>
          <w:trHeight w:val="249"/>
        </w:trPr>
        <w:tc>
          <w:tcPr>
            <w:tcW w:w="1696" w:type="dxa"/>
          </w:tcPr>
          <w:p w14:paraId="0B0F45D4" w14:textId="1999B04C" w:rsidR="00253708" w:rsidRPr="00D07E56" w:rsidRDefault="00253708" w:rsidP="00CF19C7">
            <w:pPr>
              <w:pStyle w:val="ListParagraph"/>
              <w:spacing w:line="276" w:lineRule="auto"/>
              <w:ind w:left="0"/>
              <w:jc w:val="both"/>
              <w:rPr>
                <w:rFonts w:asciiTheme="minorHAnsi" w:hAnsiTheme="minorHAnsi" w:cstheme="minorHAnsi"/>
                <w:color w:val="000000"/>
                <w:sz w:val="20"/>
                <w:szCs w:val="20"/>
              </w:rPr>
            </w:pPr>
            <w:r>
              <w:rPr>
                <w:rFonts w:asciiTheme="minorHAnsi" w:hAnsiTheme="minorHAnsi" w:cstheme="minorHAnsi"/>
                <w:color w:val="000000"/>
                <w:sz w:val="20"/>
                <w:szCs w:val="20"/>
              </w:rPr>
              <w:t>Grandparent</w:t>
            </w:r>
            <w:r w:rsidR="00F849C7">
              <w:rPr>
                <w:rFonts w:asciiTheme="minorHAnsi" w:hAnsiTheme="minorHAnsi" w:cstheme="minorHAnsi"/>
                <w:color w:val="000000"/>
                <w:sz w:val="20"/>
                <w:szCs w:val="20"/>
              </w:rPr>
              <w:t>_</w:t>
            </w:r>
            <w:r>
              <w:rPr>
                <w:rFonts w:asciiTheme="minorHAnsi" w:hAnsiTheme="minorHAnsi" w:cstheme="minorHAnsi"/>
                <w:color w:val="000000"/>
                <w:sz w:val="20"/>
                <w:szCs w:val="20"/>
              </w:rPr>
              <w:t>Category</w:t>
            </w:r>
          </w:p>
        </w:tc>
        <w:tc>
          <w:tcPr>
            <w:tcW w:w="6455" w:type="dxa"/>
          </w:tcPr>
          <w:p w14:paraId="2E6645A3" w14:textId="196F35C9" w:rsidR="00253708" w:rsidRPr="00A30A2D" w:rsidRDefault="00631364" w:rsidP="00FC283A">
            <w:pPr>
              <w:pStyle w:val="HTMLPreformatted"/>
              <w:numPr>
                <w:ilvl w:val="0"/>
                <w:numId w:val="6"/>
              </w:numPr>
              <w:shd w:val="clear" w:color="auto" w:fill="FFFFFF"/>
              <w:wordWrap w:val="0"/>
              <w:spacing w:line="276" w:lineRule="auto"/>
              <w:rPr>
                <w:rFonts w:asciiTheme="majorHAnsi" w:hAnsiTheme="majorHAnsi" w:cstheme="majorHAnsi"/>
              </w:rPr>
            </w:pPr>
            <w:r w:rsidRPr="00A30A2D">
              <w:rPr>
                <w:rFonts w:asciiTheme="majorHAnsi" w:hAnsiTheme="majorHAnsi" w:cstheme="majorHAnsi"/>
              </w:rPr>
              <w:t>[‘A’, ‘B’]</w:t>
            </w:r>
          </w:p>
          <w:p w14:paraId="63F699C0" w14:textId="35F8D64E" w:rsidR="006236E5" w:rsidRPr="00A30A2D" w:rsidRDefault="006236E5" w:rsidP="006236E5">
            <w:pPr>
              <w:pStyle w:val="HTMLPreformatted"/>
              <w:shd w:val="clear" w:color="auto" w:fill="FFFFFF"/>
              <w:wordWrap w:val="0"/>
              <w:spacing w:line="276" w:lineRule="auto"/>
              <w:rPr>
                <w:rFonts w:asciiTheme="majorHAnsi" w:hAnsiTheme="majorHAnsi" w:cstheme="majorHAnsi"/>
              </w:rPr>
            </w:pPr>
            <w:r w:rsidRPr="00A30A2D">
              <w:rPr>
                <w:rFonts w:asciiTheme="majorHAnsi" w:hAnsiTheme="majorHAnsi" w:cstheme="majorHAnsi"/>
                <w:i/>
                <w:iCs/>
              </w:rPr>
              <w:t xml:space="preserve">Note:  Only 7 alerts generated for </w:t>
            </w:r>
            <w:r w:rsidRPr="00A30A2D">
              <w:rPr>
                <w:rFonts w:asciiTheme="majorHAnsi" w:hAnsiTheme="majorHAnsi" w:cstheme="majorHAnsi"/>
                <w:b/>
                <w:bCs/>
                <w:i/>
                <w:iCs/>
              </w:rPr>
              <w:t>B</w:t>
            </w:r>
            <w:r w:rsidRPr="00A30A2D">
              <w:rPr>
                <w:rFonts w:asciiTheme="majorHAnsi" w:hAnsiTheme="majorHAnsi" w:cstheme="majorHAnsi"/>
                <w:i/>
                <w:iCs/>
              </w:rPr>
              <w:t xml:space="preserve"> which is </w:t>
            </w:r>
            <w:r w:rsidRPr="00A30A2D">
              <w:rPr>
                <w:rFonts w:asciiTheme="majorHAnsi" w:hAnsiTheme="majorHAnsi" w:cstheme="majorHAnsi"/>
                <w:b/>
                <w:bCs/>
                <w:i/>
                <w:iCs/>
              </w:rPr>
              <w:t>0.</w:t>
            </w:r>
            <w:r w:rsidRPr="00A30A2D">
              <w:rPr>
                <w:rFonts w:asciiTheme="majorHAnsi" w:hAnsiTheme="majorHAnsi" w:cstheme="majorHAnsi"/>
                <w:i/>
                <w:iCs/>
              </w:rPr>
              <w:t xml:space="preserve"> </w:t>
            </w:r>
            <w:r w:rsidRPr="00A30A2D">
              <w:rPr>
                <w:rFonts w:asciiTheme="majorHAnsi" w:hAnsiTheme="majorHAnsi" w:cstheme="majorHAnsi"/>
                <w:b/>
                <w:bCs/>
                <w:i/>
                <w:iCs/>
              </w:rPr>
              <w:t>017</w:t>
            </w:r>
            <w:r w:rsidR="00933DEE" w:rsidRPr="00A30A2D">
              <w:rPr>
                <w:rFonts w:asciiTheme="majorHAnsi" w:hAnsiTheme="majorHAnsi" w:cstheme="majorHAnsi"/>
                <w:b/>
                <w:bCs/>
                <w:i/>
                <w:iCs/>
              </w:rPr>
              <w:t>%</w:t>
            </w:r>
            <w:r w:rsidRPr="00A30A2D">
              <w:rPr>
                <w:rFonts w:asciiTheme="majorHAnsi" w:hAnsiTheme="majorHAnsi" w:cstheme="majorHAnsi"/>
                <w:b/>
                <w:bCs/>
                <w:i/>
                <w:iCs/>
              </w:rPr>
              <w:t xml:space="preserve"> of total</w:t>
            </w:r>
            <w:r w:rsidRPr="00A30A2D">
              <w:rPr>
                <w:rFonts w:asciiTheme="majorHAnsi" w:hAnsiTheme="majorHAnsi" w:cstheme="majorHAnsi"/>
                <w:i/>
                <w:iCs/>
              </w:rPr>
              <w:t>.</w:t>
            </w:r>
          </w:p>
        </w:tc>
      </w:tr>
      <w:tr w:rsidR="009D5101" w14:paraId="2AF51F44" w14:textId="77777777" w:rsidTr="00780705">
        <w:trPr>
          <w:trHeight w:val="249"/>
        </w:trPr>
        <w:tc>
          <w:tcPr>
            <w:tcW w:w="1696" w:type="dxa"/>
          </w:tcPr>
          <w:p w14:paraId="0BC96BB5" w14:textId="7DB1792D" w:rsidR="009D5101" w:rsidRDefault="009D5101" w:rsidP="00CF19C7">
            <w:pPr>
              <w:pStyle w:val="ListParagraph"/>
              <w:spacing w:line="276" w:lineRule="auto"/>
              <w:ind w:left="0"/>
              <w:jc w:val="both"/>
              <w:rPr>
                <w:rFonts w:asciiTheme="minorHAnsi" w:hAnsiTheme="minorHAnsi" w:cstheme="minorHAnsi"/>
                <w:color w:val="000000"/>
                <w:sz w:val="20"/>
                <w:szCs w:val="20"/>
              </w:rPr>
            </w:pPr>
            <w:r w:rsidRPr="00120850">
              <w:rPr>
                <w:rFonts w:asciiTheme="minorHAnsi" w:hAnsiTheme="minorHAnsi" w:cstheme="minorHAnsi"/>
                <w:color w:val="000000"/>
                <w:sz w:val="20"/>
                <w:szCs w:val="20"/>
              </w:rPr>
              <w:t>Client Code</w:t>
            </w:r>
          </w:p>
        </w:tc>
        <w:tc>
          <w:tcPr>
            <w:tcW w:w="6455" w:type="dxa"/>
          </w:tcPr>
          <w:p w14:paraId="4935AB30" w14:textId="283F2953" w:rsidR="009D5101" w:rsidRPr="00A30A2D" w:rsidRDefault="00F92F3A" w:rsidP="00FC283A">
            <w:pPr>
              <w:pStyle w:val="HTMLPreformatted"/>
              <w:numPr>
                <w:ilvl w:val="0"/>
                <w:numId w:val="6"/>
              </w:numPr>
              <w:shd w:val="clear" w:color="auto" w:fill="FFFFFF"/>
              <w:wordWrap w:val="0"/>
              <w:spacing w:line="276" w:lineRule="auto"/>
              <w:rPr>
                <w:rFonts w:asciiTheme="majorHAnsi" w:hAnsiTheme="majorHAnsi" w:cstheme="majorHAnsi"/>
              </w:rPr>
            </w:pPr>
            <w:r w:rsidRPr="00A30A2D">
              <w:rPr>
                <w:rFonts w:asciiTheme="majorHAnsi" w:hAnsiTheme="majorHAnsi" w:cstheme="majorHAnsi"/>
              </w:rPr>
              <w:t>Unique client code</w:t>
            </w:r>
          </w:p>
        </w:tc>
      </w:tr>
      <w:tr w:rsidR="00477FEF" w14:paraId="1E05AE85" w14:textId="77777777" w:rsidTr="00780705">
        <w:trPr>
          <w:trHeight w:val="249"/>
        </w:trPr>
        <w:tc>
          <w:tcPr>
            <w:tcW w:w="1696" w:type="dxa"/>
          </w:tcPr>
          <w:p w14:paraId="53632700" w14:textId="436A08C4" w:rsidR="00477FEF" w:rsidRPr="00120850" w:rsidRDefault="00477FEF" w:rsidP="00CF19C7">
            <w:pPr>
              <w:pStyle w:val="ListParagraph"/>
              <w:spacing w:line="276" w:lineRule="auto"/>
              <w:ind w:left="0"/>
              <w:jc w:val="both"/>
              <w:rPr>
                <w:rFonts w:asciiTheme="minorHAnsi" w:hAnsiTheme="minorHAnsi" w:cstheme="minorHAnsi"/>
                <w:color w:val="000000"/>
                <w:sz w:val="20"/>
                <w:szCs w:val="20"/>
              </w:rPr>
            </w:pPr>
            <w:r w:rsidRPr="00120850">
              <w:rPr>
                <w:rFonts w:asciiTheme="minorHAnsi" w:hAnsiTheme="minorHAnsi" w:cstheme="minorHAnsi"/>
                <w:color w:val="000000"/>
                <w:sz w:val="20"/>
                <w:szCs w:val="20"/>
              </w:rPr>
              <w:t>Notified</w:t>
            </w:r>
          </w:p>
        </w:tc>
        <w:tc>
          <w:tcPr>
            <w:tcW w:w="6455" w:type="dxa"/>
          </w:tcPr>
          <w:p w14:paraId="2B881546" w14:textId="77777777" w:rsidR="00477FEF" w:rsidRPr="00A30A2D" w:rsidRDefault="00477FEF" w:rsidP="00FC283A">
            <w:pPr>
              <w:pStyle w:val="HTMLPreformatted"/>
              <w:numPr>
                <w:ilvl w:val="0"/>
                <w:numId w:val="6"/>
              </w:numPr>
              <w:shd w:val="clear" w:color="auto" w:fill="FFFFFF"/>
              <w:wordWrap w:val="0"/>
              <w:spacing w:line="276" w:lineRule="auto"/>
              <w:rPr>
                <w:rFonts w:asciiTheme="majorHAnsi" w:hAnsiTheme="majorHAnsi" w:cstheme="majorHAnsi"/>
              </w:rPr>
            </w:pPr>
            <w:r w:rsidRPr="00A30A2D">
              <w:rPr>
                <w:rFonts w:asciiTheme="majorHAnsi" w:hAnsiTheme="majorHAnsi" w:cstheme="majorHAnsi"/>
              </w:rPr>
              <w:t>[0, 1]</w:t>
            </w:r>
          </w:p>
          <w:p w14:paraId="1DDC0DAF" w14:textId="26F4FB85" w:rsidR="006733BC" w:rsidRPr="00A30A2D" w:rsidRDefault="00EF72ED" w:rsidP="00EF72ED">
            <w:pPr>
              <w:pStyle w:val="HTMLPreformatted"/>
              <w:shd w:val="clear" w:color="auto" w:fill="FFFFFF"/>
              <w:wordWrap w:val="0"/>
              <w:spacing w:line="276" w:lineRule="auto"/>
              <w:rPr>
                <w:rFonts w:asciiTheme="majorHAnsi" w:hAnsiTheme="majorHAnsi" w:cstheme="majorHAnsi"/>
              </w:rPr>
            </w:pPr>
            <w:r w:rsidRPr="00A30A2D">
              <w:rPr>
                <w:rFonts w:asciiTheme="majorHAnsi" w:hAnsiTheme="majorHAnsi" w:cstheme="majorHAnsi"/>
                <w:i/>
                <w:iCs/>
              </w:rPr>
              <w:t xml:space="preserve">Note:  Alerts which are notified to client are </w:t>
            </w:r>
            <w:r w:rsidRPr="00A30A2D">
              <w:rPr>
                <w:rFonts w:asciiTheme="majorHAnsi" w:hAnsiTheme="majorHAnsi" w:cstheme="majorHAnsi"/>
                <w:b/>
                <w:bCs/>
                <w:i/>
                <w:iCs/>
              </w:rPr>
              <w:t>5.77% of total.</w:t>
            </w:r>
          </w:p>
        </w:tc>
      </w:tr>
      <w:tr w:rsidR="00B701DF" w14:paraId="13504022" w14:textId="77777777" w:rsidTr="00780705">
        <w:trPr>
          <w:trHeight w:val="249"/>
        </w:trPr>
        <w:tc>
          <w:tcPr>
            <w:tcW w:w="1696" w:type="dxa"/>
          </w:tcPr>
          <w:p w14:paraId="4D7697E8" w14:textId="06AD299B" w:rsidR="00B701DF" w:rsidRPr="00120850" w:rsidRDefault="000C61CC" w:rsidP="00CF19C7">
            <w:pPr>
              <w:pStyle w:val="ListParagraph"/>
              <w:spacing w:line="276" w:lineRule="auto"/>
              <w:ind w:left="0"/>
              <w:jc w:val="both"/>
              <w:rPr>
                <w:rFonts w:asciiTheme="minorHAnsi" w:hAnsiTheme="minorHAnsi" w:cstheme="minorHAnsi"/>
                <w:color w:val="000000"/>
                <w:sz w:val="20"/>
                <w:szCs w:val="20"/>
              </w:rPr>
            </w:pPr>
            <w:r w:rsidRPr="00E56006">
              <w:rPr>
                <w:rFonts w:asciiTheme="minorHAnsi" w:hAnsiTheme="minorHAnsi" w:cstheme="minorHAnsi"/>
                <w:color w:val="000000"/>
                <w:sz w:val="20"/>
                <w:szCs w:val="20"/>
              </w:rPr>
              <w:t>Overall Severity</w:t>
            </w:r>
          </w:p>
        </w:tc>
        <w:tc>
          <w:tcPr>
            <w:tcW w:w="6455" w:type="dxa"/>
          </w:tcPr>
          <w:p w14:paraId="3C74DD6F" w14:textId="4E95FE78" w:rsidR="00B701DF" w:rsidRPr="00A30A2D" w:rsidRDefault="000C61CC" w:rsidP="00FC283A">
            <w:pPr>
              <w:pStyle w:val="HTMLPreformatted"/>
              <w:numPr>
                <w:ilvl w:val="0"/>
                <w:numId w:val="6"/>
              </w:numPr>
              <w:shd w:val="clear" w:color="auto" w:fill="FFFFFF"/>
              <w:wordWrap w:val="0"/>
              <w:spacing w:line="276" w:lineRule="auto"/>
              <w:rPr>
                <w:rFonts w:asciiTheme="majorHAnsi" w:hAnsiTheme="majorHAnsi" w:cstheme="majorHAnsi"/>
              </w:rPr>
            </w:pPr>
            <w:r w:rsidRPr="00A30A2D">
              <w:rPr>
                <w:rFonts w:asciiTheme="majorHAnsi" w:hAnsiTheme="majorHAnsi" w:cstheme="majorHAnsi"/>
              </w:rPr>
              <w:t>[1, 2, 3, 4, 5]</w:t>
            </w:r>
          </w:p>
          <w:p w14:paraId="59AE6B1E" w14:textId="7F04B38A" w:rsidR="006733BC" w:rsidRPr="00A30A2D" w:rsidRDefault="006733BC" w:rsidP="00933DEE">
            <w:pPr>
              <w:pStyle w:val="HTMLPreformatted"/>
              <w:shd w:val="clear" w:color="auto" w:fill="FFFFFF"/>
              <w:wordWrap w:val="0"/>
              <w:spacing w:line="276" w:lineRule="auto"/>
              <w:rPr>
                <w:rFonts w:asciiTheme="majorHAnsi" w:hAnsiTheme="majorHAnsi" w:cstheme="majorHAnsi"/>
                <w:i/>
                <w:iCs/>
              </w:rPr>
            </w:pPr>
            <w:r w:rsidRPr="00A30A2D">
              <w:rPr>
                <w:rFonts w:asciiTheme="majorHAnsi" w:hAnsiTheme="majorHAnsi" w:cstheme="majorHAnsi"/>
                <w:i/>
                <w:iCs/>
              </w:rPr>
              <w:t xml:space="preserve">Note:  </w:t>
            </w:r>
            <w:r w:rsidR="00933DEE" w:rsidRPr="00A30A2D">
              <w:rPr>
                <w:rFonts w:asciiTheme="majorHAnsi" w:hAnsiTheme="majorHAnsi" w:cstheme="majorHAnsi"/>
                <w:i/>
                <w:iCs/>
              </w:rPr>
              <w:t xml:space="preserve">Most of the alert are of </w:t>
            </w:r>
            <w:r w:rsidR="00933DEE" w:rsidRPr="00A30A2D">
              <w:rPr>
                <w:rFonts w:asciiTheme="majorHAnsi" w:hAnsiTheme="majorHAnsi" w:cstheme="majorHAnsi"/>
                <w:b/>
                <w:bCs/>
                <w:i/>
                <w:iCs/>
              </w:rPr>
              <w:t>3, 4 and 5</w:t>
            </w:r>
            <w:r w:rsidR="00933DEE" w:rsidRPr="00A30A2D">
              <w:rPr>
                <w:rFonts w:asciiTheme="majorHAnsi" w:hAnsiTheme="majorHAnsi" w:cstheme="majorHAnsi"/>
                <w:i/>
                <w:iCs/>
              </w:rPr>
              <w:t xml:space="preserve"> severity and </w:t>
            </w:r>
            <w:r w:rsidR="00933DEE" w:rsidRPr="00A30A2D">
              <w:rPr>
                <w:rFonts w:asciiTheme="majorHAnsi" w:hAnsiTheme="majorHAnsi" w:cstheme="majorHAnsi"/>
                <w:b/>
                <w:bCs/>
                <w:i/>
                <w:iCs/>
              </w:rPr>
              <w:t>(1, 2)</w:t>
            </w:r>
            <w:r w:rsidRPr="00A30A2D">
              <w:rPr>
                <w:rFonts w:asciiTheme="majorHAnsi" w:hAnsiTheme="majorHAnsi" w:cstheme="majorHAnsi"/>
                <w:i/>
                <w:iCs/>
              </w:rPr>
              <w:t xml:space="preserve"> is </w:t>
            </w:r>
            <w:r w:rsidR="00933DEE" w:rsidRPr="00A30A2D">
              <w:rPr>
                <w:rFonts w:asciiTheme="majorHAnsi" w:hAnsiTheme="majorHAnsi" w:cstheme="majorHAnsi"/>
                <w:b/>
                <w:bCs/>
                <w:i/>
                <w:iCs/>
              </w:rPr>
              <w:t xml:space="preserve">2.78% </w:t>
            </w:r>
            <w:r w:rsidRPr="00A30A2D">
              <w:rPr>
                <w:rFonts w:asciiTheme="majorHAnsi" w:hAnsiTheme="majorHAnsi" w:cstheme="majorHAnsi"/>
                <w:b/>
                <w:bCs/>
                <w:i/>
                <w:iCs/>
              </w:rPr>
              <w:t>of total</w:t>
            </w:r>
            <w:r w:rsidRPr="00A30A2D">
              <w:rPr>
                <w:rFonts w:asciiTheme="majorHAnsi" w:hAnsiTheme="majorHAnsi" w:cstheme="majorHAnsi"/>
                <w:i/>
                <w:iCs/>
              </w:rPr>
              <w:t>.</w:t>
            </w:r>
          </w:p>
        </w:tc>
      </w:tr>
    </w:tbl>
    <w:p w14:paraId="678D05BF" w14:textId="02F77358" w:rsidR="00BA67DF" w:rsidRPr="00837562" w:rsidRDefault="00837562" w:rsidP="00CC5557">
      <w:pPr>
        <w:spacing w:line="276" w:lineRule="auto"/>
        <w:ind w:left="2880" w:firstLine="720"/>
        <w:jc w:val="both"/>
        <w:rPr>
          <w:rFonts w:asciiTheme="majorHAnsi" w:hAnsiTheme="majorHAnsi" w:cstheme="majorHAnsi"/>
          <w:i/>
          <w:iCs/>
          <w:sz w:val="18"/>
          <w:szCs w:val="18"/>
        </w:rPr>
      </w:pPr>
      <w:r w:rsidRPr="00837562">
        <w:rPr>
          <w:rFonts w:asciiTheme="majorHAnsi" w:hAnsiTheme="majorHAnsi" w:cstheme="majorHAnsi"/>
          <w:i/>
          <w:iCs/>
          <w:sz w:val="18"/>
          <w:szCs w:val="18"/>
        </w:rPr>
        <w:t>Table 1:</w:t>
      </w:r>
      <w:r>
        <w:rPr>
          <w:rFonts w:asciiTheme="majorHAnsi" w:hAnsiTheme="majorHAnsi" w:cstheme="majorHAnsi"/>
          <w:i/>
          <w:iCs/>
          <w:sz w:val="18"/>
          <w:szCs w:val="18"/>
        </w:rPr>
        <w:t xml:space="preserve"> Attribute and attribute-domains</w:t>
      </w:r>
    </w:p>
    <w:p w14:paraId="46870FC2" w14:textId="77777777" w:rsidR="00BA67DF" w:rsidRPr="00BA67DF" w:rsidRDefault="00BA67DF" w:rsidP="00774389">
      <w:pPr>
        <w:spacing w:line="276" w:lineRule="auto"/>
        <w:rPr>
          <w:rFonts w:asciiTheme="minorHAnsi" w:hAnsiTheme="minorHAnsi" w:cstheme="minorHAnsi"/>
        </w:rPr>
      </w:pPr>
    </w:p>
    <w:p w14:paraId="7C05FABD" w14:textId="5D729211" w:rsidR="00BA67DF" w:rsidRDefault="00496F7D" w:rsidP="00FC283A">
      <w:pPr>
        <w:pStyle w:val="ListParagraph"/>
        <w:numPr>
          <w:ilvl w:val="0"/>
          <w:numId w:val="5"/>
        </w:numPr>
        <w:spacing w:line="276" w:lineRule="auto"/>
        <w:rPr>
          <w:rFonts w:asciiTheme="minorHAnsi" w:hAnsiTheme="minorHAnsi" w:cstheme="minorHAnsi"/>
        </w:rPr>
      </w:pPr>
      <w:r w:rsidRPr="00496F7D">
        <w:rPr>
          <w:rFonts w:asciiTheme="minorHAnsi" w:hAnsiTheme="minorHAnsi" w:cstheme="minorHAnsi"/>
        </w:rPr>
        <w:t>Identify the top K essential attributes in your opinion and create a taxonomy to represent the attribute-domain in a hierarchical structure</w:t>
      </w:r>
      <w:r w:rsidR="008B1B9F">
        <w:rPr>
          <w:rFonts w:asciiTheme="minorHAnsi" w:hAnsiTheme="minorHAnsi" w:cstheme="minorHAnsi"/>
        </w:rPr>
        <w:t>.</w:t>
      </w:r>
    </w:p>
    <w:p w14:paraId="0F5A8A51" w14:textId="77777777" w:rsidR="00DE09DB" w:rsidRDefault="00DE09DB" w:rsidP="00DE09DB">
      <w:pPr>
        <w:pStyle w:val="ListParagraph"/>
        <w:spacing w:line="276" w:lineRule="auto"/>
        <w:ind w:left="1080"/>
        <w:rPr>
          <w:rFonts w:asciiTheme="minorHAnsi" w:hAnsiTheme="minorHAnsi" w:cstheme="minorHAnsi"/>
        </w:rPr>
      </w:pPr>
    </w:p>
    <w:p w14:paraId="6903C943" w14:textId="1F790DBC" w:rsidR="007E470B" w:rsidRDefault="00645103" w:rsidP="00D148CE">
      <w:pPr>
        <w:spacing w:line="276" w:lineRule="auto"/>
        <w:ind w:left="360" w:firstLine="720"/>
        <w:rPr>
          <w:rFonts w:asciiTheme="majorHAnsi" w:hAnsiTheme="majorHAnsi" w:cstheme="majorHAnsi"/>
          <w:sz w:val="20"/>
          <w:szCs w:val="20"/>
        </w:rPr>
      </w:pPr>
      <w:r w:rsidRPr="00FF1405">
        <w:rPr>
          <w:rFonts w:asciiTheme="majorHAnsi" w:hAnsiTheme="majorHAnsi" w:cstheme="majorHAnsi"/>
          <w:b/>
          <w:bCs/>
          <w:sz w:val="20"/>
          <w:szCs w:val="20"/>
        </w:rPr>
        <w:t>1)</w:t>
      </w:r>
      <w:r w:rsidRPr="00FF1405">
        <w:rPr>
          <w:rFonts w:asciiTheme="majorHAnsi" w:hAnsiTheme="majorHAnsi" w:cstheme="majorHAnsi"/>
          <w:sz w:val="20"/>
          <w:szCs w:val="20"/>
        </w:rPr>
        <w:t xml:space="preserve">. </w:t>
      </w:r>
      <w:r w:rsidRPr="00790396">
        <w:rPr>
          <w:rFonts w:asciiTheme="majorHAnsi" w:hAnsiTheme="majorHAnsi" w:cstheme="majorHAnsi"/>
          <w:b/>
          <w:bCs/>
          <w:sz w:val="20"/>
          <w:szCs w:val="20"/>
          <w:u w:val="single"/>
        </w:rPr>
        <w:t>On the basis of IP</w:t>
      </w:r>
      <w:r w:rsidR="00496AC6" w:rsidRPr="00790396">
        <w:rPr>
          <w:rFonts w:asciiTheme="majorHAnsi" w:hAnsiTheme="majorHAnsi" w:cstheme="majorHAnsi"/>
          <w:b/>
          <w:bCs/>
          <w:sz w:val="20"/>
          <w:szCs w:val="20"/>
          <w:u w:val="single"/>
        </w:rPr>
        <w:t xml:space="preserve"> Category Scope and Grandparent</w:t>
      </w:r>
      <w:r w:rsidR="006030BD" w:rsidRPr="004377E8">
        <w:rPr>
          <w:rFonts w:asciiTheme="majorHAnsi" w:hAnsiTheme="majorHAnsi" w:cstheme="majorHAnsi"/>
          <w:sz w:val="20"/>
          <w:szCs w:val="20"/>
        </w:rPr>
        <w:t xml:space="preserve">: </w:t>
      </w:r>
    </w:p>
    <w:p w14:paraId="0210A3A4" w14:textId="77777777" w:rsidR="00DE09DB" w:rsidRPr="004377E8" w:rsidRDefault="00DE09DB" w:rsidP="00D148CE">
      <w:pPr>
        <w:spacing w:line="276" w:lineRule="auto"/>
        <w:ind w:left="360" w:firstLine="720"/>
        <w:rPr>
          <w:rFonts w:asciiTheme="majorHAnsi" w:hAnsiTheme="majorHAnsi" w:cstheme="majorHAnsi"/>
          <w:sz w:val="20"/>
          <w:szCs w:val="20"/>
        </w:rPr>
      </w:pPr>
    </w:p>
    <w:p w14:paraId="3FEAEAAD" w14:textId="536282D9" w:rsidR="0095086A" w:rsidRDefault="006030BD" w:rsidP="00FC283A">
      <w:pPr>
        <w:pStyle w:val="ListParagraph"/>
        <w:numPr>
          <w:ilvl w:val="2"/>
          <w:numId w:val="6"/>
        </w:numPr>
        <w:spacing w:line="276" w:lineRule="auto"/>
        <w:rPr>
          <w:rFonts w:asciiTheme="majorHAnsi" w:hAnsiTheme="majorHAnsi" w:cstheme="majorHAnsi"/>
          <w:sz w:val="20"/>
          <w:szCs w:val="20"/>
        </w:rPr>
      </w:pPr>
      <w:r w:rsidRPr="004377E8">
        <w:rPr>
          <w:rFonts w:asciiTheme="majorHAnsi" w:hAnsiTheme="majorHAnsi" w:cstheme="majorHAnsi"/>
          <w:sz w:val="20"/>
          <w:szCs w:val="20"/>
        </w:rPr>
        <w:t>Rectangles are attributes</w:t>
      </w:r>
      <w:r w:rsidR="007E470B" w:rsidRPr="004377E8">
        <w:rPr>
          <w:rFonts w:asciiTheme="majorHAnsi" w:hAnsiTheme="majorHAnsi" w:cstheme="majorHAnsi"/>
          <w:sz w:val="20"/>
          <w:szCs w:val="20"/>
        </w:rPr>
        <w:t xml:space="preserve">, </w:t>
      </w:r>
      <w:r w:rsidRPr="004377E8">
        <w:rPr>
          <w:rFonts w:asciiTheme="majorHAnsi" w:hAnsiTheme="majorHAnsi" w:cstheme="majorHAnsi"/>
          <w:sz w:val="20"/>
          <w:szCs w:val="20"/>
        </w:rPr>
        <w:t xml:space="preserve">blue circles are attribute- domains </w:t>
      </w:r>
    </w:p>
    <w:p w14:paraId="0542A87D" w14:textId="77777777" w:rsidR="00DE09DB" w:rsidRPr="004377E8" w:rsidRDefault="00DE09DB" w:rsidP="00DE09DB">
      <w:pPr>
        <w:pStyle w:val="ListParagraph"/>
        <w:spacing w:line="276" w:lineRule="auto"/>
        <w:ind w:left="2160"/>
        <w:rPr>
          <w:rFonts w:asciiTheme="majorHAnsi" w:hAnsiTheme="majorHAnsi" w:cstheme="majorHAnsi"/>
          <w:sz w:val="20"/>
          <w:szCs w:val="20"/>
        </w:rPr>
      </w:pPr>
    </w:p>
    <w:p w14:paraId="19F0BC3B" w14:textId="6A4500D8" w:rsidR="00BA67DF" w:rsidRDefault="00645103" w:rsidP="00CF19C7">
      <w:pPr>
        <w:pStyle w:val="ListParagraph"/>
        <w:spacing w:line="276" w:lineRule="auto"/>
        <w:ind w:left="1080"/>
        <w:rPr>
          <w:rFonts w:asciiTheme="minorHAnsi" w:hAnsiTheme="minorHAnsi" w:cstheme="minorHAnsi"/>
        </w:rPr>
      </w:pPr>
      <w:r>
        <w:rPr>
          <w:rFonts w:asciiTheme="minorHAnsi" w:hAnsiTheme="minorHAnsi" w:cstheme="minorHAnsi"/>
          <w:noProof/>
        </w:rPr>
        <w:drawing>
          <wp:inline distT="0" distB="0" distL="0" distR="0" wp14:anchorId="000021BE" wp14:editId="514135A4">
            <wp:extent cx="2683886" cy="1760441"/>
            <wp:effectExtent l="12700" t="12700" r="8890" b="1778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8-03 at 7.52.02 PM.png"/>
                    <pic:cNvPicPr/>
                  </pic:nvPicPr>
                  <pic:blipFill>
                    <a:blip r:embed="rId10">
                      <a:extLst>
                        <a:ext uri="{28A0092B-C50C-407E-A947-70E740481C1C}">
                          <a14:useLocalDpi xmlns:a14="http://schemas.microsoft.com/office/drawing/2010/main" val="0"/>
                        </a:ext>
                      </a:extLst>
                    </a:blip>
                    <a:stretch>
                      <a:fillRect/>
                    </a:stretch>
                  </pic:blipFill>
                  <pic:spPr>
                    <a:xfrm>
                      <a:off x="0" y="0"/>
                      <a:ext cx="2683886" cy="1760441"/>
                    </a:xfrm>
                    <a:prstGeom prst="rect">
                      <a:avLst/>
                    </a:prstGeom>
                    <a:ln>
                      <a:solidFill>
                        <a:schemeClr val="tx1"/>
                      </a:solidFill>
                    </a:ln>
                  </pic:spPr>
                </pic:pic>
              </a:graphicData>
            </a:graphic>
          </wp:inline>
        </w:drawing>
      </w:r>
      <w:r>
        <w:rPr>
          <w:rFonts w:asciiTheme="minorHAnsi" w:hAnsiTheme="minorHAnsi" w:cstheme="minorHAnsi"/>
        </w:rPr>
        <w:t xml:space="preserve">  </w:t>
      </w:r>
      <w:r w:rsidR="003630A9">
        <w:rPr>
          <w:rFonts w:asciiTheme="minorHAnsi" w:hAnsiTheme="minorHAnsi" w:cstheme="minorHAnsi"/>
        </w:rPr>
        <w:t xml:space="preserve">  </w:t>
      </w:r>
      <w:r>
        <w:rPr>
          <w:rFonts w:asciiTheme="minorHAnsi" w:hAnsiTheme="minorHAnsi" w:cstheme="minorHAnsi"/>
          <w:noProof/>
        </w:rPr>
        <w:drawing>
          <wp:inline distT="0" distB="0" distL="0" distR="0" wp14:anchorId="30BE60BC" wp14:editId="363C24CD">
            <wp:extent cx="2390775" cy="1758315"/>
            <wp:effectExtent l="12700" t="12700" r="952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8-03 at 7.43.06 PM.png"/>
                    <pic:cNvPicPr/>
                  </pic:nvPicPr>
                  <pic:blipFill>
                    <a:blip r:embed="rId11">
                      <a:extLst>
                        <a:ext uri="{28A0092B-C50C-407E-A947-70E740481C1C}">
                          <a14:useLocalDpi xmlns:a14="http://schemas.microsoft.com/office/drawing/2010/main" val="0"/>
                        </a:ext>
                      </a:extLst>
                    </a:blip>
                    <a:stretch>
                      <a:fillRect/>
                    </a:stretch>
                  </pic:blipFill>
                  <pic:spPr>
                    <a:xfrm>
                      <a:off x="0" y="0"/>
                      <a:ext cx="2589801" cy="1904690"/>
                    </a:xfrm>
                    <a:prstGeom prst="rect">
                      <a:avLst/>
                    </a:prstGeom>
                    <a:ln>
                      <a:solidFill>
                        <a:schemeClr val="tx1"/>
                      </a:solidFill>
                    </a:ln>
                  </pic:spPr>
                </pic:pic>
              </a:graphicData>
            </a:graphic>
          </wp:inline>
        </w:drawing>
      </w:r>
    </w:p>
    <w:p w14:paraId="28EF4157" w14:textId="19393BDD" w:rsidR="004C7C5B" w:rsidRDefault="004C7C5B" w:rsidP="004C7C5B">
      <w:pPr>
        <w:spacing w:line="276" w:lineRule="auto"/>
        <w:ind w:left="1440" w:firstLine="720"/>
        <w:jc w:val="both"/>
        <w:rPr>
          <w:rFonts w:asciiTheme="majorHAnsi" w:hAnsiTheme="majorHAnsi" w:cstheme="majorHAnsi"/>
          <w:i/>
          <w:iCs/>
          <w:sz w:val="18"/>
          <w:szCs w:val="18"/>
        </w:rPr>
      </w:pPr>
      <w:r w:rsidRPr="004C7C5B">
        <w:rPr>
          <w:rFonts w:asciiTheme="majorHAnsi" w:hAnsiTheme="majorHAnsi" w:cstheme="majorHAnsi"/>
          <w:i/>
          <w:iCs/>
          <w:sz w:val="18"/>
          <w:szCs w:val="18"/>
        </w:rPr>
        <w:t xml:space="preserve">Fig </w:t>
      </w:r>
      <w:r>
        <w:rPr>
          <w:rFonts w:asciiTheme="majorHAnsi" w:hAnsiTheme="majorHAnsi" w:cstheme="majorHAnsi"/>
          <w:i/>
          <w:iCs/>
          <w:sz w:val="18"/>
          <w:szCs w:val="18"/>
        </w:rPr>
        <w:t>2</w:t>
      </w:r>
      <w:r w:rsidRPr="004C7C5B">
        <w:rPr>
          <w:rFonts w:asciiTheme="majorHAnsi" w:hAnsiTheme="majorHAnsi" w:cstheme="majorHAnsi"/>
          <w:i/>
          <w:iCs/>
          <w:sz w:val="18"/>
          <w:szCs w:val="18"/>
        </w:rPr>
        <w:t xml:space="preserve">: </w:t>
      </w:r>
      <w:r>
        <w:rPr>
          <w:rFonts w:asciiTheme="majorHAnsi" w:hAnsiTheme="majorHAnsi" w:cstheme="majorHAnsi"/>
          <w:i/>
          <w:iCs/>
          <w:sz w:val="18"/>
          <w:szCs w:val="18"/>
        </w:rPr>
        <w:t xml:space="preserve">Before best domains </w:t>
      </w:r>
      <w:r>
        <w:rPr>
          <w:rFonts w:asciiTheme="majorHAnsi" w:hAnsiTheme="majorHAnsi" w:cstheme="majorHAnsi"/>
          <w:i/>
          <w:iCs/>
          <w:sz w:val="18"/>
          <w:szCs w:val="18"/>
        </w:rPr>
        <w:tab/>
      </w:r>
      <w:r>
        <w:rPr>
          <w:rFonts w:asciiTheme="majorHAnsi" w:hAnsiTheme="majorHAnsi" w:cstheme="majorHAnsi"/>
          <w:i/>
          <w:iCs/>
          <w:sz w:val="18"/>
          <w:szCs w:val="18"/>
        </w:rPr>
        <w:tab/>
      </w:r>
      <w:r>
        <w:rPr>
          <w:rFonts w:asciiTheme="majorHAnsi" w:hAnsiTheme="majorHAnsi" w:cstheme="majorHAnsi"/>
          <w:i/>
          <w:iCs/>
          <w:sz w:val="18"/>
          <w:szCs w:val="18"/>
        </w:rPr>
        <w:tab/>
      </w:r>
      <w:r>
        <w:rPr>
          <w:rFonts w:asciiTheme="majorHAnsi" w:hAnsiTheme="majorHAnsi" w:cstheme="majorHAnsi"/>
          <w:i/>
          <w:iCs/>
          <w:sz w:val="18"/>
          <w:szCs w:val="18"/>
        </w:rPr>
        <w:tab/>
      </w:r>
      <w:r w:rsidRPr="004C7C5B">
        <w:rPr>
          <w:rFonts w:asciiTheme="majorHAnsi" w:hAnsiTheme="majorHAnsi" w:cstheme="majorHAnsi"/>
          <w:i/>
          <w:iCs/>
          <w:sz w:val="18"/>
          <w:szCs w:val="18"/>
        </w:rPr>
        <w:t xml:space="preserve">Fig </w:t>
      </w:r>
      <w:r>
        <w:rPr>
          <w:rFonts w:asciiTheme="majorHAnsi" w:hAnsiTheme="majorHAnsi" w:cstheme="majorHAnsi"/>
          <w:i/>
          <w:iCs/>
          <w:sz w:val="18"/>
          <w:szCs w:val="18"/>
        </w:rPr>
        <w:t>3</w:t>
      </w:r>
      <w:r w:rsidRPr="004C7C5B">
        <w:rPr>
          <w:rFonts w:asciiTheme="majorHAnsi" w:hAnsiTheme="majorHAnsi" w:cstheme="majorHAnsi"/>
          <w:i/>
          <w:iCs/>
          <w:sz w:val="18"/>
          <w:szCs w:val="18"/>
        </w:rPr>
        <w:t xml:space="preserve">: </w:t>
      </w:r>
      <w:r>
        <w:rPr>
          <w:rFonts w:asciiTheme="majorHAnsi" w:hAnsiTheme="majorHAnsi" w:cstheme="majorHAnsi"/>
          <w:i/>
          <w:iCs/>
          <w:sz w:val="18"/>
          <w:szCs w:val="18"/>
        </w:rPr>
        <w:t xml:space="preserve">After best domains </w:t>
      </w:r>
    </w:p>
    <w:p w14:paraId="43BA4EEC" w14:textId="77777777" w:rsidR="00DE09DB" w:rsidRPr="004C7C5B" w:rsidRDefault="00DE09DB" w:rsidP="004C7C5B">
      <w:pPr>
        <w:spacing w:line="276" w:lineRule="auto"/>
        <w:ind w:left="1440" w:firstLine="720"/>
        <w:jc w:val="both"/>
        <w:rPr>
          <w:rFonts w:asciiTheme="majorHAnsi" w:hAnsiTheme="majorHAnsi" w:cstheme="majorHAnsi"/>
          <w:i/>
          <w:iCs/>
          <w:sz w:val="18"/>
          <w:szCs w:val="18"/>
        </w:rPr>
      </w:pPr>
    </w:p>
    <w:p w14:paraId="450F050B" w14:textId="67533FFF" w:rsidR="004C7C5B" w:rsidRPr="004377E8" w:rsidRDefault="00837562" w:rsidP="004377E8">
      <w:pPr>
        <w:pStyle w:val="ListParagraph"/>
        <w:spacing w:line="276" w:lineRule="auto"/>
        <w:ind w:left="1080"/>
        <w:rPr>
          <w:rFonts w:asciiTheme="majorHAnsi" w:hAnsiTheme="majorHAnsi" w:cstheme="majorHAnsi"/>
          <w:sz w:val="20"/>
          <w:szCs w:val="20"/>
        </w:rPr>
      </w:pPr>
      <w:r w:rsidRPr="004377E8">
        <w:rPr>
          <w:rFonts w:asciiTheme="majorHAnsi" w:hAnsiTheme="majorHAnsi" w:cstheme="majorHAnsi"/>
          <w:sz w:val="20"/>
          <w:szCs w:val="20"/>
        </w:rPr>
        <w:t>As explained in table 1 why few attribute-domains are removed with that explanation we have reached to top k attribute-domains as well.</w:t>
      </w:r>
    </w:p>
    <w:p w14:paraId="7FCB01F0" w14:textId="77777777" w:rsidR="007D0232" w:rsidRPr="004377E8" w:rsidRDefault="007D0232" w:rsidP="004377E8">
      <w:pPr>
        <w:pStyle w:val="ListParagraph"/>
        <w:spacing w:line="276" w:lineRule="auto"/>
        <w:ind w:left="1080"/>
        <w:rPr>
          <w:rFonts w:asciiTheme="majorHAnsi" w:hAnsiTheme="majorHAnsi" w:cstheme="majorHAnsi"/>
          <w:sz w:val="20"/>
          <w:szCs w:val="20"/>
        </w:rPr>
      </w:pPr>
    </w:p>
    <w:p w14:paraId="19574C18" w14:textId="3A12501B" w:rsidR="004C7C5B" w:rsidRPr="00790396" w:rsidRDefault="007E470B" w:rsidP="00CF19C7">
      <w:pPr>
        <w:pStyle w:val="ListParagraph"/>
        <w:spacing w:line="276" w:lineRule="auto"/>
        <w:ind w:left="1080"/>
        <w:rPr>
          <w:rFonts w:asciiTheme="majorHAnsi" w:hAnsiTheme="majorHAnsi" w:cstheme="majorHAnsi"/>
          <w:b/>
          <w:bCs/>
          <w:sz w:val="20"/>
          <w:szCs w:val="20"/>
          <w:u w:val="single"/>
        </w:rPr>
      </w:pPr>
      <w:r w:rsidRPr="00FF1405">
        <w:rPr>
          <w:rFonts w:asciiTheme="majorHAnsi" w:hAnsiTheme="majorHAnsi" w:cstheme="majorHAnsi"/>
          <w:b/>
          <w:bCs/>
          <w:sz w:val="20"/>
          <w:szCs w:val="20"/>
        </w:rPr>
        <w:t>2).</w:t>
      </w:r>
      <w:r w:rsidRPr="00790396">
        <w:rPr>
          <w:rFonts w:asciiTheme="majorHAnsi" w:hAnsiTheme="majorHAnsi" w:cstheme="majorHAnsi"/>
          <w:b/>
          <w:bCs/>
          <w:sz w:val="20"/>
          <w:szCs w:val="20"/>
          <w:u w:val="single"/>
        </w:rPr>
        <w:t xml:space="preserve"> On the basis of </w:t>
      </w:r>
      <w:r w:rsidR="00DC4351" w:rsidRPr="00790396">
        <w:rPr>
          <w:rFonts w:asciiTheme="majorHAnsi" w:hAnsiTheme="majorHAnsi" w:cstheme="majorHAnsi"/>
          <w:b/>
          <w:bCs/>
          <w:sz w:val="20"/>
          <w:szCs w:val="20"/>
          <w:u w:val="single"/>
        </w:rPr>
        <w:t xml:space="preserve">Alert, </w:t>
      </w:r>
      <w:r w:rsidRPr="00790396">
        <w:rPr>
          <w:rFonts w:asciiTheme="majorHAnsi" w:hAnsiTheme="majorHAnsi" w:cstheme="majorHAnsi"/>
          <w:b/>
          <w:bCs/>
          <w:sz w:val="20"/>
          <w:szCs w:val="20"/>
          <w:u w:val="single"/>
        </w:rPr>
        <w:t>Category Name</w:t>
      </w:r>
      <w:r w:rsidR="00A566E6">
        <w:rPr>
          <w:rFonts w:asciiTheme="majorHAnsi" w:hAnsiTheme="majorHAnsi" w:cstheme="majorHAnsi"/>
          <w:b/>
          <w:bCs/>
          <w:sz w:val="20"/>
          <w:szCs w:val="20"/>
          <w:u w:val="single"/>
        </w:rPr>
        <w:t xml:space="preserve"> </w:t>
      </w:r>
      <w:r w:rsidRPr="00790396">
        <w:rPr>
          <w:rFonts w:asciiTheme="majorHAnsi" w:hAnsiTheme="majorHAnsi" w:cstheme="majorHAnsi"/>
          <w:b/>
          <w:bCs/>
          <w:sz w:val="20"/>
          <w:szCs w:val="20"/>
          <w:u w:val="single"/>
        </w:rPr>
        <w:t>and Notified</w:t>
      </w:r>
    </w:p>
    <w:p w14:paraId="0B8BA0E4" w14:textId="46D2D496" w:rsidR="007E470B" w:rsidRDefault="002B0C7C" w:rsidP="00CF19C7">
      <w:pPr>
        <w:pStyle w:val="ListParagraph"/>
        <w:spacing w:line="276" w:lineRule="auto"/>
        <w:ind w:left="1080"/>
        <w:rPr>
          <w:rFonts w:asciiTheme="minorHAnsi" w:hAnsiTheme="minorHAnsi" w:cstheme="minorHAnsi"/>
        </w:rPr>
      </w:pPr>
      <w:r>
        <w:rPr>
          <w:rFonts w:asciiTheme="minorHAnsi" w:hAnsiTheme="minorHAnsi" w:cstheme="minorHAnsi"/>
          <w:noProof/>
        </w:rPr>
        <w:lastRenderedPageBreak/>
        <w:drawing>
          <wp:inline distT="0" distB="0" distL="0" distR="0" wp14:anchorId="5CCD6D39" wp14:editId="79660F25">
            <wp:extent cx="5608320" cy="1259205"/>
            <wp:effectExtent l="12700" t="12700" r="17780" b="107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08-04 at 11.45.52 PM.png"/>
                    <pic:cNvPicPr/>
                  </pic:nvPicPr>
                  <pic:blipFill>
                    <a:blip r:embed="rId12">
                      <a:extLst>
                        <a:ext uri="{28A0092B-C50C-407E-A947-70E740481C1C}">
                          <a14:useLocalDpi xmlns:a14="http://schemas.microsoft.com/office/drawing/2010/main" val="0"/>
                        </a:ext>
                      </a:extLst>
                    </a:blip>
                    <a:stretch>
                      <a:fillRect/>
                    </a:stretch>
                  </pic:blipFill>
                  <pic:spPr>
                    <a:xfrm>
                      <a:off x="0" y="0"/>
                      <a:ext cx="5933175" cy="1332143"/>
                    </a:xfrm>
                    <a:prstGeom prst="rect">
                      <a:avLst/>
                    </a:prstGeom>
                    <a:ln>
                      <a:solidFill>
                        <a:schemeClr val="tx1"/>
                      </a:solidFill>
                    </a:ln>
                  </pic:spPr>
                </pic:pic>
              </a:graphicData>
            </a:graphic>
          </wp:inline>
        </w:drawing>
      </w:r>
    </w:p>
    <w:p w14:paraId="25F76995" w14:textId="69466BDF" w:rsidR="00CA3029" w:rsidRDefault="00CA3029" w:rsidP="00324CB3">
      <w:pPr>
        <w:spacing w:line="276" w:lineRule="auto"/>
        <w:ind w:left="3600" w:firstLine="720"/>
        <w:jc w:val="both"/>
        <w:rPr>
          <w:rFonts w:asciiTheme="majorHAnsi" w:hAnsiTheme="majorHAnsi" w:cstheme="majorHAnsi"/>
          <w:i/>
          <w:iCs/>
          <w:sz w:val="18"/>
          <w:szCs w:val="18"/>
        </w:rPr>
      </w:pPr>
      <w:r w:rsidRPr="004C7C5B">
        <w:rPr>
          <w:rFonts w:asciiTheme="majorHAnsi" w:hAnsiTheme="majorHAnsi" w:cstheme="majorHAnsi"/>
          <w:i/>
          <w:iCs/>
          <w:sz w:val="18"/>
          <w:szCs w:val="18"/>
        </w:rPr>
        <w:t xml:space="preserve">Fig </w:t>
      </w:r>
      <w:r>
        <w:rPr>
          <w:rFonts w:asciiTheme="majorHAnsi" w:hAnsiTheme="majorHAnsi" w:cstheme="majorHAnsi"/>
          <w:i/>
          <w:iCs/>
          <w:sz w:val="18"/>
          <w:szCs w:val="18"/>
        </w:rPr>
        <w:t>4</w:t>
      </w:r>
      <w:r w:rsidRPr="004C7C5B">
        <w:rPr>
          <w:rFonts w:asciiTheme="majorHAnsi" w:hAnsiTheme="majorHAnsi" w:cstheme="majorHAnsi"/>
          <w:i/>
          <w:iCs/>
          <w:sz w:val="18"/>
          <w:szCs w:val="18"/>
        </w:rPr>
        <w:t xml:space="preserve">: </w:t>
      </w:r>
      <w:r>
        <w:rPr>
          <w:rFonts w:asciiTheme="majorHAnsi" w:hAnsiTheme="majorHAnsi" w:cstheme="majorHAnsi"/>
          <w:i/>
          <w:iCs/>
          <w:sz w:val="18"/>
          <w:szCs w:val="18"/>
        </w:rPr>
        <w:t xml:space="preserve">Best Categories </w:t>
      </w:r>
    </w:p>
    <w:p w14:paraId="4DA52726" w14:textId="77777777" w:rsidR="00DE09DB" w:rsidRPr="004C7C5B" w:rsidRDefault="00DE09DB" w:rsidP="00324CB3">
      <w:pPr>
        <w:spacing w:line="276" w:lineRule="auto"/>
        <w:ind w:left="3600" w:firstLine="720"/>
        <w:jc w:val="both"/>
        <w:rPr>
          <w:rFonts w:asciiTheme="majorHAnsi" w:hAnsiTheme="majorHAnsi" w:cstheme="majorHAnsi"/>
          <w:i/>
          <w:iCs/>
          <w:sz w:val="18"/>
          <w:szCs w:val="18"/>
        </w:rPr>
      </w:pPr>
    </w:p>
    <w:p w14:paraId="67081712" w14:textId="27379E4C" w:rsidR="00831FD7" w:rsidRDefault="00E752AB" w:rsidP="00E92B1D">
      <w:pPr>
        <w:pStyle w:val="ListParagraph"/>
        <w:spacing w:line="276" w:lineRule="auto"/>
        <w:ind w:left="1080"/>
        <w:rPr>
          <w:rFonts w:asciiTheme="majorHAnsi" w:hAnsiTheme="majorHAnsi" w:cstheme="majorHAnsi"/>
          <w:sz w:val="20"/>
          <w:szCs w:val="20"/>
        </w:rPr>
      </w:pPr>
      <w:r w:rsidRPr="004377E8">
        <w:rPr>
          <w:rFonts w:asciiTheme="majorHAnsi" w:hAnsiTheme="majorHAnsi" w:cstheme="majorHAnsi"/>
          <w:sz w:val="20"/>
          <w:szCs w:val="20"/>
        </w:rPr>
        <w:t>[</w:t>
      </w:r>
      <w:r w:rsidR="00D946EC" w:rsidRPr="004377E8">
        <w:rPr>
          <w:rFonts w:asciiTheme="majorHAnsi" w:hAnsiTheme="majorHAnsi" w:cstheme="majorHAnsi"/>
          <w:sz w:val="20"/>
          <w:szCs w:val="20"/>
        </w:rPr>
        <w:t>“Suspicious Account Activity” and “To</w:t>
      </w:r>
      <w:r w:rsidRPr="004377E8">
        <w:rPr>
          <w:rFonts w:asciiTheme="majorHAnsi" w:hAnsiTheme="majorHAnsi" w:cstheme="majorHAnsi"/>
          <w:sz w:val="20"/>
          <w:szCs w:val="20"/>
        </w:rPr>
        <w:t xml:space="preserve"> Be Determined</w:t>
      </w:r>
      <w:r w:rsidR="00D946EC" w:rsidRPr="004377E8">
        <w:rPr>
          <w:rFonts w:asciiTheme="majorHAnsi" w:hAnsiTheme="majorHAnsi" w:cstheme="majorHAnsi"/>
          <w:sz w:val="20"/>
          <w:szCs w:val="20"/>
        </w:rPr>
        <w:t>”</w:t>
      </w:r>
      <w:r w:rsidRPr="004377E8">
        <w:rPr>
          <w:rFonts w:asciiTheme="majorHAnsi" w:hAnsiTheme="majorHAnsi" w:cstheme="majorHAnsi"/>
          <w:sz w:val="20"/>
          <w:szCs w:val="20"/>
        </w:rPr>
        <w:t xml:space="preserve">] </w:t>
      </w:r>
      <w:r w:rsidR="00B453EF" w:rsidRPr="004377E8">
        <w:rPr>
          <w:rFonts w:asciiTheme="majorHAnsi" w:hAnsiTheme="majorHAnsi" w:cstheme="majorHAnsi"/>
          <w:sz w:val="20"/>
          <w:szCs w:val="20"/>
        </w:rPr>
        <w:t>categories are removed as there is no</w:t>
      </w:r>
      <w:r w:rsidRPr="004377E8">
        <w:rPr>
          <w:rFonts w:asciiTheme="majorHAnsi" w:hAnsiTheme="majorHAnsi" w:cstheme="majorHAnsi"/>
          <w:sz w:val="20"/>
          <w:szCs w:val="20"/>
        </w:rPr>
        <w:t xml:space="preserve"> </w:t>
      </w:r>
      <w:r w:rsidR="00B453EF" w:rsidRPr="004377E8">
        <w:rPr>
          <w:rFonts w:asciiTheme="majorHAnsi" w:hAnsiTheme="majorHAnsi" w:cstheme="majorHAnsi"/>
          <w:sz w:val="20"/>
          <w:szCs w:val="20"/>
        </w:rPr>
        <w:t>attack</w:t>
      </w:r>
      <w:r w:rsidR="004377E8" w:rsidRPr="004377E8">
        <w:rPr>
          <w:rFonts w:asciiTheme="majorHAnsi" w:hAnsiTheme="majorHAnsi" w:cstheme="majorHAnsi"/>
          <w:sz w:val="20"/>
          <w:szCs w:val="20"/>
        </w:rPr>
        <w:t xml:space="preserve"> </w:t>
      </w:r>
      <w:r w:rsidR="00B453EF" w:rsidRPr="004377E8">
        <w:rPr>
          <w:rFonts w:asciiTheme="majorHAnsi" w:hAnsiTheme="majorHAnsi" w:cstheme="majorHAnsi"/>
          <w:sz w:val="20"/>
          <w:szCs w:val="20"/>
        </w:rPr>
        <w:t xml:space="preserve"> </w:t>
      </w:r>
      <w:r w:rsidR="004377E8" w:rsidRPr="004377E8">
        <w:rPr>
          <w:rFonts w:asciiTheme="majorHAnsi" w:hAnsiTheme="majorHAnsi" w:cstheme="majorHAnsi"/>
          <w:sz w:val="20"/>
          <w:szCs w:val="20"/>
        </w:rPr>
        <w:t xml:space="preserve">       </w:t>
      </w:r>
      <w:r w:rsidR="00B453EF" w:rsidRPr="004377E8">
        <w:rPr>
          <w:rFonts w:asciiTheme="majorHAnsi" w:hAnsiTheme="majorHAnsi" w:cstheme="majorHAnsi"/>
          <w:sz w:val="20"/>
          <w:szCs w:val="20"/>
        </w:rPr>
        <w:t>notified for them</w:t>
      </w:r>
      <w:r w:rsidR="00227EB5">
        <w:rPr>
          <w:rFonts w:asciiTheme="majorHAnsi" w:hAnsiTheme="majorHAnsi" w:cstheme="majorHAnsi"/>
          <w:sz w:val="20"/>
          <w:szCs w:val="20"/>
        </w:rPr>
        <w:t>.</w:t>
      </w:r>
    </w:p>
    <w:p w14:paraId="454F95F9" w14:textId="77777777" w:rsidR="00DE09DB" w:rsidRPr="00E92B1D" w:rsidRDefault="00DE09DB" w:rsidP="00E92B1D">
      <w:pPr>
        <w:pStyle w:val="ListParagraph"/>
        <w:spacing w:line="276" w:lineRule="auto"/>
        <w:ind w:left="1080"/>
        <w:rPr>
          <w:rFonts w:asciiTheme="majorHAnsi" w:hAnsiTheme="majorHAnsi" w:cstheme="majorHAnsi"/>
          <w:sz w:val="20"/>
          <w:szCs w:val="20"/>
        </w:rPr>
      </w:pPr>
    </w:p>
    <w:p w14:paraId="5D74E6CC" w14:textId="5D83E10C" w:rsidR="00D946EC" w:rsidRDefault="00494EA6" w:rsidP="00494EA6">
      <w:pPr>
        <w:spacing w:line="276" w:lineRule="auto"/>
        <w:rPr>
          <w:rFonts w:asciiTheme="majorHAnsi" w:hAnsiTheme="majorHAnsi" w:cstheme="majorHAnsi"/>
          <w:b/>
          <w:bCs/>
          <w:sz w:val="20"/>
          <w:szCs w:val="20"/>
        </w:rPr>
      </w:pPr>
      <w:r>
        <w:rPr>
          <w:rFonts w:ascii="var(--jp-code-font-family)" w:hAnsi="var(--jp-code-font-family)" w:cs="Courier New"/>
          <w:sz w:val="20"/>
          <w:szCs w:val="20"/>
        </w:rPr>
        <w:t xml:space="preserve">                       </w:t>
      </w:r>
      <w:r w:rsidR="00D946EC" w:rsidRPr="00FF1405">
        <w:rPr>
          <w:rFonts w:asciiTheme="majorHAnsi" w:hAnsiTheme="majorHAnsi" w:cstheme="majorHAnsi"/>
          <w:b/>
          <w:bCs/>
          <w:sz w:val="20"/>
          <w:szCs w:val="20"/>
        </w:rPr>
        <w:t>3).</w:t>
      </w:r>
      <w:r w:rsidR="00807B3E" w:rsidRPr="00FF1405">
        <w:rPr>
          <w:rFonts w:asciiTheme="majorHAnsi" w:hAnsiTheme="majorHAnsi" w:cstheme="majorHAnsi"/>
          <w:b/>
          <w:bCs/>
          <w:sz w:val="20"/>
          <w:szCs w:val="20"/>
        </w:rPr>
        <w:t xml:space="preserve"> </w:t>
      </w:r>
      <w:r w:rsidR="00807B3E" w:rsidRPr="00790396">
        <w:rPr>
          <w:rFonts w:asciiTheme="majorHAnsi" w:hAnsiTheme="majorHAnsi" w:cstheme="majorHAnsi"/>
          <w:b/>
          <w:bCs/>
          <w:sz w:val="20"/>
          <w:szCs w:val="20"/>
          <w:u w:val="single"/>
        </w:rPr>
        <w:t>Overall Taxonomy of attributes</w:t>
      </w:r>
      <w:r w:rsidR="00807B3E" w:rsidRPr="00E92B1D">
        <w:rPr>
          <w:rFonts w:asciiTheme="majorHAnsi" w:hAnsiTheme="majorHAnsi" w:cstheme="majorHAnsi"/>
          <w:b/>
          <w:bCs/>
          <w:sz w:val="20"/>
          <w:szCs w:val="20"/>
        </w:rPr>
        <w:t>:</w:t>
      </w:r>
    </w:p>
    <w:p w14:paraId="1D3F2A43" w14:textId="77777777" w:rsidR="00DE09DB" w:rsidRDefault="00DE09DB" w:rsidP="00494EA6">
      <w:pPr>
        <w:spacing w:line="276" w:lineRule="auto"/>
        <w:rPr>
          <w:rFonts w:asciiTheme="minorHAnsi" w:hAnsiTheme="minorHAnsi" w:cstheme="minorHAnsi"/>
        </w:rPr>
      </w:pPr>
    </w:p>
    <w:p w14:paraId="6FAE8901" w14:textId="369F63FD" w:rsidR="00963B24" w:rsidRDefault="00963B24" w:rsidP="00963B24">
      <w:pPr>
        <w:spacing w:line="276" w:lineRule="auto"/>
        <w:ind w:left="720" w:firstLine="720"/>
        <w:rPr>
          <w:rFonts w:ascii="var(--jp-code-font-family)" w:hAnsi="var(--jp-code-font-family)" w:cs="Courier New"/>
          <w:sz w:val="20"/>
          <w:szCs w:val="20"/>
        </w:rPr>
      </w:pPr>
      <w:r>
        <w:rPr>
          <w:rFonts w:ascii="var(--jp-code-font-family)" w:hAnsi="var(--jp-code-font-family)" w:cs="Courier New"/>
          <w:noProof/>
          <w:sz w:val="20"/>
          <w:szCs w:val="20"/>
        </w:rPr>
        <w:drawing>
          <wp:inline distT="0" distB="0" distL="0" distR="0" wp14:anchorId="3162B170" wp14:editId="515FAB11">
            <wp:extent cx="5255315" cy="3349928"/>
            <wp:effectExtent l="12700" t="12700" r="15240" b="15875"/>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7-30 at 5.31.40 PM.png"/>
                    <pic:cNvPicPr/>
                  </pic:nvPicPr>
                  <pic:blipFill rotWithShape="1">
                    <a:blip r:embed="rId13">
                      <a:extLst>
                        <a:ext uri="{28A0092B-C50C-407E-A947-70E740481C1C}">
                          <a14:useLocalDpi xmlns:a14="http://schemas.microsoft.com/office/drawing/2010/main" val="0"/>
                        </a:ext>
                      </a:extLst>
                    </a:blip>
                    <a:srcRect l="12693" t="5835" r="2445" b="4122"/>
                    <a:stretch/>
                  </pic:blipFill>
                  <pic:spPr bwMode="auto">
                    <a:xfrm>
                      <a:off x="0" y="0"/>
                      <a:ext cx="5364765" cy="34196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BCBA9F8" w14:textId="6D4E457F" w:rsidR="00FE560F" w:rsidRDefault="00FE560F" w:rsidP="00FE560F">
      <w:pPr>
        <w:spacing w:line="276" w:lineRule="auto"/>
        <w:ind w:left="2880" w:firstLine="720"/>
        <w:rPr>
          <w:rFonts w:ascii="var(--jp-code-font-family)" w:hAnsi="var(--jp-code-font-family)" w:cs="Courier New"/>
          <w:sz w:val="20"/>
          <w:szCs w:val="20"/>
        </w:rPr>
      </w:pPr>
      <w:r w:rsidRPr="00FE560F">
        <w:rPr>
          <w:rFonts w:asciiTheme="majorHAnsi" w:hAnsiTheme="majorHAnsi" w:cstheme="majorHAnsi"/>
          <w:i/>
          <w:iCs/>
          <w:sz w:val="18"/>
          <w:szCs w:val="18"/>
        </w:rPr>
        <w:t>Fig 5: Overall taxonomy of features</w:t>
      </w:r>
    </w:p>
    <w:p w14:paraId="4598746A" w14:textId="107F292C" w:rsidR="00CC1E01" w:rsidRPr="00A30A2D" w:rsidRDefault="003A0FE8" w:rsidP="0061327A">
      <w:pPr>
        <w:spacing w:line="276" w:lineRule="auto"/>
        <w:ind w:left="1440"/>
        <w:rPr>
          <w:rFonts w:asciiTheme="majorHAnsi" w:hAnsiTheme="majorHAnsi" w:cstheme="majorHAnsi"/>
          <w:sz w:val="20"/>
          <w:szCs w:val="20"/>
        </w:rPr>
      </w:pPr>
      <w:r w:rsidRPr="00A30A2D">
        <w:rPr>
          <w:rFonts w:asciiTheme="majorHAnsi" w:hAnsiTheme="majorHAnsi" w:cstheme="majorHAnsi"/>
          <w:sz w:val="20"/>
          <w:szCs w:val="20"/>
        </w:rPr>
        <w:t xml:space="preserve">Similarly, hierarchical structures can be </w:t>
      </w:r>
      <w:r w:rsidR="00B72A93">
        <w:rPr>
          <w:rFonts w:asciiTheme="majorHAnsi" w:hAnsiTheme="majorHAnsi" w:cstheme="majorHAnsi"/>
          <w:sz w:val="20"/>
          <w:szCs w:val="20"/>
        </w:rPr>
        <w:t>drawn</w:t>
      </w:r>
      <w:r w:rsidRPr="00A30A2D">
        <w:rPr>
          <w:rFonts w:asciiTheme="majorHAnsi" w:hAnsiTheme="majorHAnsi" w:cstheme="majorHAnsi"/>
          <w:sz w:val="20"/>
          <w:szCs w:val="20"/>
        </w:rPr>
        <w:t xml:space="preserve"> for Alerts generated on which day of a week of which category name and they are notified or not to client</w:t>
      </w:r>
      <w:r w:rsidR="00B15DC5" w:rsidRPr="00A30A2D">
        <w:rPr>
          <w:rFonts w:asciiTheme="majorHAnsi" w:hAnsiTheme="majorHAnsi" w:cstheme="majorHAnsi"/>
          <w:sz w:val="20"/>
          <w:szCs w:val="20"/>
        </w:rPr>
        <w:t>, we can also check the severity of those alerts as well</w:t>
      </w:r>
      <w:r w:rsidRPr="00A30A2D">
        <w:rPr>
          <w:rFonts w:asciiTheme="majorHAnsi" w:hAnsiTheme="majorHAnsi" w:cstheme="majorHAnsi"/>
          <w:sz w:val="20"/>
          <w:szCs w:val="20"/>
        </w:rPr>
        <w:t>.</w:t>
      </w:r>
      <w:r w:rsidR="003140E8" w:rsidRPr="00A30A2D">
        <w:rPr>
          <w:rFonts w:asciiTheme="majorHAnsi" w:hAnsiTheme="majorHAnsi" w:cstheme="majorHAnsi"/>
          <w:sz w:val="20"/>
          <w:szCs w:val="20"/>
        </w:rPr>
        <w:t xml:space="preserve"> </w:t>
      </w:r>
    </w:p>
    <w:p w14:paraId="221509FB" w14:textId="41C88B65" w:rsidR="003A0FE8" w:rsidRPr="00A30A2D" w:rsidRDefault="003140E8" w:rsidP="003A0FE8">
      <w:pPr>
        <w:spacing w:line="276" w:lineRule="auto"/>
        <w:ind w:left="1440"/>
        <w:rPr>
          <w:rFonts w:asciiTheme="majorHAnsi" w:hAnsiTheme="majorHAnsi" w:cstheme="majorHAnsi"/>
          <w:sz w:val="20"/>
          <w:szCs w:val="20"/>
        </w:rPr>
      </w:pPr>
      <w:r w:rsidRPr="00A30A2D">
        <w:rPr>
          <w:rFonts w:asciiTheme="majorHAnsi" w:hAnsiTheme="majorHAnsi" w:cstheme="majorHAnsi"/>
          <w:sz w:val="20"/>
          <w:szCs w:val="20"/>
        </w:rPr>
        <w:t xml:space="preserve">Below is the query for </w:t>
      </w:r>
      <w:r w:rsidR="00320898" w:rsidRPr="00A30A2D">
        <w:rPr>
          <w:rFonts w:asciiTheme="majorHAnsi" w:hAnsiTheme="majorHAnsi" w:cstheme="majorHAnsi"/>
          <w:sz w:val="20"/>
          <w:szCs w:val="20"/>
        </w:rPr>
        <w:t>categoryname= “Attack” which generates most results which is equal to 556 rows</w:t>
      </w:r>
      <w:r w:rsidR="00565162" w:rsidRPr="00A30A2D">
        <w:rPr>
          <w:rFonts w:asciiTheme="majorHAnsi" w:hAnsiTheme="majorHAnsi" w:cstheme="majorHAnsi"/>
          <w:sz w:val="20"/>
          <w:szCs w:val="20"/>
        </w:rPr>
        <w:t xml:space="preserve"> and least number of attacks on weekends</w:t>
      </w:r>
      <w:r w:rsidR="001858A2" w:rsidRPr="00A30A2D">
        <w:rPr>
          <w:rFonts w:asciiTheme="majorHAnsi" w:hAnsiTheme="majorHAnsi" w:cstheme="majorHAnsi"/>
          <w:sz w:val="20"/>
          <w:szCs w:val="20"/>
        </w:rPr>
        <w:t xml:space="preserve"> </w:t>
      </w:r>
      <w:r w:rsidR="0000711A" w:rsidRPr="00A30A2D">
        <w:rPr>
          <w:rFonts w:asciiTheme="majorHAnsi" w:hAnsiTheme="majorHAnsi" w:cstheme="majorHAnsi"/>
          <w:sz w:val="20"/>
          <w:szCs w:val="20"/>
        </w:rPr>
        <w:t>(sat and sun)</w:t>
      </w:r>
      <w:r w:rsidR="00320898" w:rsidRPr="00A30A2D">
        <w:rPr>
          <w:rFonts w:asciiTheme="majorHAnsi" w:hAnsiTheme="majorHAnsi" w:cstheme="majorHAnsi"/>
          <w:sz w:val="20"/>
          <w:szCs w:val="20"/>
        </w:rPr>
        <w:t>.</w:t>
      </w:r>
    </w:p>
    <w:p w14:paraId="7548E71B" w14:textId="77777777" w:rsidR="008D7F0D" w:rsidRPr="00A30A2D" w:rsidRDefault="008D7F0D" w:rsidP="003A0FE8">
      <w:pPr>
        <w:spacing w:line="276" w:lineRule="auto"/>
        <w:ind w:left="1440"/>
        <w:rPr>
          <w:rFonts w:asciiTheme="majorHAnsi" w:hAnsiTheme="majorHAnsi" w:cstheme="majorHAnsi"/>
          <w:sz w:val="20"/>
          <w:szCs w:val="20"/>
        </w:rPr>
      </w:pPr>
    </w:p>
    <w:p w14:paraId="204FEA92" w14:textId="5A9E96B8" w:rsidR="003140E8" w:rsidRPr="00A30A2D" w:rsidRDefault="003140E8" w:rsidP="003140E8">
      <w:pPr>
        <w:spacing w:line="276" w:lineRule="auto"/>
        <w:ind w:left="1440"/>
        <w:rPr>
          <w:rFonts w:asciiTheme="majorHAnsi" w:hAnsiTheme="majorHAnsi" w:cstheme="majorHAnsi"/>
          <w:sz w:val="20"/>
          <w:szCs w:val="20"/>
        </w:rPr>
      </w:pPr>
      <w:r w:rsidRPr="00A30A2D">
        <w:rPr>
          <w:rFonts w:asciiTheme="majorHAnsi" w:hAnsiTheme="majorHAnsi" w:cstheme="majorHAnsi"/>
          <w:sz w:val="20"/>
          <w:szCs w:val="20"/>
        </w:rPr>
        <w:t>data_cat.loc[(data_cat['weekday'].isin(['Mon', 'Tue', 'Wed', 'Thu', 'Fri', 'Sat', 'Sun'])) &amp;</w:t>
      </w:r>
    </w:p>
    <w:p w14:paraId="34E6B157" w14:textId="571D1A37" w:rsidR="003140E8" w:rsidRPr="00A30A2D" w:rsidRDefault="003140E8" w:rsidP="003140E8">
      <w:pPr>
        <w:spacing w:line="276" w:lineRule="auto"/>
        <w:ind w:left="1440"/>
        <w:rPr>
          <w:rFonts w:asciiTheme="majorHAnsi" w:hAnsiTheme="majorHAnsi" w:cstheme="majorHAnsi"/>
          <w:sz w:val="20"/>
          <w:szCs w:val="20"/>
        </w:rPr>
      </w:pPr>
      <w:r w:rsidRPr="00A30A2D">
        <w:rPr>
          <w:rFonts w:asciiTheme="majorHAnsi" w:hAnsiTheme="majorHAnsi" w:cstheme="majorHAnsi"/>
          <w:sz w:val="20"/>
          <w:szCs w:val="20"/>
        </w:rPr>
        <w:t xml:space="preserve">              (data_cat["categoryname"] == 'Attack') &amp; (data_cat['overallseverity'] &gt; 3) &amp;</w:t>
      </w:r>
    </w:p>
    <w:p w14:paraId="3EFA087F" w14:textId="2FE159A5" w:rsidR="0027018C" w:rsidRDefault="003140E8" w:rsidP="00763445">
      <w:pPr>
        <w:spacing w:line="276" w:lineRule="auto"/>
        <w:ind w:left="1440"/>
        <w:rPr>
          <w:rFonts w:asciiTheme="majorHAnsi" w:hAnsiTheme="majorHAnsi" w:cstheme="majorHAnsi"/>
          <w:sz w:val="20"/>
          <w:szCs w:val="20"/>
        </w:rPr>
      </w:pPr>
      <w:r w:rsidRPr="00A30A2D">
        <w:rPr>
          <w:rFonts w:asciiTheme="majorHAnsi" w:hAnsiTheme="majorHAnsi" w:cstheme="majorHAnsi"/>
          <w:sz w:val="20"/>
          <w:szCs w:val="20"/>
        </w:rPr>
        <w:t xml:space="preserve">              (data_cat['notified'] == 1)]</w:t>
      </w:r>
    </w:p>
    <w:p w14:paraId="7338E508" w14:textId="77777777" w:rsidR="00763445" w:rsidRPr="003E1869" w:rsidRDefault="00763445" w:rsidP="00763445">
      <w:pPr>
        <w:spacing w:line="276" w:lineRule="auto"/>
        <w:ind w:left="1440"/>
        <w:rPr>
          <w:rFonts w:asciiTheme="majorHAnsi" w:hAnsiTheme="majorHAnsi" w:cstheme="majorHAnsi"/>
          <w:sz w:val="20"/>
          <w:szCs w:val="20"/>
        </w:rPr>
      </w:pPr>
    </w:p>
    <w:p w14:paraId="4DBB317F" w14:textId="4371D530" w:rsidR="00496F7D" w:rsidRPr="00C33820" w:rsidRDefault="00496F7D" w:rsidP="00FC283A">
      <w:pPr>
        <w:pStyle w:val="ListParagraph"/>
        <w:numPr>
          <w:ilvl w:val="0"/>
          <w:numId w:val="5"/>
        </w:numPr>
        <w:spacing w:line="276" w:lineRule="auto"/>
        <w:rPr>
          <w:rFonts w:asciiTheme="minorHAnsi" w:hAnsiTheme="minorHAnsi" w:cstheme="minorHAnsi"/>
        </w:rPr>
      </w:pPr>
      <w:r w:rsidRPr="00C33820">
        <w:rPr>
          <w:rFonts w:asciiTheme="minorHAnsi" w:hAnsiTheme="minorHAnsi" w:cstheme="minorHAnsi"/>
        </w:rPr>
        <w:lastRenderedPageBreak/>
        <w:t xml:space="preserve">Identify at least 5 explicit binary relations that could exist between two alert incidents. </w:t>
      </w:r>
    </w:p>
    <w:p w14:paraId="36985CC3" w14:textId="4E99F2FC" w:rsidR="00DE09DB" w:rsidRDefault="00067736" w:rsidP="00DE09DB">
      <w:pPr>
        <w:spacing w:line="276" w:lineRule="auto"/>
        <w:ind w:left="1080"/>
        <w:rPr>
          <w:rFonts w:asciiTheme="majorHAnsi" w:hAnsiTheme="majorHAnsi" w:cstheme="majorHAnsi"/>
          <w:sz w:val="20"/>
          <w:szCs w:val="20"/>
        </w:rPr>
      </w:pPr>
      <w:r w:rsidRPr="00067736">
        <w:rPr>
          <w:rFonts w:asciiTheme="majorHAnsi" w:hAnsiTheme="majorHAnsi" w:cstheme="majorHAnsi"/>
          <w:sz w:val="20"/>
          <w:szCs w:val="20"/>
        </w:rPr>
        <w:t>1). G</w:t>
      </w:r>
      <w:r>
        <w:rPr>
          <w:rFonts w:asciiTheme="majorHAnsi" w:hAnsiTheme="majorHAnsi" w:cstheme="majorHAnsi"/>
          <w:sz w:val="20"/>
          <w:szCs w:val="20"/>
        </w:rPr>
        <w:t xml:space="preserve">iven two </w:t>
      </w:r>
      <w:r w:rsidR="00195350">
        <w:rPr>
          <w:rFonts w:asciiTheme="majorHAnsi" w:hAnsiTheme="majorHAnsi" w:cstheme="majorHAnsi"/>
          <w:sz w:val="20"/>
          <w:szCs w:val="20"/>
        </w:rPr>
        <w:t>feature-domains</w:t>
      </w:r>
      <w:r>
        <w:rPr>
          <w:rFonts w:asciiTheme="majorHAnsi" w:hAnsiTheme="majorHAnsi" w:cstheme="majorHAnsi"/>
          <w:sz w:val="20"/>
          <w:szCs w:val="20"/>
        </w:rPr>
        <w:t xml:space="preserve"> Internet and Private Network (Priv-192, Priv-172, Priv-10) in IPCategory, we consider pair (Private {all used priv networks in dataset}, internet). Where priv belongs to Private networks and Internet belongs to </w:t>
      </w:r>
      <w:r w:rsidR="00DE09DB">
        <w:rPr>
          <w:rFonts w:asciiTheme="majorHAnsi" w:hAnsiTheme="majorHAnsi" w:cstheme="majorHAnsi"/>
          <w:sz w:val="20"/>
          <w:szCs w:val="20"/>
        </w:rPr>
        <w:t>all outside networks.</w:t>
      </w:r>
    </w:p>
    <w:p w14:paraId="100E4668" w14:textId="309A9D7C" w:rsidR="00DE09DB" w:rsidRPr="00067736" w:rsidRDefault="00DE09DB" w:rsidP="00DE09DB">
      <w:pPr>
        <w:spacing w:line="276" w:lineRule="auto"/>
        <w:ind w:left="2520" w:firstLine="360"/>
        <w:rPr>
          <w:rFonts w:asciiTheme="majorHAnsi" w:hAnsiTheme="majorHAnsi" w:cstheme="majorHAnsi"/>
          <w:sz w:val="20"/>
          <w:szCs w:val="20"/>
        </w:rPr>
      </w:pPr>
      <w:r>
        <w:rPr>
          <w:rFonts w:asciiTheme="majorHAnsi" w:hAnsiTheme="majorHAnsi" w:cstheme="majorHAnsi"/>
          <w:noProof/>
          <w:sz w:val="20"/>
          <w:szCs w:val="20"/>
        </w:rPr>
        <w:drawing>
          <wp:inline distT="0" distB="0" distL="0" distR="0" wp14:anchorId="4151E2A8" wp14:editId="7C5B8D7B">
            <wp:extent cx="2046688" cy="1748790"/>
            <wp:effectExtent l="12700" t="12700" r="10795"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8-12 at 6.18.30 PM.png"/>
                    <pic:cNvPicPr/>
                  </pic:nvPicPr>
                  <pic:blipFill rotWithShape="1">
                    <a:blip r:embed="rId14">
                      <a:extLst>
                        <a:ext uri="{28A0092B-C50C-407E-A947-70E740481C1C}">
                          <a14:useLocalDpi xmlns:a14="http://schemas.microsoft.com/office/drawing/2010/main" val="0"/>
                        </a:ext>
                      </a:extLst>
                    </a:blip>
                    <a:srcRect l="12579" t="4405"/>
                    <a:stretch/>
                  </pic:blipFill>
                  <pic:spPr bwMode="auto">
                    <a:xfrm>
                      <a:off x="0" y="0"/>
                      <a:ext cx="2091282" cy="178689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695EAA79" w14:textId="1EE7AE5E" w:rsidR="00DE09DB" w:rsidRDefault="00DE09DB" w:rsidP="00DE09DB">
      <w:pPr>
        <w:spacing w:line="276" w:lineRule="auto"/>
        <w:ind w:left="2880"/>
        <w:rPr>
          <w:rFonts w:ascii="var(--jp-code-font-family)" w:hAnsi="var(--jp-code-font-family)" w:cs="Courier New"/>
          <w:sz w:val="20"/>
          <w:szCs w:val="20"/>
        </w:rPr>
      </w:pPr>
      <w:r w:rsidRPr="00FE560F">
        <w:rPr>
          <w:rFonts w:asciiTheme="majorHAnsi" w:hAnsiTheme="majorHAnsi" w:cstheme="majorHAnsi"/>
          <w:i/>
          <w:iCs/>
          <w:sz w:val="18"/>
          <w:szCs w:val="18"/>
        </w:rPr>
        <w:t xml:space="preserve">Fig </w:t>
      </w:r>
      <w:r>
        <w:rPr>
          <w:rFonts w:asciiTheme="majorHAnsi" w:hAnsiTheme="majorHAnsi" w:cstheme="majorHAnsi"/>
          <w:i/>
          <w:iCs/>
          <w:sz w:val="18"/>
          <w:szCs w:val="18"/>
        </w:rPr>
        <w:t>c (1)</w:t>
      </w:r>
      <w:r w:rsidRPr="00FE560F">
        <w:rPr>
          <w:rFonts w:asciiTheme="majorHAnsi" w:hAnsiTheme="majorHAnsi" w:cstheme="majorHAnsi"/>
          <w:i/>
          <w:iCs/>
          <w:sz w:val="18"/>
          <w:szCs w:val="18"/>
        </w:rPr>
        <w:t xml:space="preserve">: </w:t>
      </w:r>
      <w:r>
        <w:rPr>
          <w:rFonts w:asciiTheme="majorHAnsi" w:hAnsiTheme="majorHAnsi" w:cstheme="majorHAnsi"/>
          <w:i/>
          <w:iCs/>
          <w:sz w:val="18"/>
          <w:szCs w:val="18"/>
        </w:rPr>
        <w:t>Binary relation between IPCategory</w:t>
      </w:r>
    </w:p>
    <w:p w14:paraId="597C417D" w14:textId="0CFF812B" w:rsidR="00BA67DF" w:rsidRDefault="00BA67DF" w:rsidP="00CF19C7">
      <w:pPr>
        <w:pStyle w:val="ListParagraph"/>
        <w:spacing w:line="276" w:lineRule="auto"/>
        <w:ind w:left="1080"/>
      </w:pPr>
    </w:p>
    <w:p w14:paraId="2378D014" w14:textId="1D782AE7" w:rsidR="00BA67DF" w:rsidRDefault="00B80520" w:rsidP="00987B4C">
      <w:pPr>
        <w:spacing w:line="276" w:lineRule="auto"/>
        <w:ind w:left="1000"/>
        <w:rPr>
          <w:rFonts w:asciiTheme="majorHAnsi" w:hAnsiTheme="majorHAnsi" w:cstheme="majorHAnsi"/>
          <w:sz w:val="20"/>
          <w:szCs w:val="20"/>
        </w:rPr>
      </w:pPr>
      <w:r w:rsidRPr="00B80520">
        <w:rPr>
          <w:rFonts w:asciiTheme="majorHAnsi" w:hAnsiTheme="majorHAnsi" w:cstheme="majorHAnsi"/>
          <w:sz w:val="20"/>
          <w:szCs w:val="20"/>
        </w:rPr>
        <w:t>2).</w:t>
      </w:r>
      <w:r w:rsidR="00987B4C" w:rsidRPr="00987B4C">
        <w:rPr>
          <w:rFonts w:asciiTheme="majorHAnsi" w:hAnsiTheme="majorHAnsi" w:cstheme="majorHAnsi"/>
          <w:sz w:val="20"/>
          <w:szCs w:val="20"/>
        </w:rPr>
        <w:t xml:space="preserve"> </w:t>
      </w:r>
      <w:r w:rsidR="00987B4C" w:rsidRPr="00067736">
        <w:rPr>
          <w:rFonts w:asciiTheme="majorHAnsi" w:hAnsiTheme="majorHAnsi" w:cstheme="majorHAnsi"/>
          <w:sz w:val="20"/>
          <w:szCs w:val="20"/>
        </w:rPr>
        <w:t>G</w:t>
      </w:r>
      <w:r w:rsidR="00987B4C">
        <w:rPr>
          <w:rFonts w:asciiTheme="majorHAnsi" w:hAnsiTheme="majorHAnsi" w:cstheme="majorHAnsi"/>
          <w:sz w:val="20"/>
          <w:szCs w:val="20"/>
        </w:rPr>
        <w:t>iven two features CategoryName and Weekday, we consider pair (weekdays, Suspicious Network Activity). Where all days of a weeks except Sat there is an attack of type Suspicious Network Activity.</w:t>
      </w:r>
    </w:p>
    <w:p w14:paraId="238F41C3" w14:textId="320621D1" w:rsidR="00987B4C" w:rsidRPr="00B80520" w:rsidRDefault="00987B4C" w:rsidP="00987B4C">
      <w:pPr>
        <w:spacing w:line="276" w:lineRule="auto"/>
        <w:ind w:left="2160" w:firstLine="720"/>
        <w:rPr>
          <w:rFonts w:asciiTheme="majorHAnsi" w:hAnsiTheme="majorHAnsi" w:cstheme="majorHAnsi"/>
          <w:sz w:val="20"/>
          <w:szCs w:val="20"/>
        </w:rPr>
      </w:pPr>
      <w:r>
        <w:rPr>
          <w:rFonts w:asciiTheme="majorHAnsi" w:hAnsiTheme="majorHAnsi" w:cstheme="majorHAnsi"/>
          <w:noProof/>
          <w:sz w:val="20"/>
          <w:szCs w:val="20"/>
        </w:rPr>
        <w:drawing>
          <wp:inline distT="0" distB="0" distL="0" distR="0" wp14:anchorId="304C1330" wp14:editId="1084017C">
            <wp:extent cx="2046605" cy="1859216"/>
            <wp:effectExtent l="12700" t="12700" r="1079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8-12 at 6.40.42 PM.png"/>
                    <pic:cNvPicPr/>
                  </pic:nvPicPr>
                  <pic:blipFill rotWithShape="1">
                    <a:blip r:embed="rId15">
                      <a:extLst>
                        <a:ext uri="{28A0092B-C50C-407E-A947-70E740481C1C}">
                          <a14:useLocalDpi xmlns:a14="http://schemas.microsoft.com/office/drawing/2010/main" val="0"/>
                        </a:ext>
                      </a:extLst>
                    </a:blip>
                    <a:srcRect l="3039" t="1726" r="13837"/>
                    <a:stretch/>
                  </pic:blipFill>
                  <pic:spPr bwMode="auto">
                    <a:xfrm>
                      <a:off x="0" y="0"/>
                      <a:ext cx="2095515" cy="1903648"/>
                    </a:xfrm>
                    <a:prstGeom prst="rect">
                      <a:avLst/>
                    </a:prstGeom>
                    <a:ln>
                      <a:solidFill>
                        <a:schemeClr val="accent1"/>
                      </a:solidFill>
                    </a:ln>
                    <a:effectLst/>
                    <a:extLst>
                      <a:ext uri="{53640926-AAD7-44D8-BBD7-CCE9431645EC}">
                        <a14:shadowObscured xmlns:a14="http://schemas.microsoft.com/office/drawing/2010/main"/>
                      </a:ext>
                    </a:extLst>
                  </pic:spPr>
                </pic:pic>
              </a:graphicData>
            </a:graphic>
          </wp:inline>
        </w:drawing>
      </w:r>
    </w:p>
    <w:p w14:paraId="7179A94A" w14:textId="0376EF65" w:rsidR="00987B4C" w:rsidRDefault="00987B4C" w:rsidP="00987B4C">
      <w:pPr>
        <w:spacing w:line="276" w:lineRule="auto"/>
        <w:ind w:left="2880"/>
        <w:rPr>
          <w:rFonts w:ascii="var(--jp-code-font-family)" w:hAnsi="var(--jp-code-font-family)" w:cs="Courier New"/>
          <w:sz w:val="20"/>
          <w:szCs w:val="20"/>
        </w:rPr>
      </w:pPr>
      <w:r w:rsidRPr="00FE560F">
        <w:rPr>
          <w:rFonts w:asciiTheme="majorHAnsi" w:hAnsiTheme="majorHAnsi" w:cstheme="majorHAnsi"/>
          <w:i/>
          <w:iCs/>
          <w:sz w:val="18"/>
          <w:szCs w:val="18"/>
        </w:rPr>
        <w:t xml:space="preserve">Fig </w:t>
      </w:r>
      <w:r>
        <w:rPr>
          <w:rFonts w:asciiTheme="majorHAnsi" w:hAnsiTheme="majorHAnsi" w:cstheme="majorHAnsi"/>
          <w:i/>
          <w:iCs/>
          <w:sz w:val="18"/>
          <w:szCs w:val="18"/>
        </w:rPr>
        <w:t>c (2)</w:t>
      </w:r>
      <w:r w:rsidRPr="00FE560F">
        <w:rPr>
          <w:rFonts w:asciiTheme="majorHAnsi" w:hAnsiTheme="majorHAnsi" w:cstheme="majorHAnsi"/>
          <w:i/>
          <w:iCs/>
          <w:sz w:val="18"/>
          <w:szCs w:val="18"/>
        </w:rPr>
        <w:t xml:space="preserve">: </w:t>
      </w:r>
      <w:r>
        <w:rPr>
          <w:rFonts w:asciiTheme="majorHAnsi" w:hAnsiTheme="majorHAnsi" w:cstheme="majorHAnsi"/>
          <w:i/>
          <w:iCs/>
          <w:sz w:val="18"/>
          <w:szCs w:val="18"/>
        </w:rPr>
        <w:t>Binary relation between attack and weeks</w:t>
      </w:r>
    </w:p>
    <w:p w14:paraId="77F65397" w14:textId="3FF1CB81" w:rsidR="00A30A2D" w:rsidRDefault="00A30A2D" w:rsidP="00CF19C7">
      <w:pPr>
        <w:pStyle w:val="ListParagraph"/>
        <w:spacing w:line="276" w:lineRule="auto"/>
        <w:ind w:left="1080"/>
      </w:pPr>
    </w:p>
    <w:p w14:paraId="273D730B" w14:textId="6037C2EC" w:rsidR="002A33A1" w:rsidRDefault="00B76346" w:rsidP="002A33A1">
      <w:pPr>
        <w:spacing w:line="276" w:lineRule="auto"/>
        <w:ind w:left="1000"/>
        <w:rPr>
          <w:rFonts w:asciiTheme="majorHAnsi" w:hAnsiTheme="majorHAnsi" w:cstheme="majorHAnsi"/>
          <w:sz w:val="20"/>
          <w:szCs w:val="20"/>
        </w:rPr>
      </w:pPr>
      <w:r w:rsidRPr="00B76346">
        <w:rPr>
          <w:rFonts w:asciiTheme="majorHAnsi" w:hAnsiTheme="majorHAnsi" w:cstheme="majorHAnsi"/>
          <w:sz w:val="20"/>
          <w:szCs w:val="20"/>
        </w:rPr>
        <w:t>3).</w:t>
      </w:r>
      <w:r>
        <w:rPr>
          <w:rFonts w:asciiTheme="majorHAnsi" w:hAnsiTheme="majorHAnsi" w:cstheme="majorHAnsi"/>
          <w:sz w:val="20"/>
          <w:szCs w:val="20"/>
        </w:rPr>
        <w:t xml:space="preserve"> </w:t>
      </w:r>
      <w:r w:rsidRPr="00067736">
        <w:rPr>
          <w:rFonts w:asciiTheme="majorHAnsi" w:hAnsiTheme="majorHAnsi" w:cstheme="majorHAnsi"/>
          <w:sz w:val="20"/>
          <w:szCs w:val="20"/>
        </w:rPr>
        <w:t>G</w:t>
      </w:r>
      <w:r>
        <w:rPr>
          <w:rFonts w:asciiTheme="majorHAnsi" w:hAnsiTheme="majorHAnsi" w:cstheme="majorHAnsi"/>
          <w:sz w:val="20"/>
          <w:szCs w:val="20"/>
        </w:rPr>
        <w:t>iven two features Grandparent_categoryIP and Not</w:t>
      </w:r>
      <w:r w:rsidR="00D43609">
        <w:rPr>
          <w:rFonts w:asciiTheme="majorHAnsi" w:hAnsiTheme="majorHAnsi" w:cstheme="majorHAnsi"/>
          <w:sz w:val="20"/>
          <w:szCs w:val="20"/>
        </w:rPr>
        <w:t>i</w:t>
      </w:r>
      <w:r>
        <w:rPr>
          <w:rFonts w:asciiTheme="majorHAnsi" w:hAnsiTheme="majorHAnsi" w:cstheme="majorHAnsi"/>
          <w:sz w:val="20"/>
          <w:szCs w:val="20"/>
        </w:rPr>
        <w:t>fied, we consider pair (</w:t>
      </w:r>
      <w:r w:rsidR="007A597C">
        <w:rPr>
          <w:rFonts w:asciiTheme="majorHAnsi" w:hAnsiTheme="majorHAnsi" w:cstheme="majorHAnsi"/>
          <w:sz w:val="20"/>
          <w:szCs w:val="20"/>
        </w:rPr>
        <w:t>A</w:t>
      </w:r>
      <w:r>
        <w:rPr>
          <w:rFonts w:asciiTheme="majorHAnsi" w:hAnsiTheme="majorHAnsi" w:cstheme="majorHAnsi"/>
          <w:sz w:val="20"/>
          <w:szCs w:val="20"/>
        </w:rPr>
        <w:t xml:space="preserve">, </w:t>
      </w:r>
      <w:r w:rsidR="007A597C">
        <w:rPr>
          <w:rFonts w:asciiTheme="majorHAnsi" w:hAnsiTheme="majorHAnsi" w:cstheme="majorHAnsi"/>
          <w:sz w:val="20"/>
          <w:szCs w:val="20"/>
        </w:rPr>
        <w:t>1</w:t>
      </w:r>
      <w:r>
        <w:rPr>
          <w:rFonts w:asciiTheme="majorHAnsi" w:hAnsiTheme="majorHAnsi" w:cstheme="majorHAnsi"/>
          <w:sz w:val="20"/>
          <w:szCs w:val="20"/>
        </w:rPr>
        <w:t xml:space="preserve">). Where all </w:t>
      </w:r>
      <w:r w:rsidR="007A597C">
        <w:rPr>
          <w:rFonts w:asciiTheme="majorHAnsi" w:hAnsiTheme="majorHAnsi" w:cstheme="majorHAnsi"/>
          <w:sz w:val="20"/>
          <w:szCs w:val="20"/>
        </w:rPr>
        <w:t>notified alerts</w:t>
      </w:r>
      <w:r w:rsidR="004E52CD">
        <w:rPr>
          <w:rFonts w:asciiTheme="majorHAnsi" w:hAnsiTheme="majorHAnsi" w:cstheme="majorHAnsi"/>
          <w:sz w:val="20"/>
          <w:szCs w:val="20"/>
        </w:rPr>
        <w:t xml:space="preserve"> i.e. 1</w:t>
      </w:r>
      <w:r w:rsidR="007A597C">
        <w:rPr>
          <w:rFonts w:asciiTheme="majorHAnsi" w:hAnsiTheme="majorHAnsi" w:cstheme="majorHAnsi"/>
          <w:sz w:val="20"/>
          <w:szCs w:val="20"/>
        </w:rPr>
        <w:t xml:space="preserve"> are of category</w:t>
      </w:r>
      <w:r w:rsidR="004E52CD">
        <w:rPr>
          <w:rFonts w:asciiTheme="majorHAnsi" w:hAnsiTheme="majorHAnsi" w:cstheme="majorHAnsi"/>
          <w:sz w:val="20"/>
          <w:szCs w:val="20"/>
        </w:rPr>
        <w:t xml:space="preserve">= </w:t>
      </w:r>
      <w:r w:rsidR="007A597C">
        <w:rPr>
          <w:rFonts w:asciiTheme="majorHAnsi" w:hAnsiTheme="majorHAnsi" w:cstheme="majorHAnsi"/>
          <w:sz w:val="20"/>
          <w:szCs w:val="20"/>
        </w:rPr>
        <w:t>A</w:t>
      </w:r>
      <w:r w:rsidR="004E52CD">
        <w:rPr>
          <w:rFonts w:asciiTheme="majorHAnsi" w:hAnsiTheme="majorHAnsi" w:cstheme="majorHAnsi"/>
          <w:sz w:val="20"/>
          <w:szCs w:val="20"/>
        </w:rPr>
        <w:t xml:space="preserve"> and no alert notified for category= B</w:t>
      </w:r>
      <w:r w:rsidR="007A597C">
        <w:rPr>
          <w:rFonts w:asciiTheme="majorHAnsi" w:hAnsiTheme="majorHAnsi" w:cstheme="majorHAnsi"/>
          <w:sz w:val="20"/>
          <w:szCs w:val="20"/>
        </w:rPr>
        <w:t>.</w:t>
      </w:r>
    </w:p>
    <w:p w14:paraId="188BAF1D" w14:textId="2C2DCDA6" w:rsidR="00A30A2D" w:rsidRPr="00B76346" w:rsidRDefault="00B76346" w:rsidP="00B76346">
      <w:pPr>
        <w:pStyle w:val="ListParagraph"/>
        <w:spacing w:line="276" w:lineRule="auto"/>
        <w:ind w:left="2520" w:firstLine="360"/>
        <w:rPr>
          <w:rFonts w:asciiTheme="majorHAnsi" w:hAnsiTheme="majorHAnsi" w:cstheme="majorHAnsi"/>
          <w:sz w:val="20"/>
          <w:szCs w:val="20"/>
        </w:rPr>
      </w:pPr>
      <w:r>
        <w:rPr>
          <w:rFonts w:asciiTheme="majorHAnsi" w:hAnsiTheme="majorHAnsi" w:cstheme="majorHAnsi"/>
          <w:noProof/>
          <w:sz w:val="20"/>
          <w:szCs w:val="20"/>
        </w:rPr>
        <w:drawing>
          <wp:inline distT="0" distB="0" distL="0" distR="0" wp14:anchorId="743732EB" wp14:editId="2B9B37FE">
            <wp:extent cx="2046605" cy="1820228"/>
            <wp:effectExtent l="12700" t="12700" r="1079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8-12 at 6.52.08 PM.png"/>
                    <pic:cNvPicPr/>
                  </pic:nvPicPr>
                  <pic:blipFill>
                    <a:blip r:embed="rId16">
                      <a:extLst>
                        <a:ext uri="{28A0092B-C50C-407E-A947-70E740481C1C}">
                          <a14:useLocalDpi xmlns:a14="http://schemas.microsoft.com/office/drawing/2010/main" val="0"/>
                        </a:ext>
                      </a:extLst>
                    </a:blip>
                    <a:stretch>
                      <a:fillRect/>
                    </a:stretch>
                  </pic:blipFill>
                  <pic:spPr>
                    <a:xfrm>
                      <a:off x="0" y="0"/>
                      <a:ext cx="2060262" cy="1832374"/>
                    </a:xfrm>
                    <a:prstGeom prst="rect">
                      <a:avLst/>
                    </a:prstGeom>
                    <a:ln>
                      <a:solidFill>
                        <a:schemeClr val="accent1"/>
                      </a:solidFill>
                    </a:ln>
                  </pic:spPr>
                </pic:pic>
              </a:graphicData>
            </a:graphic>
          </wp:inline>
        </w:drawing>
      </w:r>
    </w:p>
    <w:p w14:paraId="7AB68FAA" w14:textId="6D828AEC" w:rsidR="00A30A2D" w:rsidRDefault="00B76346" w:rsidP="00337240">
      <w:pPr>
        <w:spacing w:line="276" w:lineRule="auto"/>
        <w:ind w:left="1800" w:firstLine="360"/>
        <w:rPr>
          <w:rFonts w:asciiTheme="majorHAnsi" w:hAnsiTheme="majorHAnsi" w:cstheme="majorHAnsi"/>
          <w:i/>
          <w:iCs/>
          <w:sz w:val="18"/>
          <w:szCs w:val="18"/>
        </w:rPr>
      </w:pPr>
      <w:r w:rsidRPr="00FE560F">
        <w:rPr>
          <w:rFonts w:asciiTheme="majorHAnsi" w:hAnsiTheme="majorHAnsi" w:cstheme="majorHAnsi"/>
          <w:i/>
          <w:iCs/>
          <w:sz w:val="18"/>
          <w:szCs w:val="18"/>
        </w:rPr>
        <w:t xml:space="preserve">Fig </w:t>
      </w:r>
      <w:r>
        <w:rPr>
          <w:rFonts w:asciiTheme="majorHAnsi" w:hAnsiTheme="majorHAnsi" w:cstheme="majorHAnsi"/>
          <w:i/>
          <w:iCs/>
          <w:sz w:val="18"/>
          <w:szCs w:val="18"/>
        </w:rPr>
        <w:t>c (3)</w:t>
      </w:r>
      <w:r w:rsidRPr="00FE560F">
        <w:rPr>
          <w:rFonts w:asciiTheme="majorHAnsi" w:hAnsiTheme="majorHAnsi" w:cstheme="majorHAnsi"/>
          <w:i/>
          <w:iCs/>
          <w:sz w:val="18"/>
          <w:szCs w:val="18"/>
        </w:rPr>
        <w:t xml:space="preserve">: </w:t>
      </w:r>
      <w:r>
        <w:rPr>
          <w:rFonts w:asciiTheme="majorHAnsi" w:hAnsiTheme="majorHAnsi" w:cstheme="majorHAnsi"/>
          <w:i/>
          <w:iCs/>
          <w:sz w:val="18"/>
          <w:szCs w:val="18"/>
        </w:rPr>
        <w:t>Binary relation between Grandparent_IP and notified</w:t>
      </w:r>
    </w:p>
    <w:p w14:paraId="44186530" w14:textId="616B3FD3" w:rsidR="00E03A36" w:rsidRDefault="00E03A36" w:rsidP="00E03A36">
      <w:pPr>
        <w:spacing w:line="276" w:lineRule="auto"/>
        <w:ind w:left="1000"/>
        <w:rPr>
          <w:rFonts w:asciiTheme="majorHAnsi" w:hAnsiTheme="majorHAnsi" w:cstheme="majorHAnsi"/>
          <w:sz w:val="20"/>
          <w:szCs w:val="20"/>
        </w:rPr>
      </w:pPr>
      <w:r>
        <w:rPr>
          <w:rFonts w:asciiTheme="majorHAnsi" w:hAnsiTheme="majorHAnsi" w:cstheme="majorHAnsi"/>
          <w:i/>
          <w:iCs/>
          <w:sz w:val="18"/>
          <w:szCs w:val="18"/>
        </w:rPr>
        <w:lastRenderedPageBreak/>
        <w:t xml:space="preserve"> </w:t>
      </w:r>
      <w:r w:rsidRPr="00E03A36">
        <w:rPr>
          <w:rFonts w:asciiTheme="majorHAnsi" w:hAnsiTheme="majorHAnsi" w:cstheme="majorHAnsi"/>
          <w:sz w:val="20"/>
          <w:szCs w:val="20"/>
        </w:rPr>
        <w:t xml:space="preserve">4). </w:t>
      </w:r>
      <w:r w:rsidRPr="00067736">
        <w:rPr>
          <w:rFonts w:asciiTheme="majorHAnsi" w:hAnsiTheme="majorHAnsi" w:cstheme="majorHAnsi"/>
          <w:sz w:val="20"/>
          <w:szCs w:val="20"/>
        </w:rPr>
        <w:t>G</w:t>
      </w:r>
      <w:r>
        <w:rPr>
          <w:rFonts w:asciiTheme="majorHAnsi" w:hAnsiTheme="majorHAnsi" w:cstheme="majorHAnsi"/>
          <w:sz w:val="20"/>
          <w:szCs w:val="20"/>
        </w:rPr>
        <w:t>iven two features Category name of an alert and overall severity, we consider pair {(</w:t>
      </w:r>
      <w:r w:rsidRPr="00E03A36">
        <w:rPr>
          <w:rFonts w:asciiTheme="majorHAnsi" w:hAnsiTheme="majorHAnsi" w:cstheme="majorHAnsi"/>
          <w:sz w:val="20"/>
          <w:szCs w:val="20"/>
        </w:rPr>
        <w:t>attack, Reconnaissance, Suspicious Reputation, Compromise</w:t>
      </w:r>
      <w:r>
        <w:rPr>
          <w:rFonts w:asciiTheme="majorHAnsi" w:hAnsiTheme="majorHAnsi" w:cstheme="majorHAnsi"/>
          <w:sz w:val="20"/>
          <w:szCs w:val="20"/>
        </w:rPr>
        <w:t>), 5}. Where category name of an alerts whose severity is 5 and the other categories does not have severity=5.</w:t>
      </w:r>
    </w:p>
    <w:p w14:paraId="6A7C6AB3" w14:textId="77777777" w:rsidR="000D469C" w:rsidRDefault="000D469C" w:rsidP="00E03A36">
      <w:pPr>
        <w:spacing w:line="276" w:lineRule="auto"/>
        <w:ind w:left="1000"/>
        <w:rPr>
          <w:rFonts w:asciiTheme="majorHAnsi" w:hAnsiTheme="majorHAnsi" w:cstheme="majorHAnsi"/>
          <w:sz w:val="20"/>
          <w:szCs w:val="20"/>
        </w:rPr>
      </w:pPr>
    </w:p>
    <w:p w14:paraId="6B168496" w14:textId="336961C9" w:rsidR="00CA3959" w:rsidRDefault="00CA3959" w:rsidP="00CA3959">
      <w:pPr>
        <w:spacing w:line="276" w:lineRule="auto"/>
        <w:ind w:left="1720" w:firstLine="440"/>
        <w:rPr>
          <w:rFonts w:asciiTheme="majorHAnsi" w:hAnsiTheme="majorHAnsi" w:cstheme="majorHAnsi"/>
          <w:sz w:val="20"/>
          <w:szCs w:val="20"/>
        </w:rPr>
      </w:pPr>
      <w:r>
        <w:rPr>
          <w:rFonts w:asciiTheme="majorHAnsi" w:hAnsiTheme="majorHAnsi" w:cstheme="majorHAnsi"/>
          <w:noProof/>
          <w:sz w:val="20"/>
          <w:szCs w:val="20"/>
        </w:rPr>
        <w:drawing>
          <wp:inline distT="0" distB="0" distL="0" distR="0" wp14:anchorId="30ACE76A" wp14:editId="610846CA">
            <wp:extent cx="2452204" cy="1795263"/>
            <wp:effectExtent l="12700" t="12700" r="1206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8-13 at 12.03.01 AM.png"/>
                    <pic:cNvPicPr/>
                  </pic:nvPicPr>
                  <pic:blipFill>
                    <a:blip r:embed="rId17">
                      <a:extLst>
                        <a:ext uri="{28A0092B-C50C-407E-A947-70E740481C1C}">
                          <a14:useLocalDpi xmlns:a14="http://schemas.microsoft.com/office/drawing/2010/main" val="0"/>
                        </a:ext>
                      </a:extLst>
                    </a:blip>
                    <a:stretch>
                      <a:fillRect/>
                    </a:stretch>
                  </pic:blipFill>
                  <pic:spPr>
                    <a:xfrm>
                      <a:off x="0" y="0"/>
                      <a:ext cx="2468248" cy="1807009"/>
                    </a:xfrm>
                    <a:prstGeom prst="rect">
                      <a:avLst/>
                    </a:prstGeom>
                    <a:ln>
                      <a:solidFill>
                        <a:schemeClr val="accent1"/>
                      </a:solidFill>
                    </a:ln>
                  </pic:spPr>
                </pic:pic>
              </a:graphicData>
            </a:graphic>
          </wp:inline>
        </w:drawing>
      </w:r>
    </w:p>
    <w:p w14:paraId="0B6E3840" w14:textId="04836645" w:rsidR="00CA3959" w:rsidRDefault="00CA3959" w:rsidP="00CA3959">
      <w:pPr>
        <w:spacing w:line="276" w:lineRule="auto"/>
        <w:ind w:left="1800" w:firstLine="360"/>
        <w:rPr>
          <w:rFonts w:asciiTheme="majorHAnsi" w:hAnsiTheme="majorHAnsi" w:cstheme="majorHAnsi"/>
          <w:i/>
          <w:iCs/>
          <w:sz w:val="18"/>
          <w:szCs w:val="18"/>
        </w:rPr>
      </w:pPr>
      <w:r w:rsidRPr="00FE560F">
        <w:rPr>
          <w:rFonts w:asciiTheme="majorHAnsi" w:hAnsiTheme="majorHAnsi" w:cstheme="majorHAnsi"/>
          <w:i/>
          <w:iCs/>
          <w:sz w:val="18"/>
          <w:szCs w:val="18"/>
        </w:rPr>
        <w:t xml:space="preserve">Fig </w:t>
      </w:r>
      <w:r>
        <w:rPr>
          <w:rFonts w:asciiTheme="majorHAnsi" w:hAnsiTheme="majorHAnsi" w:cstheme="majorHAnsi"/>
          <w:i/>
          <w:iCs/>
          <w:sz w:val="18"/>
          <w:szCs w:val="18"/>
        </w:rPr>
        <w:t>c (4)</w:t>
      </w:r>
      <w:r w:rsidRPr="00FE560F">
        <w:rPr>
          <w:rFonts w:asciiTheme="majorHAnsi" w:hAnsiTheme="majorHAnsi" w:cstheme="majorHAnsi"/>
          <w:i/>
          <w:iCs/>
          <w:sz w:val="18"/>
          <w:szCs w:val="18"/>
        </w:rPr>
        <w:t xml:space="preserve">: </w:t>
      </w:r>
      <w:r>
        <w:rPr>
          <w:rFonts w:asciiTheme="majorHAnsi" w:hAnsiTheme="majorHAnsi" w:cstheme="majorHAnsi"/>
          <w:i/>
          <w:iCs/>
          <w:sz w:val="18"/>
          <w:szCs w:val="18"/>
        </w:rPr>
        <w:t>Binary relation between Alert Category and Overall Severity</w:t>
      </w:r>
    </w:p>
    <w:p w14:paraId="78D37557" w14:textId="77777777" w:rsidR="00CA3959" w:rsidRDefault="00CA3959" w:rsidP="00CA3959">
      <w:pPr>
        <w:spacing w:line="276" w:lineRule="auto"/>
        <w:rPr>
          <w:rFonts w:asciiTheme="majorHAnsi" w:hAnsiTheme="majorHAnsi" w:cstheme="majorHAnsi"/>
          <w:sz w:val="20"/>
          <w:szCs w:val="20"/>
        </w:rPr>
      </w:pPr>
      <w:r>
        <w:rPr>
          <w:rFonts w:asciiTheme="majorHAnsi" w:hAnsiTheme="majorHAnsi" w:cstheme="majorHAnsi"/>
          <w:sz w:val="20"/>
          <w:szCs w:val="20"/>
        </w:rPr>
        <w:t xml:space="preserve">                        </w:t>
      </w:r>
    </w:p>
    <w:p w14:paraId="6CD92705" w14:textId="14186C34" w:rsidR="00CA3959" w:rsidRDefault="00CA3959" w:rsidP="00CA3959">
      <w:pPr>
        <w:spacing w:line="276" w:lineRule="auto"/>
        <w:ind w:left="1000"/>
        <w:rPr>
          <w:rFonts w:asciiTheme="majorHAnsi" w:hAnsiTheme="majorHAnsi" w:cstheme="majorHAnsi"/>
          <w:sz w:val="20"/>
          <w:szCs w:val="20"/>
        </w:rPr>
      </w:pPr>
      <w:r>
        <w:rPr>
          <w:rFonts w:asciiTheme="majorHAnsi" w:hAnsiTheme="majorHAnsi" w:cstheme="majorHAnsi"/>
          <w:sz w:val="20"/>
          <w:szCs w:val="20"/>
        </w:rPr>
        <w:t>5).</w:t>
      </w:r>
      <w:r w:rsidRPr="00CA3959">
        <w:rPr>
          <w:rFonts w:asciiTheme="majorHAnsi" w:hAnsiTheme="majorHAnsi" w:cstheme="majorHAnsi"/>
          <w:sz w:val="20"/>
          <w:szCs w:val="20"/>
        </w:rPr>
        <w:t xml:space="preserve"> </w:t>
      </w:r>
      <w:r w:rsidRPr="00067736">
        <w:rPr>
          <w:rFonts w:asciiTheme="majorHAnsi" w:hAnsiTheme="majorHAnsi" w:cstheme="majorHAnsi"/>
          <w:sz w:val="20"/>
          <w:szCs w:val="20"/>
        </w:rPr>
        <w:t>G</w:t>
      </w:r>
      <w:r>
        <w:rPr>
          <w:rFonts w:asciiTheme="majorHAnsi" w:hAnsiTheme="majorHAnsi" w:cstheme="majorHAnsi"/>
          <w:sz w:val="20"/>
          <w:szCs w:val="20"/>
        </w:rPr>
        <w:t xml:space="preserve">iven two features </w:t>
      </w:r>
      <w:r w:rsidR="005A2EC1">
        <w:rPr>
          <w:rFonts w:asciiTheme="majorHAnsi" w:hAnsiTheme="majorHAnsi" w:cstheme="majorHAnsi"/>
          <w:sz w:val="20"/>
          <w:szCs w:val="20"/>
        </w:rPr>
        <w:t>IPCategory_Scope</w:t>
      </w:r>
      <w:r>
        <w:rPr>
          <w:rFonts w:asciiTheme="majorHAnsi" w:hAnsiTheme="majorHAnsi" w:cstheme="majorHAnsi"/>
          <w:sz w:val="20"/>
          <w:szCs w:val="20"/>
        </w:rPr>
        <w:t xml:space="preserve"> and </w:t>
      </w:r>
      <w:r w:rsidR="005A2EC1">
        <w:rPr>
          <w:rFonts w:asciiTheme="majorHAnsi" w:hAnsiTheme="majorHAnsi" w:cstheme="majorHAnsi"/>
          <w:sz w:val="20"/>
          <w:szCs w:val="20"/>
        </w:rPr>
        <w:t>Grandparent_category of an IP</w:t>
      </w:r>
      <w:r>
        <w:rPr>
          <w:rFonts w:asciiTheme="majorHAnsi" w:hAnsiTheme="majorHAnsi" w:cstheme="majorHAnsi"/>
          <w:sz w:val="20"/>
          <w:szCs w:val="20"/>
        </w:rPr>
        <w:t>, we consider pair {(</w:t>
      </w:r>
      <w:r w:rsidR="005A2EC1">
        <w:rPr>
          <w:rFonts w:asciiTheme="majorHAnsi" w:hAnsiTheme="majorHAnsi" w:cstheme="majorHAnsi"/>
          <w:sz w:val="20"/>
          <w:szCs w:val="20"/>
        </w:rPr>
        <w:t>Internet, Private network</w:t>
      </w:r>
      <w:r>
        <w:rPr>
          <w:rFonts w:asciiTheme="majorHAnsi" w:hAnsiTheme="majorHAnsi" w:cstheme="majorHAnsi"/>
          <w:sz w:val="20"/>
          <w:szCs w:val="20"/>
        </w:rPr>
        <w:t xml:space="preserve">), </w:t>
      </w:r>
      <w:r w:rsidR="005A2EC1">
        <w:rPr>
          <w:rFonts w:asciiTheme="majorHAnsi" w:hAnsiTheme="majorHAnsi" w:cstheme="majorHAnsi"/>
          <w:sz w:val="20"/>
          <w:szCs w:val="20"/>
        </w:rPr>
        <w:t>A</w:t>
      </w:r>
      <w:r>
        <w:rPr>
          <w:rFonts w:asciiTheme="majorHAnsi" w:hAnsiTheme="majorHAnsi" w:cstheme="majorHAnsi"/>
          <w:sz w:val="20"/>
          <w:szCs w:val="20"/>
        </w:rPr>
        <w:t xml:space="preserve">}. Where category </w:t>
      </w:r>
      <w:r w:rsidR="005A2EC1">
        <w:rPr>
          <w:rFonts w:asciiTheme="majorHAnsi" w:hAnsiTheme="majorHAnsi" w:cstheme="majorHAnsi"/>
          <w:sz w:val="20"/>
          <w:szCs w:val="20"/>
        </w:rPr>
        <w:t>scope</w:t>
      </w:r>
      <w:r>
        <w:rPr>
          <w:rFonts w:asciiTheme="majorHAnsi" w:hAnsiTheme="majorHAnsi" w:cstheme="majorHAnsi"/>
          <w:sz w:val="20"/>
          <w:szCs w:val="20"/>
        </w:rPr>
        <w:t xml:space="preserve"> of an </w:t>
      </w:r>
      <w:r w:rsidR="005A2EC1">
        <w:rPr>
          <w:rFonts w:asciiTheme="majorHAnsi" w:hAnsiTheme="majorHAnsi" w:cstheme="majorHAnsi"/>
          <w:sz w:val="20"/>
          <w:szCs w:val="20"/>
        </w:rPr>
        <w:t>IP</w:t>
      </w:r>
      <w:r>
        <w:rPr>
          <w:rFonts w:asciiTheme="majorHAnsi" w:hAnsiTheme="majorHAnsi" w:cstheme="majorHAnsi"/>
          <w:sz w:val="20"/>
          <w:szCs w:val="20"/>
        </w:rPr>
        <w:t xml:space="preserve"> </w:t>
      </w:r>
      <w:r w:rsidR="005A2EC1">
        <w:rPr>
          <w:rFonts w:asciiTheme="majorHAnsi" w:hAnsiTheme="majorHAnsi" w:cstheme="majorHAnsi"/>
          <w:sz w:val="20"/>
          <w:szCs w:val="20"/>
        </w:rPr>
        <w:t xml:space="preserve">lies in Internet and Private network </w:t>
      </w:r>
      <w:r>
        <w:rPr>
          <w:rFonts w:asciiTheme="majorHAnsi" w:hAnsiTheme="majorHAnsi" w:cstheme="majorHAnsi"/>
          <w:sz w:val="20"/>
          <w:szCs w:val="20"/>
        </w:rPr>
        <w:t xml:space="preserve">whose </w:t>
      </w:r>
      <w:r w:rsidR="005A2EC1">
        <w:rPr>
          <w:rFonts w:asciiTheme="majorHAnsi" w:hAnsiTheme="majorHAnsi" w:cstheme="majorHAnsi"/>
          <w:sz w:val="20"/>
          <w:szCs w:val="20"/>
        </w:rPr>
        <w:t>grandparent category</w:t>
      </w:r>
      <w:r>
        <w:rPr>
          <w:rFonts w:asciiTheme="majorHAnsi" w:hAnsiTheme="majorHAnsi" w:cstheme="majorHAnsi"/>
          <w:sz w:val="20"/>
          <w:szCs w:val="20"/>
        </w:rPr>
        <w:t xml:space="preserve"> is </w:t>
      </w:r>
      <w:r w:rsidR="005A2EC1">
        <w:rPr>
          <w:rFonts w:asciiTheme="majorHAnsi" w:hAnsiTheme="majorHAnsi" w:cstheme="majorHAnsi"/>
          <w:sz w:val="20"/>
          <w:szCs w:val="20"/>
        </w:rPr>
        <w:t>“A”</w:t>
      </w:r>
      <w:r>
        <w:rPr>
          <w:rFonts w:asciiTheme="majorHAnsi" w:hAnsiTheme="majorHAnsi" w:cstheme="majorHAnsi"/>
          <w:sz w:val="20"/>
          <w:szCs w:val="20"/>
        </w:rPr>
        <w:t xml:space="preserve"> and the other categor</w:t>
      </w:r>
      <w:r w:rsidR="005A2EC1">
        <w:rPr>
          <w:rFonts w:asciiTheme="majorHAnsi" w:hAnsiTheme="majorHAnsi" w:cstheme="majorHAnsi"/>
          <w:sz w:val="20"/>
          <w:szCs w:val="20"/>
        </w:rPr>
        <w:t>y i.e. “B”</w:t>
      </w:r>
      <w:r>
        <w:rPr>
          <w:rFonts w:asciiTheme="majorHAnsi" w:hAnsiTheme="majorHAnsi" w:cstheme="majorHAnsi"/>
          <w:sz w:val="20"/>
          <w:szCs w:val="20"/>
        </w:rPr>
        <w:t xml:space="preserve"> does not have </w:t>
      </w:r>
      <w:r w:rsidR="005A2EC1">
        <w:rPr>
          <w:rFonts w:asciiTheme="majorHAnsi" w:hAnsiTheme="majorHAnsi" w:cstheme="majorHAnsi"/>
          <w:sz w:val="20"/>
          <w:szCs w:val="20"/>
        </w:rPr>
        <w:t>any data</w:t>
      </w:r>
      <w:r>
        <w:rPr>
          <w:rFonts w:asciiTheme="majorHAnsi" w:hAnsiTheme="majorHAnsi" w:cstheme="majorHAnsi"/>
          <w:sz w:val="20"/>
          <w:szCs w:val="20"/>
        </w:rPr>
        <w:t>.</w:t>
      </w:r>
    </w:p>
    <w:p w14:paraId="07FBC96E" w14:textId="77777777" w:rsidR="000D469C" w:rsidRDefault="000D469C" w:rsidP="00CA3959">
      <w:pPr>
        <w:spacing w:line="276" w:lineRule="auto"/>
        <w:ind w:left="1000"/>
        <w:rPr>
          <w:rFonts w:asciiTheme="majorHAnsi" w:hAnsiTheme="majorHAnsi" w:cstheme="majorHAnsi"/>
          <w:sz w:val="20"/>
          <w:szCs w:val="20"/>
        </w:rPr>
      </w:pPr>
    </w:p>
    <w:p w14:paraId="49312776" w14:textId="1A47DD94" w:rsidR="002A53F3" w:rsidRDefault="002A53F3" w:rsidP="002A53F3">
      <w:pPr>
        <w:spacing w:line="276" w:lineRule="auto"/>
        <w:ind w:left="2440" w:firstLine="440"/>
        <w:rPr>
          <w:rFonts w:asciiTheme="majorHAnsi" w:hAnsiTheme="majorHAnsi" w:cstheme="majorHAnsi"/>
          <w:sz w:val="20"/>
          <w:szCs w:val="20"/>
        </w:rPr>
      </w:pPr>
      <w:r>
        <w:rPr>
          <w:rFonts w:asciiTheme="majorHAnsi" w:hAnsiTheme="majorHAnsi" w:cstheme="majorHAnsi"/>
          <w:noProof/>
          <w:sz w:val="20"/>
          <w:szCs w:val="20"/>
        </w:rPr>
        <w:drawing>
          <wp:inline distT="0" distB="0" distL="0" distR="0" wp14:anchorId="0370DD1F" wp14:editId="313C968C">
            <wp:extent cx="1935370" cy="2320925"/>
            <wp:effectExtent l="12700" t="12700" r="8255" b="15875"/>
            <wp:docPr id="6" name="Picture 6"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8-13 at 12.20.59 AM.png"/>
                    <pic:cNvPicPr/>
                  </pic:nvPicPr>
                  <pic:blipFill rotWithShape="1">
                    <a:blip r:embed="rId18">
                      <a:extLst>
                        <a:ext uri="{28A0092B-C50C-407E-A947-70E740481C1C}">
                          <a14:useLocalDpi xmlns:a14="http://schemas.microsoft.com/office/drawing/2010/main" val="0"/>
                        </a:ext>
                      </a:extLst>
                    </a:blip>
                    <a:srcRect l="13337" t="1648" r="7330" b="1283"/>
                    <a:stretch/>
                  </pic:blipFill>
                  <pic:spPr bwMode="auto">
                    <a:xfrm>
                      <a:off x="0" y="0"/>
                      <a:ext cx="1976200" cy="236988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BAC460E" w14:textId="3EF039A7" w:rsidR="002A53F3" w:rsidRDefault="002A53F3" w:rsidP="002A53F3">
      <w:pPr>
        <w:spacing w:line="276" w:lineRule="auto"/>
        <w:ind w:left="1800" w:firstLine="360"/>
        <w:rPr>
          <w:rFonts w:asciiTheme="majorHAnsi" w:hAnsiTheme="majorHAnsi" w:cstheme="majorHAnsi"/>
          <w:i/>
          <w:iCs/>
          <w:sz w:val="18"/>
          <w:szCs w:val="18"/>
        </w:rPr>
      </w:pPr>
      <w:r w:rsidRPr="00FE560F">
        <w:rPr>
          <w:rFonts w:asciiTheme="majorHAnsi" w:hAnsiTheme="majorHAnsi" w:cstheme="majorHAnsi"/>
          <w:i/>
          <w:iCs/>
          <w:sz w:val="18"/>
          <w:szCs w:val="18"/>
        </w:rPr>
        <w:t xml:space="preserve">Fig </w:t>
      </w:r>
      <w:r>
        <w:rPr>
          <w:rFonts w:asciiTheme="majorHAnsi" w:hAnsiTheme="majorHAnsi" w:cstheme="majorHAnsi"/>
          <w:i/>
          <w:iCs/>
          <w:sz w:val="18"/>
          <w:szCs w:val="18"/>
        </w:rPr>
        <w:t>c (5)</w:t>
      </w:r>
      <w:r w:rsidRPr="00FE560F">
        <w:rPr>
          <w:rFonts w:asciiTheme="majorHAnsi" w:hAnsiTheme="majorHAnsi" w:cstheme="majorHAnsi"/>
          <w:i/>
          <w:iCs/>
          <w:sz w:val="18"/>
          <w:szCs w:val="18"/>
        </w:rPr>
        <w:t xml:space="preserve">: </w:t>
      </w:r>
      <w:r>
        <w:rPr>
          <w:rFonts w:asciiTheme="majorHAnsi" w:hAnsiTheme="majorHAnsi" w:cstheme="majorHAnsi"/>
          <w:i/>
          <w:iCs/>
          <w:sz w:val="18"/>
          <w:szCs w:val="18"/>
        </w:rPr>
        <w:t>Binary relation between IP Scope and IP_GrandparentCategory</w:t>
      </w:r>
    </w:p>
    <w:p w14:paraId="63F47B80" w14:textId="7AA9D9B7" w:rsidR="00A30A2D" w:rsidRDefault="00A30A2D" w:rsidP="00474C67">
      <w:pPr>
        <w:spacing w:line="276" w:lineRule="auto"/>
        <w:rPr>
          <w:rFonts w:asciiTheme="majorHAnsi" w:hAnsiTheme="majorHAnsi" w:cstheme="majorHAnsi"/>
          <w:sz w:val="20"/>
          <w:szCs w:val="20"/>
        </w:rPr>
      </w:pPr>
    </w:p>
    <w:p w14:paraId="61123F6F" w14:textId="77777777" w:rsidR="000D469C" w:rsidRPr="00B76346" w:rsidRDefault="000D469C" w:rsidP="00474C67">
      <w:pPr>
        <w:spacing w:line="276" w:lineRule="auto"/>
        <w:rPr>
          <w:rFonts w:asciiTheme="majorHAnsi" w:hAnsiTheme="majorHAnsi" w:cstheme="majorHAnsi"/>
          <w:sz w:val="20"/>
          <w:szCs w:val="20"/>
        </w:rPr>
      </w:pPr>
    </w:p>
    <w:p w14:paraId="6965BFC0" w14:textId="42164831" w:rsidR="00DD6A9A" w:rsidRDefault="00496F7D" w:rsidP="00FC283A">
      <w:pPr>
        <w:pStyle w:val="ListParagraph"/>
        <w:numPr>
          <w:ilvl w:val="0"/>
          <w:numId w:val="5"/>
        </w:numPr>
        <w:spacing w:line="276" w:lineRule="auto"/>
        <w:rPr>
          <w:rFonts w:asciiTheme="minorHAnsi" w:hAnsiTheme="minorHAnsi" w:cstheme="minorHAnsi"/>
        </w:rPr>
      </w:pPr>
      <w:r w:rsidRPr="00C33820">
        <w:rPr>
          <w:rFonts w:asciiTheme="minorHAnsi" w:hAnsiTheme="minorHAnsi" w:cstheme="minorHAnsi"/>
        </w:rPr>
        <w:t>Identify at least 2 N-ary relations that could exist between two or more alert incidents</w:t>
      </w:r>
      <w:r w:rsidR="008535B8">
        <w:rPr>
          <w:rFonts w:asciiTheme="minorHAnsi" w:hAnsiTheme="minorHAnsi" w:cstheme="minorHAnsi"/>
        </w:rPr>
        <w:t>.</w:t>
      </w:r>
    </w:p>
    <w:p w14:paraId="6BDC609B" w14:textId="77777777" w:rsidR="000D469C" w:rsidRPr="000F342F" w:rsidRDefault="000D469C" w:rsidP="000D469C">
      <w:pPr>
        <w:pStyle w:val="ListParagraph"/>
        <w:spacing w:line="276" w:lineRule="auto"/>
        <w:ind w:left="1080"/>
        <w:rPr>
          <w:rFonts w:asciiTheme="minorHAnsi" w:hAnsiTheme="minorHAnsi" w:cstheme="minorHAnsi"/>
        </w:rPr>
      </w:pPr>
    </w:p>
    <w:p w14:paraId="37013987" w14:textId="3A38EEBB" w:rsidR="00A30A2D" w:rsidRPr="0058604F" w:rsidRDefault="00A30A2D" w:rsidP="00A30A2D">
      <w:pPr>
        <w:pStyle w:val="ListParagraph"/>
        <w:spacing w:line="276" w:lineRule="auto"/>
        <w:ind w:left="1080"/>
      </w:pPr>
      <w:r w:rsidRPr="0058604F">
        <w:rPr>
          <w:rFonts w:asciiTheme="majorHAnsi" w:hAnsiTheme="majorHAnsi" w:cstheme="majorHAnsi"/>
          <w:b/>
          <w:bCs/>
          <w:sz w:val="20"/>
          <w:szCs w:val="20"/>
        </w:rPr>
        <w:t>1).</w:t>
      </w:r>
      <w:r>
        <w:t xml:space="preserve"> </w:t>
      </w:r>
      <w:r w:rsidRPr="001A5CBC">
        <w:rPr>
          <w:rFonts w:asciiTheme="majorHAnsi" w:hAnsiTheme="majorHAnsi" w:cstheme="majorHAnsi"/>
          <w:b/>
          <w:bCs/>
          <w:sz w:val="20"/>
          <w:szCs w:val="20"/>
        </w:rPr>
        <w:t xml:space="preserve">Based on </w:t>
      </w:r>
      <w:r w:rsidR="0058604F">
        <w:rPr>
          <w:rFonts w:asciiTheme="majorHAnsi" w:hAnsiTheme="majorHAnsi" w:cstheme="majorHAnsi"/>
          <w:b/>
          <w:bCs/>
          <w:sz w:val="20"/>
          <w:szCs w:val="20"/>
        </w:rPr>
        <w:t xml:space="preserve">attributes such as </w:t>
      </w:r>
      <w:r w:rsidRPr="001A5CBC">
        <w:rPr>
          <w:rFonts w:asciiTheme="majorHAnsi" w:hAnsiTheme="majorHAnsi" w:cstheme="majorHAnsi"/>
          <w:b/>
          <w:bCs/>
          <w:sz w:val="20"/>
          <w:szCs w:val="20"/>
        </w:rPr>
        <w:t>IP</w:t>
      </w:r>
      <w:r w:rsidR="0058604F">
        <w:rPr>
          <w:rFonts w:asciiTheme="majorHAnsi" w:hAnsiTheme="majorHAnsi" w:cstheme="majorHAnsi"/>
          <w:b/>
          <w:bCs/>
          <w:sz w:val="20"/>
          <w:szCs w:val="20"/>
        </w:rPr>
        <w:t xml:space="preserve">, IPCategory Name and Scope generated on Weekdays and their important feature-domains.  </w:t>
      </w:r>
      <w:r w:rsidR="0058604F">
        <w:rPr>
          <w:rFonts w:asciiTheme="majorHAnsi" w:hAnsiTheme="majorHAnsi" w:cstheme="majorHAnsi"/>
          <w:sz w:val="20"/>
          <w:szCs w:val="20"/>
        </w:rPr>
        <w:t xml:space="preserve">Importance of feature-domains is measured by finding </w:t>
      </w:r>
      <w:r w:rsidR="00566A33">
        <w:rPr>
          <w:rFonts w:asciiTheme="majorHAnsi" w:hAnsiTheme="majorHAnsi" w:cstheme="majorHAnsi"/>
          <w:sz w:val="20"/>
          <w:szCs w:val="20"/>
        </w:rPr>
        <w:t>the greatest</w:t>
      </w:r>
      <w:r w:rsidR="0058604F">
        <w:rPr>
          <w:rFonts w:asciiTheme="majorHAnsi" w:hAnsiTheme="majorHAnsi" w:cstheme="majorHAnsi"/>
          <w:sz w:val="20"/>
          <w:szCs w:val="20"/>
        </w:rPr>
        <w:t xml:space="preserve"> number of records generated </w:t>
      </w:r>
      <w:r w:rsidR="00F35082">
        <w:rPr>
          <w:rFonts w:asciiTheme="majorHAnsi" w:hAnsiTheme="majorHAnsi" w:cstheme="majorHAnsi"/>
          <w:sz w:val="20"/>
          <w:szCs w:val="20"/>
        </w:rPr>
        <w:t>from total dataset.</w:t>
      </w:r>
    </w:p>
    <w:p w14:paraId="034C1B51" w14:textId="409C742F" w:rsidR="00BA67DF" w:rsidRDefault="00A30A2D" w:rsidP="00CF19C7">
      <w:pPr>
        <w:pStyle w:val="ListParagraph"/>
        <w:spacing w:line="276" w:lineRule="auto"/>
        <w:ind w:left="1080"/>
      </w:pPr>
      <w:r>
        <w:rPr>
          <w:noProof/>
        </w:rPr>
        <w:lastRenderedPageBreak/>
        <w:drawing>
          <wp:inline distT="0" distB="0" distL="0" distR="0" wp14:anchorId="296BB366" wp14:editId="28C1D509">
            <wp:extent cx="5068184" cy="2944849"/>
            <wp:effectExtent l="12700" t="12700" r="12065" b="14605"/>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8-05 at 4.22.28 AM.png"/>
                    <pic:cNvPicPr/>
                  </pic:nvPicPr>
                  <pic:blipFill rotWithShape="1">
                    <a:blip r:embed="rId19">
                      <a:extLst>
                        <a:ext uri="{28A0092B-C50C-407E-A947-70E740481C1C}">
                          <a14:useLocalDpi xmlns:a14="http://schemas.microsoft.com/office/drawing/2010/main" val="0"/>
                        </a:ext>
                      </a:extLst>
                    </a:blip>
                    <a:srcRect l="2872" t="3161" r="1205" b="5215"/>
                    <a:stretch/>
                  </pic:blipFill>
                  <pic:spPr bwMode="auto">
                    <a:xfrm>
                      <a:off x="0" y="0"/>
                      <a:ext cx="5145860" cy="298998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F19DAF9" w14:textId="24A8B957" w:rsidR="003446AF" w:rsidRDefault="00204183" w:rsidP="000F342F">
      <w:pPr>
        <w:spacing w:line="276" w:lineRule="auto"/>
        <w:ind w:left="2880" w:firstLine="720"/>
        <w:rPr>
          <w:rFonts w:asciiTheme="majorHAnsi" w:hAnsiTheme="majorHAnsi" w:cstheme="majorHAnsi"/>
          <w:i/>
          <w:iCs/>
          <w:sz w:val="18"/>
          <w:szCs w:val="18"/>
        </w:rPr>
      </w:pPr>
      <w:r>
        <w:t xml:space="preserve"> </w:t>
      </w:r>
      <w:r w:rsidR="000F342F" w:rsidRPr="00FE560F">
        <w:rPr>
          <w:rFonts w:asciiTheme="majorHAnsi" w:hAnsiTheme="majorHAnsi" w:cstheme="majorHAnsi"/>
          <w:i/>
          <w:iCs/>
          <w:sz w:val="18"/>
          <w:szCs w:val="18"/>
        </w:rPr>
        <w:t xml:space="preserve">Fig </w:t>
      </w:r>
      <w:r w:rsidR="000F342F">
        <w:rPr>
          <w:rFonts w:asciiTheme="majorHAnsi" w:hAnsiTheme="majorHAnsi" w:cstheme="majorHAnsi"/>
          <w:i/>
          <w:iCs/>
          <w:sz w:val="18"/>
          <w:szCs w:val="18"/>
        </w:rPr>
        <w:t>6</w:t>
      </w:r>
      <w:r w:rsidR="000F342F" w:rsidRPr="00FE560F">
        <w:rPr>
          <w:rFonts w:asciiTheme="majorHAnsi" w:hAnsiTheme="majorHAnsi" w:cstheme="majorHAnsi"/>
          <w:i/>
          <w:iCs/>
          <w:sz w:val="18"/>
          <w:szCs w:val="18"/>
        </w:rPr>
        <w:t xml:space="preserve">: </w:t>
      </w:r>
      <w:r w:rsidR="000F342F">
        <w:rPr>
          <w:rFonts w:asciiTheme="majorHAnsi" w:hAnsiTheme="majorHAnsi" w:cstheme="majorHAnsi"/>
          <w:i/>
          <w:iCs/>
          <w:sz w:val="18"/>
          <w:szCs w:val="18"/>
        </w:rPr>
        <w:t>N-ary relations for IP’s</w:t>
      </w:r>
    </w:p>
    <w:p w14:paraId="77DB09AE" w14:textId="77777777" w:rsidR="00061B33" w:rsidRPr="000F342F" w:rsidRDefault="00061B33" w:rsidP="000F342F">
      <w:pPr>
        <w:spacing w:line="276" w:lineRule="auto"/>
        <w:ind w:left="2880" w:firstLine="720"/>
        <w:rPr>
          <w:rFonts w:ascii="var(--jp-code-font-family)" w:hAnsi="var(--jp-code-font-family)" w:cs="Courier New"/>
          <w:sz w:val="20"/>
          <w:szCs w:val="20"/>
        </w:rPr>
      </w:pPr>
    </w:p>
    <w:p w14:paraId="49B1A455" w14:textId="4086EFE3" w:rsidR="003446AF" w:rsidRPr="0058604F" w:rsidRDefault="003446AF" w:rsidP="003446AF">
      <w:pPr>
        <w:pStyle w:val="ListParagraph"/>
        <w:spacing w:line="276" w:lineRule="auto"/>
        <w:ind w:left="1080"/>
      </w:pPr>
      <w:r>
        <w:rPr>
          <w:rFonts w:asciiTheme="majorHAnsi" w:hAnsiTheme="majorHAnsi" w:cstheme="majorHAnsi"/>
          <w:b/>
          <w:bCs/>
          <w:sz w:val="20"/>
          <w:szCs w:val="20"/>
        </w:rPr>
        <w:t>2</w:t>
      </w:r>
      <w:r w:rsidRPr="0058604F">
        <w:rPr>
          <w:rFonts w:asciiTheme="majorHAnsi" w:hAnsiTheme="majorHAnsi" w:cstheme="majorHAnsi"/>
          <w:b/>
          <w:bCs/>
          <w:sz w:val="20"/>
          <w:szCs w:val="20"/>
        </w:rPr>
        <w:t>).</w:t>
      </w:r>
      <w:r>
        <w:t xml:space="preserve"> </w:t>
      </w:r>
      <w:r w:rsidRPr="001A5CBC">
        <w:rPr>
          <w:rFonts w:asciiTheme="majorHAnsi" w:hAnsiTheme="majorHAnsi" w:cstheme="majorHAnsi"/>
          <w:b/>
          <w:bCs/>
          <w:sz w:val="20"/>
          <w:szCs w:val="20"/>
        </w:rPr>
        <w:t xml:space="preserve">Based on </w:t>
      </w:r>
      <w:r>
        <w:rPr>
          <w:rFonts w:asciiTheme="majorHAnsi" w:hAnsiTheme="majorHAnsi" w:cstheme="majorHAnsi"/>
          <w:b/>
          <w:bCs/>
          <w:sz w:val="20"/>
          <w:szCs w:val="20"/>
        </w:rPr>
        <w:t xml:space="preserve">attributes such as </w:t>
      </w:r>
      <w:r w:rsidR="001B5028">
        <w:rPr>
          <w:rFonts w:asciiTheme="majorHAnsi" w:hAnsiTheme="majorHAnsi" w:cstheme="majorHAnsi"/>
          <w:b/>
          <w:bCs/>
          <w:sz w:val="20"/>
          <w:szCs w:val="20"/>
        </w:rPr>
        <w:t>Alert</w:t>
      </w:r>
      <w:r>
        <w:rPr>
          <w:rFonts w:asciiTheme="majorHAnsi" w:hAnsiTheme="majorHAnsi" w:cstheme="majorHAnsi"/>
          <w:b/>
          <w:bCs/>
          <w:sz w:val="20"/>
          <w:szCs w:val="20"/>
        </w:rPr>
        <w:t xml:space="preserve">, </w:t>
      </w:r>
      <w:r w:rsidR="001B5028">
        <w:rPr>
          <w:rFonts w:asciiTheme="majorHAnsi" w:hAnsiTheme="majorHAnsi" w:cstheme="majorHAnsi"/>
          <w:b/>
          <w:bCs/>
          <w:sz w:val="20"/>
          <w:szCs w:val="20"/>
        </w:rPr>
        <w:t>Severity of an alert,</w:t>
      </w:r>
      <w:r>
        <w:rPr>
          <w:rFonts w:asciiTheme="majorHAnsi" w:hAnsiTheme="majorHAnsi" w:cstheme="majorHAnsi"/>
          <w:b/>
          <w:bCs/>
          <w:sz w:val="20"/>
          <w:szCs w:val="20"/>
        </w:rPr>
        <w:t xml:space="preserve"> </w:t>
      </w:r>
      <w:r w:rsidR="001B5028">
        <w:rPr>
          <w:rFonts w:asciiTheme="majorHAnsi" w:hAnsiTheme="majorHAnsi" w:cstheme="majorHAnsi"/>
          <w:b/>
          <w:bCs/>
          <w:sz w:val="20"/>
          <w:szCs w:val="20"/>
        </w:rPr>
        <w:t>Client Code</w:t>
      </w:r>
      <w:r w:rsidR="00624AD9">
        <w:rPr>
          <w:rFonts w:asciiTheme="majorHAnsi" w:hAnsiTheme="majorHAnsi" w:cstheme="majorHAnsi"/>
          <w:b/>
          <w:bCs/>
          <w:sz w:val="20"/>
          <w:szCs w:val="20"/>
        </w:rPr>
        <w:t xml:space="preserve">, Category Name and are alerts notified or not </w:t>
      </w:r>
      <w:r>
        <w:rPr>
          <w:rFonts w:asciiTheme="majorHAnsi" w:hAnsiTheme="majorHAnsi" w:cstheme="majorHAnsi"/>
          <w:b/>
          <w:bCs/>
          <w:sz w:val="20"/>
          <w:szCs w:val="20"/>
        </w:rPr>
        <w:t xml:space="preserve">and their important feature-domains.  </w:t>
      </w:r>
      <w:r>
        <w:rPr>
          <w:rFonts w:asciiTheme="majorHAnsi" w:hAnsiTheme="majorHAnsi" w:cstheme="majorHAnsi"/>
          <w:sz w:val="20"/>
          <w:szCs w:val="20"/>
        </w:rPr>
        <w:t>Importance of feature-domains is measured by finding the greatest number of records generated from total dataset.</w:t>
      </w:r>
    </w:p>
    <w:p w14:paraId="7C6BABFB" w14:textId="77777777" w:rsidR="003446AF" w:rsidRDefault="003446AF" w:rsidP="00204183">
      <w:pPr>
        <w:spacing w:line="276" w:lineRule="auto"/>
      </w:pPr>
    </w:p>
    <w:p w14:paraId="2100F26D" w14:textId="05F26AE8" w:rsidR="00793732" w:rsidRDefault="00F32300" w:rsidP="00CF19C7">
      <w:pPr>
        <w:pStyle w:val="ListParagraph"/>
        <w:spacing w:line="276" w:lineRule="auto"/>
        <w:ind w:left="1080"/>
      </w:pPr>
      <w:r>
        <w:rPr>
          <w:noProof/>
        </w:rPr>
        <w:drawing>
          <wp:inline distT="0" distB="0" distL="0" distR="0" wp14:anchorId="3FFC0B25" wp14:editId="66827592">
            <wp:extent cx="5138789" cy="2992893"/>
            <wp:effectExtent l="12700" t="12700" r="17780" b="17145"/>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8-05 at 4.00.12 AM.png"/>
                    <pic:cNvPicPr/>
                  </pic:nvPicPr>
                  <pic:blipFill rotWithShape="1">
                    <a:blip r:embed="rId20">
                      <a:extLst>
                        <a:ext uri="{28A0092B-C50C-407E-A947-70E740481C1C}">
                          <a14:useLocalDpi xmlns:a14="http://schemas.microsoft.com/office/drawing/2010/main" val="0"/>
                        </a:ext>
                      </a:extLst>
                    </a:blip>
                    <a:srcRect l="2729" t="5722" r="1486" b="9236"/>
                    <a:stretch/>
                  </pic:blipFill>
                  <pic:spPr bwMode="auto">
                    <a:xfrm>
                      <a:off x="0" y="0"/>
                      <a:ext cx="5257430" cy="306199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C75F9F2" w14:textId="3314071B" w:rsidR="00BA67DF" w:rsidRPr="00612C04" w:rsidRDefault="000F342F" w:rsidP="00612C04">
      <w:pPr>
        <w:spacing w:line="276" w:lineRule="auto"/>
        <w:ind w:left="2880" w:firstLine="720"/>
        <w:rPr>
          <w:rFonts w:ascii="var(--jp-code-font-family)" w:hAnsi="var(--jp-code-font-family)" w:cs="Courier New"/>
          <w:sz w:val="20"/>
          <w:szCs w:val="20"/>
        </w:rPr>
      </w:pPr>
      <w:r w:rsidRPr="00FE560F">
        <w:rPr>
          <w:rFonts w:asciiTheme="majorHAnsi" w:hAnsiTheme="majorHAnsi" w:cstheme="majorHAnsi"/>
          <w:i/>
          <w:iCs/>
          <w:sz w:val="18"/>
          <w:szCs w:val="18"/>
        </w:rPr>
        <w:t xml:space="preserve">Fig </w:t>
      </w:r>
      <w:r>
        <w:rPr>
          <w:rFonts w:asciiTheme="majorHAnsi" w:hAnsiTheme="majorHAnsi" w:cstheme="majorHAnsi"/>
          <w:i/>
          <w:iCs/>
          <w:sz w:val="18"/>
          <w:szCs w:val="18"/>
        </w:rPr>
        <w:t>7</w:t>
      </w:r>
      <w:r w:rsidRPr="00FE560F">
        <w:rPr>
          <w:rFonts w:asciiTheme="majorHAnsi" w:hAnsiTheme="majorHAnsi" w:cstheme="majorHAnsi"/>
          <w:i/>
          <w:iCs/>
          <w:sz w:val="18"/>
          <w:szCs w:val="18"/>
        </w:rPr>
        <w:t xml:space="preserve">: </w:t>
      </w:r>
      <w:r>
        <w:rPr>
          <w:rFonts w:asciiTheme="majorHAnsi" w:hAnsiTheme="majorHAnsi" w:cstheme="majorHAnsi"/>
          <w:i/>
          <w:iCs/>
          <w:sz w:val="18"/>
          <w:szCs w:val="18"/>
        </w:rPr>
        <w:t>N-ary relations for Alerts</w:t>
      </w:r>
    </w:p>
    <w:p w14:paraId="6BBE2EFB" w14:textId="77777777" w:rsidR="00AF1C8C" w:rsidRDefault="009B6DC8" w:rsidP="00CF19C7">
      <w:pPr>
        <w:pStyle w:val="ListParagraph"/>
        <w:spacing w:line="276" w:lineRule="auto"/>
        <w:ind w:left="1080"/>
      </w:pPr>
      <w:r>
        <w:rPr>
          <w:noProof/>
        </w:rPr>
        <w:lastRenderedPageBreak/>
        <w:drawing>
          <wp:inline distT="0" distB="0" distL="0" distR="0" wp14:anchorId="38C431AF" wp14:editId="3124ADBC">
            <wp:extent cx="2110298" cy="2047673"/>
            <wp:effectExtent l="12700" t="12700" r="10795" b="10160"/>
            <wp:docPr id="27" name="Picture 2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8-05 at 3.35.12 AM.png"/>
                    <pic:cNvPicPr/>
                  </pic:nvPicPr>
                  <pic:blipFill rotWithShape="1">
                    <a:blip r:embed="rId21">
                      <a:extLst>
                        <a:ext uri="{28A0092B-C50C-407E-A947-70E740481C1C}">
                          <a14:useLocalDpi xmlns:a14="http://schemas.microsoft.com/office/drawing/2010/main" val="0"/>
                        </a:ext>
                      </a:extLst>
                    </a:blip>
                    <a:srcRect r="3168"/>
                    <a:stretch/>
                  </pic:blipFill>
                  <pic:spPr bwMode="auto">
                    <a:xfrm>
                      <a:off x="0" y="0"/>
                      <a:ext cx="2166510" cy="210221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t xml:space="preserve">          </w:t>
      </w:r>
      <w:r w:rsidR="00B7234E">
        <w:rPr>
          <w:noProof/>
        </w:rPr>
        <w:drawing>
          <wp:inline distT="0" distB="0" distL="0" distR="0" wp14:anchorId="7CCE866B" wp14:editId="00310D65">
            <wp:extent cx="2157664" cy="2046687"/>
            <wp:effectExtent l="12700" t="12700" r="14605" b="10795"/>
            <wp:docPr id="26" name="Picture 2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08-05 at 3.52.23 AM.png"/>
                    <pic:cNvPicPr/>
                  </pic:nvPicPr>
                  <pic:blipFill rotWithShape="1">
                    <a:blip r:embed="rId22">
                      <a:extLst>
                        <a:ext uri="{28A0092B-C50C-407E-A947-70E740481C1C}">
                          <a14:useLocalDpi xmlns:a14="http://schemas.microsoft.com/office/drawing/2010/main" val="0"/>
                        </a:ext>
                      </a:extLst>
                    </a:blip>
                    <a:srcRect l="2920" t="5651" r="3937" b="4757"/>
                    <a:stretch/>
                  </pic:blipFill>
                  <pic:spPr bwMode="auto">
                    <a:xfrm>
                      <a:off x="0" y="0"/>
                      <a:ext cx="2214506" cy="210060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6A0440">
        <w:t xml:space="preserve">      </w:t>
      </w:r>
    </w:p>
    <w:p w14:paraId="3004E846" w14:textId="041672E1" w:rsidR="00B7234E" w:rsidRDefault="00AF1C8C" w:rsidP="00F12CDA">
      <w:pPr>
        <w:spacing w:line="276" w:lineRule="auto"/>
        <w:ind w:left="1440"/>
        <w:rPr>
          <w:rFonts w:ascii="var(--jp-code-font-family)" w:hAnsi="var(--jp-code-font-family)" w:cs="Courier New"/>
          <w:sz w:val="20"/>
          <w:szCs w:val="20"/>
        </w:rPr>
      </w:pPr>
      <w:r w:rsidRPr="00FE560F">
        <w:rPr>
          <w:rFonts w:asciiTheme="majorHAnsi" w:hAnsiTheme="majorHAnsi" w:cstheme="majorHAnsi"/>
          <w:i/>
          <w:iCs/>
          <w:sz w:val="18"/>
          <w:szCs w:val="18"/>
        </w:rPr>
        <w:t xml:space="preserve">Fig </w:t>
      </w:r>
      <w:r>
        <w:rPr>
          <w:rFonts w:asciiTheme="majorHAnsi" w:hAnsiTheme="majorHAnsi" w:cstheme="majorHAnsi"/>
          <w:i/>
          <w:iCs/>
          <w:sz w:val="18"/>
          <w:szCs w:val="18"/>
        </w:rPr>
        <w:t>8</w:t>
      </w:r>
      <w:r w:rsidRPr="00FE560F">
        <w:rPr>
          <w:rFonts w:asciiTheme="majorHAnsi" w:hAnsiTheme="majorHAnsi" w:cstheme="majorHAnsi"/>
          <w:i/>
          <w:iCs/>
          <w:sz w:val="18"/>
          <w:szCs w:val="18"/>
        </w:rPr>
        <w:t xml:space="preserve">: </w:t>
      </w:r>
      <w:r>
        <w:rPr>
          <w:rFonts w:asciiTheme="majorHAnsi" w:hAnsiTheme="majorHAnsi" w:cstheme="majorHAnsi"/>
          <w:i/>
          <w:iCs/>
          <w:sz w:val="18"/>
          <w:szCs w:val="18"/>
        </w:rPr>
        <w:t>N-ary relations with</w:t>
      </w:r>
      <w:r w:rsidR="00722CA9">
        <w:rPr>
          <w:rFonts w:asciiTheme="majorHAnsi" w:hAnsiTheme="majorHAnsi" w:cstheme="majorHAnsi"/>
          <w:i/>
          <w:iCs/>
          <w:sz w:val="18"/>
          <w:szCs w:val="18"/>
        </w:rPr>
        <w:t>out</w:t>
      </w:r>
      <w:r>
        <w:rPr>
          <w:rFonts w:asciiTheme="majorHAnsi" w:hAnsiTheme="majorHAnsi" w:cstheme="majorHAnsi"/>
          <w:i/>
          <w:iCs/>
          <w:sz w:val="18"/>
          <w:szCs w:val="18"/>
        </w:rPr>
        <w:t xml:space="preserve"> domains</w:t>
      </w:r>
      <w:r w:rsidR="00722CA9" w:rsidRPr="00722CA9">
        <w:rPr>
          <w:rFonts w:asciiTheme="majorHAnsi" w:hAnsiTheme="majorHAnsi" w:cstheme="majorHAnsi"/>
          <w:i/>
          <w:iCs/>
          <w:sz w:val="18"/>
          <w:szCs w:val="18"/>
        </w:rPr>
        <w:t xml:space="preserve"> </w:t>
      </w:r>
      <w:r w:rsidR="00722CA9">
        <w:rPr>
          <w:rFonts w:asciiTheme="majorHAnsi" w:hAnsiTheme="majorHAnsi" w:cstheme="majorHAnsi"/>
          <w:i/>
          <w:iCs/>
          <w:sz w:val="18"/>
          <w:szCs w:val="18"/>
        </w:rPr>
        <w:tab/>
      </w:r>
      <w:r w:rsidR="00722CA9">
        <w:rPr>
          <w:rFonts w:asciiTheme="majorHAnsi" w:hAnsiTheme="majorHAnsi" w:cstheme="majorHAnsi"/>
          <w:i/>
          <w:iCs/>
          <w:sz w:val="18"/>
          <w:szCs w:val="18"/>
        </w:rPr>
        <w:tab/>
      </w:r>
      <w:r w:rsidR="00722CA9" w:rsidRPr="00FE560F">
        <w:rPr>
          <w:rFonts w:asciiTheme="majorHAnsi" w:hAnsiTheme="majorHAnsi" w:cstheme="majorHAnsi"/>
          <w:i/>
          <w:iCs/>
          <w:sz w:val="18"/>
          <w:szCs w:val="18"/>
        </w:rPr>
        <w:t xml:space="preserve">Fig </w:t>
      </w:r>
      <w:r w:rsidR="00722CA9">
        <w:rPr>
          <w:rFonts w:asciiTheme="majorHAnsi" w:hAnsiTheme="majorHAnsi" w:cstheme="majorHAnsi"/>
          <w:i/>
          <w:iCs/>
          <w:sz w:val="18"/>
          <w:szCs w:val="18"/>
        </w:rPr>
        <w:t>9</w:t>
      </w:r>
      <w:r w:rsidR="00722CA9" w:rsidRPr="00FE560F">
        <w:rPr>
          <w:rFonts w:asciiTheme="majorHAnsi" w:hAnsiTheme="majorHAnsi" w:cstheme="majorHAnsi"/>
          <w:i/>
          <w:iCs/>
          <w:sz w:val="18"/>
          <w:szCs w:val="18"/>
        </w:rPr>
        <w:t xml:space="preserve">: </w:t>
      </w:r>
      <w:r w:rsidR="00722CA9">
        <w:rPr>
          <w:rFonts w:asciiTheme="majorHAnsi" w:hAnsiTheme="majorHAnsi" w:cstheme="majorHAnsi"/>
          <w:i/>
          <w:iCs/>
          <w:sz w:val="18"/>
          <w:szCs w:val="18"/>
        </w:rPr>
        <w:t>N-ary relations with domains</w:t>
      </w:r>
    </w:p>
    <w:p w14:paraId="2E1C6E72" w14:textId="77777777" w:rsidR="00F12CDA" w:rsidRPr="00F12CDA" w:rsidRDefault="00F12CDA" w:rsidP="00F12CDA">
      <w:pPr>
        <w:spacing w:line="276" w:lineRule="auto"/>
        <w:ind w:left="1440"/>
        <w:rPr>
          <w:rFonts w:ascii="var(--jp-code-font-family)" w:hAnsi="var(--jp-code-font-family)" w:cs="Courier New"/>
          <w:sz w:val="20"/>
          <w:szCs w:val="20"/>
        </w:rPr>
      </w:pPr>
    </w:p>
    <w:p w14:paraId="5E4DB61D" w14:textId="6EEC8BCF" w:rsidR="00496F7D" w:rsidRPr="00C33820" w:rsidRDefault="00496F7D" w:rsidP="00FC283A">
      <w:pPr>
        <w:pStyle w:val="ListParagraph"/>
        <w:numPr>
          <w:ilvl w:val="0"/>
          <w:numId w:val="5"/>
        </w:numPr>
        <w:spacing w:line="276" w:lineRule="auto"/>
        <w:rPr>
          <w:rFonts w:asciiTheme="minorHAnsi" w:hAnsiTheme="minorHAnsi" w:cstheme="minorHAnsi"/>
        </w:rPr>
      </w:pPr>
      <w:r w:rsidRPr="00C33820">
        <w:rPr>
          <w:rFonts w:asciiTheme="minorHAnsi" w:hAnsiTheme="minorHAnsi" w:cstheme="minorHAnsi"/>
        </w:rPr>
        <w:t>Identify at least 2 implicit relations that could exist between alert incidents</w:t>
      </w:r>
      <w:r w:rsidR="007E6B02">
        <w:rPr>
          <w:rFonts w:asciiTheme="minorHAnsi" w:hAnsiTheme="minorHAnsi" w:cstheme="minorHAnsi"/>
        </w:rPr>
        <w:t>.</w:t>
      </w:r>
    </w:p>
    <w:p w14:paraId="65902D90" w14:textId="7AEB2887" w:rsidR="008E5344" w:rsidRPr="008E5344" w:rsidRDefault="00390AC8" w:rsidP="00FC283A">
      <w:pPr>
        <w:pStyle w:val="ListParagraph"/>
        <w:numPr>
          <w:ilvl w:val="0"/>
          <w:numId w:val="7"/>
        </w:numPr>
        <w:spacing w:line="276" w:lineRule="auto"/>
        <w:jc w:val="both"/>
        <w:rPr>
          <w:rFonts w:asciiTheme="majorHAnsi" w:hAnsiTheme="majorHAnsi" w:cstheme="majorHAnsi"/>
          <w:b/>
          <w:bCs/>
          <w:sz w:val="20"/>
          <w:szCs w:val="20"/>
        </w:rPr>
      </w:pPr>
      <w:r>
        <w:rPr>
          <w:rFonts w:asciiTheme="majorHAnsi" w:hAnsiTheme="majorHAnsi" w:cstheme="majorHAnsi"/>
          <w:b/>
          <w:bCs/>
          <w:sz w:val="20"/>
          <w:szCs w:val="20"/>
        </w:rPr>
        <w:t>Implicit Relation based on IP</w:t>
      </w:r>
      <w:r w:rsidR="00873C68">
        <w:rPr>
          <w:rFonts w:asciiTheme="majorHAnsi" w:hAnsiTheme="majorHAnsi" w:cstheme="majorHAnsi"/>
          <w:b/>
          <w:bCs/>
          <w:sz w:val="20"/>
          <w:szCs w:val="20"/>
        </w:rPr>
        <w:t>, IPCategory</w:t>
      </w:r>
      <w:r w:rsidR="002724D7">
        <w:rPr>
          <w:rFonts w:asciiTheme="majorHAnsi" w:hAnsiTheme="majorHAnsi" w:cstheme="majorHAnsi"/>
          <w:b/>
          <w:bCs/>
          <w:sz w:val="20"/>
          <w:szCs w:val="20"/>
        </w:rPr>
        <w:t xml:space="preserve"> </w:t>
      </w:r>
      <w:r w:rsidR="00873C68">
        <w:rPr>
          <w:rFonts w:asciiTheme="majorHAnsi" w:hAnsiTheme="majorHAnsi" w:cstheme="majorHAnsi"/>
          <w:b/>
          <w:bCs/>
          <w:sz w:val="20"/>
          <w:szCs w:val="20"/>
        </w:rPr>
        <w:t xml:space="preserve">Name and their </w:t>
      </w:r>
      <w:r w:rsidR="00B019A0">
        <w:rPr>
          <w:rFonts w:asciiTheme="majorHAnsi" w:hAnsiTheme="majorHAnsi" w:cstheme="majorHAnsi"/>
          <w:b/>
          <w:bCs/>
          <w:sz w:val="20"/>
          <w:szCs w:val="20"/>
        </w:rPr>
        <w:t>domain-attributes.</w:t>
      </w:r>
    </w:p>
    <w:p w14:paraId="15814827" w14:textId="7AEB2887" w:rsidR="008E5344" w:rsidRDefault="008E5344" w:rsidP="008E5344">
      <w:pPr>
        <w:pStyle w:val="ListParagraph"/>
        <w:spacing w:line="276" w:lineRule="auto"/>
        <w:ind w:left="2160" w:firstLine="720"/>
        <w:jc w:val="both"/>
        <w:rPr>
          <w:rFonts w:asciiTheme="majorHAnsi" w:hAnsiTheme="majorHAnsi" w:cstheme="majorHAnsi"/>
          <w:b/>
          <w:bCs/>
          <w:sz w:val="20"/>
          <w:szCs w:val="20"/>
        </w:rPr>
      </w:pPr>
      <w:r>
        <w:rPr>
          <w:rFonts w:asciiTheme="majorHAnsi" w:hAnsiTheme="majorHAnsi" w:cstheme="majorHAnsi"/>
          <w:b/>
          <w:bCs/>
          <w:noProof/>
          <w:sz w:val="20"/>
          <w:szCs w:val="20"/>
        </w:rPr>
        <w:drawing>
          <wp:inline distT="0" distB="0" distL="0" distR="0" wp14:anchorId="31940EC8" wp14:editId="1807E3B4">
            <wp:extent cx="2714597" cy="2618740"/>
            <wp:effectExtent l="12700" t="12700" r="16510" b="10160"/>
            <wp:docPr id="29" name="Picture 2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08-05 at 5.35.11 PM.png"/>
                    <pic:cNvPicPr/>
                  </pic:nvPicPr>
                  <pic:blipFill rotWithShape="1">
                    <a:blip r:embed="rId23">
                      <a:extLst>
                        <a:ext uri="{28A0092B-C50C-407E-A947-70E740481C1C}">
                          <a14:useLocalDpi xmlns:a14="http://schemas.microsoft.com/office/drawing/2010/main" val="0"/>
                        </a:ext>
                      </a:extLst>
                    </a:blip>
                    <a:srcRect l="13842" t="3210" r="10245" b="3508"/>
                    <a:stretch/>
                  </pic:blipFill>
                  <pic:spPr bwMode="auto">
                    <a:xfrm>
                      <a:off x="0" y="0"/>
                      <a:ext cx="2888752" cy="2786745"/>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14:paraId="1BB9B286" w14:textId="77777777" w:rsidR="008E5344" w:rsidRDefault="008E5344" w:rsidP="008E5344">
      <w:pPr>
        <w:pStyle w:val="ListParagraph"/>
        <w:spacing w:line="276" w:lineRule="auto"/>
        <w:ind w:left="3600" w:firstLine="720"/>
        <w:jc w:val="both"/>
        <w:rPr>
          <w:rFonts w:asciiTheme="majorHAnsi" w:hAnsiTheme="majorHAnsi" w:cstheme="majorHAnsi"/>
          <w:i/>
          <w:iCs/>
          <w:sz w:val="18"/>
          <w:szCs w:val="18"/>
        </w:rPr>
      </w:pPr>
      <w:r w:rsidRPr="00FE560F">
        <w:rPr>
          <w:rFonts w:asciiTheme="majorHAnsi" w:hAnsiTheme="majorHAnsi" w:cstheme="majorHAnsi"/>
          <w:i/>
          <w:iCs/>
          <w:sz w:val="18"/>
          <w:szCs w:val="18"/>
        </w:rPr>
        <w:t xml:space="preserve">Fig </w:t>
      </w:r>
      <w:r>
        <w:rPr>
          <w:rFonts w:asciiTheme="majorHAnsi" w:hAnsiTheme="majorHAnsi" w:cstheme="majorHAnsi"/>
          <w:i/>
          <w:iCs/>
          <w:sz w:val="18"/>
          <w:szCs w:val="18"/>
        </w:rPr>
        <w:t>9</w:t>
      </w:r>
      <w:r w:rsidRPr="00FE560F">
        <w:rPr>
          <w:rFonts w:asciiTheme="majorHAnsi" w:hAnsiTheme="majorHAnsi" w:cstheme="majorHAnsi"/>
          <w:i/>
          <w:iCs/>
          <w:sz w:val="18"/>
          <w:szCs w:val="18"/>
        </w:rPr>
        <w:t xml:space="preserve">: </w:t>
      </w:r>
      <w:r>
        <w:rPr>
          <w:rFonts w:asciiTheme="majorHAnsi" w:hAnsiTheme="majorHAnsi" w:cstheme="majorHAnsi"/>
          <w:i/>
          <w:iCs/>
          <w:sz w:val="18"/>
          <w:szCs w:val="18"/>
        </w:rPr>
        <w:t>Implicit relation 1</w:t>
      </w:r>
    </w:p>
    <w:p w14:paraId="3E02748E" w14:textId="77777777" w:rsidR="008E5344" w:rsidRDefault="008E5344" w:rsidP="008E5344">
      <w:pPr>
        <w:pStyle w:val="ListParagraph"/>
        <w:spacing w:line="276" w:lineRule="auto"/>
        <w:ind w:left="3600" w:firstLine="720"/>
        <w:jc w:val="both"/>
        <w:rPr>
          <w:rFonts w:asciiTheme="majorHAnsi" w:hAnsiTheme="majorHAnsi" w:cstheme="majorHAnsi"/>
          <w:i/>
          <w:iCs/>
          <w:sz w:val="18"/>
          <w:szCs w:val="18"/>
        </w:rPr>
      </w:pPr>
    </w:p>
    <w:p w14:paraId="7F3E3610" w14:textId="2272340D" w:rsidR="008E5344" w:rsidRDefault="008E5344" w:rsidP="008E5344">
      <w:pPr>
        <w:pStyle w:val="HTMLPreformatted"/>
        <w:shd w:val="clear" w:color="auto" w:fill="FFFFFF"/>
        <w:wordWrap w:val="0"/>
        <w:ind w:left="720"/>
        <w:rPr>
          <w:rFonts w:asciiTheme="majorHAnsi" w:hAnsiTheme="majorHAnsi" w:cstheme="majorHAnsi"/>
        </w:rPr>
      </w:pPr>
      <w:r w:rsidRPr="00B83477">
        <w:rPr>
          <w:rFonts w:asciiTheme="majorHAnsi" w:hAnsiTheme="majorHAnsi" w:cstheme="majorHAnsi"/>
        </w:rPr>
        <w:t>IP</w:t>
      </w:r>
      <w:r>
        <w:rPr>
          <w:rFonts w:asciiTheme="majorHAnsi" w:hAnsiTheme="majorHAnsi" w:cstheme="majorHAnsi"/>
        </w:rPr>
        <w:t xml:space="preserve"> address has IP category name has two types of network mainly Internet and Private Network and further private network is divided into three main types. In the dataset we have only used attributes-domains which are in majority. So, we have removed [</w:t>
      </w:r>
      <w:r w:rsidRPr="00806D47">
        <w:rPr>
          <w:rFonts w:asciiTheme="majorHAnsi" w:hAnsiTheme="majorHAnsi" w:cstheme="majorHAnsi"/>
        </w:rPr>
        <w:t>BROADCAST</w:t>
      </w:r>
      <w:r>
        <w:rPr>
          <w:rFonts w:asciiTheme="majorHAnsi" w:hAnsiTheme="majorHAnsi" w:cstheme="majorHAnsi"/>
        </w:rPr>
        <w:t xml:space="preserve">, </w:t>
      </w:r>
      <w:r w:rsidRPr="00806D47">
        <w:rPr>
          <w:rFonts w:asciiTheme="majorHAnsi" w:hAnsiTheme="majorHAnsi" w:cstheme="majorHAnsi"/>
        </w:rPr>
        <w:t>LINK-LOCAL</w:t>
      </w:r>
      <w:r>
        <w:rPr>
          <w:rFonts w:asciiTheme="majorHAnsi" w:hAnsiTheme="majorHAnsi" w:cstheme="majorHAnsi"/>
        </w:rPr>
        <w:t xml:space="preserve">, </w:t>
      </w:r>
      <w:r w:rsidRPr="00806D47">
        <w:rPr>
          <w:rFonts w:asciiTheme="majorHAnsi" w:hAnsiTheme="majorHAnsi" w:cstheme="majorHAnsi"/>
        </w:rPr>
        <w:t>LOOPBACK</w:t>
      </w:r>
      <w:r>
        <w:rPr>
          <w:rFonts w:asciiTheme="majorHAnsi" w:hAnsiTheme="majorHAnsi" w:cstheme="majorHAnsi"/>
        </w:rPr>
        <w:t xml:space="preserve">, </w:t>
      </w:r>
      <w:r w:rsidRPr="00806D47">
        <w:rPr>
          <w:rFonts w:asciiTheme="majorHAnsi" w:hAnsiTheme="majorHAnsi" w:cstheme="majorHAnsi"/>
        </w:rPr>
        <w:t>MULTICAST</w:t>
      </w:r>
      <w:r>
        <w:rPr>
          <w:rFonts w:asciiTheme="majorHAnsi" w:hAnsiTheme="majorHAnsi" w:cstheme="majorHAnsi"/>
        </w:rPr>
        <w:t>]</w:t>
      </w:r>
    </w:p>
    <w:p w14:paraId="12438ACD" w14:textId="77777777" w:rsidR="008E5344" w:rsidRDefault="008E5344" w:rsidP="008E5344">
      <w:pPr>
        <w:pStyle w:val="HTMLPreformatted"/>
        <w:shd w:val="clear" w:color="auto" w:fill="FFFFFF"/>
        <w:wordWrap w:val="0"/>
        <w:ind w:left="720"/>
        <w:rPr>
          <w:rFonts w:asciiTheme="majorHAnsi" w:hAnsiTheme="majorHAnsi" w:cstheme="majorHAnsi"/>
        </w:rPr>
      </w:pPr>
    </w:p>
    <w:tbl>
      <w:tblPr>
        <w:tblW w:w="0" w:type="auto"/>
        <w:tblInd w:w="2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2"/>
        <w:gridCol w:w="1350"/>
      </w:tblGrid>
      <w:tr w:rsidR="008E5344" w14:paraId="4BB3CAEF" w14:textId="77777777" w:rsidTr="000F0F06">
        <w:trPr>
          <w:trHeight w:val="317"/>
        </w:trPr>
        <w:tc>
          <w:tcPr>
            <w:tcW w:w="2522" w:type="dxa"/>
          </w:tcPr>
          <w:p w14:paraId="10ACF2C9" w14:textId="77777777" w:rsidR="008E5344" w:rsidRDefault="008E5344" w:rsidP="000F0F06">
            <w:pPr>
              <w:pStyle w:val="HTMLPreformatted"/>
              <w:shd w:val="clear" w:color="auto" w:fill="FFFFFF"/>
              <w:wordWrap w:val="0"/>
              <w:ind w:left="250"/>
              <w:rPr>
                <w:rFonts w:asciiTheme="majorHAnsi" w:hAnsiTheme="majorHAnsi" w:cstheme="majorHAnsi"/>
              </w:rPr>
            </w:pPr>
            <w:r>
              <w:rPr>
                <w:rFonts w:asciiTheme="majorHAnsi" w:hAnsiTheme="majorHAnsi" w:cstheme="majorHAnsi"/>
              </w:rPr>
              <w:t>Category Name</w:t>
            </w:r>
          </w:p>
        </w:tc>
        <w:tc>
          <w:tcPr>
            <w:tcW w:w="1350" w:type="dxa"/>
          </w:tcPr>
          <w:p w14:paraId="55EABCF2" w14:textId="77777777" w:rsidR="008E5344" w:rsidRDefault="008E5344" w:rsidP="000F0F06">
            <w:pPr>
              <w:pStyle w:val="HTMLPreformatted"/>
              <w:shd w:val="clear" w:color="auto" w:fill="FFFFFF"/>
              <w:wordWrap w:val="0"/>
              <w:rPr>
                <w:rFonts w:asciiTheme="majorHAnsi" w:hAnsiTheme="majorHAnsi" w:cstheme="majorHAnsi"/>
              </w:rPr>
            </w:pPr>
            <w:r>
              <w:rPr>
                <w:rFonts w:asciiTheme="majorHAnsi" w:hAnsiTheme="majorHAnsi" w:cstheme="majorHAnsi"/>
              </w:rPr>
              <w:t xml:space="preserve">    Count</w:t>
            </w:r>
          </w:p>
          <w:p w14:paraId="295F6509" w14:textId="77777777" w:rsidR="008E5344" w:rsidRDefault="008E5344" w:rsidP="000F0F06">
            <w:pPr>
              <w:pStyle w:val="HTMLPreformatted"/>
              <w:shd w:val="clear" w:color="auto" w:fill="FFFFFF"/>
              <w:wordWrap w:val="0"/>
              <w:ind w:left="250"/>
              <w:rPr>
                <w:rFonts w:asciiTheme="majorHAnsi" w:hAnsiTheme="majorHAnsi" w:cstheme="majorHAnsi"/>
              </w:rPr>
            </w:pPr>
          </w:p>
        </w:tc>
      </w:tr>
      <w:tr w:rsidR="008E5344" w14:paraId="214A11A8" w14:textId="77777777" w:rsidTr="000F0F06">
        <w:trPr>
          <w:trHeight w:val="60"/>
        </w:trPr>
        <w:tc>
          <w:tcPr>
            <w:tcW w:w="2522" w:type="dxa"/>
          </w:tcPr>
          <w:p w14:paraId="4B7D034C" w14:textId="77777777" w:rsidR="008E5344" w:rsidRDefault="008E5344" w:rsidP="000F0F06">
            <w:pPr>
              <w:pStyle w:val="HTMLPreformatted"/>
              <w:shd w:val="clear" w:color="auto" w:fill="FFFFFF"/>
              <w:wordWrap w:val="0"/>
              <w:ind w:left="250"/>
              <w:rPr>
                <w:rFonts w:asciiTheme="majorHAnsi" w:hAnsiTheme="majorHAnsi" w:cstheme="majorHAnsi"/>
              </w:rPr>
            </w:pPr>
            <w:r w:rsidRPr="00806D47">
              <w:rPr>
                <w:rFonts w:asciiTheme="majorHAnsi" w:hAnsiTheme="majorHAnsi" w:cstheme="majorHAnsi"/>
              </w:rPr>
              <w:t>BROADCAST</w:t>
            </w:r>
          </w:p>
          <w:p w14:paraId="15F45799" w14:textId="77777777" w:rsidR="008E5344" w:rsidRPr="00806D47" w:rsidRDefault="008E5344" w:rsidP="000F0F06">
            <w:pPr>
              <w:pStyle w:val="HTMLPreformatted"/>
              <w:shd w:val="clear" w:color="auto" w:fill="FFFFFF"/>
              <w:wordWrap w:val="0"/>
              <w:ind w:left="250"/>
              <w:rPr>
                <w:rFonts w:asciiTheme="majorHAnsi" w:hAnsiTheme="majorHAnsi" w:cstheme="majorHAnsi"/>
              </w:rPr>
            </w:pPr>
            <w:r w:rsidRPr="00806D47">
              <w:rPr>
                <w:rFonts w:asciiTheme="majorHAnsi" w:hAnsiTheme="majorHAnsi" w:cstheme="majorHAnsi"/>
              </w:rPr>
              <w:t xml:space="preserve">INTERNET      </w:t>
            </w:r>
            <w:r>
              <w:rPr>
                <w:rFonts w:asciiTheme="majorHAnsi" w:hAnsiTheme="majorHAnsi" w:cstheme="majorHAnsi"/>
              </w:rPr>
              <w:t xml:space="preserve">                    </w:t>
            </w:r>
          </w:p>
          <w:p w14:paraId="59D14C04" w14:textId="77777777" w:rsidR="008E5344" w:rsidRPr="00806D47" w:rsidRDefault="008E5344" w:rsidP="000F0F06">
            <w:pPr>
              <w:pStyle w:val="HTMLPreformatted"/>
              <w:shd w:val="clear" w:color="auto" w:fill="FFFFFF"/>
              <w:wordWrap w:val="0"/>
              <w:ind w:left="250"/>
              <w:rPr>
                <w:rFonts w:asciiTheme="majorHAnsi" w:hAnsiTheme="majorHAnsi" w:cstheme="majorHAnsi"/>
              </w:rPr>
            </w:pPr>
            <w:r w:rsidRPr="00806D47">
              <w:rPr>
                <w:rFonts w:asciiTheme="majorHAnsi" w:hAnsiTheme="majorHAnsi" w:cstheme="majorHAnsi"/>
              </w:rPr>
              <w:t xml:space="preserve">LINK-LOCAL     </w:t>
            </w:r>
            <w:r>
              <w:rPr>
                <w:rFonts w:asciiTheme="majorHAnsi" w:hAnsiTheme="majorHAnsi" w:cstheme="majorHAnsi"/>
              </w:rPr>
              <w:t xml:space="preserve">                  </w:t>
            </w:r>
            <w:r w:rsidRPr="00806D47">
              <w:rPr>
                <w:rFonts w:asciiTheme="majorHAnsi" w:hAnsiTheme="majorHAnsi" w:cstheme="majorHAnsi"/>
              </w:rPr>
              <w:t xml:space="preserve">   </w:t>
            </w:r>
          </w:p>
          <w:p w14:paraId="4D5E2193" w14:textId="77777777" w:rsidR="008E5344" w:rsidRPr="00806D47" w:rsidRDefault="008E5344" w:rsidP="000F0F06">
            <w:pPr>
              <w:pStyle w:val="HTMLPreformatted"/>
              <w:shd w:val="clear" w:color="auto" w:fill="FFFFFF"/>
              <w:wordWrap w:val="0"/>
              <w:ind w:left="250"/>
              <w:rPr>
                <w:rFonts w:asciiTheme="majorHAnsi" w:hAnsiTheme="majorHAnsi" w:cstheme="majorHAnsi"/>
              </w:rPr>
            </w:pPr>
            <w:r w:rsidRPr="00806D47">
              <w:rPr>
                <w:rFonts w:asciiTheme="majorHAnsi" w:hAnsiTheme="majorHAnsi" w:cstheme="majorHAnsi"/>
              </w:rPr>
              <w:t xml:space="preserve">LOOPBACK  </w:t>
            </w:r>
            <w:r>
              <w:rPr>
                <w:rFonts w:asciiTheme="majorHAnsi" w:hAnsiTheme="majorHAnsi" w:cstheme="majorHAnsi"/>
              </w:rPr>
              <w:t xml:space="preserve">               </w:t>
            </w:r>
            <w:r w:rsidRPr="00806D47">
              <w:rPr>
                <w:rFonts w:asciiTheme="majorHAnsi" w:hAnsiTheme="majorHAnsi" w:cstheme="majorHAnsi"/>
              </w:rPr>
              <w:t xml:space="preserve">        </w:t>
            </w:r>
          </w:p>
          <w:p w14:paraId="2F3AE25D" w14:textId="77777777" w:rsidR="008E5344" w:rsidRPr="00806D47" w:rsidRDefault="008E5344" w:rsidP="000F0F06">
            <w:pPr>
              <w:pStyle w:val="HTMLPreformatted"/>
              <w:shd w:val="clear" w:color="auto" w:fill="FFFFFF"/>
              <w:wordWrap w:val="0"/>
              <w:ind w:left="250"/>
              <w:rPr>
                <w:rFonts w:asciiTheme="majorHAnsi" w:hAnsiTheme="majorHAnsi" w:cstheme="majorHAnsi"/>
              </w:rPr>
            </w:pPr>
            <w:r w:rsidRPr="00806D47">
              <w:rPr>
                <w:rFonts w:asciiTheme="majorHAnsi" w:hAnsiTheme="majorHAnsi" w:cstheme="majorHAnsi"/>
              </w:rPr>
              <w:t xml:space="preserve">MULTICAST  </w:t>
            </w:r>
            <w:r>
              <w:rPr>
                <w:rFonts w:asciiTheme="majorHAnsi" w:hAnsiTheme="majorHAnsi" w:cstheme="majorHAnsi"/>
              </w:rPr>
              <w:t xml:space="preserve">                 </w:t>
            </w:r>
            <w:r w:rsidRPr="00806D47">
              <w:rPr>
                <w:rFonts w:asciiTheme="majorHAnsi" w:hAnsiTheme="majorHAnsi" w:cstheme="majorHAnsi"/>
              </w:rPr>
              <w:t xml:space="preserve">       </w:t>
            </w:r>
          </w:p>
          <w:p w14:paraId="010ADB16" w14:textId="77777777" w:rsidR="008E5344" w:rsidRPr="00806D47" w:rsidRDefault="008E5344" w:rsidP="000F0F06">
            <w:pPr>
              <w:pStyle w:val="HTMLPreformatted"/>
              <w:shd w:val="clear" w:color="auto" w:fill="FFFFFF"/>
              <w:wordWrap w:val="0"/>
              <w:ind w:left="250"/>
              <w:rPr>
                <w:rFonts w:asciiTheme="majorHAnsi" w:hAnsiTheme="majorHAnsi" w:cstheme="majorHAnsi"/>
              </w:rPr>
            </w:pPr>
            <w:r w:rsidRPr="00806D47">
              <w:rPr>
                <w:rFonts w:asciiTheme="majorHAnsi" w:hAnsiTheme="majorHAnsi" w:cstheme="majorHAnsi"/>
              </w:rPr>
              <w:t xml:space="preserve">PRIV-10      </w:t>
            </w:r>
            <w:r>
              <w:rPr>
                <w:rFonts w:asciiTheme="majorHAnsi" w:hAnsiTheme="majorHAnsi" w:cstheme="majorHAnsi"/>
              </w:rPr>
              <w:t xml:space="preserve">                   </w:t>
            </w:r>
            <w:r w:rsidRPr="00806D47">
              <w:rPr>
                <w:rFonts w:asciiTheme="majorHAnsi" w:hAnsiTheme="majorHAnsi" w:cstheme="majorHAnsi"/>
              </w:rPr>
              <w:t xml:space="preserve">  </w:t>
            </w:r>
          </w:p>
          <w:p w14:paraId="1883918B" w14:textId="77777777" w:rsidR="008E5344" w:rsidRPr="00806D47" w:rsidRDefault="008E5344" w:rsidP="000F0F06">
            <w:pPr>
              <w:pStyle w:val="HTMLPreformatted"/>
              <w:shd w:val="clear" w:color="auto" w:fill="FFFFFF"/>
              <w:wordWrap w:val="0"/>
              <w:ind w:left="250"/>
              <w:rPr>
                <w:rFonts w:asciiTheme="majorHAnsi" w:hAnsiTheme="majorHAnsi" w:cstheme="majorHAnsi"/>
              </w:rPr>
            </w:pPr>
            <w:r w:rsidRPr="00806D47">
              <w:rPr>
                <w:rFonts w:asciiTheme="majorHAnsi" w:hAnsiTheme="majorHAnsi" w:cstheme="majorHAnsi"/>
              </w:rPr>
              <w:t xml:space="preserve">PRIV-172     </w:t>
            </w:r>
            <w:r>
              <w:rPr>
                <w:rFonts w:asciiTheme="majorHAnsi" w:hAnsiTheme="majorHAnsi" w:cstheme="majorHAnsi"/>
              </w:rPr>
              <w:t xml:space="preserve">                </w:t>
            </w:r>
            <w:r w:rsidRPr="00806D47">
              <w:rPr>
                <w:rFonts w:asciiTheme="majorHAnsi" w:hAnsiTheme="majorHAnsi" w:cstheme="majorHAnsi"/>
              </w:rPr>
              <w:t xml:space="preserve">  </w:t>
            </w:r>
          </w:p>
          <w:p w14:paraId="0A733DF8" w14:textId="77777777" w:rsidR="008E5344" w:rsidRDefault="008E5344" w:rsidP="000F0F06">
            <w:pPr>
              <w:pStyle w:val="HTMLPreformatted"/>
              <w:shd w:val="clear" w:color="auto" w:fill="FFFFFF"/>
              <w:wordWrap w:val="0"/>
              <w:ind w:left="250"/>
              <w:rPr>
                <w:rFonts w:asciiTheme="majorHAnsi" w:hAnsiTheme="majorHAnsi" w:cstheme="majorHAnsi"/>
              </w:rPr>
            </w:pPr>
            <w:r w:rsidRPr="00806D47">
              <w:rPr>
                <w:rFonts w:asciiTheme="majorHAnsi" w:hAnsiTheme="majorHAnsi" w:cstheme="majorHAnsi"/>
              </w:rPr>
              <w:t xml:space="preserve">PRIV-192      </w:t>
            </w:r>
            <w:r>
              <w:rPr>
                <w:rFonts w:asciiTheme="majorHAnsi" w:hAnsiTheme="majorHAnsi" w:cstheme="majorHAnsi"/>
              </w:rPr>
              <w:t xml:space="preserve">                   </w:t>
            </w:r>
            <w:r w:rsidRPr="00806D47">
              <w:rPr>
                <w:rFonts w:asciiTheme="majorHAnsi" w:hAnsiTheme="majorHAnsi" w:cstheme="majorHAnsi"/>
              </w:rPr>
              <w:t xml:space="preserve"> </w:t>
            </w:r>
          </w:p>
        </w:tc>
        <w:tc>
          <w:tcPr>
            <w:tcW w:w="1350" w:type="dxa"/>
            <w:tcBorders>
              <w:bottom w:val="single" w:sz="4" w:space="0" w:color="auto"/>
            </w:tcBorders>
          </w:tcPr>
          <w:p w14:paraId="021D021E" w14:textId="77777777" w:rsidR="008E5344" w:rsidRPr="00806D47" w:rsidRDefault="008E5344" w:rsidP="000F0F06">
            <w:pPr>
              <w:pStyle w:val="HTMLPreformatted"/>
              <w:shd w:val="clear" w:color="auto" w:fill="FFFFFF"/>
              <w:wordWrap w:val="0"/>
              <w:rPr>
                <w:rFonts w:asciiTheme="majorHAnsi" w:hAnsiTheme="majorHAnsi" w:cstheme="majorHAnsi"/>
              </w:rPr>
            </w:pPr>
            <w:r>
              <w:rPr>
                <w:rFonts w:asciiTheme="majorHAnsi" w:hAnsiTheme="majorHAnsi" w:cstheme="majorHAnsi"/>
              </w:rPr>
              <w:t xml:space="preserve">      </w:t>
            </w:r>
            <w:r w:rsidRPr="00806D47">
              <w:rPr>
                <w:rFonts w:asciiTheme="majorHAnsi" w:hAnsiTheme="majorHAnsi" w:cstheme="majorHAnsi"/>
              </w:rPr>
              <w:t>2</w:t>
            </w:r>
          </w:p>
          <w:p w14:paraId="2DE6D868" w14:textId="77777777" w:rsidR="008E5344" w:rsidRDefault="008E5344" w:rsidP="000F0F06">
            <w:pPr>
              <w:pStyle w:val="HTMLPreformatted"/>
              <w:shd w:val="clear" w:color="auto" w:fill="FFFFFF"/>
              <w:wordWrap w:val="0"/>
              <w:ind w:left="250"/>
              <w:rPr>
                <w:rFonts w:asciiTheme="majorHAnsi" w:hAnsiTheme="majorHAnsi" w:cstheme="majorHAnsi"/>
              </w:rPr>
            </w:pPr>
            <w:r w:rsidRPr="00806D47">
              <w:rPr>
                <w:rFonts w:asciiTheme="majorHAnsi" w:hAnsiTheme="majorHAnsi" w:cstheme="majorHAnsi"/>
              </w:rPr>
              <w:t>26938</w:t>
            </w:r>
          </w:p>
          <w:p w14:paraId="0C08E305" w14:textId="77777777" w:rsidR="008E5344" w:rsidRDefault="008E5344" w:rsidP="000F0F06">
            <w:pPr>
              <w:pStyle w:val="HTMLPreformatted"/>
              <w:shd w:val="clear" w:color="auto" w:fill="FFFFFF"/>
              <w:wordWrap w:val="0"/>
              <w:ind w:left="250"/>
              <w:rPr>
                <w:rFonts w:asciiTheme="majorHAnsi" w:hAnsiTheme="majorHAnsi" w:cstheme="majorHAnsi"/>
              </w:rPr>
            </w:pPr>
            <w:r w:rsidRPr="00806D47">
              <w:rPr>
                <w:rFonts w:asciiTheme="majorHAnsi" w:hAnsiTheme="majorHAnsi" w:cstheme="majorHAnsi"/>
              </w:rPr>
              <w:t>5</w:t>
            </w:r>
          </w:p>
          <w:p w14:paraId="4BF9DF64" w14:textId="77777777" w:rsidR="008E5344" w:rsidRDefault="008E5344" w:rsidP="000F0F06">
            <w:pPr>
              <w:pStyle w:val="HTMLPreformatted"/>
              <w:shd w:val="clear" w:color="auto" w:fill="FFFFFF"/>
              <w:wordWrap w:val="0"/>
              <w:ind w:left="250"/>
              <w:rPr>
                <w:rFonts w:asciiTheme="majorHAnsi" w:hAnsiTheme="majorHAnsi" w:cstheme="majorHAnsi"/>
              </w:rPr>
            </w:pPr>
            <w:r w:rsidRPr="00806D47">
              <w:rPr>
                <w:rFonts w:asciiTheme="majorHAnsi" w:hAnsiTheme="majorHAnsi" w:cstheme="majorHAnsi"/>
              </w:rPr>
              <w:t>4</w:t>
            </w:r>
          </w:p>
          <w:p w14:paraId="4BFBD3BC" w14:textId="77777777" w:rsidR="008E5344" w:rsidRDefault="008E5344" w:rsidP="000F0F06">
            <w:pPr>
              <w:pStyle w:val="HTMLPreformatted"/>
              <w:shd w:val="clear" w:color="auto" w:fill="FFFFFF"/>
              <w:wordWrap w:val="0"/>
              <w:ind w:left="250"/>
              <w:rPr>
                <w:rFonts w:asciiTheme="majorHAnsi" w:hAnsiTheme="majorHAnsi" w:cstheme="majorHAnsi"/>
              </w:rPr>
            </w:pPr>
            <w:r w:rsidRPr="00806D47">
              <w:rPr>
                <w:rFonts w:asciiTheme="majorHAnsi" w:hAnsiTheme="majorHAnsi" w:cstheme="majorHAnsi"/>
              </w:rPr>
              <w:t>1</w:t>
            </w:r>
          </w:p>
          <w:p w14:paraId="16F6B1B6" w14:textId="77777777" w:rsidR="008E5344" w:rsidRDefault="008E5344" w:rsidP="000F0F06">
            <w:pPr>
              <w:pStyle w:val="HTMLPreformatted"/>
              <w:shd w:val="clear" w:color="auto" w:fill="FFFFFF"/>
              <w:wordWrap w:val="0"/>
              <w:ind w:left="250"/>
              <w:rPr>
                <w:rFonts w:asciiTheme="majorHAnsi" w:hAnsiTheme="majorHAnsi" w:cstheme="majorHAnsi"/>
              </w:rPr>
            </w:pPr>
            <w:r w:rsidRPr="00806D47">
              <w:rPr>
                <w:rFonts w:asciiTheme="majorHAnsi" w:hAnsiTheme="majorHAnsi" w:cstheme="majorHAnsi"/>
              </w:rPr>
              <w:t>8410</w:t>
            </w:r>
          </w:p>
          <w:p w14:paraId="110C4180" w14:textId="77777777" w:rsidR="008E5344" w:rsidRDefault="008E5344" w:rsidP="000F0F06">
            <w:pPr>
              <w:pStyle w:val="HTMLPreformatted"/>
              <w:shd w:val="clear" w:color="auto" w:fill="FFFFFF"/>
              <w:wordWrap w:val="0"/>
              <w:ind w:left="250"/>
              <w:rPr>
                <w:rFonts w:asciiTheme="majorHAnsi" w:hAnsiTheme="majorHAnsi" w:cstheme="majorHAnsi"/>
              </w:rPr>
            </w:pPr>
            <w:r>
              <w:rPr>
                <w:rFonts w:asciiTheme="majorHAnsi" w:hAnsiTheme="majorHAnsi" w:cstheme="majorHAnsi"/>
              </w:rPr>
              <w:t>1629</w:t>
            </w:r>
          </w:p>
          <w:p w14:paraId="1E398FB0" w14:textId="77777777" w:rsidR="008E5344" w:rsidRDefault="008E5344" w:rsidP="000F0F06">
            <w:pPr>
              <w:pStyle w:val="HTMLPreformatted"/>
              <w:shd w:val="clear" w:color="auto" w:fill="FFFFFF"/>
              <w:wordWrap w:val="0"/>
              <w:ind w:left="250"/>
              <w:rPr>
                <w:rFonts w:asciiTheme="majorHAnsi" w:hAnsiTheme="majorHAnsi" w:cstheme="majorHAnsi"/>
              </w:rPr>
            </w:pPr>
            <w:r w:rsidRPr="00806D47">
              <w:rPr>
                <w:rFonts w:asciiTheme="majorHAnsi" w:hAnsiTheme="majorHAnsi" w:cstheme="majorHAnsi"/>
              </w:rPr>
              <w:t>2027</w:t>
            </w:r>
          </w:p>
        </w:tc>
      </w:tr>
    </w:tbl>
    <w:p w14:paraId="2E7D3C5B" w14:textId="05B6408D" w:rsidR="008E5344" w:rsidRPr="00661365" w:rsidRDefault="008E5344" w:rsidP="00661365">
      <w:pPr>
        <w:spacing w:line="276" w:lineRule="auto"/>
        <w:ind w:left="2880"/>
        <w:jc w:val="both"/>
        <w:rPr>
          <w:rFonts w:asciiTheme="majorHAnsi" w:hAnsiTheme="majorHAnsi" w:cstheme="majorHAnsi"/>
          <w:i/>
          <w:iCs/>
          <w:sz w:val="18"/>
          <w:szCs w:val="18"/>
        </w:rPr>
      </w:pPr>
      <w:r>
        <w:rPr>
          <w:rFonts w:asciiTheme="majorHAnsi" w:hAnsiTheme="majorHAnsi" w:cstheme="majorHAnsi"/>
          <w:i/>
          <w:iCs/>
          <w:sz w:val="18"/>
          <w:szCs w:val="18"/>
        </w:rPr>
        <w:t xml:space="preserve">         </w:t>
      </w:r>
      <w:r w:rsidRPr="00837562">
        <w:rPr>
          <w:rFonts w:asciiTheme="majorHAnsi" w:hAnsiTheme="majorHAnsi" w:cstheme="majorHAnsi"/>
          <w:i/>
          <w:iCs/>
          <w:sz w:val="18"/>
          <w:szCs w:val="18"/>
        </w:rPr>
        <w:t xml:space="preserve">Table </w:t>
      </w:r>
      <w:r>
        <w:rPr>
          <w:rFonts w:asciiTheme="majorHAnsi" w:hAnsiTheme="majorHAnsi" w:cstheme="majorHAnsi"/>
          <w:i/>
          <w:iCs/>
          <w:sz w:val="18"/>
          <w:szCs w:val="18"/>
        </w:rPr>
        <w:t>2</w:t>
      </w:r>
      <w:r w:rsidRPr="00837562">
        <w:rPr>
          <w:rFonts w:asciiTheme="majorHAnsi" w:hAnsiTheme="majorHAnsi" w:cstheme="majorHAnsi"/>
          <w:i/>
          <w:iCs/>
          <w:sz w:val="18"/>
          <w:szCs w:val="18"/>
        </w:rPr>
        <w:t>:</w:t>
      </w:r>
      <w:r>
        <w:rPr>
          <w:rFonts w:asciiTheme="majorHAnsi" w:hAnsiTheme="majorHAnsi" w:cstheme="majorHAnsi"/>
          <w:i/>
          <w:iCs/>
          <w:sz w:val="18"/>
          <w:szCs w:val="18"/>
        </w:rPr>
        <w:t xml:space="preserve"> attribute-domains with coun</w:t>
      </w:r>
      <w:r w:rsidR="00661365">
        <w:rPr>
          <w:rFonts w:asciiTheme="majorHAnsi" w:hAnsiTheme="majorHAnsi" w:cstheme="majorHAnsi"/>
          <w:i/>
          <w:iCs/>
          <w:sz w:val="18"/>
          <w:szCs w:val="18"/>
        </w:rPr>
        <w:t>t</w:t>
      </w:r>
    </w:p>
    <w:p w14:paraId="775DABA3" w14:textId="113E3EB3" w:rsidR="00BF4B87" w:rsidRPr="00661365" w:rsidRDefault="00661365" w:rsidP="00FC283A">
      <w:pPr>
        <w:pStyle w:val="ListParagraph"/>
        <w:numPr>
          <w:ilvl w:val="0"/>
          <w:numId w:val="7"/>
        </w:numPr>
        <w:spacing w:line="276" w:lineRule="auto"/>
        <w:jc w:val="both"/>
        <w:rPr>
          <w:rFonts w:asciiTheme="majorHAnsi" w:hAnsiTheme="majorHAnsi" w:cstheme="majorHAnsi"/>
          <w:b/>
          <w:bCs/>
          <w:sz w:val="20"/>
          <w:szCs w:val="20"/>
        </w:rPr>
      </w:pPr>
      <w:r>
        <w:rPr>
          <w:rFonts w:asciiTheme="majorHAnsi" w:hAnsiTheme="majorHAnsi" w:cstheme="majorHAnsi"/>
          <w:b/>
          <w:bCs/>
          <w:sz w:val="20"/>
          <w:szCs w:val="20"/>
        </w:rPr>
        <w:lastRenderedPageBreak/>
        <w:t>Implicit Relation based on Alerts, Category Name, Notified and their domain-attributes.</w:t>
      </w:r>
    </w:p>
    <w:p w14:paraId="59EBCC48" w14:textId="6EB41EFB" w:rsidR="008E5344" w:rsidRPr="00661365" w:rsidRDefault="00957A70" w:rsidP="00661365">
      <w:pPr>
        <w:spacing w:line="276" w:lineRule="auto"/>
        <w:ind w:left="2880"/>
        <w:jc w:val="both"/>
        <w:rPr>
          <w:rFonts w:asciiTheme="majorHAnsi" w:hAnsiTheme="majorHAnsi" w:cstheme="majorHAnsi"/>
          <w:i/>
          <w:iCs/>
          <w:sz w:val="18"/>
          <w:szCs w:val="18"/>
        </w:rPr>
      </w:pPr>
      <w:r>
        <w:rPr>
          <w:rFonts w:asciiTheme="majorHAnsi" w:hAnsiTheme="majorHAnsi" w:cstheme="majorHAnsi"/>
          <w:i/>
          <w:iCs/>
          <w:sz w:val="18"/>
          <w:szCs w:val="18"/>
        </w:rPr>
        <w:t xml:space="preserve">  </w:t>
      </w:r>
      <w:r w:rsidR="00C51BBA">
        <w:rPr>
          <w:rFonts w:asciiTheme="majorHAnsi" w:hAnsiTheme="majorHAnsi" w:cstheme="majorHAnsi"/>
          <w:i/>
          <w:iCs/>
          <w:sz w:val="18"/>
          <w:szCs w:val="18"/>
        </w:rPr>
        <w:t xml:space="preserve">   </w:t>
      </w:r>
      <w:r>
        <w:rPr>
          <w:rFonts w:asciiTheme="majorHAnsi" w:hAnsiTheme="majorHAnsi" w:cstheme="majorHAnsi"/>
          <w:i/>
          <w:iCs/>
          <w:sz w:val="18"/>
          <w:szCs w:val="18"/>
        </w:rPr>
        <w:t xml:space="preserve">   </w:t>
      </w:r>
    </w:p>
    <w:p w14:paraId="74E7C695" w14:textId="6EB67B9B" w:rsidR="00390AC8" w:rsidRDefault="00F12CDA" w:rsidP="00016802">
      <w:pPr>
        <w:pStyle w:val="ListParagraph"/>
        <w:spacing w:line="276" w:lineRule="auto"/>
        <w:ind w:left="1440"/>
        <w:rPr>
          <w:rFonts w:asciiTheme="majorHAnsi" w:hAnsiTheme="majorHAnsi" w:cstheme="majorHAnsi"/>
          <w:b/>
          <w:bCs/>
          <w:sz w:val="20"/>
          <w:szCs w:val="20"/>
        </w:rPr>
      </w:pPr>
      <w:r>
        <w:rPr>
          <w:rFonts w:asciiTheme="majorHAnsi" w:hAnsiTheme="majorHAnsi" w:cstheme="majorHAnsi"/>
          <w:b/>
          <w:bCs/>
          <w:noProof/>
          <w:sz w:val="20"/>
          <w:szCs w:val="20"/>
        </w:rPr>
        <w:drawing>
          <wp:inline distT="0" distB="0" distL="0" distR="0" wp14:anchorId="03182121" wp14:editId="41003CA2">
            <wp:extent cx="5604712" cy="4813742"/>
            <wp:effectExtent l="12700" t="12700" r="8890" b="12700"/>
            <wp:docPr id="30" name="Picture 30" descr="A picture containing text, sky,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9-08-05 at 6.33.03 PM.png"/>
                    <pic:cNvPicPr/>
                  </pic:nvPicPr>
                  <pic:blipFill rotWithShape="1">
                    <a:blip r:embed="rId24">
                      <a:extLst>
                        <a:ext uri="{28A0092B-C50C-407E-A947-70E740481C1C}">
                          <a14:useLocalDpi xmlns:a14="http://schemas.microsoft.com/office/drawing/2010/main" val="0"/>
                        </a:ext>
                      </a:extLst>
                    </a:blip>
                    <a:srcRect l="4548" t="2924" r="2342" b="2289"/>
                    <a:stretch/>
                  </pic:blipFill>
                  <pic:spPr bwMode="auto">
                    <a:xfrm>
                      <a:off x="0" y="0"/>
                      <a:ext cx="5604712" cy="4813742"/>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14:paraId="73C76023" w14:textId="1770DDB7" w:rsidR="003134BC" w:rsidRDefault="003A185A" w:rsidP="003134BC">
      <w:pPr>
        <w:pStyle w:val="ListParagraph"/>
        <w:spacing w:line="276" w:lineRule="auto"/>
        <w:ind w:left="3600" w:firstLine="720"/>
        <w:jc w:val="both"/>
        <w:rPr>
          <w:rFonts w:asciiTheme="majorHAnsi" w:hAnsiTheme="majorHAnsi" w:cstheme="majorHAnsi"/>
          <w:i/>
          <w:iCs/>
          <w:sz w:val="18"/>
          <w:szCs w:val="18"/>
        </w:rPr>
      </w:pPr>
      <w:r w:rsidRPr="00FE560F">
        <w:rPr>
          <w:rFonts w:asciiTheme="majorHAnsi" w:hAnsiTheme="majorHAnsi" w:cstheme="majorHAnsi"/>
          <w:i/>
          <w:iCs/>
          <w:sz w:val="18"/>
          <w:szCs w:val="18"/>
        </w:rPr>
        <w:t xml:space="preserve">Fig </w:t>
      </w:r>
      <w:r>
        <w:rPr>
          <w:rFonts w:asciiTheme="majorHAnsi" w:hAnsiTheme="majorHAnsi" w:cstheme="majorHAnsi"/>
          <w:i/>
          <w:iCs/>
          <w:sz w:val="18"/>
          <w:szCs w:val="18"/>
        </w:rPr>
        <w:t>10</w:t>
      </w:r>
      <w:r w:rsidRPr="00FE560F">
        <w:rPr>
          <w:rFonts w:asciiTheme="majorHAnsi" w:hAnsiTheme="majorHAnsi" w:cstheme="majorHAnsi"/>
          <w:i/>
          <w:iCs/>
          <w:sz w:val="18"/>
          <w:szCs w:val="18"/>
        </w:rPr>
        <w:t xml:space="preserve">: </w:t>
      </w:r>
      <w:r>
        <w:rPr>
          <w:rFonts w:asciiTheme="majorHAnsi" w:hAnsiTheme="majorHAnsi" w:cstheme="majorHAnsi"/>
          <w:i/>
          <w:iCs/>
          <w:sz w:val="18"/>
          <w:szCs w:val="18"/>
        </w:rPr>
        <w:t>Implicit relation 2</w:t>
      </w:r>
    </w:p>
    <w:p w14:paraId="5FF66D9A" w14:textId="77777777" w:rsidR="002270E7" w:rsidRDefault="002270E7" w:rsidP="003134BC">
      <w:pPr>
        <w:pStyle w:val="ListParagraph"/>
        <w:spacing w:line="276" w:lineRule="auto"/>
        <w:ind w:left="3600" w:firstLine="720"/>
        <w:jc w:val="both"/>
        <w:rPr>
          <w:rFonts w:asciiTheme="majorHAnsi" w:hAnsiTheme="majorHAnsi" w:cstheme="majorHAnsi"/>
          <w:i/>
          <w:iCs/>
          <w:sz w:val="18"/>
          <w:szCs w:val="18"/>
        </w:rPr>
      </w:pPr>
    </w:p>
    <w:p w14:paraId="7CD175BD" w14:textId="2D2306A3" w:rsidR="009B5250" w:rsidRDefault="003134BC" w:rsidP="004508B8">
      <w:pPr>
        <w:ind w:left="720"/>
        <w:rPr>
          <w:rFonts w:asciiTheme="majorHAnsi" w:hAnsiTheme="majorHAnsi" w:cstheme="majorHAnsi"/>
          <w:sz w:val="20"/>
          <w:szCs w:val="20"/>
        </w:rPr>
      </w:pPr>
      <w:r>
        <w:rPr>
          <w:rFonts w:asciiTheme="majorHAnsi" w:hAnsiTheme="majorHAnsi" w:cstheme="majorHAnsi"/>
          <w:sz w:val="20"/>
          <w:szCs w:val="20"/>
        </w:rPr>
        <w:t xml:space="preserve">Alert has type of </w:t>
      </w:r>
      <w:r w:rsidR="0076663A">
        <w:rPr>
          <w:rFonts w:asciiTheme="majorHAnsi" w:hAnsiTheme="majorHAnsi" w:cstheme="majorHAnsi"/>
          <w:sz w:val="20"/>
          <w:szCs w:val="20"/>
        </w:rPr>
        <w:t>attack,</w:t>
      </w:r>
      <w:r>
        <w:rPr>
          <w:rFonts w:asciiTheme="majorHAnsi" w:hAnsiTheme="majorHAnsi" w:cstheme="majorHAnsi"/>
          <w:sz w:val="20"/>
          <w:szCs w:val="20"/>
        </w:rPr>
        <w:t xml:space="preserve"> which is Category Name, these are </w:t>
      </w:r>
      <w:r w:rsidR="00EA746F">
        <w:rPr>
          <w:rFonts w:asciiTheme="majorHAnsi" w:hAnsiTheme="majorHAnsi" w:cstheme="majorHAnsi"/>
          <w:sz w:val="20"/>
          <w:szCs w:val="20"/>
        </w:rPr>
        <w:t>of 11</w:t>
      </w:r>
      <w:r>
        <w:rPr>
          <w:rFonts w:asciiTheme="majorHAnsi" w:hAnsiTheme="majorHAnsi" w:cstheme="majorHAnsi"/>
          <w:sz w:val="20"/>
          <w:szCs w:val="20"/>
        </w:rPr>
        <w:t xml:space="preserve"> types</w:t>
      </w:r>
      <w:r w:rsidR="006133AA">
        <w:rPr>
          <w:rFonts w:asciiTheme="majorHAnsi" w:hAnsiTheme="majorHAnsi" w:cstheme="majorHAnsi"/>
          <w:sz w:val="20"/>
          <w:szCs w:val="20"/>
        </w:rPr>
        <w:t xml:space="preserve"> </w:t>
      </w:r>
      <w:r w:rsidR="00EA746F">
        <w:rPr>
          <w:rFonts w:asciiTheme="majorHAnsi" w:hAnsiTheme="majorHAnsi" w:cstheme="majorHAnsi"/>
          <w:sz w:val="20"/>
          <w:szCs w:val="20"/>
        </w:rPr>
        <w:t>(to be determined is not used as it only has 3 tuples)</w:t>
      </w:r>
      <w:r>
        <w:rPr>
          <w:rFonts w:asciiTheme="majorHAnsi" w:hAnsiTheme="majorHAnsi" w:cstheme="majorHAnsi"/>
          <w:sz w:val="20"/>
          <w:szCs w:val="20"/>
        </w:rPr>
        <w:t xml:space="preserve"> and</w:t>
      </w:r>
      <w:r w:rsidR="00EA746F">
        <w:rPr>
          <w:rFonts w:asciiTheme="majorHAnsi" w:hAnsiTheme="majorHAnsi" w:cstheme="majorHAnsi"/>
          <w:sz w:val="20"/>
          <w:szCs w:val="20"/>
        </w:rPr>
        <w:t xml:space="preserve"> the</w:t>
      </w:r>
      <w:r>
        <w:rPr>
          <w:rFonts w:asciiTheme="majorHAnsi" w:hAnsiTheme="majorHAnsi" w:cstheme="majorHAnsi"/>
          <w:sz w:val="20"/>
          <w:szCs w:val="20"/>
        </w:rPr>
        <w:t xml:space="preserve"> relation of these attacks</w:t>
      </w:r>
      <w:r w:rsidR="00EA746F">
        <w:rPr>
          <w:rFonts w:asciiTheme="majorHAnsi" w:hAnsiTheme="majorHAnsi" w:cstheme="majorHAnsi"/>
          <w:sz w:val="20"/>
          <w:szCs w:val="20"/>
        </w:rPr>
        <w:t xml:space="preserve"> </w:t>
      </w:r>
      <w:r w:rsidR="0076663A">
        <w:rPr>
          <w:rFonts w:asciiTheme="majorHAnsi" w:hAnsiTheme="majorHAnsi" w:cstheme="majorHAnsi"/>
          <w:sz w:val="20"/>
          <w:szCs w:val="20"/>
        </w:rPr>
        <w:t>with</w:t>
      </w:r>
      <w:r>
        <w:rPr>
          <w:rFonts w:asciiTheme="majorHAnsi" w:hAnsiTheme="majorHAnsi" w:cstheme="majorHAnsi"/>
          <w:sz w:val="20"/>
          <w:szCs w:val="20"/>
        </w:rPr>
        <w:t xml:space="preserve"> notified </w:t>
      </w:r>
      <w:r w:rsidR="00CD7159">
        <w:rPr>
          <w:rFonts w:asciiTheme="majorHAnsi" w:hAnsiTheme="majorHAnsi" w:cstheme="majorHAnsi"/>
          <w:sz w:val="20"/>
          <w:szCs w:val="20"/>
        </w:rPr>
        <w:t>which labels true or false incident</w:t>
      </w:r>
      <w:r w:rsidR="00EA746F">
        <w:rPr>
          <w:rFonts w:asciiTheme="majorHAnsi" w:hAnsiTheme="majorHAnsi" w:cstheme="majorHAnsi"/>
          <w:sz w:val="20"/>
          <w:szCs w:val="20"/>
        </w:rPr>
        <w:t xml:space="preserve">. From the graph we can see </w:t>
      </w:r>
      <w:r w:rsidR="000F5E75">
        <w:rPr>
          <w:rFonts w:asciiTheme="majorHAnsi" w:hAnsiTheme="majorHAnsi" w:cstheme="majorHAnsi"/>
          <w:sz w:val="20"/>
          <w:szCs w:val="20"/>
        </w:rPr>
        <w:t xml:space="preserve">that </w:t>
      </w:r>
      <w:r w:rsidR="00EA746F">
        <w:rPr>
          <w:rFonts w:asciiTheme="majorHAnsi" w:hAnsiTheme="majorHAnsi" w:cstheme="majorHAnsi"/>
          <w:sz w:val="20"/>
          <w:szCs w:val="20"/>
        </w:rPr>
        <w:t>in the left side of a graph</w:t>
      </w:r>
      <w:r w:rsidR="003C10DD">
        <w:rPr>
          <w:rFonts w:asciiTheme="majorHAnsi" w:hAnsiTheme="majorHAnsi" w:cstheme="majorHAnsi"/>
          <w:sz w:val="20"/>
          <w:szCs w:val="20"/>
        </w:rPr>
        <w:t xml:space="preserve"> 5 categories are notified</w:t>
      </w:r>
      <w:r w:rsidR="00CD7159">
        <w:rPr>
          <w:rFonts w:asciiTheme="majorHAnsi" w:hAnsiTheme="majorHAnsi" w:cstheme="majorHAnsi"/>
          <w:sz w:val="20"/>
          <w:szCs w:val="20"/>
        </w:rPr>
        <w:t xml:space="preserve"> and</w:t>
      </w:r>
      <w:r w:rsidR="000F5E75">
        <w:rPr>
          <w:rFonts w:asciiTheme="majorHAnsi" w:hAnsiTheme="majorHAnsi" w:cstheme="majorHAnsi"/>
          <w:sz w:val="20"/>
          <w:szCs w:val="20"/>
        </w:rPr>
        <w:t xml:space="preserve"> are</w:t>
      </w:r>
      <w:r w:rsidR="00CD7159">
        <w:rPr>
          <w:rFonts w:asciiTheme="majorHAnsi" w:hAnsiTheme="majorHAnsi" w:cstheme="majorHAnsi"/>
          <w:sz w:val="20"/>
          <w:szCs w:val="20"/>
        </w:rPr>
        <w:t xml:space="preserve"> true</w:t>
      </w:r>
      <w:r w:rsidR="00CD7159" w:rsidRPr="00CD7159">
        <w:rPr>
          <w:rFonts w:asciiTheme="majorHAnsi" w:hAnsiTheme="majorHAnsi" w:cstheme="majorHAnsi"/>
          <w:sz w:val="20"/>
          <w:szCs w:val="20"/>
        </w:rPr>
        <w:t xml:space="preserve"> incident</w:t>
      </w:r>
      <w:r w:rsidR="000F5E75">
        <w:rPr>
          <w:rFonts w:asciiTheme="majorHAnsi" w:hAnsiTheme="majorHAnsi" w:cstheme="majorHAnsi"/>
          <w:sz w:val="20"/>
          <w:szCs w:val="20"/>
        </w:rPr>
        <w:t>s.</w:t>
      </w:r>
      <w:r w:rsidR="00CD7159">
        <w:rPr>
          <w:rFonts w:asciiTheme="majorHAnsi" w:hAnsiTheme="majorHAnsi" w:cstheme="majorHAnsi"/>
          <w:sz w:val="20"/>
          <w:szCs w:val="20"/>
        </w:rPr>
        <w:t xml:space="preserve"> </w:t>
      </w:r>
      <w:r w:rsidR="000F5E75">
        <w:rPr>
          <w:rFonts w:asciiTheme="majorHAnsi" w:hAnsiTheme="majorHAnsi" w:cstheme="majorHAnsi"/>
          <w:sz w:val="20"/>
          <w:szCs w:val="20"/>
        </w:rPr>
        <w:t>A</w:t>
      </w:r>
      <w:r w:rsidR="003C10DD">
        <w:rPr>
          <w:rFonts w:asciiTheme="majorHAnsi" w:hAnsiTheme="majorHAnsi" w:cstheme="majorHAnsi"/>
          <w:sz w:val="20"/>
          <w:szCs w:val="20"/>
        </w:rPr>
        <w:t>nd the categories in the right are not notified</w:t>
      </w:r>
      <w:r w:rsidR="00CD7159">
        <w:rPr>
          <w:rFonts w:asciiTheme="majorHAnsi" w:hAnsiTheme="majorHAnsi" w:cstheme="majorHAnsi"/>
          <w:sz w:val="20"/>
          <w:szCs w:val="20"/>
        </w:rPr>
        <w:t xml:space="preserve"> and </w:t>
      </w:r>
      <w:r w:rsidR="00B47869">
        <w:rPr>
          <w:rFonts w:asciiTheme="majorHAnsi" w:hAnsiTheme="majorHAnsi" w:cstheme="majorHAnsi"/>
          <w:sz w:val="20"/>
          <w:szCs w:val="20"/>
        </w:rPr>
        <w:t>are</w:t>
      </w:r>
      <w:r w:rsidR="00CD7159">
        <w:rPr>
          <w:rFonts w:asciiTheme="majorHAnsi" w:hAnsiTheme="majorHAnsi" w:cstheme="majorHAnsi"/>
          <w:sz w:val="20"/>
          <w:szCs w:val="20"/>
        </w:rPr>
        <w:t xml:space="preserve"> </w:t>
      </w:r>
      <w:r w:rsidR="00CD7159" w:rsidRPr="00CD7159">
        <w:rPr>
          <w:rFonts w:asciiTheme="majorHAnsi" w:hAnsiTheme="majorHAnsi" w:cstheme="majorHAnsi"/>
          <w:sz w:val="20"/>
          <w:szCs w:val="20"/>
        </w:rPr>
        <w:t>false incident</w:t>
      </w:r>
      <w:r w:rsidR="00B47869">
        <w:rPr>
          <w:rFonts w:asciiTheme="majorHAnsi" w:hAnsiTheme="majorHAnsi" w:cstheme="majorHAnsi"/>
          <w:sz w:val="20"/>
          <w:szCs w:val="20"/>
        </w:rPr>
        <w:t>s</w:t>
      </w:r>
      <w:r w:rsidR="003C10DD">
        <w:rPr>
          <w:rFonts w:asciiTheme="majorHAnsi" w:hAnsiTheme="majorHAnsi" w:cstheme="majorHAnsi"/>
          <w:sz w:val="20"/>
          <w:szCs w:val="20"/>
        </w:rPr>
        <w:t>.</w:t>
      </w:r>
      <w:r w:rsidR="00CD7159">
        <w:rPr>
          <w:rFonts w:asciiTheme="majorHAnsi" w:hAnsiTheme="majorHAnsi" w:cstheme="majorHAnsi"/>
          <w:sz w:val="20"/>
          <w:szCs w:val="20"/>
        </w:rPr>
        <w:t xml:space="preserve"> </w:t>
      </w:r>
    </w:p>
    <w:p w14:paraId="33C273A2" w14:textId="45DACE37" w:rsidR="004508B8" w:rsidRDefault="004508B8" w:rsidP="004508B8">
      <w:pPr>
        <w:ind w:left="720"/>
        <w:rPr>
          <w:rFonts w:asciiTheme="majorHAnsi" w:hAnsiTheme="majorHAnsi" w:cstheme="majorHAnsi"/>
          <w:sz w:val="20"/>
          <w:szCs w:val="20"/>
        </w:rPr>
      </w:pPr>
    </w:p>
    <w:p w14:paraId="7625EEF1" w14:textId="284C8106" w:rsidR="004508B8" w:rsidRDefault="004508B8" w:rsidP="004508B8">
      <w:pPr>
        <w:ind w:left="720"/>
        <w:rPr>
          <w:rFonts w:asciiTheme="majorHAnsi" w:hAnsiTheme="majorHAnsi" w:cstheme="majorHAnsi"/>
          <w:sz w:val="20"/>
          <w:szCs w:val="20"/>
        </w:rPr>
      </w:pPr>
    </w:p>
    <w:p w14:paraId="19FE8532" w14:textId="5448839D" w:rsidR="004508B8" w:rsidRDefault="004508B8" w:rsidP="004508B8">
      <w:pPr>
        <w:ind w:left="720"/>
        <w:rPr>
          <w:rFonts w:asciiTheme="majorHAnsi" w:hAnsiTheme="majorHAnsi" w:cstheme="majorHAnsi"/>
          <w:sz w:val="20"/>
          <w:szCs w:val="20"/>
        </w:rPr>
      </w:pPr>
    </w:p>
    <w:p w14:paraId="7CEDFD91" w14:textId="1BF6CE98" w:rsidR="004508B8" w:rsidRDefault="004508B8" w:rsidP="004508B8">
      <w:pPr>
        <w:ind w:left="720"/>
        <w:rPr>
          <w:rFonts w:asciiTheme="majorHAnsi" w:hAnsiTheme="majorHAnsi" w:cstheme="majorHAnsi"/>
          <w:sz w:val="20"/>
          <w:szCs w:val="20"/>
        </w:rPr>
      </w:pPr>
    </w:p>
    <w:p w14:paraId="66606213" w14:textId="1A9F7056" w:rsidR="00F32D46" w:rsidRDefault="00F32D46" w:rsidP="004508B8">
      <w:pPr>
        <w:ind w:left="720"/>
        <w:rPr>
          <w:rFonts w:asciiTheme="majorHAnsi" w:hAnsiTheme="majorHAnsi" w:cstheme="majorHAnsi"/>
          <w:sz w:val="20"/>
          <w:szCs w:val="20"/>
        </w:rPr>
      </w:pPr>
    </w:p>
    <w:p w14:paraId="71A54943" w14:textId="6CF88E1E" w:rsidR="00F32D46" w:rsidRDefault="00F32D46" w:rsidP="004508B8">
      <w:pPr>
        <w:ind w:left="720"/>
        <w:rPr>
          <w:rFonts w:asciiTheme="majorHAnsi" w:hAnsiTheme="majorHAnsi" w:cstheme="majorHAnsi"/>
          <w:sz w:val="20"/>
          <w:szCs w:val="20"/>
        </w:rPr>
      </w:pPr>
    </w:p>
    <w:p w14:paraId="1670FBA1" w14:textId="0772042B" w:rsidR="00F32D46" w:rsidRDefault="00F32D46" w:rsidP="004508B8">
      <w:pPr>
        <w:ind w:left="720"/>
        <w:rPr>
          <w:rFonts w:asciiTheme="majorHAnsi" w:hAnsiTheme="majorHAnsi" w:cstheme="majorHAnsi"/>
          <w:sz w:val="20"/>
          <w:szCs w:val="20"/>
        </w:rPr>
      </w:pPr>
    </w:p>
    <w:p w14:paraId="3C168D55" w14:textId="4838DA0F" w:rsidR="00F32D46" w:rsidRDefault="00F32D46" w:rsidP="004508B8">
      <w:pPr>
        <w:ind w:left="720"/>
        <w:rPr>
          <w:rFonts w:asciiTheme="majorHAnsi" w:hAnsiTheme="majorHAnsi" w:cstheme="majorHAnsi"/>
          <w:sz w:val="20"/>
          <w:szCs w:val="20"/>
        </w:rPr>
      </w:pPr>
    </w:p>
    <w:p w14:paraId="481245AB" w14:textId="00079142" w:rsidR="00F32D46" w:rsidRDefault="00F32D46" w:rsidP="004508B8">
      <w:pPr>
        <w:ind w:left="720"/>
        <w:rPr>
          <w:rFonts w:asciiTheme="majorHAnsi" w:hAnsiTheme="majorHAnsi" w:cstheme="majorHAnsi"/>
          <w:sz w:val="20"/>
          <w:szCs w:val="20"/>
        </w:rPr>
      </w:pPr>
    </w:p>
    <w:p w14:paraId="3D5C462D" w14:textId="17FD04D8" w:rsidR="00F32D46" w:rsidRDefault="00F32D46" w:rsidP="004508B8">
      <w:pPr>
        <w:ind w:left="720"/>
        <w:rPr>
          <w:rFonts w:asciiTheme="majorHAnsi" w:hAnsiTheme="majorHAnsi" w:cstheme="majorHAnsi"/>
          <w:sz w:val="20"/>
          <w:szCs w:val="20"/>
        </w:rPr>
      </w:pPr>
    </w:p>
    <w:p w14:paraId="60AF8113" w14:textId="47F78EFE" w:rsidR="00F32D46" w:rsidRDefault="00F32D46" w:rsidP="004508B8">
      <w:pPr>
        <w:ind w:left="720"/>
        <w:rPr>
          <w:rFonts w:asciiTheme="majorHAnsi" w:hAnsiTheme="majorHAnsi" w:cstheme="majorHAnsi"/>
          <w:sz w:val="20"/>
          <w:szCs w:val="20"/>
        </w:rPr>
      </w:pPr>
    </w:p>
    <w:p w14:paraId="7F357EFC" w14:textId="42558C26" w:rsidR="00F32D46" w:rsidRDefault="00F32D46" w:rsidP="004508B8">
      <w:pPr>
        <w:ind w:left="720"/>
        <w:rPr>
          <w:rFonts w:asciiTheme="majorHAnsi" w:hAnsiTheme="majorHAnsi" w:cstheme="majorHAnsi"/>
          <w:sz w:val="20"/>
          <w:szCs w:val="20"/>
        </w:rPr>
      </w:pPr>
    </w:p>
    <w:p w14:paraId="13974C86" w14:textId="77777777" w:rsidR="000669B1" w:rsidRDefault="000669B1" w:rsidP="009B5250">
      <w:pPr>
        <w:rPr>
          <w:rFonts w:asciiTheme="majorHAnsi" w:hAnsiTheme="majorHAnsi" w:cstheme="majorHAnsi"/>
          <w:sz w:val="20"/>
          <w:szCs w:val="20"/>
        </w:rPr>
      </w:pPr>
    </w:p>
    <w:p w14:paraId="61B38063" w14:textId="3628CC9E" w:rsidR="007676E7" w:rsidRPr="00E80441" w:rsidRDefault="007676E7" w:rsidP="00FC283A">
      <w:pPr>
        <w:pStyle w:val="ListParagraph"/>
        <w:numPr>
          <w:ilvl w:val="0"/>
          <w:numId w:val="2"/>
        </w:numPr>
        <w:spacing w:line="276" w:lineRule="auto"/>
        <w:ind w:left="360"/>
        <w:jc w:val="both"/>
        <w:rPr>
          <w:rFonts w:asciiTheme="majorHAnsi" w:hAnsiTheme="majorHAnsi" w:cstheme="majorHAnsi"/>
          <w:b/>
          <w:bCs/>
          <w:sz w:val="28"/>
          <w:szCs w:val="28"/>
        </w:rPr>
      </w:pPr>
      <w:r>
        <w:rPr>
          <w:rFonts w:asciiTheme="majorHAnsi" w:hAnsiTheme="majorHAnsi" w:cstheme="majorHAnsi"/>
          <w:b/>
          <w:bCs/>
          <w:sz w:val="28"/>
          <w:szCs w:val="28"/>
        </w:rPr>
        <w:lastRenderedPageBreak/>
        <w:t>Graph Representation:</w:t>
      </w:r>
    </w:p>
    <w:p w14:paraId="481088A1" w14:textId="77777777" w:rsidR="007676E7" w:rsidRPr="007F538A" w:rsidRDefault="007676E7" w:rsidP="00FC283A">
      <w:pPr>
        <w:pStyle w:val="ListParagraph"/>
        <w:numPr>
          <w:ilvl w:val="0"/>
          <w:numId w:val="8"/>
        </w:numPr>
        <w:spacing w:line="276" w:lineRule="auto"/>
        <w:rPr>
          <w:rFonts w:asciiTheme="minorHAnsi" w:hAnsiTheme="minorHAnsi" w:cstheme="minorHAnsi"/>
        </w:rPr>
      </w:pPr>
      <w:r w:rsidRPr="007F538A">
        <w:rPr>
          <w:rFonts w:asciiTheme="minorHAnsi" w:hAnsiTheme="minorHAnsi" w:cstheme="minorHAnsi"/>
        </w:rPr>
        <w:t>Construct a graph to represent the set of all incidents or k subsets of incidents the dataset</w:t>
      </w:r>
      <w:r>
        <w:rPr>
          <w:rFonts w:asciiTheme="minorHAnsi" w:hAnsiTheme="minorHAnsi" w:cstheme="minorHAnsi"/>
        </w:rPr>
        <w:t>.</w:t>
      </w:r>
    </w:p>
    <w:p w14:paraId="3D566433" w14:textId="77777777" w:rsidR="007676E7" w:rsidRPr="00DA30B6" w:rsidRDefault="007676E7" w:rsidP="007676E7">
      <w:pPr>
        <w:pStyle w:val="ListParagraph"/>
        <w:spacing w:line="276" w:lineRule="auto"/>
        <w:ind w:left="360"/>
        <w:jc w:val="both"/>
        <w:rPr>
          <w:rFonts w:asciiTheme="majorHAnsi" w:hAnsiTheme="majorHAnsi" w:cstheme="majorHAnsi"/>
          <w:b/>
          <w:bCs/>
          <w:sz w:val="28"/>
          <w:szCs w:val="28"/>
        </w:rPr>
      </w:pPr>
    </w:p>
    <w:p w14:paraId="364EDEF5" w14:textId="77777777" w:rsidR="007676E7" w:rsidRDefault="007676E7" w:rsidP="007676E7">
      <w:pPr>
        <w:pStyle w:val="ListParagraph"/>
        <w:spacing w:line="276" w:lineRule="auto"/>
        <w:ind w:left="360"/>
        <w:jc w:val="both"/>
        <w:rPr>
          <w:rFonts w:asciiTheme="majorHAnsi" w:hAnsiTheme="majorHAnsi" w:cstheme="majorHAnsi"/>
          <w:sz w:val="20"/>
          <w:szCs w:val="20"/>
        </w:rPr>
      </w:pPr>
      <w:r>
        <w:rPr>
          <w:rFonts w:asciiTheme="majorHAnsi" w:hAnsiTheme="majorHAnsi" w:cstheme="majorHAnsi"/>
          <w:noProof/>
          <w:sz w:val="20"/>
          <w:szCs w:val="20"/>
        </w:rPr>
        <w:drawing>
          <wp:inline distT="0" distB="0" distL="0" distR="0" wp14:anchorId="439B7384" wp14:editId="734DB3CF">
            <wp:extent cx="6467475" cy="5982584"/>
            <wp:effectExtent l="12700" t="12700" r="9525" b="12065"/>
            <wp:docPr id="8" name="Picture 8" descr="A picture containing sky,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8-06 at 7.19.38 PM.png"/>
                    <pic:cNvPicPr/>
                  </pic:nvPicPr>
                  <pic:blipFill rotWithShape="1">
                    <a:blip r:embed="rId25">
                      <a:extLst>
                        <a:ext uri="{28A0092B-C50C-407E-A947-70E740481C1C}">
                          <a14:useLocalDpi xmlns:a14="http://schemas.microsoft.com/office/drawing/2010/main" val="0"/>
                        </a:ext>
                      </a:extLst>
                    </a:blip>
                    <a:srcRect l="12107" t="12600" r="13430" b="366"/>
                    <a:stretch/>
                  </pic:blipFill>
                  <pic:spPr bwMode="auto">
                    <a:xfrm>
                      <a:off x="0" y="0"/>
                      <a:ext cx="6476204" cy="599065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ACC1C19" w14:textId="44723798" w:rsidR="007676E7" w:rsidRPr="0049476E" w:rsidRDefault="007676E7" w:rsidP="0049476E">
      <w:pPr>
        <w:spacing w:line="276" w:lineRule="auto"/>
        <w:jc w:val="both"/>
        <w:rPr>
          <w:rFonts w:asciiTheme="majorHAnsi" w:hAnsiTheme="majorHAnsi" w:cstheme="majorHAnsi"/>
          <w:i/>
          <w:iCs/>
          <w:sz w:val="18"/>
          <w:szCs w:val="18"/>
        </w:rPr>
      </w:pPr>
      <w:r w:rsidRPr="0049476E">
        <w:rPr>
          <w:rFonts w:asciiTheme="majorHAnsi" w:hAnsiTheme="majorHAnsi" w:cstheme="majorHAnsi"/>
          <w:i/>
          <w:iCs/>
          <w:sz w:val="18"/>
          <w:szCs w:val="18"/>
        </w:rPr>
        <w:t xml:space="preserve"> </w:t>
      </w:r>
      <w:r w:rsidR="0049476E">
        <w:rPr>
          <w:rFonts w:asciiTheme="majorHAnsi" w:hAnsiTheme="majorHAnsi" w:cstheme="majorHAnsi"/>
          <w:i/>
          <w:iCs/>
          <w:sz w:val="18"/>
          <w:szCs w:val="18"/>
        </w:rPr>
        <w:t xml:space="preserve">           </w:t>
      </w:r>
      <w:r w:rsidR="0049476E">
        <w:rPr>
          <w:rFonts w:asciiTheme="majorHAnsi" w:hAnsiTheme="majorHAnsi" w:cstheme="majorHAnsi"/>
          <w:i/>
          <w:iCs/>
          <w:sz w:val="18"/>
          <w:szCs w:val="18"/>
        </w:rPr>
        <w:tab/>
      </w:r>
      <w:r w:rsidR="0049476E">
        <w:rPr>
          <w:rFonts w:asciiTheme="majorHAnsi" w:hAnsiTheme="majorHAnsi" w:cstheme="majorHAnsi"/>
          <w:i/>
          <w:iCs/>
          <w:sz w:val="18"/>
          <w:szCs w:val="18"/>
        </w:rPr>
        <w:tab/>
      </w:r>
      <w:r w:rsidR="0049476E">
        <w:rPr>
          <w:rFonts w:asciiTheme="majorHAnsi" w:hAnsiTheme="majorHAnsi" w:cstheme="majorHAnsi"/>
          <w:i/>
          <w:iCs/>
          <w:sz w:val="18"/>
          <w:szCs w:val="18"/>
        </w:rPr>
        <w:tab/>
      </w:r>
      <w:r w:rsidR="0049476E">
        <w:rPr>
          <w:rFonts w:asciiTheme="majorHAnsi" w:hAnsiTheme="majorHAnsi" w:cstheme="majorHAnsi"/>
          <w:i/>
          <w:iCs/>
          <w:sz w:val="18"/>
          <w:szCs w:val="18"/>
        </w:rPr>
        <w:tab/>
      </w:r>
      <w:r w:rsidR="0049476E">
        <w:rPr>
          <w:rFonts w:asciiTheme="majorHAnsi" w:hAnsiTheme="majorHAnsi" w:cstheme="majorHAnsi"/>
          <w:i/>
          <w:iCs/>
          <w:sz w:val="18"/>
          <w:szCs w:val="18"/>
        </w:rPr>
        <w:tab/>
      </w:r>
      <w:r w:rsidRPr="0049476E">
        <w:rPr>
          <w:rFonts w:asciiTheme="majorHAnsi" w:hAnsiTheme="majorHAnsi" w:cstheme="majorHAnsi"/>
          <w:i/>
          <w:iCs/>
          <w:sz w:val="18"/>
          <w:szCs w:val="18"/>
        </w:rPr>
        <w:t>Fig 11: Graph Representing set of incidents</w:t>
      </w:r>
    </w:p>
    <w:p w14:paraId="519F356E" w14:textId="106CDFEB" w:rsidR="007676E7" w:rsidRPr="004508B8" w:rsidRDefault="007676E7" w:rsidP="004508B8">
      <w:pPr>
        <w:spacing w:line="276" w:lineRule="auto"/>
        <w:jc w:val="both"/>
        <w:rPr>
          <w:rFonts w:asciiTheme="majorHAnsi" w:hAnsiTheme="majorHAnsi" w:cstheme="majorHAnsi"/>
          <w:sz w:val="20"/>
          <w:szCs w:val="20"/>
        </w:rPr>
      </w:pPr>
    </w:p>
    <w:p w14:paraId="416439AB" w14:textId="21A0F819" w:rsidR="004508B8" w:rsidRDefault="007676E7" w:rsidP="002335FB">
      <w:pPr>
        <w:ind w:left="720"/>
        <w:rPr>
          <w:rFonts w:asciiTheme="majorHAnsi" w:hAnsiTheme="majorHAnsi" w:cstheme="majorHAnsi"/>
          <w:sz w:val="20"/>
          <w:szCs w:val="20"/>
        </w:rPr>
      </w:pPr>
      <w:r>
        <w:rPr>
          <w:rFonts w:asciiTheme="majorHAnsi" w:hAnsiTheme="majorHAnsi" w:cstheme="majorHAnsi"/>
          <w:sz w:val="20"/>
          <w:szCs w:val="20"/>
        </w:rPr>
        <w:t xml:space="preserve">All the </w:t>
      </w:r>
      <w:r w:rsidRPr="00BD7BB7">
        <w:rPr>
          <w:rFonts w:asciiTheme="majorHAnsi" w:hAnsiTheme="majorHAnsi" w:cstheme="majorHAnsi"/>
          <w:b/>
          <w:bCs/>
          <w:sz w:val="20"/>
          <w:szCs w:val="20"/>
        </w:rPr>
        <w:t>black nodes</w:t>
      </w:r>
      <w:r>
        <w:rPr>
          <w:rFonts w:asciiTheme="majorHAnsi" w:hAnsiTheme="majorHAnsi" w:cstheme="majorHAnsi"/>
          <w:sz w:val="20"/>
          <w:szCs w:val="20"/>
        </w:rPr>
        <w:t xml:space="preserve"> in the figure 11 indicates the </w:t>
      </w:r>
      <w:r w:rsidR="00BD7BB7">
        <w:rPr>
          <w:rFonts w:asciiTheme="majorHAnsi" w:hAnsiTheme="majorHAnsi" w:cstheme="majorHAnsi"/>
          <w:sz w:val="20"/>
          <w:szCs w:val="20"/>
        </w:rPr>
        <w:t>IP</w:t>
      </w:r>
      <w:r w:rsidRPr="00BD7BB7">
        <w:rPr>
          <w:rFonts w:asciiTheme="majorHAnsi" w:hAnsiTheme="majorHAnsi" w:cstheme="majorHAnsi"/>
          <w:sz w:val="20"/>
          <w:szCs w:val="20"/>
        </w:rPr>
        <w:t xml:space="preserve"> addresses</w:t>
      </w:r>
      <w:r>
        <w:rPr>
          <w:rFonts w:asciiTheme="majorHAnsi" w:hAnsiTheme="majorHAnsi" w:cstheme="majorHAnsi"/>
          <w:sz w:val="20"/>
          <w:szCs w:val="20"/>
        </w:rPr>
        <w:t xml:space="preserve"> which has a relationship with type of network and days of the week. However, all the </w:t>
      </w:r>
      <w:r w:rsidRPr="00BD7BB7">
        <w:rPr>
          <w:rFonts w:asciiTheme="majorHAnsi" w:hAnsiTheme="majorHAnsi" w:cstheme="majorHAnsi"/>
          <w:sz w:val="20"/>
          <w:szCs w:val="20"/>
        </w:rPr>
        <w:t>orange node</w:t>
      </w:r>
      <w:r>
        <w:rPr>
          <w:rFonts w:asciiTheme="majorHAnsi" w:hAnsiTheme="majorHAnsi" w:cstheme="majorHAnsi"/>
          <w:sz w:val="20"/>
          <w:szCs w:val="20"/>
        </w:rPr>
        <w:t xml:space="preserve"> here indicates </w:t>
      </w:r>
      <w:r w:rsidRPr="00BD7BB7">
        <w:rPr>
          <w:rFonts w:asciiTheme="majorHAnsi" w:hAnsiTheme="majorHAnsi" w:cstheme="majorHAnsi"/>
          <w:sz w:val="20"/>
          <w:szCs w:val="20"/>
        </w:rPr>
        <w:t>Ip address</w:t>
      </w:r>
      <w:r>
        <w:rPr>
          <w:rFonts w:asciiTheme="majorHAnsi" w:hAnsiTheme="majorHAnsi" w:cstheme="majorHAnsi"/>
          <w:sz w:val="20"/>
          <w:szCs w:val="20"/>
        </w:rPr>
        <w:t xml:space="preserve"> that are </w:t>
      </w:r>
      <w:r w:rsidRPr="00BD7BB7">
        <w:rPr>
          <w:rFonts w:asciiTheme="majorHAnsi" w:hAnsiTheme="majorHAnsi" w:cstheme="majorHAnsi"/>
          <w:sz w:val="20"/>
          <w:szCs w:val="20"/>
        </w:rPr>
        <w:t>most frequently</w:t>
      </w:r>
      <w:r>
        <w:rPr>
          <w:rFonts w:asciiTheme="majorHAnsi" w:hAnsiTheme="majorHAnsi" w:cstheme="majorHAnsi"/>
          <w:sz w:val="20"/>
          <w:szCs w:val="20"/>
        </w:rPr>
        <w:t xml:space="preserve"> </w:t>
      </w:r>
      <w:r w:rsidRPr="00BD7BB7">
        <w:rPr>
          <w:rFonts w:asciiTheme="majorHAnsi" w:hAnsiTheme="majorHAnsi" w:cstheme="majorHAnsi"/>
          <w:sz w:val="20"/>
          <w:szCs w:val="20"/>
        </w:rPr>
        <w:t xml:space="preserve">attacked </w:t>
      </w:r>
      <w:r>
        <w:rPr>
          <w:rFonts w:asciiTheme="majorHAnsi" w:hAnsiTheme="majorHAnsi" w:cstheme="majorHAnsi"/>
          <w:sz w:val="20"/>
          <w:szCs w:val="20"/>
        </w:rPr>
        <w:t xml:space="preserve">and has the degree greater than 4. The above graph is of data size 100 records out of which very few are notified by the expert team. All </w:t>
      </w:r>
      <w:r w:rsidRPr="00BD7BB7">
        <w:rPr>
          <w:rFonts w:asciiTheme="majorHAnsi" w:hAnsiTheme="majorHAnsi" w:cstheme="majorHAnsi"/>
          <w:sz w:val="20"/>
          <w:szCs w:val="20"/>
        </w:rPr>
        <w:t>purple nodes indicate the type of network</w:t>
      </w:r>
      <w:r>
        <w:rPr>
          <w:rFonts w:asciiTheme="majorHAnsi" w:hAnsiTheme="majorHAnsi" w:cstheme="majorHAnsi"/>
          <w:sz w:val="20"/>
          <w:szCs w:val="20"/>
        </w:rPr>
        <w:t xml:space="preserve"> and </w:t>
      </w:r>
      <w:r w:rsidRPr="00BD7BB7">
        <w:rPr>
          <w:rFonts w:asciiTheme="majorHAnsi" w:hAnsiTheme="majorHAnsi" w:cstheme="majorHAnsi"/>
          <w:sz w:val="20"/>
          <w:szCs w:val="20"/>
        </w:rPr>
        <w:t>weekdays</w:t>
      </w:r>
      <w:r>
        <w:rPr>
          <w:rFonts w:asciiTheme="majorHAnsi" w:hAnsiTheme="majorHAnsi" w:cstheme="majorHAnsi"/>
          <w:sz w:val="20"/>
          <w:szCs w:val="20"/>
        </w:rPr>
        <w:t xml:space="preserve"> are represented </w:t>
      </w:r>
      <w:r w:rsidRPr="003A3750">
        <w:rPr>
          <w:rFonts w:asciiTheme="majorHAnsi" w:hAnsiTheme="majorHAnsi" w:cstheme="majorHAnsi"/>
          <w:sz w:val="20"/>
          <w:szCs w:val="20"/>
        </w:rPr>
        <w:t>by</w:t>
      </w:r>
      <w:r w:rsidRPr="00BD7BB7">
        <w:rPr>
          <w:rFonts w:asciiTheme="majorHAnsi" w:hAnsiTheme="majorHAnsi" w:cstheme="majorHAnsi"/>
          <w:sz w:val="20"/>
          <w:szCs w:val="20"/>
        </w:rPr>
        <w:t xml:space="preserve"> </w:t>
      </w:r>
      <w:r w:rsidRPr="00BD7BB7">
        <w:rPr>
          <w:rFonts w:asciiTheme="majorHAnsi" w:hAnsiTheme="majorHAnsi" w:cstheme="majorHAnsi"/>
          <w:b/>
          <w:bCs/>
          <w:sz w:val="20"/>
          <w:szCs w:val="20"/>
        </w:rPr>
        <w:t>yellow colour</w:t>
      </w:r>
      <w:r>
        <w:rPr>
          <w:rFonts w:asciiTheme="majorHAnsi" w:hAnsiTheme="majorHAnsi" w:cstheme="majorHAnsi"/>
          <w:sz w:val="20"/>
          <w:szCs w:val="20"/>
        </w:rPr>
        <w:t xml:space="preserve">. The major observation from this graph is that the notified attacks are most commonly occurred on private network whereas all the non-notified attacks are on the public network (internet) as well as on weekdays. </w:t>
      </w:r>
      <w:r w:rsidR="00BD7BB7">
        <w:rPr>
          <w:rFonts w:asciiTheme="majorHAnsi" w:hAnsiTheme="majorHAnsi" w:cstheme="majorHAnsi"/>
          <w:sz w:val="20"/>
          <w:szCs w:val="20"/>
        </w:rPr>
        <w:t>Few</w:t>
      </w:r>
      <w:r>
        <w:rPr>
          <w:rFonts w:asciiTheme="majorHAnsi" w:hAnsiTheme="majorHAnsi" w:cstheme="majorHAnsi"/>
          <w:sz w:val="20"/>
          <w:szCs w:val="20"/>
        </w:rPr>
        <w:t xml:space="preserve"> attacks are reported on weekends. </w:t>
      </w:r>
    </w:p>
    <w:p w14:paraId="0C82728D" w14:textId="2B480CC1" w:rsidR="004508B8" w:rsidRDefault="004508B8" w:rsidP="007676E7">
      <w:pPr>
        <w:ind w:left="720"/>
        <w:jc w:val="both"/>
        <w:rPr>
          <w:rFonts w:asciiTheme="majorHAnsi" w:hAnsiTheme="majorHAnsi" w:cstheme="majorHAnsi"/>
          <w:sz w:val="20"/>
          <w:szCs w:val="20"/>
        </w:rPr>
      </w:pPr>
      <w:r>
        <w:rPr>
          <w:rFonts w:asciiTheme="majorHAnsi" w:hAnsiTheme="majorHAnsi" w:cstheme="majorHAnsi"/>
          <w:noProof/>
          <w:sz w:val="20"/>
          <w:szCs w:val="20"/>
        </w:rPr>
        <w:lastRenderedPageBreak/>
        <w:drawing>
          <wp:inline distT="0" distB="0" distL="0" distR="0" wp14:anchorId="285A2367" wp14:editId="5A4E6AF1">
            <wp:extent cx="5809260" cy="2662920"/>
            <wp:effectExtent l="12700" t="12700" r="7620" b="17145"/>
            <wp:docPr id="13" name="Picture 13" descr="A close 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8-10 at 9.56.22 PM.png"/>
                    <pic:cNvPicPr/>
                  </pic:nvPicPr>
                  <pic:blipFill>
                    <a:blip r:embed="rId26">
                      <a:extLst>
                        <a:ext uri="{28A0092B-C50C-407E-A947-70E740481C1C}">
                          <a14:useLocalDpi xmlns:a14="http://schemas.microsoft.com/office/drawing/2010/main" val="0"/>
                        </a:ext>
                      </a:extLst>
                    </a:blip>
                    <a:stretch>
                      <a:fillRect/>
                    </a:stretch>
                  </pic:blipFill>
                  <pic:spPr>
                    <a:xfrm>
                      <a:off x="0" y="0"/>
                      <a:ext cx="5837356" cy="2675799"/>
                    </a:xfrm>
                    <a:prstGeom prst="rect">
                      <a:avLst/>
                    </a:prstGeom>
                    <a:ln>
                      <a:solidFill>
                        <a:schemeClr val="tx1"/>
                      </a:solidFill>
                    </a:ln>
                  </pic:spPr>
                </pic:pic>
              </a:graphicData>
            </a:graphic>
          </wp:inline>
        </w:drawing>
      </w:r>
    </w:p>
    <w:p w14:paraId="061E19F0" w14:textId="1EDFA1E6" w:rsidR="004508B8" w:rsidRDefault="004508B8" w:rsidP="007676E7">
      <w:pPr>
        <w:ind w:left="720"/>
        <w:jc w:val="both"/>
        <w:rPr>
          <w:rFonts w:asciiTheme="majorHAnsi" w:hAnsiTheme="majorHAnsi" w:cstheme="majorHAnsi"/>
          <w:sz w:val="20"/>
          <w:szCs w:val="20"/>
        </w:rPr>
      </w:pPr>
    </w:p>
    <w:p w14:paraId="0452B4B3" w14:textId="77777777" w:rsidR="00F32D46" w:rsidRDefault="00F32D46" w:rsidP="007676E7">
      <w:pPr>
        <w:ind w:left="720"/>
        <w:jc w:val="both"/>
        <w:rPr>
          <w:rFonts w:asciiTheme="majorHAnsi" w:hAnsiTheme="majorHAnsi" w:cstheme="majorHAnsi"/>
          <w:sz w:val="20"/>
          <w:szCs w:val="20"/>
        </w:rPr>
      </w:pPr>
    </w:p>
    <w:p w14:paraId="2F2825BB" w14:textId="331ABB7A" w:rsidR="004508B8" w:rsidRPr="00EE080F" w:rsidRDefault="004508B8" w:rsidP="007676E7">
      <w:pPr>
        <w:ind w:left="720"/>
        <w:jc w:val="both"/>
        <w:rPr>
          <w:rFonts w:asciiTheme="majorHAnsi" w:hAnsiTheme="majorHAnsi" w:cstheme="majorHAnsi"/>
          <w:b/>
          <w:bCs/>
          <w:i/>
          <w:iCs/>
        </w:rPr>
      </w:pPr>
      <w:r w:rsidRPr="009A21CC">
        <w:rPr>
          <w:rFonts w:asciiTheme="majorHAnsi" w:hAnsiTheme="majorHAnsi" w:cstheme="majorHAnsi"/>
          <w:b/>
          <w:bCs/>
          <w:i/>
          <w:iCs/>
          <w:u w:val="single"/>
        </w:rPr>
        <w:t>Properties of Graph</w:t>
      </w:r>
      <w:r w:rsidRPr="00EE080F">
        <w:rPr>
          <w:rFonts w:asciiTheme="majorHAnsi" w:hAnsiTheme="majorHAnsi" w:cstheme="majorHAnsi"/>
          <w:b/>
          <w:bCs/>
          <w:i/>
          <w:iCs/>
        </w:rPr>
        <w:t>:</w:t>
      </w:r>
    </w:p>
    <w:p w14:paraId="7C41D22F" w14:textId="73EAD6B8" w:rsidR="0080521B" w:rsidRDefault="0080521B" w:rsidP="00A407D5">
      <w:pPr>
        <w:ind w:left="720"/>
        <w:jc w:val="both"/>
        <w:rPr>
          <w:rFonts w:asciiTheme="majorHAnsi" w:hAnsiTheme="majorHAnsi" w:cstheme="majorHAnsi"/>
          <w:sz w:val="20"/>
          <w:szCs w:val="20"/>
        </w:rPr>
      </w:pPr>
      <w:r w:rsidRPr="0080521B">
        <w:rPr>
          <w:rFonts w:asciiTheme="majorHAnsi" w:hAnsiTheme="majorHAnsi" w:cstheme="majorHAnsi"/>
          <w:b/>
          <w:bCs/>
          <w:sz w:val="20"/>
          <w:szCs w:val="20"/>
        </w:rPr>
        <w:t>Eccentricity of a Vertex</w:t>
      </w:r>
      <w:r w:rsidRPr="0080521B">
        <w:rPr>
          <w:rFonts w:asciiTheme="majorHAnsi" w:hAnsiTheme="majorHAnsi" w:cstheme="majorHAnsi"/>
          <w:sz w:val="20"/>
          <w:szCs w:val="20"/>
        </w:rPr>
        <w:t>: It is the maximum of distances between a vertex to all other vertices. To calculate eccentricity of any vertex, we must know the distance between that vertex to all other vertices.</w:t>
      </w:r>
    </w:p>
    <w:p w14:paraId="133C4AAE" w14:textId="77777777" w:rsidR="00F32D46" w:rsidRPr="0080521B" w:rsidRDefault="00F32D46" w:rsidP="00A407D5">
      <w:pPr>
        <w:ind w:left="720"/>
        <w:jc w:val="both"/>
        <w:rPr>
          <w:rFonts w:asciiTheme="majorHAnsi" w:hAnsiTheme="majorHAnsi" w:cstheme="majorHAnsi"/>
          <w:sz w:val="20"/>
          <w:szCs w:val="20"/>
        </w:rPr>
      </w:pPr>
    </w:p>
    <w:p w14:paraId="64C41E55" w14:textId="0B09B62D" w:rsidR="0080521B" w:rsidRDefault="0080521B" w:rsidP="0080521B">
      <w:pPr>
        <w:ind w:left="720"/>
        <w:jc w:val="both"/>
        <w:rPr>
          <w:rFonts w:asciiTheme="majorHAnsi" w:hAnsiTheme="majorHAnsi" w:cstheme="majorHAnsi"/>
          <w:sz w:val="20"/>
          <w:szCs w:val="20"/>
        </w:rPr>
      </w:pPr>
      <w:r w:rsidRPr="0080521B">
        <w:rPr>
          <w:rFonts w:asciiTheme="majorHAnsi" w:hAnsiTheme="majorHAnsi" w:cstheme="majorHAnsi"/>
          <w:b/>
          <w:bCs/>
          <w:sz w:val="20"/>
          <w:szCs w:val="20"/>
        </w:rPr>
        <w:t>Radius of a connected Graph</w:t>
      </w:r>
      <w:r w:rsidRPr="0080521B">
        <w:rPr>
          <w:rFonts w:asciiTheme="majorHAnsi" w:hAnsiTheme="majorHAnsi" w:cstheme="majorHAnsi"/>
          <w:sz w:val="20"/>
          <w:szCs w:val="20"/>
        </w:rPr>
        <w:t xml:space="preserve">: Minimum eccentricity of all the vertices of a graph is referred as the </w:t>
      </w:r>
      <w:r>
        <w:rPr>
          <w:rFonts w:asciiTheme="majorHAnsi" w:hAnsiTheme="majorHAnsi" w:cstheme="majorHAnsi"/>
          <w:sz w:val="20"/>
          <w:szCs w:val="20"/>
        </w:rPr>
        <w:t>r</w:t>
      </w:r>
      <w:r w:rsidRPr="0080521B">
        <w:rPr>
          <w:rFonts w:asciiTheme="majorHAnsi" w:hAnsiTheme="majorHAnsi" w:cstheme="majorHAnsi"/>
          <w:sz w:val="20"/>
          <w:szCs w:val="20"/>
        </w:rPr>
        <w:t>adius of that graph</w:t>
      </w:r>
      <w:r>
        <w:rPr>
          <w:rFonts w:asciiTheme="majorHAnsi" w:hAnsiTheme="majorHAnsi" w:cstheme="majorHAnsi"/>
          <w:sz w:val="20"/>
          <w:szCs w:val="20"/>
        </w:rPr>
        <w:t>.</w:t>
      </w:r>
    </w:p>
    <w:p w14:paraId="0E9EA256" w14:textId="77777777" w:rsidR="00F32D46" w:rsidRDefault="00F32D46" w:rsidP="0080521B">
      <w:pPr>
        <w:ind w:left="720"/>
        <w:jc w:val="both"/>
        <w:rPr>
          <w:rFonts w:asciiTheme="majorHAnsi" w:hAnsiTheme="majorHAnsi" w:cstheme="majorHAnsi"/>
          <w:sz w:val="20"/>
          <w:szCs w:val="20"/>
        </w:rPr>
      </w:pPr>
    </w:p>
    <w:p w14:paraId="7E9E54FC" w14:textId="76C66361" w:rsidR="008C7980" w:rsidRDefault="008C7980" w:rsidP="008C7980">
      <w:pPr>
        <w:ind w:left="720"/>
        <w:jc w:val="both"/>
        <w:rPr>
          <w:rFonts w:asciiTheme="majorHAnsi" w:hAnsiTheme="majorHAnsi" w:cstheme="majorHAnsi"/>
          <w:sz w:val="20"/>
          <w:szCs w:val="20"/>
        </w:rPr>
      </w:pPr>
      <w:r w:rsidRPr="008C7980">
        <w:rPr>
          <w:rFonts w:asciiTheme="majorHAnsi" w:hAnsiTheme="majorHAnsi" w:cstheme="majorHAnsi"/>
          <w:b/>
          <w:bCs/>
          <w:sz w:val="20"/>
          <w:szCs w:val="20"/>
        </w:rPr>
        <w:t>Diameter of a connected Graph:</w:t>
      </w:r>
      <w:r w:rsidRPr="008C7980">
        <w:rPr>
          <w:rFonts w:asciiTheme="majorHAnsi" w:hAnsiTheme="majorHAnsi" w:cstheme="majorHAnsi"/>
          <w:sz w:val="20"/>
          <w:szCs w:val="20"/>
        </w:rPr>
        <w:t xml:space="preserve"> Radius of a graph is the minimum value of the eccentricity for all the vertices, similarly, Diameter of a graph is the maximum value of the eccentricity for all the vertices.</w:t>
      </w:r>
    </w:p>
    <w:p w14:paraId="33DF6B89" w14:textId="77777777" w:rsidR="00F32D46" w:rsidRPr="008C7980" w:rsidRDefault="00F32D46" w:rsidP="008C7980">
      <w:pPr>
        <w:ind w:left="720"/>
        <w:jc w:val="both"/>
        <w:rPr>
          <w:rFonts w:asciiTheme="majorHAnsi" w:hAnsiTheme="majorHAnsi" w:cstheme="majorHAnsi"/>
          <w:sz w:val="20"/>
          <w:szCs w:val="20"/>
        </w:rPr>
      </w:pPr>
    </w:p>
    <w:p w14:paraId="327C664A" w14:textId="1D2D44CF" w:rsidR="008C7980" w:rsidRDefault="008C7980" w:rsidP="008C7980">
      <w:pPr>
        <w:ind w:left="720"/>
        <w:jc w:val="both"/>
        <w:rPr>
          <w:rFonts w:asciiTheme="majorHAnsi" w:hAnsiTheme="majorHAnsi" w:cstheme="majorHAnsi"/>
          <w:sz w:val="20"/>
          <w:szCs w:val="20"/>
        </w:rPr>
      </w:pPr>
      <w:r w:rsidRPr="008C7980">
        <w:rPr>
          <w:rFonts w:asciiTheme="majorHAnsi" w:hAnsiTheme="majorHAnsi" w:cstheme="majorHAnsi"/>
          <w:b/>
          <w:bCs/>
          <w:sz w:val="20"/>
          <w:szCs w:val="20"/>
        </w:rPr>
        <w:t>Central point of a graph</w:t>
      </w:r>
      <w:r>
        <w:rPr>
          <w:rFonts w:asciiTheme="majorHAnsi" w:hAnsiTheme="majorHAnsi" w:cstheme="majorHAnsi"/>
          <w:sz w:val="20"/>
          <w:szCs w:val="20"/>
        </w:rPr>
        <w:t>:</w:t>
      </w:r>
      <w:r w:rsidRPr="008C7980">
        <w:rPr>
          <w:rFonts w:asciiTheme="majorHAnsi" w:hAnsiTheme="majorHAnsi" w:cstheme="majorHAnsi"/>
          <w:sz w:val="20"/>
          <w:szCs w:val="20"/>
        </w:rPr>
        <w:t xml:space="preserve"> Vertex for which the eccentricity is equal to the radius of the graph is known as central point of the graph.</w:t>
      </w:r>
    </w:p>
    <w:p w14:paraId="6CB56B19" w14:textId="77777777" w:rsidR="00F32D46" w:rsidRPr="008C7980" w:rsidRDefault="00F32D46" w:rsidP="008C7980">
      <w:pPr>
        <w:ind w:left="720"/>
        <w:jc w:val="both"/>
        <w:rPr>
          <w:rFonts w:asciiTheme="majorHAnsi" w:hAnsiTheme="majorHAnsi" w:cstheme="majorHAnsi"/>
          <w:sz w:val="20"/>
          <w:szCs w:val="20"/>
        </w:rPr>
      </w:pPr>
    </w:p>
    <w:p w14:paraId="4E84DB51" w14:textId="06DA9D3D" w:rsidR="00EE080F" w:rsidRDefault="00EE080F" w:rsidP="00EE080F">
      <w:pPr>
        <w:ind w:left="720"/>
        <w:jc w:val="both"/>
        <w:rPr>
          <w:rFonts w:asciiTheme="majorHAnsi" w:hAnsiTheme="majorHAnsi" w:cstheme="majorHAnsi"/>
          <w:sz w:val="20"/>
          <w:szCs w:val="20"/>
        </w:rPr>
      </w:pPr>
      <w:r>
        <w:rPr>
          <w:rFonts w:asciiTheme="majorHAnsi" w:hAnsiTheme="majorHAnsi" w:cstheme="majorHAnsi"/>
          <w:b/>
          <w:bCs/>
          <w:sz w:val="20"/>
          <w:szCs w:val="20"/>
        </w:rPr>
        <w:t>Periphery</w:t>
      </w:r>
      <w:r w:rsidRPr="008C7980">
        <w:rPr>
          <w:rFonts w:asciiTheme="majorHAnsi" w:hAnsiTheme="majorHAnsi" w:cstheme="majorHAnsi"/>
          <w:b/>
          <w:bCs/>
          <w:sz w:val="20"/>
          <w:szCs w:val="20"/>
        </w:rPr>
        <w:t xml:space="preserve"> of a graph</w:t>
      </w:r>
      <w:r>
        <w:rPr>
          <w:rFonts w:asciiTheme="majorHAnsi" w:hAnsiTheme="majorHAnsi" w:cstheme="majorHAnsi"/>
          <w:b/>
          <w:bCs/>
          <w:sz w:val="20"/>
          <w:szCs w:val="20"/>
        </w:rPr>
        <w:t>:</w:t>
      </w:r>
      <w:r w:rsidRPr="00EE080F">
        <w:rPr>
          <w:rFonts w:asciiTheme="majorHAnsi" w:hAnsiTheme="majorHAnsi" w:cstheme="majorHAnsi"/>
          <w:sz w:val="20"/>
          <w:szCs w:val="20"/>
        </w:rPr>
        <w:t xml:space="preserve"> The periphery is the set of nodes with eccentricity equal to the diameter</w:t>
      </w:r>
      <w:r>
        <w:rPr>
          <w:rFonts w:asciiTheme="majorHAnsi" w:hAnsiTheme="majorHAnsi" w:cstheme="majorHAnsi"/>
          <w:sz w:val="20"/>
          <w:szCs w:val="20"/>
        </w:rPr>
        <w:t>.</w:t>
      </w:r>
    </w:p>
    <w:p w14:paraId="0BCEEA15" w14:textId="77777777" w:rsidR="00F32D46" w:rsidRPr="00EE080F" w:rsidRDefault="00F32D46" w:rsidP="00EE080F">
      <w:pPr>
        <w:ind w:left="720"/>
        <w:jc w:val="both"/>
        <w:rPr>
          <w:rFonts w:asciiTheme="majorHAnsi" w:hAnsiTheme="majorHAnsi" w:cstheme="majorHAnsi"/>
          <w:sz w:val="20"/>
          <w:szCs w:val="20"/>
        </w:rPr>
      </w:pPr>
    </w:p>
    <w:p w14:paraId="52FD2502" w14:textId="5534A038" w:rsidR="00EE080F" w:rsidRPr="00EE080F" w:rsidRDefault="00EE080F" w:rsidP="00EE080F">
      <w:pPr>
        <w:ind w:left="720"/>
        <w:jc w:val="both"/>
        <w:rPr>
          <w:rFonts w:asciiTheme="majorHAnsi" w:hAnsiTheme="majorHAnsi" w:cstheme="majorHAnsi"/>
          <w:sz w:val="20"/>
          <w:szCs w:val="20"/>
        </w:rPr>
      </w:pPr>
      <w:r w:rsidRPr="00EE080F">
        <w:rPr>
          <w:rFonts w:asciiTheme="majorHAnsi" w:hAnsiTheme="majorHAnsi" w:cstheme="majorHAnsi"/>
          <w:b/>
          <w:bCs/>
          <w:sz w:val="20"/>
          <w:szCs w:val="20"/>
        </w:rPr>
        <w:t>Density of a graph</w:t>
      </w:r>
      <w:r>
        <w:rPr>
          <w:rFonts w:asciiTheme="majorHAnsi" w:hAnsiTheme="majorHAnsi" w:cstheme="majorHAnsi"/>
          <w:sz w:val="20"/>
          <w:szCs w:val="20"/>
        </w:rPr>
        <w:t xml:space="preserve">: </w:t>
      </w:r>
      <w:r w:rsidRPr="00EE080F">
        <w:rPr>
          <w:rFonts w:asciiTheme="majorHAnsi" w:hAnsiTheme="majorHAnsi" w:cstheme="majorHAnsi"/>
          <w:sz w:val="20"/>
          <w:szCs w:val="20"/>
        </w:rPr>
        <w:t>A measure of how many edges a Graph has. The actual definition will vary depending on type of Graph and the context in which the question is asked. For a complete undirected Graph, the Density is 1, while it is 0 for an empty Graph. Graph Density can be greater than 1 in some situations (involving loops).</w:t>
      </w:r>
    </w:p>
    <w:p w14:paraId="4919C57D" w14:textId="7CBA2246" w:rsidR="00EE080F" w:rsidRDefault="00EE080F" w:rsidP="00EE080F">
      <w:pPr>
        <w:rPr>
          <w:rFonts w:asciiTheme="minorHAnsi" w:hAnsiTheme="minorHAnsi" w:cstheme="minorHAnsi"/>
        </w:rPr>
      </w:pPr>
    </w:p>
    <w:p w14:paraId="54B5D317" w14:textId="612CB1E4" w:rsidR="00EE080F" w:rsidRDefault="00EE080F" w:rsidP="00EE080F">
      <w:pPr>
        <w:rPr>
          <w:rFonts w:asciiTheme="minorHAnsi" w:hAnsiTheme="minorHAnsi" w:cstheme="minorHAnsi"/>
        </w:rPr>
      </w:pPr>
    </w:p>
    <w:p w14:paraId="0AB16EBE" w14:textId="53F22C9D" w:rsidR="00056C5C" w:rsidRDefault="00056C5C" w:rsidP="00EE080F">
      <w:pPr>
        <w:rPr>
          <w:rFonts w:asciiTheme="minorHAnsi" w:hAnsiTheme="minorHAnsi" w:cstheme="minorHAnsi"/>
        </w:rPr>
      </w:pPr>
    </w:p>
    <w:p w14:paraId="0CA668B7" w14:textId="670BFA9C" w:rsidR="00056C5C" w:rsidRDefault="00056C5C" w:rsidP="00EE080F">
      <w:pPr>
        <w:rPr>
          <w:rFonts w:asciiTheme="minorHAnsi" w:hAnsiTheme="minorHAnsi" w:cstheme="minorHAnsi"/>
        </w:rPr>
      </w:pPr>
    </w:p>
    <w:p w14:paraId="519A3379" w14:textId="23B58C04" w:rsidR="00056C5C" w:rsidRDefault="00056C5C" w:rsidP="00EE080F">
      <w:pPr>
        <w:rPr>
          <w:rFonts w:asciiTheme="minorHAnsi" w:hAnsiTheme="minorHAnsi" w:cstheme="minorHAnsi"/>
        </w:rPr>
      </w:pPr>
    </w:p>
    <w:p w14:paraId="06C92DE1" w14:textId="6EF1BB98" w:rsidR="00056C5C" w:rsidRDefault="00056C5C" w:rsidP="00EE080F">
      <w:pPr>
        <w:rPr>
          <w:rFonts w:asciiTheme="minorHAnsi" w:hAnsiTheme="minorHAnsi" w:cstheme="minorHAnsi"/>
        </w:rPr>
      </w:pPr>
    </w:p>
    <w:p w14:paraId="4AB6B286" w14:textId="5DEBA5B4" w:rsidR="00056C5C" w:rsidRDefault="00056C5C" w:rsidP="00EE080F">
      <w:pPr>
        <w:rPr>
          <w:rFonts w:asciiTheme="minorHAnsi" w:hAnsiTheme="minorHAnsi" w:cstheme="minorHAnsi"/>
        </w:rPr>
      </w:pPr>
    </w:p>
    <w:p w14:paraId="3440E13A" w14:textId="380D4B0F" w:rsidR="00056C5C" w:rsidRDefault="00056C5C" w:rsidP="00EE080F">
      <w:pPr>
        <w:rPr>
          <w:rFonts w:asciiTheme="minorHAnsi" w:hAnsiTheme="minorHAnsi" w:cstheme="minorHAnsi"/>
        </w:rPr>
      </w:pPr>
    </w:p>
    <w:p w14:paraId="710541E2" w14:textId="71BD6738" w:rsidR="00056C5C" w:rsidRDefault="00056C5C" w:rsidP="00EE080F">
      <w:pPr>
        <w:rPr>
          <w:rFonts w:asciiTheme="minorHAnsi" w:hAnsiTheme="minorHAnsi" w:cstheme="minorHAnsi"/>
        </w:rPr>
      </w:pPr>
    </w:p>
    <w:p w14:paraId="0A2DD3BF" w14:textId="1B20F85E" w:rsidR="00056C5C" w:rsidRDefault="00056C5C" w:rsidP="00EE080F">
      <w:pPr>
        <w:rPr>
          <w:rFonts w:asciiTheme="minorHAnsi" w:hAnsiTheme="minorHAnsi" w:cstheme="minorHAnsi"/>
        </w:rPr>
      </w:pPr>
    </w:p>
    <w:p w14:paraId="5AE4E78B" w14:textId="1A939E95" w:rsidR="00056C5C" w:rsidRDefault="00056C5C" w:rsidP="00EE080F">
      <w:pPr>
        <w:rPr>
          <w:rFonts w:asciiTheme="minorHAnsi" w:hAnsiTheme="minorHAnsi" w:cstheme="minorHAnsi"/>
        </w:rPr>
      </w:pPr>
    </w:p>
    <w:p w14:paraId="7B9A5878" w14:textId="77777777" w:rsidR="00056C5C" w:rsidRDefault="00056C5C" w:rsidP="00EE080F">
      <w:pPr>
        <w:rPr>
          <w:rFonts w:asciiTheme="minorHAnsi" w:hAnsiTheme="minorHAnsi" w:cstheme="minorHAnsi"/>
        </w:rPr>
      </w:pPr>
    </w:p>
    <w:p w14:paraId="5C84325F" w14:textId="1270D780" w:rsidR="00EE080F" w:rsidRDefault="00EE080F" w:rsidP="00FC283A">
      <w:pPr>
        <w:pStyle w:val="ListParagraph"/>
        <w:numPr>
          <w:ilvl w:val="0"/>
          <w:numId w:val="8"/>
        </w:numPr>
      </w:pPr>
      <w:r w:rsidRPr="00EE080F">
        <w:rPr>
          <w:rFonts w:asciiTheme="minorHAnsi" w:hAnsiTheme="minorHAnsi" w:cstheme="minorHAnsi"/>
        </w:rPr>
        <w:lastRenderedPageBreak/>
        <w:t>Apply shared attribute analysis to detect similar sub-graph structures</w:t>
      </w:r>
      <w:r>
        <w:t>.</w:t>
      </w:r>
    </w:p>
    <w:p w14:paraId="4CEEC3AF" w14:textId="77777777" w:rsidR="007676E7" w:rsidRDefault="007676E7" w:rsidP="00EE080F">
      <w:r>
        <w:t xml:space="preserve">              </w:t>
      </w:r>
      <w:r>
        <w:rPr>
          <w:noProof/>
        </w:rPr>
        <w:drawing>
          <wp:inline distT="0" distB="0" distL="0" distR="0" wp14:anchorId="29147DA2" wp14:editId="1EBF4D3E">
            <wp:extent cx="6690250" cy="6236906"/>
            <wp:effectExtent l="12700" t="12700" r="15875" b="12065"/>
            <wp:docPr id="11" name="Picture 11" descr="A picture containing sky, indoor,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 (1).png"/>
                    <pic:cNvPicPr/>
                  </pic:nvPicPr>
                  <pic:blipFill rotWithShape="1">
                    <a:blip r:embed="rId27" cstate="print">
                      <a:extLst>
                        <a:ext uri="{28A0092B-C50C-407E-A947-70E740481C1C}">
                          <a14:useLocalDpi xmlns:a14="http://schemas.microsoft.com/office/drawing/2010/main" val="0"/>
                        </a:ext>
                      </a:extLst>
                    </a:blip>
                    <a:srcRect l="12976" t="11235" r="7591" b="11536"/>
                    <a:stretch/>
                  </pic:blipFill>
                  <pic:spPr bwMode="auto">
                    <a:xfrm>
                      <a:off x="0" y="0"/>
                      <a:ext cx="6783619" cy="632394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68826BE" w14:textId="60264742" w:rsidR="007676E7" w:rsidRDefault="007676E7" w:rsidP="003646D7">
      <w:pPr>
        <w:spacing w:line="276" w:lineRule="auto"/>
        <w:ind w:left="720"/>
        <w:jc w:val="center"/>
        <w:rPr>
          <w:rFonts w:asciiTheme="majorHAnsi" w:hAnsiTheme="majorHAnsi" w:cstheme="majorHAnsi"/>
          <w:i/>
          <w:iCs/>
          <w:sz w:val="18"/>
          <w:szCs w:val="18"/>
        </w:rPr>
      </w:pPr>
      <w:r w:rsidRPr="00411554">
        <w:rPr>
          <w:rFonts w:asciiTheme="majorHAnsi" w:hAnsiTheme="majorHAnsi" w:cstheme="majorHAnsi"/>
          <w:i/>
          <w:iCs/>
          <w:sz w:val="18"/>
          <w:szCs w:val="18"/>
        </w:rPr>
        <w:t xml:space="preserve">Fig </w:t>
      </w:r>
      <w:r>
        <w:rPr>
          <w:rFonts w:asciiTheme="majorHAnsi" w:hAnsiTheme="majorHAnsi" w:cstheme="majorHAnsi"/>
          <w:i/>
          <w:iCs/>
          <w:sz w:val="18"/>
          <w:szCs w:val="18"/>
        </w:rPr>
        <w:t>12</w:t>
      </w:r>
      <w:r w:rsidRPr="00411554">
        <w:rPr>
          <w:rFonts w:asciiTheme="majorHAnsi" w:hAnsiTheme="majorHAnsi" w:cstheme="majorHAnsi"/>
          <w:i/>
          <w:iCs/>
          <w:sz w:val="18"/>
          <w:szCs w:val="18"/>
        </w:rPr>
        <w:t xml:space="preserve">: </w:t>
      </w:r>
      <w:r>
        <w:rPr>
          <w:rFonts w:asciiTheme="majorHAnsi" w:hAnsiTheme="majorHAnsi" w:cstheme="majorHAnsi"/>
          <w:i/>
          <w:iCs/>
          <w:sz w:val="18"/>
          <w:szCs w:val="18"/>
        </w:rPr>
        <w:t>Sub-Graph structure for Non-Notified Attack</w:t>
      </w:r>
    </w:p>
    <w:p w14:paraId="3788916F" w14:textId="77777777" w:rsidR="004508B8" w:rsidRPr="003646D7" w:rsidRDefault="004508B8" w:rsidP="003646D7">
      <w:pPr>
        <w:spacing w:line="276" w:lineRule="auto"/>
        <w:ind w:left="720"/>
        <w:jc w:val="center"/>
        <w:rPr>
          <w:rFonts w:asciiTheme="majorHAnsi" w:hAnsiTheme="majorHAnsi" w:cstheme="majorHAnsi"/>
          <w:i/>
          <w:iCs/>
          <w:sz w:val="18"/>
          <w:szCs w:val="18"/>
        </w:rPr>
      </w:pPr>
    </w:p>
    <w:p w14:paraId="104EE64C" w14:textId="77777777" w:rsidR="00972683" w:rsidRDefault="007676E7" w:rsidP="004508B8">
      <w:pPr>
        <w:jc w:val="both"/>
      </w:pPr>
      <w:r>
        <w:t xml:space="preserve"> </w:t>
      </w:r>
    </w:p>
    <w:p w14:paraId="4AC2B172" w14:textId="1D9FA378" w:rsidR="004508B8" w:rsidRDefault="004508B8" w:rsidP="004508B8">
      <w:pPr>
        <w:jc w:val="both"/>
        <w:rPr>
          <w:rFonts w:asciiTheme="majorHAnsi" w:hAnsiTheme="majorHAnsi" w:cstheme="majorHAnsi"/>
          <w:sz w:val="20"/>
          <w:szCs w:val="20"/>
        </w:rPr>
      </w:pPr>
      <w:r w:rsidRPr="00FA094E">
        <w:rPr>
          <w:rFonts w:asciiTheme="majorHAnsi" w:hAnsiTheme="majorHAnsi" w:cstheme="majorHAnsi"/>
          <w:sz w:val="20"/>
          <w:szCs w:val="20"/>
        </w:rPr>
        <w:t xml:space="preserve">The figure 12 and figure 13 are the </w:t>
      </w:r>
      <w:r>
        <w:rPr>
          <w:rFonts w:asciiTheme="majorHAnsi" w:hAnsiTheme="majorHAnsi" w:cstheme="majorHAnsi"/>
          <w:sz w:val="20"/>
          <w:szCs w:val="20"/>
        </w:rPr>
        <w:t xml:space="preserve">structural representation of notified vs non-notified attacks. The major difference between two graphs is that the notified attacks has more complex structure and has variance in terms of category of attacks. The common attack categories that are notified includes Exploit, Reconnaissance, Control and Maintain, Suspicious Network Activity etc. On the other hand, for non-notified attacks this variance of attack category is very less (Exploit, Suspicious Network Activity, Attack). </w:t>
      </w:r>
    </w:p>
    <w:p w14:paraId="607FF075" w14:textId="7C682B88" w:rsidR="004508B8" w:rsidRDefault="004508B8" w:rsidP="004508B8">
      <w:pPr>
        <w:jc w:val="both"/>
        <w:rPr>
          <w:rFonts w:asciiTheme="majorHAnsi" w:hAnsiTheme="majorHAnsi" w:cstheme="majorHAnsi"/>
          <w:sz w:val="20"/>
          <w:szCs w:val="20"/>
        </w:rPr>
      </w:pPr>
      <w:r>
        <w:rPr>
          <w:rFonts w:asciiTheme="majorHAnsi" w:hAnsiTheme="majorHAnsi" w:cstheme="majorHAnsi"/>
          <w:sz w:val="20"/>
          <w:szCs w:val="20"/>
        </w:rPr>
        <w:t xml:space="preserve"> </w:t>
      </w:r>
    </w:p>
    <w:p w14:paraId="435AF705" w14:textId="77777777" w:rsidR="003960B2" w:rsidRDefault="003960B2" w:rsidP="004508B8">
      <w:pPr>
        <w:jc w:val="both"/>
        <w:rPr>
          <w:rFonts w:asciiTheme="majorHAnsi" w:hAnsiTheme="majorHAnsi" w:cstheme="majorHAnsi"/>
          <w:sz w:val="20"/>
          <w:szCs w:val="20"/>
        </w:rPr>
      </w:pPr>
    </w:p>
    <w:p w14:paraId="65E610AE" w14:textId="77777777" w:rsidR="004508B8" w:rsidRDefault="004508B8" w:rsidP="004508B8">
      <w:pPr>
        <w:jc w:val="both"/>
        <w:rPr>
          <w:rFonts w:asciiTheme="majorHAnsi" w:hAnsiTheme="majorHAnsi" w:cstheme="majorHAnsi"/>
          <w:sz w:val="20"/>
          <w:szCs w:val="20"/>
        </w:rPr>
      </w:pPr>
      <w:r w:rsidRPr="003646D7">
        <w:rPr>
          <w:rFonts w:asciiTheme="majorHAnsi" w:hAnsiTheme="majorHAnsi" w:cstheme="majorHAnsi"/>
          <w:b/>
          <w:bCs/>
          <w:sz w:val="20"/>
          <w:szCs w:val="20"/>
        </w:rPr>
        <w:lastRenderedPageBreak/>
        <w:t>Some observable patterns (Section D) for notified attacks are:</w:t>
      </w:r>
    </w:p>
    <w:p w14:paraId="461AC3F1" w14:textId="77777777" w:rsidR="004508B8" w:rsidRDefault="004508B8" w:rsidP="00FC283A">
      <w:pPr>
        <w:pStyle w:val="ListParagraph"/>
        <w:numPr>
          <w:ilvl w:val="0"/>
          <w:numId w:val="9"/>
        </w:numPr>
        <w:jc w:val="both"/>
        <w:rPr>
          <w:rFonts w:asciiTheme="majorHAnsi" w:hAnsiTheme="majorHAnsi" w:cstheme="majorHAnsi"/>
          <w:sz w:val="20"/>
          <w:szCs w:val="20"/>
        </w:rPr>
      </w:pPr>
      <w:r>
        <w:rPr>
          <w:rFonts w:asciiTheme="majorHAnsi" w:hAnsiTheme="majorHAnsi" w:cstheme="majorHAnsi"/>
          <w:sz w:val="20"/>
          <w:szCs w:val="20"/>
        </w:rPr>
        <w:t>Most of the attacks occurred on Wednesday.</w:t>
      </w:r>
    </w:p>
    <w:p w14:paraId="0BDBE180" w14:textId="77777777" w:rsidR="004508B8" w:rsidRDefault="004508B8" w:rsidP="00FC283A">
      <w:pPr>
        <w:pStyle w:val="ListParagraph"/>
        <w:numPr>
          <w:ilvl w:val="0"/>
          <w:numId w:val="9"/>
        </w:numPr>
        <w:jc w:val="both"/>
        <w:rPr>
          <w:rFonts w:asciiTheme="majorHAnsi" w:hAnsiTheme="majorHAnsi" w:cstheme="majorHAnsi"/>
          <w:sz w:val="20"/>
          <w:szCs w:val="20"/>
        </w:rPr>
      </w:pPr>
      <w:r>
        <w:rPr>
          <w:rFonts w:asciiTheme="majorHAnsi" w:hAnsiTheme="majorHAnsi" w:cstheme="majorHAnsi"/>
          <w:sz w:val="20"/>
          <w:szCs w:val="20"/>
        </w:rPr>
        <w:t>The overall severity of most attacks is of level 5, one noticeable fact is level 3 severity attacks are very less.</w:t>
      </w:r>
    </w:p>
    <w:p w14:paraId="0D66A306" w14:textId="77777777" w:rsidR="004508B8" w:rsidRDefault="004508B8" w:rsidP="00FC283A">
      <w:pPr>
        <w:pStyle w:val="ListParagraph"/>
        <w:numPr>
          <w:ilvl w:val="0"/>
          <w:numId w:val="9"/>
        </w:numPr>
        <w:jc w:val="both"/>
        <w:rPr>
          <w:rFonts w:asciiTheme="majorHAnsi" w:hAnsiTheme="majorHAnsi" w:cstheme="majorHAnsi"/>
          <w:sz w:val="20"/>
          <w:szCs w:val="20"/>
        </w:rPr>
      </w:pPr>
      <w:r>
        <w:rPr>
          <w:rFonts w:asciiTheme="majorHAnsi" w:hAnsiTheme="majorHAnsi" w:cstheme="majorHAnsi"/>
          <w:sz w:val="20"/>
          <w:szCs w:val="20"/>
        </w:rPr>
        <w:t>Complex bonding between attack categories like Exploit, Reconnaissance, Control and Maintain, Suspicious Network Activity.</w:t>
      </w:r>
    </w:p>
    <w:p w14:paraId="60434C05" w14:textId="77777777" w:rsidR="007676E7" w:rsidRDefault="007676E7" w:rsidP="007676E7">
      <w:r>
        <w:t xml:space="preserve">                 </w:t>
      </w:r>
      <w:r>
        <w:rPr>
          <w:noProof/>
        </w:rPr>
        <w:drawing>
          <wp:inline distT="0" distB="0" distL="0" distR="0" wp14:anchorId="1CDD52D5" wp14:editId="7CDECF8E">
            <wp:extent cx="6721475" cy="7056010"/>
            <wp:effectExtent l="12700" t="12700" r="9525" b="18415"/>
            <wp:docPr id="12" name="Picture 12" descr="A picture containing sky, indoor,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2.png"/>
                    <pic:cNvPicPr/>
                  </pic:nvPicPr>
                  <pic:blipFill rotWithShape="1">
                    <a:blip r:embed="rId28" cstate="print">
                      <a:extLst>
                        <a:ext uri="{28A0092B-C50C-407E-A947-70E740481C1C}">
                          <a14:useLocalDpi xmlns:a14="http://schemas.microsoft.com/office/drawing/2010/main" val="0"/>
                        </a:ext>
                      </a:extLst>
                    </a:blip>
                    <a:srcRect l="13269" t="9880" r="12065" b="12338"/>
                    <a:stretch/>
                  </pic:blipFill>
                  <pic:spPr bwMode="auto">
                    <a:xfrm>
                      <a:off x="0" y="0"/>
                      <a:ext cx="6826592" cy="716635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54B6699" w14:textId="382E2249" w:rsidR="007676E7" w:rsidRPr="00216C67" w:rsidRDefault="007676E7" w:rsidP="00216C67">
      <w:pPr>
        <w:spacing w:line="276" w:lineRule="auto"/>
        <w:ind w:left="720"/>
        <w:jc w:val="center"/>
        <w:rPr>
          <w:rFonts w:asciiTheme="majorHAnsi" w:hAnsiTheme="majorHAnsi" w:cstheme="majorHAnsi"/>
          <w:i/>
          <w:iCs/>
          <w:sz w:val="18"/>
          <w:szCs w:val="18"/>
        </w:rPr>
      </w:pPr>
      <w:r w:rsidRPr="00411554">
        <w:rPr>
          <w:rFonts w:asciiTheme="majorHAnsi" w:hAnsiTheme="majorHAnsi" w:cstheme="majorHAnsi"/>
          <w:i/>
          <w:iCs/>
          <w:sz w:val="18"/>
          <w:szCs w:val="18"/>
        </w:rPr>
        <w:t>Fig 1</w:t>
      </w:r>
      <w:r>
        <w:rPr>
          <w:rFonts w:asciiTheme="majorHAnsi" w:hAnsiTheme="majorHAnsi" w:cstheme="majorHAnsi"/>
          <w:i/>
          <w:iCs/>
          <w:sz w:val="18"/>
          <w:szCs w:val="18"/>
        </w:rPr>
        <w:t>3</w:t>
      </w:r>
      <w:r w:rsidRPr="00411554">
        <w:rPr>
          <w:rFonts w:asciiTheme="majorHAnsi" w:hAnsiTheme="majorHAnsi" w:cstheme="majorHAnsi"/>
          <w:i/>
          <w:iCs/>
          <w:sz w:val="18"/>
          <w:szCs w:val="18"/>
        </w:rPr>
        <w:t xml:space="preserve">: </w:t>
      </w:r>
      <w:r>
        <w:rPr>
          <w:rFonts w:asciiTheme="majorHAnsi" w:hAnsiTheme="majorHAnsi" w:cstheme="majorHAnsi"/>
          <w:i/>
          <w:iCs/>
          <w:sz w:val="18"/>
          <w:szCs w:val="18"/>
        </w:rPr>
        <w:t>Sub-Graph structure for Notified attac</w:t>
      </w:r>
      <w:r w:rsidR="00216C67">
        <w:rPr>
          <w:rFonts w:asciiTheme="majorHAnsi" w:hAnsiTheme="majorHAnsi" w:cstheme="majorHAnsi"/>
          <w:i/>
          <w:iCs/>
          <w:sz w:val="18"/>
          <w:szCs w:val="18"/>
        </w:rPr>
        <w:t>k</w:t>
      </w:r>
    </w:p>
    <w:p w14:paraId="649A8A5D" w14:textId="77777777" w:rsidR="007676E7" w:rsidRPr="00905227" w:rsidRDefault="007676E7" w:rsidP="007676E7">
      <w:pPr>
        <w:ind w:left="360"/>
        <w:jc w:val="both"/>
        <w:rPr>
          <w:rFonts w:asciiTheme="majorHAnsi" w:hAnsiTheme="majorHAnsi" w:cstheme="majorHAnsi"/>
          <w:sz w:val="20"/>
          <w:szCs w:val="20"/>
        </w:rPr>
      </w:pPr>
    </w:p>
    <w:p w14:paraId="17BB0999" w14:textId="77777777" w:rsidR="007676E7" w:rsidRPr="004508B8" w:rsidRDefault="007676E7" w:rsidP="007676E7">
      <w:pPr>
        <w:jc w:val="both"/>
        <w:rPr>
          <w:rFonts w:asciiTheme="majorHAnsi" w:hAnsiTheme="majorHAnsi" w:cstheme="majorHAnsi"/>
          <w:b/>
          <w:bCs/>
          <w:sz w:val="20"/>
          <w:szCs w:val="20"/>
        </w:rPr>
      </w:pPr>
      <w:r w:rsidRPr="004508B8">
        <w:rPr>
          <w:rFonts w:asciiTheme="majorHAnsi" w:hAnsiTheme="majorHAnsi" w:cstheme="majorHAnsi"/>
          <w:b/>
          <w:bCs/>
          <w:sz w:val="20"/>
          <w:szCs w:val="20"/>
        </w:rPr>
        <w:t>Some observable patterns (Section D) for non-notified attacks are:</w:t>
      </w:r>
    </w:p>
    <w:p w14:paraId="7D6BF710" w14:textId="77777777" w:rsidR="007676E7" w:rsidRPr="00B4545C" w:rsidRDefault="007676E7" w:rsidP="00FC283A">
      <w:pPr>
        <w:pStyle w:val="ListParagraph"/>
        <w:numPr>
          <w:ilvl w:val="0"/>
          <w:numId w:val="10"/>
        </w:numPr>
        <w:jc w:val="both"/>
        <w:rPr>
          <w:rFonts w:asciiTheme="majorHAnsi" w:hAnsiTheme="majorHAnsi" w:cstheme="majorHAnsi"/>
          <w:sz w:val="20"/>
          <w:szCs w:val="20"/>
        </w:rPr>
      </w:pPr>
      <w:r w:rsidRPr="00B4545C">
        <w:rPr>
          <w:rFonts w:asciiTheme="majorHAnsi" w:hAnsiTheme="majorHAnsi" w:cstheme="majorHAnsi"/>
          <w:sz w:val="20"/>
          <w:szCs w:val="20"/>
        </w:rPr>
        <w:t>Most of the attacks occurred on Thursday.</w:t>
      </w:r>
    </w:p>
    <w:p w14:paraId="31F221C4" w14:textId="77777777" w:rsidR="007676E7" w:rsidRPr="00B4545C" w:rsidRDefault="007676E7" w:rsidP="00FC283A">
      <w:pPr>
        <w:pStyle w:val="ListParagraph"/>
        <w:numPr>
          <w:ilvl w:val="0"/>
          <w:numId w:val="10"/>
        </w:numPr>
        <w:jc w:val="both"/>
        <w:rPr>
          <w:rFonts w:asciiTheme="majorHAnsi" w:hAnsiTheme="majorHAnsi" w:cstheme="majorHAnsi"/>
          <w:sz w:val="20"/>
          <w:szCs w:val="20"/>
        </w:rPr>
      </w:pPr>
      <w:r w:rsidRPr="00B4545C">
        <w:rPr>
          <w:rFonts w:asciiTheme="majorHAnsi" w:hAnsiTheme="majorHAnsi" w:cstheme="majorHAnsi"/>
          <w:sz w:val="20"/>
          <w:szCs w:val="20"/>
        </w:rPr>
        <w:t>The overall severity of most attacks is of level 5.</w:t>
      </w:r>
    </w:p>
    <w:p w14:paraId="310626E8" w14:textId="77777777" w:rsidR="007676E7" w:rsidRDefault="007676E7" w:rsidP="00FC283A">
      <w:pPr>
        <w:pStyle w:val="ListParagraph"/>
        <w:numPr>
          <w:ilvl w:val="0"/>
          <w:numId w:val="10"/>
        </w:numPr>
      </w:pPr>
      <w:r w:rsidRPr="00B4545C">
        <w:rPr>
          <w:rFonts w:asciiTheme="majorHAnsi" w:hAnsiTheme="majorHAnsi" w:cstheme="majorHAnsi"/>
          <w:sz w:val="20"/>
          <w:szCs w:val="20"/>
        </w:rPr>
        <w:t>Detached or loose bonding between attack categories like Exploit, Reconnaissance, Control and Maintain, Suspicious Network Activity.</w:t>
      </w:r>
    </w:p>
    <w:p w14:paraId="540F6FCA" w14:textId="77777777" w:rsidR="007676E7" w:rsidRDefault="007676E7" w:rsidP="007676E7"/>
    <w:p w14:paraId="6F408C98" w14:textId="77777777" w:rsidR="007676E7" w:rsidRPr="000A04C8" w:rsidRDefault="007676E7" w:rsidP="007676E7">
      <w:pPr>
        <w:jc w:val="both"/>
        <w:rPr>
          <w:rFonts w:asciiTheme="majorHAnsi" w:hAnsiTheme="majorHAnsi" w:cstheme="majorHAnsi"/>
          <w:sz w:val="20"/>
          <w:szCs w:val="20"/>
        </w:rPr>
      </w:pPr>
      <w:r w:rsidRPr="000A04C8">
        <w:rPr>
          <w:rFonts w:asciiTheme="majorHAnsi" w:hAnsiTheme="majorHAnsi" w:cstheme="majorHAnsi"/>
          <w:sz w:val="20"/>
          <w:szCs w:val="20"/>
        </w:rPr>
        <w:t>Attributes which are shared between both the structures include:</w:t>
      </w:r>
    </w:p>
    <w:p w14:paraId="1A5E98DC" w14:textId="77777777" w:rsidR="007676E7" w:rsidRPr="00C7789C" w:rsidRDefault="007676E7" w:rsidP="007676E7">
      <w:pPr>
        <w:jc w:val="both"/>
        <w:rPr>
          <w:rFonts w:asciiTheme="majorHAnsi" w:hAnsiTheme="majorHAnsi" w:cstheme="majorHAnsi"/>
          <w:sz w:val="20"/>
          <w:szCs w:val="20"/>
        </w:rPr>
      </w:pPr>
      <w:r w:rsidRPr="00AC48BF">
        <w:rPr>
          <w:rFonts w:asciiTheme="majorHAnsi" w:hAnsiTheme="majorHAnsi" w:cstheme="majorHAnsi"/>
          <w:sz w:val="20"/>
          <w:szCs w:val="20"/>
        </w:rPr>
        <w:t>The overall severity nodes 3,4,5</w:t>
      </w:r>
      <w:r>
        <w:rPr>
          <w:rFonts w:asciiTheme="majorHAnsi" w:hAnsiTheme="majorHAnsi" w:cstheme="majorHAnsi"/>
          <w:sz w:val="20"/>
          <w:szCs w:val="20"/>
        </w:rPr>
        <w:t xml:space="preserve"> and all weekdays are included in both the structures. The attack categories like Attack, Exploit and Suspicious Network Activity as well as type of the networks like Internet and Private are also part of both the structures.</w:t>
      </w:r>
    </w:p>
    <w:p w14:paraId="3A1AEA4B" w14:textId="77777777" w:rsidR="007676E7" w:rsidRDefault="007676E7" w:rsidP="007676E7"/>
    <w:p w14:paraId="173B73E7" w14:textId="1E7FDD7E" w:rsidR="007676E7" w:rsidRDefault="007676E7" w:rsidP="00FC283A">
      <w:pPr>
        <w:pStyle w:val="ListParagraph"/>
        <w:numPr>
          <w:ilvl w:val="0"/>
          <w:numId w:val="8"/>
        </w:numPr>
        <w:ind w:left="0"/>
      </w:pPr>
      <w:r>
        <w:t xml:space="preserve">Apply community’s detection algorithm over the confirmed incidents and non-confirmed incidents and comments on the structures of the different communities. </w:t>
      </w:r>
    </w:p>
    <w:p w14:paraId="5EDA2F3F" w14:textId="77777777" w:rsidR="007676E7" w:rsidRDefault="007676E7" w:rsidP="007676E7"/>
    <w:p w14:paraId="735364EB" w14:textId="77777777" w:rsidR="007676E7" w:rsidRDefault="007676E7" w:rsidP="007676E7">
      <w:r>
        <w:rPr>
          <w:noProof/>
        </w:rPr>
        <w:drawing>
          <wp:inline distT="0" distB="0" distL="0" distR="0" wp14:anchorId="57F841CA" wp14:editId="6E247C0B">
            <wp:extent cx="5942965" cy="2386552"/>
            <wp:effectExtent l="12700" t="12700" r="13335" b="1397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8-11 at 11.50.42 PM.png"/>
                    <pic:cNvPicPr/>
                  </pic:nvPicPr>
                  <pic:blipFill>
                    <a:blip r:embed="rId29">
                      <a:extLst>
                        <a:ext uri="{28A0092B-C50C-407E-A947-70E740481C1C}">
                          <a14:useLocalDpi xmlns:a14="http://schemas.microsoft.com/office/drawing/2010/main" val="0"/>
                        </a:ext>
                      </a:extLst>
                    </a:blip>
                    <a:stretch>
                      <a:fillRect/>
                    </a:stretch>
                  </pic:blipFill>
                  <pic:spPr>
                    <a:xfrm>
                      <a:off x="0" y="0"/>
                      <a:ext cx="5980740" cy="2401721"/>
                    </a:xfrm>
                    <a:prstGeom prst="rect">
                      <a:avLst/>
                    </a:prstGeom>
                    <a:ln>
                      <a:solidFill>
                        <a:schemeClr val="tx1"/>
                      </a:solidFill>
                    </a:ln>
                  </pic:spPr>
                </pic:pic>
              </a:graphicData>
            </a:graphic>
          </wp:inline>
        </w:drawing>
      </w:r>
      <w:r>
        <w:rPr>
          <w:noProof/>
        </w:rPr>
        <w:t xml:space="preserve">      </w:t>
      </w:r>
    </w:p>
    <w:p w14:paraId="61536DD3" w14:textId="614C9D2D" w:rsidR="007676E7" w:rsidRDefault="007676E7" w:rsidP="007676E7">
      <w:pPr>
        <w:rPr>
          <w:rFonts w:asciiTheme="majorHAnsi" w:hAnsiTheme="majorHAnsi" w:cstheme="majorHAnsi"/>
          <w:i/>
          <w:iCs/>
          <w:sz w:val="18"/>
          <w:szCs w:val="18"/>
        </w:rPr>
      </w:pPr>
      <w:r w:rsidRPr="007314A4">
        <w:t xml:space="preserve">    </w:t>
      </w:r>
      <w:r w:rsidR="00CD7C17">
        <w:tab/>
      </w:r>
      <w:r w:rsidR="00CD7C17">
        <w:tab/>
      </w:r>
      <w:r w:rsidRPr="007314A4">
        <w:rPr>
          <w:rFonts w:asciiTheme="majorHAnsi" w:hAnsiTheme="majorHAnsi" w:cstheme="majorHAnsi"/>
          <w:i/>
          <w:iCs/>
          <w:sz w:val="18"/>
          <w:szCs w:val="18"/>
        </w:rPr>
        <w:t>Fig 14: Communities detection</w:t>
      </w:r>
      <w:r>
        <w:rPr>
          <w:rFonts w:asciiTheme="majorHAnsi" w:hAnsiTheme="majorHAnsi" w:cstheme="majorHAnsi"/>
          <w:i/>
          <w:iCs/>
          <w:sz w:val="18"/>
          <w:szCs w:val="18"/>
        </w:rPr>
        <w:t xml:space="preserve"> using Girvan-Newman method</w:t>
      </w:r>
      <w:r w:rsidRPr="007314A4">
        <w:rPr>
          <w:rFonts w:asciiTheme="majorHAnsi" w:hAnsiTheme="majorHAnsi" w:cstheme="majorHAnsi"/>
          <w:i/>
          <w:iCs/>
          <w:sz w:val="18"/>
          <w:szCs w:val="18"/>
        </w:rPr>
        <w:t xml:space="preserve"> for</w:t>
      </w:r>
      <w:r>
        <w:rPr>
          <w:rFonts w:asciiTheme="majorHAnsi" w:hAnsiTheme="majorHAnsi" w:cstheme="majorHAnsi"/>
          <w:i/>
          <w:iCs/>
          <w:sz w:val="18"/>
          <w:szCs w:val="18"/>
        </w:rPr>
        <w:t xml:space="preserve"> Non-</w:t>
      </w:r>
      <w:r w:rsidRPr="007314A4">
        <w:rPr>
          <w:rFonts w:asciiTheme="majorHAnsi" w:hAnsiTheme="majorHAnsi" w:cstheme="majorHAnsi"/>
          <w:i/>
          <w:iCs/>
          <w:sz w:val="18"/>
          <w:szCs w:val="18"/>
        </w:rPr>
        <w:t xml:space="preserve"> Notified attack.       </w:t>
      </w:r>
      <w:r>
        <w:rPr>
          <w:rFonts w:asciiTheme="majorHAnsi" w:hAnsiTheme="majorHAnsi" w:cstheme="majorHAnsi"/>
          <w:i/>
          <w:iCs/>
          <w:sz w:val="18"/>
          <w:szCs w:val="18"/>
        </w:rPr>
        <w:t xml:space="preserve">   </w:t>
      </w:r>
    </w:p>
    <w:p w14:paraId="58A92B91" w14:textId="77777777" w:rsidR="007676E7" w:rsidRDefault="007676E7" w:rsidP="007676E7">
      <w:pPr>
        <w:rPr>
          <w:rFonts w:asciiTheme="majorHAnsi" w:hAnsiTheme="majorHAnsi" w:cstheme="majorHAnsi"/>
          <w:i/>
          <w:iCs/>
          <w:sz w:val="18"/>
          <w:szCs w:val="18"/>
        </w:rPr>
      </w:pPr>
    </w:p>
    <w:p w14:paraId="6CF93370" w14:textId="77777777" w:rsidR="007676E7" w:rsidRDefault="007676E7" w:rsidP="007676E7">
      <w:pPr>
        <w:rPr>
          <w:rFonts w:asciiTheme="majorHAnsi" w:hAnsiTheme="majorHAnsi" w:cstheme="majorHAnsi"/>
          <w:i/>
          <w:iCs/>
          <w:sz w:val="18"/>
          <w:szCs w:val="18"/>
        </w:rPr>
      </w:pPr>
      <w:r>
        <w:rPr>
          <w:noProof/>
        </w:rPr>
        <w:drawing>
          <wp:inline distT="0" distB="0" distL="0" distR="0" wp14:anchorId="3A1C1E8D" wp14:editId="0049C167">
            <wp:extent cx="5941695" cy="2587887"/>
            <wp:effectExtent l="12700" t="12700" r="14605" b="15875"/>
            <wp:docPr id="19" name="Picture 19"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8-11 at 11.51.11 PM.png"/>
                    <pic:cNvPicPr/>
                  </pic:nvPicPr>
                  <pic:blipFill>
                    <a:blip r:embed="rId30">
                      <a:extLst>
                        <a:ext uri="{28A0092B-C50C-407E-A947-70E740481C1C}">
                          <a14:useLocalDpi xmlns:a14="http://schemas.microsoft.com/office/drawing/2010/main" val="0"/>
                        </a:ext>
                      </a:extLst>
                    </a:blip>
                    <a:stretch>
                      <a:fillRect/>
                    </a:stretch>
                  </pic:blipFill>
                  <pic:spPr>
                    <a:xfrm>
                      <a:off x="0" y="0"/>
                      <a:ext cx="6000432" cy="2613470"/>
                    </a:xfrm>
                    <a:prstGeom prst="rect">
                      <a:avLst/>
                    </a:prstGeom>
                    <a:ln>
                      <a:solidFill>
                        <a:schemeClr val="tx1"/>
                      </a:solidFill>
                    </a:ln>
                  </pic:spPr>
                </pic:pic>
              </a:graphicData>
            </a:graphic>
          </wp:inline>
        </w:drawing>
      </w:r>
    </w:p>
    <w:p w14:paraId="149DB938" w14:textId="24DAF627" w:rsidR="007676E7" w:rsidRDefault="007676E7" w:rsidP="00762A6C">
      <w:pPr>
        <w:ind w:left="720" w:firstLine="720"/>
      </w:pPr>
      <w:r>
        <w:rPr>
          <w:rFonts w:asciiTheme="majorHAnsi" w:hAnsiTheme="majorHAnsi" w:cstheme="majorHAnsi"/>
          <w:i/>
          <w:iCs/>
          <w:sz w:val="18"/>
          <w:szCs w:val="18"/>
        </w:rPr>
        <w:t xml:space="preserve"> </w:t>
      </w:r>
      <w:r w:rsidRPr="007314A4">
        <w:rPr>
          <w:rFonts w:asciiTheme="majorHAnsi" w:hAnsiTheme="majorHAnsi" w:cstheme="majorHAnsi"/>
          <w:i/>
          <w:iCs/>
          <w:sz w:val="18"/>
          <w:szCs w:val="18"/>
        </w:rPr>
        <w:t>Fig 15: Communities detection</w:t>
      </w:r>
      <w:r>
        <w:rPr>
          <w:rFonts w:asciiTheme="majorHAnsi" w:hAnsiTheme="majorHAnsi" w:cstheme="majorHAnsi"/>
          <w:i/>
          <w:iCs/>
          <w:sz w:val="18"/>
          <w:szCs w:val="18"/>
        </w:rPr>
        <w:t xml:space="preserve"> using Girvan-Newman method</w:t>
      </w:r>
      <w:r w:rsidRPr="007314A4">
        <w:rPr>
          <w:rFonts w:asciiTheme="majorHAnsi" w:hAnsiTheme="majorHAnsi" w:cstheme="majorHAnsi"/>
          <w:i/>
          <w:iCs/>
          <w:sz w:val="18"/>
          <w:szCs w:val="18"/>
        </w:rPr>
        <w:t xml:space="preserve"> for</w:t>
      </w:r>
      <w:r>
        <w:rPr>
          <w:rFonts w:asciiTheme="majorHAnsi" w:hAnsiTheme="majorHAnsi" w:cstheme="majorHAnsi"/>
          <w:i/>
          <w:iCs/>
          <w:sz w:val="18"/>
          <w:szCs w:val="18"/>
        </w:rPr>
        <w:t xml:space="preserve"> </w:t>
      </w:r>
      <w:r w:rsidRPr="007314A4">
        <w:rPr>
          <w:rFonts w:asciiTheme="majorHAnsi" w:hAnsiTheme="majorHAnsi" w:cstheme="majorHAnsi"/>
          <w:i/>
          <w:iCs/>
          <w:sz w:val="18"/>
          <w:szCs w:val="18"/>
        </w:rPr>
        <w:t>Notified attack</w:t>
      </w:r>
    </w:p>
    <w:p w14:paraId="4BAB5EF4" w14:textId="77777777" w:rsidR="00EE080F" w:rsidRPr="007314A4" w:rsidRDefault="00EE080F" w:rsidP="007676E7"/>
    <w:p w14:paraId="3F42BC94" w14:textId="7F21EB37" w:rsidR="007676E7" w:rsidRDefault="007676E7" w:rsidP="007676E7">
      <w:pPr>
        <w:spacing w:line="276" w:lineRule="auto"/>
        <w:rPr>
          <w:rFonts w:asciiTheme="majorHAnsi" w:hAnsiTheme="majorHAnsi" w:cstheme="majorHAnsi"/>
          <w:sz w:val="20"/>
          <w:szCs w:val="20"/>
        </w:rPr>
      </w:pPr>
      <w:r w:rsidRPr="00762A6C">
        <w:rPr>
          <w:rFonts w:asciiTheme="majorHAnsi" w:hAnsiTheme="majorHAnsi" w:cstheme="majorHAnsi"/>
          <w:b/>
          <w:bCs/>
          <w:sz w:val="20"/>
          <w:szCs w:val="20"/>
        </w:rPr>
        <w:lastRenderedPageBreak/>
        <w:t>The Girven-Newman Algorithm has four steps and can be given as follows</w:t>
      </w:r>
      <w:r w:rsidRPr="00C7789C">
        <w:rPr>
          <w:rFonts w:asciiTheme="majorHAnsi" w:hAnsiTheme="majorHAnsi" w:cstheme="majorHAnsi"/>
          <w:sz w:val="20"/>
          <w:szCs w:val="20"/>
        </w:rPr>
        <w:t>:</w:t>
      </w:r>
      <w:r w:rsidRPr="00C7789C">
        <w:rPr>
          <w:rFonts w:asciiTheme="majorHAnsi" w:hAnsiTheme="majorHAnsi" w:cstheme="majorHAnsi"/>
          <w:sz w:val="20"/>
          <w:szCs w:val="20"/>
        </w:rPr>
        <w:br/>
        <w:t>a. The betweenness of all existing edges in the network is calculated first.</w:t>
      </w:r>
      <w:r w:rsidRPr="00C7789C">
        <w:rPr>
          <w:rFonts w:asciiTheme="majorHAnsi" w:hAnsiTheme="majorHAnsi" w:cstheme="majorHAnsi"/>
          <w:sz w:val="20"/>
          <w:szCs w:val="20"/>
        </w:rPr>
        <w:br/>
        <w:t>b. The edge with highest betweenness is removed.</w:t>
      </w:r>
      <w:r w:rsidRPr="00C7789C">
        <w:rPr>
          <w:rFonts w:asciiTheme="majorHAnsi" w:hAnsiTheme="majorHAnsi" w:cstheme="majorHAnsi"/>
          <w:sz w:val="20"/>
          <w:szCs w:val="20"/>
        </w:rPr>
        <w:br/>
        <w:t>c. The betweenness of all edges affected by the removal is recalculated.</w:t>
      </w:r>
    </w:p>
    <w:p w14:paraId="500C244D" w14:textId="21C902D6" w:rsidR="001972AA" w:rsidRDefault="007676E7" w:rsidP="007676E7">
      <w:pPr>
        <w:spacing w:line="276" w:lineRule="auto"/>
      </w:pPr>
      <w:r w:rsidRPr="00C7789C">
        <w:rPr>
          <w:rFonts w:asciiTheme="majorHAnsi" w:hAnsiTheme="majorHAnsi" w:cstheme="majorHAnsi"/>
          <w:sz w:val="20"/>
          <w:szCs w:val="20"/>
        </w:rPr>
        <w:t>d. Steps b. and c. are repeated until no edges remain</w:t>
      </w:r>
      <w:r>
        <w:rPr>
          <w:rFonts w:asciiTheme="majorHAnsi" w:hAnsiTheme="majorHAnsi" w:cstheme="majorHAnsi"/>
          <w:sz w:val="20"/>
          <w:szCs w:val="20"/>
        </w:rPr>
        <w:t>.</w:t>
      </w:r>
    </w:p>
    <w:p w14:paraId="377E9074" w14:textId="77777777" w:rsidR="00E637EA" w:rsidRDefault="00E637EA" w:rsidP="007676E7">
      <w:pPr>
        <w:spacing w:line="276" w:lineRule="auto"/>
      </w:pPr>
    </w:p>
    <w:p w14:paraId="4618F252" w14:textId="75EEDD06" w:rsidR="007676E7" w:rsidRDefault="007676E7" w:rsidP="007676E7">
      <w:pPr>
        <w:spacing w:line="276" w:lineRule="auto"/>
        <w:jc w:val="both"/>
        <w:rPr>
          <w:rFonts w:asciiTheme="majorHAnsi" w:hAnsiTheme="majorHAnsi" w:cstheme="majorHAnsi"/>
          <w:sz w:val="20"/>
          <w:szCs w:val="20"/>
        </w:rPr>
      </w:pPr>
      <w:r w:rsidRPr="00C7789C">
        <w:rPr>
          <w:rFonts w:asciiTheme="majorHAnsi" w:hAnsiTheme="majorHAnsi" w:cstheme="majorHAnsi"/>
          <w:sz w:val="20"/>
          <w:szCs w:val="20"/>
        </w:rPr>
        <w:t>The Girvan Newman technique for the detection and analysis of community structure depends upon the iterative elimination of edges with the highest number of the shortest paths that pass through them. By getting rid of the edges, the network breaks down into smaller networks, i.e. communities</w:t>
      </w:r>
      <w:r w:rsidR="00041950">
        <w:rPr>
          <w:rFonts w:asciiTheme="majorHAnsi" w:hAnsiTheme="majorHAnsi" w:cstheme="majorHAnsi"/>
          <w:sz w:val="20"/>
          <w:szCs w:val="20"/>
        </w:rPr>
        <w:t xml:space="preserve">. </w:t>
      </w:r>
      <w:r w:rsidRPr="00041950">
        <w:rPr>
          <w:rFonts w:asciiTheme="majorHAnsi" w:hAnsiTheme="majorHAnsi" w:cstheme="majorHAnsi"/>
          <w:b/>
          <w:bCs/>
          <w:sz w:val="20"/>
          <w:szCs w:val="20"/>
        </w:rPr>
        <w:t>The idea was to find which edges in a network occur most frequently between other pairs of nodes by finding edges betweenness</w:t>
      </w:r>
      <w:r w:rsidRPr="00C7789C">
        <w:rPr>
          <w:rFonts w:asciiTheme="majorHAnsi" w:hAnsiTheme="majorHAnsi" w:cstheme="majorHAnsi"/>
          <w:sz w:val="20"/>
          <w:szCs w:val="20"/>
        </w:rPr>
        <w:t>. The edges joining communities are then expected to have high edge betweenness. The underlying community structure of the network will be much fine-grained once we eliminate edges with high edge betweenness</w:t>
      </w:r>
      <w:r>
        <w:rPr>
          <w:rFonts w:asciiTheme="majorHAnsi" w:hAnsiTheme="majorHAnsi" w:cstheme="majorHAnsi"/>
          <w:sz w:val="20"/>
          <w:szCs w:val="20"/>
        </w:rPr>
        <w:t>.</w:t>
      </w:r>
    </w:p>
    <w:p w14:paraId="50FF7618" w14:textId="77777777" w:rsidR="00F23013" w:rsidRPr="00C7789C" w:rsidRDefault="00F23013" w:rsidP="007676E7">
      <w:pPr>
        <w:spacing w:line="276" w:lineRule="auto"/>
        <w:jc w:val="both"/>
        <w:rPr>
          <w:rFonts w:asciiTheme="majorHAnsi" w:hAnsiTheme="majorHAnsi" w:cstheme="majorHAnsi"/>
          <w:sz w:val="20"/>
          <w:szCs w:val="20"/>
        </w:rPr>
      </w:pPr>
    </w:p>
    <w:p w14:paraId="2FAA7751" w14:textId="77777777" w:rsidR="007676E7" w:rsidRDefault="007676E7" w:rsidP="007676E7">
      <w:pPr>
        <w:spacing w:line="276" w:lineRule="auto"/>
        <w:rPr>
          <w:rFonts w:asciiTheme="majorHAnsi" w:hAnsiTheme="majorHAnsi" w:cstheme="majorHAnsi"/>
          <w:sz w:val="20"/>
          <w:szCs w:val="20"/>
        </w:rPr>
      </w:pPr>
      <w:r w:rsidRPr="00E637EA">
        <w:rPr>
          <w:rFonts w:asciiTheme="majorHAnsi" w:hAnsiTheme="majorHAnsi" w:cstheme="majorHAnsi"/>
          <w:sz w:val="20"/>
          <w:szCs w:val="20"/>
          <w:u w:val="single"/>
        </w:rPr>
        <w:t>Structure of communities in Notified attack vs Non-notified attack</w:t>
      </w:r>
      <w:r>
        <w:rPr>
          <w:rFonts w:asciiTheme="majorHAnsi" w:hAnsiTheme="majorHAnsi" w:cstheme="majorHAnsi"/>
          <w:sz w:val="20"/>
          <w:szCs w:val="20"/>
        </w:rPr>
        <w:t>:</w:t>
      </w:r>
    </w:p>
    <w:p w14:paraId="16BDE8F5" w14:textId="7252B385" w:rsidR="00EE080F" w:rsidRDefault="003A3750" w:rsidP="007676E7">
      <w:pPr>
        <w:spacing w:line="276" w:lineRule="auto"/>
        <w:rPr>
          <w:rFonts w:asciiTheme="majorHAnsi" w:hAnsiTheme="majorHAnsi" w:cstheme="majorHAnsi"/>
          <w:sz w:val="20"/>
          <w:szCs w:val="20"/>
        </w:rPr>
      </w:pPr>
      <w:r>
        <w:rPr>
          <w:rFonts w:asciiTheme="majorHAnsi" w:hAnsiTheme="majorHAnsi" w:cstheme="majorHAnsi"/>
          <w:sz w:val="20"/>
          <w:szCs w:val="20"/>
        </w:rPr>
        <w:t xml:space="preserve">Figure 14 represents </w:t>
      </w:r>
      <w:r w:rsidRPr="00AE6B49">
        <w:rPr>
          <w:rFonts w:asciiTheme="majorHAnsi" w:hAnsiTheme="majorHAnsi" w:cstheme="majorHAnsi"/>
          <w:b/>
          <w:bCs/>
          <w:i/>
          <w:iCs/>
          <w:sz w:val="20"/>
          <w:szCs w:val="20"/>
        </w:rPr>
        <w:t>communities</w:t>
      </w:r>
      <w:r w:rsidR="00B4545C" w:rsidRPr="00AE6B49">
        <w:rPr>
          <w:rFonts w:asciiTheme="majorHAnsi" w:hAnsiTheme="majorHAnsi" w:cstheme="majorHAnsi"/>
          <w:b/>
          <w:bCs/>
          <w:i/>
          <w:iCs/>
          <w:sz w:val="20"/>
          <w:szCs w:val="20"/>
        </w:rPr>
        <w:t xml:space="preserve"> of </w:t>
      </w:r>
      <w:r w:rsidR="00AE6B49" w:rsidRPr="00AE6B49">
        <w:rPr>
          <w:rFonts w:asciiTheme="majorHAnsi" w:hAnsiTheme="majorHAnsi" w:cstheme="majorHAnsi"/>
          <w:b/>
          <w:bCs/>
          <w:i/>
          <w:iCs/>
          <w:sz w:val="20"/>
          <w:szCs w:val="20"/>
        </w:rPr>
        <w:t>non-notified attack</w:t>
      </w:r>
      <w:r w:rsidR="00AE6B49">
        <w:rPr>
          <w:rFonts w:asciiTheme="majorHAnsi" w:hAnsiTheme="majorHAnsi" w:cstheme="majorHAnsi"/>
          <w:sz w:val="20"/>
          <w:szCs w:val="20"/>
        </w:rPr>
        <w:t>, t</w:t>
      </w:r>
      <w:r>
        <w:rPr>
          <w:rFonts w:asciiTheme="majorHAnsi" w:hAnsiTheme="majorHAnsi" w:cstheme="majorHAnsi"/>
          <w:sz w:val="20"/>
          <w:szCs w:val="20"/>
        </w:rPr>
        <w:t xml:space="preserve">he structural difference which we observe in the community array is </w:t>
      </w:r>
      <w:r w:rsidR="00B4545C" w:rsidRPr="00AE6B49">
        <w:rPr>
          <w:rFonts w:asciiTheme="majorHAnsi" w:hAnsiTheme="majorHAnsi" w:cstheme="majorHAnsi"/>
          <w:b/>
          <w:bCs/>
          <w:i/>
          <w:iCs/>
          <w:sz w:val="20"/>
          <w:szCs w:val="20"/>
        </w:rPr>
        <w:t>that all IP’s in a single community are generally belong to same sub-network</w:t>
      </w:r>
      <w:r w:rsidR="00AE6B49">
        <w:rPr>
          <w:rFonts w:asciiTheme="majorHAnsi" w:hAnsiTheme="majorHAnsi" w:cstheme="majorHAnsi"/>
          <w:sz w:val="20"/>
          <w:szCs w:val="20"/>
        </w:rPr>
        <w:t>.</w:t>
      </w:r>
      <w:r w:rsidR="00B4545C">
        <w:rPr>
          <w:rFonts w:asciiTheme="majorHAnsi" w:hAnsiTheme="majorHAnsi" w:cstheme="majorHAnsi"/>
          <w:sz w:val="20"/>
          <w:szCs w:val="20"/>
        </w:rPr>
        <w:t xml:space="preserve"> Figure 15 represents </w:t>
      </w:r>
      <w:r w:rsidR="00B4545C" w:rsidRPr="00AE6B49">
        <w:rPr>
          <w:rFonts w:asciiTheme="majorHAnsi" w:hAnsiTheme="majorHAnsi" w:cstheme="majorHAnsi"/>
          <w:b/>
          <w:bCs/>
          <w:i/>
          <w:iCs/>
          <w:sz w:val="20"/>
          <w:szCs w:val="20"/>
        </w:rPr>
        <w:t>communities of notified attack</w:t>
      </w:r>
      <w:r w:rsidR="00AE6B49">
        <w:rPr>
          <w:rFonts w:asciiTheme="majorHAnsi" w:hAnsiTheme="majorHAnsi" w:cstheme="majorHAnsi"/>
          <w:sz w:val="20"/>
          <w:szCs w:val="20"/>
        </w:rPr>
        <w:t xml:space="preserve"> which consist </w:t>
      </w:r>
      <w:r w:rsidR="00AE6B49" w:rsidRPr="00AE6B49">
        <w:rPr>
          <w:rFonts w:asciiTheme="majorHAnsi" w:hAnsiTheme="majorHAnsi" w:cstheme="majorHAnsi"/>
          <w:sz w:val="20"/>
          <w:szCs w:val="20"/>
        </w:rPr>
        <w:t>of</w:t>
      </w:r>
      <w:r w:rsidR="00AE6B49" w:rsidRPr="00AE6B49">
        <w:rPr>
          <w:rFonts w:asciiTheme="majorHAnsi" w:hAnsiTheme="majorHAnsi" w:cstheme="majorHAnsi"/>
          <w:b/>
          <w:bCs/>
          <w:sz w:val="20"/>
          <w:szCs w:val="20"/>
        </w:rPr>
        <w:t xml:space="preserve"> </w:t>
      </w:r>
      <w:r w:rsidR="00AE6B49" w:rsidRPr="00AE6B49">
        <w:rPr>
          <w:rFonts w:asciiTheme="majorHAnsi" w:hAnsiTheme="majorHAnsi" w:cstheme="majorHAnsi"/>
          <w:b/>
          <w:bCs/>
          <w:i/>
          <w:iCs/>
          <w:sz w:val="20"/>
          <w:szCs w:val="20"/>
        </w:rPr>
        <w:t>IP’s belonging to different sub-networks</w:t>
      </w:r>
      <w:r w:rsidR="00B4545C">
        <w:rPr>
          <w:rFonts w:asciiTheme="majorHAnsi" w:hAnsiTheme="majorHAnsi" w:cstheme="majorHAnsi"/>
          <w:sz w:val="20"/>
          <w:szCs w:val="20"/>
        </w:rPr>
        <w:t>.</w:t>
      </w:r>
      <w:r w:rsidR="00AE6B49">
        <w:rPr>
          <w:rFonts w:asciiTheme="majorHAnsi" w:hAnsiTheme="majorHAnsi" w:cstheme="majorHAnsi"/>
          <w:sz w:val="20"/>
          <w:szCs w:val="20"/>
        </w:rPr>
        <w:t xml:space="preserve"> The </w:t>
      </w:r>
      <w:r w:rsidR="00AE6B49" w:rsidRPr="00AE6B49">
        <w:rPr>
          <w:rFonts w:asciiTheme="majorHAnsi" w:hAnsiTheme="majorHAnsi" w:cstheme="majorHAnsi"/>
          <w:b/>
          <w:bCs/>
          <w:i/>
          <w:iCs/>
          <w:sz w:val="20"/>
          <w:szCs w:val="20"/>
        </w:rPr>
        <w:t xml:space="preserve">bonding </w:t>
      </w:r>
      <w:r w:rsidR="00AE6B49">
        <w:rPr>
          <w:rFonts w:asciiTheme="majorHAnsi" w:hAnsiTheme="majorHAnsi" w:cstheme="majorHAnsi"/>
          <w:sz w:val="20"/>
          <w:szCs w:val="20"/>
        </w:rPr>
        <w:t xml:space="preserve">between </w:t>
      </w:r>
      <w:r w:rsidR="00AE6B49" w:rsidRPr="00AE6B49">
        <w:rPr>
          <w:rFonts w:asciiTheme="majorHAnsi" w:hAnsiTheme="majorHAnsi" w:cstheme="majorHAnsi"/>
          <w:b/>
          <w:bCs/>
          <w:i/>
          <w:iCs/>
          <w:sz w:val="20"/>
          <w:szCs w:val="20"/>
        </w:rPr>
        <w:t>the severity node ‘3’ vs ‘4’or ‘5</w:t>
      </w:r>
      <w:r w:rsidR="00AE6B49">
        <w:rPr>
          <w:rFonts w:asciiTheme="majorHAnsi" w:hAnsiTheme="majorHAnsi" w:cstheme="majorHAnsi"/>
          <w:sz w:val="20"/>
          <w:szCs w:val="20"/>
        </w:rPr>
        <w:t>’ is less in non-notified community structure compared to notified one.</w:t>
      </w:r>
    </w:p>
    <w:p w14:paraId="7B039567" w14:textId="3D64996C" w:rsidR="00EE080F" w:rsidRDefault="00AE6B49" w:rsidP="007676E7">
      <w:pPr>
        <w:spacing w:line="276" w:lineRule="auto"/>
        <w:rPr>
          <w:rFonts w:asciiTheme="majorHAnsi" w:hAnsiTheme="majorHAnsi" w:cstheme="majorHAnsi"/>
          <w:sz w:val="20"/>
          <w:szCs w:val="20"/>
        </w:rPr>
      </w:pPr>
      <w:r>
        <w:rPr>
          <w:rFonts w:asciiTheme="majorHAnsi" w:hAnsiTheme="majorHAnsi" w:cstheme="majorHAnsi"/>
          <w:sz w:val="20"/>
          <w:szCs w:val="20"/>
        </w:rPr>
        <w:t xml:space="preserve">Other difference is the </w:t>
      </w:r>
      <w:r w:rsidRPr="00AE6B49">
        <w:rPr>
          <w:rFonts w:asciiTheme="majorHAnsi" w:hAnsiTheme="majorHAnsi" w:cstheme="majorHAnsi"/>
          <w:b/>
          <w:bCs/>
          <w:i/>
          <w:iCs/>
          <w:sz w:val="20"/>
          <w:szCs w:val="20"/>
        </w:rPr>
        <w:t>number of nodes</w:t>
      </w:r>
      <w:r>
        <w:rPr>
          <w:rFonts w:asciiTheme="majorHAnsi" w:hAnsiTheme="majorHAnsi" w:cstheme="majorHAnsi"/>
          <w:sz w:val="20"/>
          <w:szCs w:val="20"/>
        </w:rPr>
        <w:t xml:space="preserve"> in non-notified community structure are less as compared to notified.</w:t>
      </w:r>
    </w:p>
    <w:p w14:paraId="3AF0459C" w14:textId="77777777" w:rsidR="00EE080F" w:rsidRPr="0095558D" w:rsidRDefault="00EE080F" w:rsidP="007676E7">
      <w:pPr>
        <w:spacing w:line="276" w:lineRule="auto"/>
        <w:rPr>
          <w:rFonts w:asciiTheme="majorHAnsi" w:hAnsiTheme="majorHAnsi" w:cstheme="majorHAnsi"/>
          <w:sz w:val="20"/>
          <w:szCs w:val="20"/>
        </w:rPr>
      </w:pPr>
    </w:p>
    <w:p w14:paraId="5FCEC0A7" w14:textId="782B972F" w:rsidR="00F23013" w:rsidRPr="00E637EA" w:rsidRDefault="007676E7" w:rsidP="007676E7">
      <w:pPr>
        <w:pStyle w:val="ListParagraph"/>
        <w:numPr>
          <w:ilvl w:val="0"/>
          <w:numId w:val="8"/>
        </w:numPr>
        <w:jc w:val="both"/>
      </w:pPr>
      <w:r>
        <w:t>Make sure to use proper methods to visualize your graphs</w:t>
      </w:r>
    </w:p>
    <w:p w14:paraId="7B572DFA" w14:textId="6A7BB11B" w:rsidR="007676E7" w:rsidRDefault="003A3750" w:rsidP="003A3750">
      <w:pPr>
        <w:tabs>
          <w:tab w:val="left" w:pos="2484"/>
        </w:tabs>
        <w:ind w:left="1080"/>
        <w:jc w:val="center"/>
        <w:rPr>
          <w:i/>
          <w:iCs/>
          <w:sz w:val="21"/>
          <w:szCs w:val="21"/>
        </w:rPr>
      </w:pPr>
      <w:r>
        <w:rPr>
          <w:noProof/>
        </w:rPr>
        <w:drawing>
          <wp:inline distT="0" distB="0" distL="0" distR="0" wp14:anchorId="486CD048" wp14:editId="38794E5D">
            <wp:extent cx="5280734" cy="4296410"/>
            <wp:effectExtent l="12700" t="12700" r="15240" b="889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8-10 at 10.25.44 PM.png"/>
                    <pic:cNvPicPr/>
                  </pic:nvPicPr>
                  <pic:blipFill rotWithShape="1">
                    <a:blip r:embed="rId31">
                      <a:extLst>
                        <a:ext uri="{28A0092B-C50C-407E-A947-70E740481C1C}">
                          <a14:useLocalDpi xmlns:a14="http://schemas.microsoft.com/office/drawing/2010/main" val="0"/>
                        </a:ext>
                      </a:extLst>
                    </a:blip>
                    <a:srcRect l="3790" r="13843" b="25655"/>
                    <a:stretch/>
                  </pic:blipFill>
                  <pic:spPr bwMode="auto">
                    <a:xfrm>
                      <a:off x="0" y="0"/>
                      <a:ext cx="5284905" cy="429980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seed>0</ask:seed>
                          </ask:lineSketchStyleProps>
                        </a:ext>
                      </a:extLst>
                    </a:ln>
                    <a:extLst>
                      <a:ext uri="{53640926-AAD7-44D8-BBD7-CCE9431645EC}">
                        <a14:shadowObscured xmlns:a14="http://schemas.microsoft.com/office/drawing/2010/main"/>
                      </a:ext>
                    </a:extLst>
                  </pic:spPr>
                </pic:pic>
              </a:graphicData>
            </a:graphic>
          </wp:inline>
        </w:drawing>
      </w:r>
    </w:p>
    <w:p w14:paraId="264651E5" w14:textId="6F1000F2" w:rsidR="00E637EA" w:rsidRPr="006B3F96" w:rsidRDefault="00E637EA" w:rsidP="006B3F96">
      <w:pPr>
        <w:ind w:left="720" w:firstLine="720"/>
        <w:rPr>
          <w:rFonts w:asciiTheme="majorHAnsi" w:hAnsiTheme="majorHAnsi" w:cstheme="majorHAnsi"/>
          <w:i/>
          <w:iCs/>
          <w:sz w:val="18"/>
          <w:szCs w:val="18"/>
        </w:rPr>
      </w:pPr>
      <w:r w:rsidRPr="00E637EA">
        <w:rPr>
          <w:rFonts w:asciiTheme="majorHAnsi" w:hAnsiTheme="majorHAnsi" w:cstheme="majorHAnsi"/>
          <w:i/>
          <w:iCs/>
          <w:sz w:val="18"/>
          <w:szCs w:val="18"/>
        </w:rPr>
        <w:t>Fig 16: Graphical Structures between individual columns to recognize the pattern for notified attacks</w:t>
      </w:r>
    </w:p>
    <w:p w14:paraId="60706EBA" w14:textId="5454C164" w:rsidR="00F03033" w:rsidRDefault="007676E7" w:rsidP="007676E7">
      <w:pPr>
        <w:pStyle w:val="ListParagraph"/>
        <w:spacing w:line="276" w:lineRule="auto"/>
        <w:ind w:left="1080"/>
        <w:jc w:val="center"/>
        <w:rPr>
          <w:i/>
          <w:iCs/>
          <w:sz w:val="21"/>
          <w:szCs w:val="21"/>
        </w:rPr>
      </w:pPr>
      <w:r>
        <w:rPr>
          <w:rFonts w:asciiTheme="minorHAnsi" w:hAnsiTheme="minorHAnsi" w:cstheme="minorHAnsi"/>
          <w:noProof/>
        </w:rPr>
        <w:lastRenderedPageBreak/>
        <w:drawing>
          <wp:inline distT="0" distB="0" distL="0" distR="0" wp14:anchorId="705DEEA9" wp14:editId="5FC2CFC8">
            <wp:extent cx="2619182" cy="2387600"/>
            <wp:effectExtent l="12700" t="12700" r="1016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8-10 at 10.25.28 PM.png"/>
                    <pic:cNvPicPr/>
                  </pic:nvPicPr>
                  <pic:blipFill rotWithShape="1">
                    <a:blip r:embed="rId32">
                      <a:extLst>
                        <a:ext uri="{28A0092B-C50C-407E-A947-70E740481C1C}">
                          <a14:useLocalDpi xmlns:a14="http://schemas.microsoft.com/office/drawing/2010/main" val="0"/>
                        </a:ext>
                      </a:extLst>
                    </a:blip>
                    <a:srcRect l="5083" r="10374" b="5001"/>
                    <a:stretch/>
                  </pic:blipFill>
                  <pic:spPr bwMode="auto">
                    <a:xfrm>
                      <a:off x="0" y="0"/>
                      <a:ext cx="2634408" cy="240147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720B82">
        <w:rPr>
          <w:i/>
          <w:iCs/>
          <w:sz w:val="21"/>
          <w:szCs w:val="21"/>
        </w:rPr>
        <w:t xml:space="preserve">    </w:t>
      </w:r>
      <w:r>
        <w:rPr>
          <w:rFonts w:asciiTheme="minorHAnsi" w:hAnsiTheme="minorHAnsi" w:cstheme="minorHAnsi"/>
          <w:noProof/>
        </w:rPr>
        <w:drawing>
          <wp:inline distT="0" distB="0" distL="0" distR="0" wp14:anchorId="4C3C8B50" wp14:editId="544A3B43">
            <wp:extent cx="2448643" cy="2372664"/>
            <wp:effectExtent l="12700" t="12700" r="15240" b="152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8-10 at 10.25.21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64011" cy="2484452"/>
                    </a:xfrm>
                    <a:prstGeom prst="rect">
                      <a:avLst/>
                    </a:prstGeom>
                    <a:ln>
                      <a:solidFill>
                        <a:schemeClr val="tx1"/>
                      </a:solidFill>
                    </a:ln>
                  </pic:spPr>
                </pic:pic>
              </a:graphicData>
            </a:graphic>
          </wp:inline>
        </w:drawing>
      </w:r>
    </w:p>
    <w:p w14:paraId="75D41DD2" w14:textId="769D65D1" w:rsidR="00F03033" w:rsidRPr="006B3F96" w:rsidRDefault="00F03033" w:rsidP="00F03033">
      <w:pPr>
        <w:ind w:left="1440" w:firstLine="720"/>
        <w:rPr>
          <w:rFonts w:asciiTheme="majorHAnsi" w:hAnsiTheme="majorHAnsi" w:cstheme="majorHAnsi"/>
          <w:i/>
          <w:iCs/>
          <w:sz w:val="18"/>
          <w:szCs w:val="18"/>
        </w:rPr>
      </w:pPr>
      <w:r w:rsidRPr="00E637EA">
        <w:rPr>
          <w:rFonts w:asciiTheme="majorHAnsi" w:hAnsiTheme="majorHAnsi" w:cstheme="majorHAnsi"/>
          <w:i/>
          <w:iCs/>
          <w:sz w:val="18"/>
          <w:szCs w:val="18"/>
        </w:rPr>
        <w:t xml:space="preserve">Fig </w:t>
      </w:r>
      <w:r w:rsidRPr="00786BCB">
        <w:rPr>
          <w:rFonts w:asciiTheme="majorHAnsi" w:hAnsiTheme="majorHAnsi" w:cstheme="majorHAnsi"/>
          <w:i/>
          <w:iCs/>
          <w:sz w:val="18"/>
          <w:szCs w:val="18"/>
        </w:rPr>
        <w:t>1</w:t>
      </w:r>
      <w:r w:rsidRPr="00786BCB">
        <w:rPr>
          <w:rFonts w:asciiTheme="majorHAnsi" w:hAnsiTheme="majorHAnsi" w:cstheme="majorHAnsi"/>
          <w:i/>
          <w:iCs/>
          <w:sz w:val="18"/>
          <w:szCs w:val="18"/>
        </w:rPr>
        <w:t>7</w:t>
      </w:r>
      <w:r>
        <w:rPr>
          <w:rFonts w:asciiTheme="majorHAnsi" w:hAnsiTheme="majorHAnsi" w:cstheme="majorHAnsi"/>
          <w:i/>
          <w:iCs/>
          <w:sz w:val="18"/>
          <w:szCs w:val="18"/>
        </w:rPr>
        <w:t>: IP vs Severity</w:t>
      </w:r>
      <w:r w:rsidRPr="00F03033">
        <w:rPr>
          <w:rFonts w:asciiTheme="majorHAnsi" w:hAnsiTheme="majorHAnsi" w:cstheme="majorHAnsi"/>
          <w:i/>
          <w:iCs/>
          <w:sz w:val="18"/>
          <w:szCs w:val="18"/>
        </w:rPr>
        <w:t xml:space="preserve"> </w:t>
      </w:r>
      <w:r>
        <w:rPr>
          <w:rFonts w:asciiTheme="majorHAnsi" w:hAnsiTheme="majorHAnsi" w:cstheme="majorHAnsi"/>
          <w:i/>
          <w:iCs/>
          <w:sz w:val="18"/>
          <w:szCs w:val="18"/>
        </w:rPr>
        <w:tab/>
      </w:r>
      <w:r>
        <w:rPr>
          <w:rFonts w:asciiTheme="majorHAnsi" w:hAnsiTheme="majorHAnsi" w:cstheme="majorHAnsi"/>
          <w:i/>
          <w:iCs/>
          <w:sz w:val="18"/>
          <w:szCs w:val="18"/>
        </w:rPr>
        <w:tab/>
      </w:r>
      <w:r>
        <w:rPr>
          <w:rFonts w:asciiTheme="majorHAnsi" w:hAnsiTheme="majorHAnsi" w:cstheme="majorHAnsi"/>
          <w:i/>
          <w:iCs/>
          <w:sz w:val="18"/>
          <w:szCs w:val="18"/>
        </w:rPr>
        <w:tab/>
      </w:r>
      <w:r>
        <w:rPr>
          <w:rFonts w:asciiTheme="majorHAnsi" w:hAnsiTheme="majorHAnsi" w:cstheme="majorHAnsi"/>
          <w:i/>
          <w:iCs/>
          <w:sz w:val="18"/>
          <w:szCs w:val="18"/>
        </w:rPr>
        <w:tab/>
      </w:r>
      <w:r w:rsidRPr="00E637EA">
        <w:rPr>
          <w:rFonts w:asciiTheme="majorHAnsi" w:hAnsiTheme="majorHAnsi" w:cstheme="majorHAnsi"/>
          <w:i/>
          <w:iCs/>
          <w:sz w:val="18"/>
          <w:szCs w:val="18"/>
        </w:rPr>
        <w:t>Fig 1</w:t>
      </w:r>
      <w:r>
        <w:rPr>
          <w:rFonts w:asciiTheme="majorHAnsi" w:hAnsiTheme="majorHAnsi" w:cstheme="majorHAnsi"/>
          <w:i/>
          <w:iCs/>
          <w:sz w:val="18"/>
          <w:szCs w:val="18"/>
        </w:rPr>
        <w:t>8</w:t>
      </w:r>
      <w:r>
        <w:rPr>
          <w:rFonts w:asciiTheme="majorHAnsi" w:hAnsiTheme="majorHAnsi" w:cstheme="majorHAnsi"/>
          <w:i/>
          <w:iCs/>
          <w:sz w:val="18"/>
          <w:szCs w:val="18"/>
        </w:rPr>
        <w:t xml:space="preserve">: IP vs </w:t>
      </w:r>
      <w:r>
        <w:rPr>
          <w:rFonts w:asciiTheme="majorHAnsi" w:hAnsiTheme="majorHAnsi" w:cstheme="majorHAnsi"/>
          <w:i/>
          <w:iCs/>
          <w:sz w:val="18"/>
          <w:szCs w:val="18"/>
        </w:rPr>
        <w:t>Notified</w:t>
      </w:r>
    </w:p>
    <w:p w14:paraId="62D02EC1" w14:textId="5619E6A9" w:rsidR="00F03033" w:rsidRPr="006B3F96" w:rsidRDefault="00F03033" w:rsidP="00F03033">
      <w:pPr>
        <w:ind w:left="1440" w:firstLine="720"/>
        <w:rPr>
          <w:rFonts w:asciiTheme="majorHAnsi" w:hAnsiTheme="majorHAnsi" w:cstheme="majorHAnsi"/>
          <w:i/>
          <w:iCs/>
          <w:sz w:val="18"/>
          <w:szCs w:val="18"/>
        </w:rPr>
      </w:pPr>
    </w:p>
    <w:p w14:paraId="528C01C7" w14:textId="77777777" w:rsidR="00F03033" w:rsidRDefault="00F03033" w:rsidP="007676E7">
      <w:pPr>
        <w:pStyle w:val="ListParagraph"/>
        <w:spacing w:line="276" w:lineRule="auto"/>
        <w:ind w:left="1080"/>
        <w:jc w:val="center"/>
        <w:rPr>
          <w:i/>
          <w:iCs/>
          <w:sz w:val="21"/>
          <w:szCs w:val="21"/>
        </w:rPr>
      </w:pPr>
    </w:p>
    <w:p w14:paraId="59450594" w14:textId="459604F7" w:rsidR="007676E7" w:rsidRDefault="007676E7" w:rsidP="00102DA2">
      <w:pPr>
        <w:pStyle w:val="ListParagraph"/>
        <w:spacing w:line="276" w:lineRule="auto"/>
        <w:ind w:left="1080"/>
        <w:rPr>
          <w:i/>
          <w:iCs/>
          <w:sz w:val="21"/>
          <w:szCs w:val="21"/>
        </w:rPr>
      </w:pPr>
      <w:r>
        <w:rPr>
          <w:rFonts w:asciiTheme="minorHAnsi" w:hAnsiTheme="minorHAnsi" w:cstheme="minorHAnsi"/>
          <w:noProof/>
        </w:rPr>
        <w:drawing>
          <wp:inline distT="0" distB="0" distL="0" distR="0" wp14:anchorId="65F63287" wp14:editId="4D46162A">
            <wp:extent cx="2625546" cy="2961088"/>
            <wp:effectExtent l="12700" t="12700" r="16510" b="10795"/>
            <wp:docPr id="17" name="Picture 17" descr="A picture containing sky, ball,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8-10 at 10.25.13 PM.png"/>
                    <pic:cNvPicPr/>
                  </pic:nvPicPr>
                  <pic:blipFill rotWithShape="1">
                    <a:blip r:embed="rId34">
                      <a:extLst>
                        <a:ext uri="{28A0092B-C50C-407E-A947-70E740481C1C}">
                          <a14:useLocalDpi xmlns:a14="http://schemas.microsoft.com/office/drawing/2010/main" val="0"/>
                        </a:ext>
                      </a:extLst>
                    </a:blip>
                    <a:srcRect l="7904" r="6135" b="6439"/>
                    <a:stretch/>
                  </pic:blipFill>
                  <pic:spPr bwMode="auto">
                    <a:xfrm>
                      <a:off x="0" y="0"/>
                      <a:ext cx="2799359" cy="315711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1D4AE13" wp14:editId="1A4E57E9">
            <wp:extent cx="2574504" cy="2961088"/>
            <wp:effectExtent l="12700" t="12700" r="16510" b="10795"/>
            <wp:docPr id="18" name="Picture 18"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8-10 at 10.25.01 PM.png"/>
                    <pic:cNvPicPr/>
                  </pic:nvPicPr>
                  <pic:blipFill rotWithShape="1">
                    <a:blip r:embed="rId35">
                      <a:extLst>
                        <a:ext uri="{28A0092B-C50C-407E-A947-70E740481C1C}">
                          <a14:useLocalDpi xmlns:a14="http://schemas.microsoft.com/office/drawing/2010/main" val="0"/>
                        </a:ext>
                      </a:extLst>
                    </a:blip>
                    <a:srcRect l="5787" r="5994" b="1995"/>
                    <a:stretch/>
                  </pic:blipFill>
                  <pic:spPr bwMode="auto">
                    <a:xfrm>
                      <a:off x="0" y="0"/>
                      <a:ext cx="2581268" cy="296886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74962A8" w14:textId="277A0447" w:rsidR="00A63D6D" w:rsidRPr="00A63D6D" w:rsidRDefault="00A63D6D" w:rsidP="00A63D6D">
      <w:pPr>
        <w:spacing w:line="276" w:lineRule="auto"/>
        <w:ind w:left="720" w:firstLine="720"/>
        <w:rPr>
          <w:i/>
          <w:iCs/>
          <w:sz w:val="21"/>
          <w:szCs w:val="21"/>
        </w:rPr>
      </w:pPr>
      <w:r>
        <w:rPr>
          <w:rFonts w:asciiTheme="majorHAnsi" w:hAnsiTheme="majorHAnsi" w:cstheme="majorHAnsi"/>
          <w:i/>
          <w:iCs/>
          <w:sz w:val="18"/>
          <w:szCs w:val="18"/>
        </w:rPr>
        <w:t xml:space="preserve">     </w:t>
      </w:r>
      <w:r w:rsidRPr="00A63D6D">
        <w:rPr>
          <w:rFonts w:asciiTheme="majorHAnsi" w:hAnsiTheme="majorHAnsi" w:cstheme="majorHAnsi"/>
          <w:i/>
          <w:iCs/>
          <w:sz w:val="18"/>
          <w:szCs w:val="18"/>
        </w:rPr>
        <w:t>Fig 1</w:t>
      </w:r>
      <w:r w:rsidRPr="00A63D6D">
        <w:rPr>
          <w:rFonts w:asciiTheme="majorHAnsi" w:hAnsiTheme="majorHAnsi" w:cstheme="majorHAnsi"/>
          <w:i/>
          <w:iCs/>
          <w:sz w:val="18"/>
          <w:szCs w:val="18"/>
        </w:rPr>
        <w:t>9</w:t>
      </w:r>
      <w:r w:rsidRPr="00A63D6D">
        <w:rPr>
          <w:rFonts w:asciiTheme="majorHAnsi" w:hAnsiTheme="majorHAnsi" w:cstheme="majorHAnsi"/>
          <w:i/>
          <w:iCs/>
          <w:sz w:val="18"/>
          <w:szCs w:val="18"/>
        </w:rPr>
        <w:t xml:space="preserve">: </w:t>
      </w:r>
      <w:r w:rsidRPr="00A63D6D">
        <w:rPr>
          <w:rFonts w:asciiTheme="majorHAnsi" w:hAnsiTheme="majorHAnsi" w:cstheme="majorHAnsi"/>
          <w:i/>
          <w:iCs/>
          <w:sz w:val="18"/>
          <w:szCs w:val="18"/>
        </w:rPr>
        <w:t>Weekdays</w:t>
      </w:r>
      <w:r w:rsidRPr="00A63D6D">
        <w:rPr>
          <w:rFonts w:asciiTheme="majorHAnsi" w:hAnsiTheme="majorHAnsi" w:cstheme="majorHAnsi"/>
          <w:i/>
          <w:iCs/>
          <w:sz w:val="18"/>
          <w:szCs w:val="18"/>
        </w:rPr>
        <w:t xml:space="preserve"> vs </w:t>
      </w:r>
      <w:r w:rsidRPr="00A63D6D">
        <w:rPr>
          <w:rFonts w:asciiTheme="majorHAnsi" w:hAnsiTheme="majorHAnsi" w:cstheme="majorHAnsi"/>
          <w:i/>
          <w:iCs/>
          <w:sz w:val="18"/>
          <w:szCs w:val="18"/>
        </w:rPr>
        <w:t xml:space="preserve">IPCategory_Scope </w:t>
      </w:r>
      <w:r w:rsidRPr="00A63D6D">
        <w:rPr>
          <w:rFonts w:asciiTheme="majorHAnsi" w:hAnsiTheme="majorHAnsi" w:cstheme="majorHAnsi"/>
          <w:i/>
          <w:iCs/>
          <w:sz w:val="18"/>
          <w:szCs w:val="18"/>
        </w:rPr>
        <w:tab/>
      </w:r>
      <w:r w:rsidRPr="00A63D6D">
        <w:rPr>
          <w:rFonts w:asciiTheme="majorHAnsi" w:hAnsiTheme="majorHAnsi" w:cstheme="majorHAnsi"/>
          <w:i/>
          <w:iCs/>
          <w:sz w:val="18"/>
          <w:szCs w:val="18"/>
        </w:rPr>
        <w:tab/>
      </w:r>
      <w:r w:rsidR="009D583F">
        <w:rPr>
          <w:rFonts w:asciiTheme="majorHAnsi" w:hAnsiTheme="majorHAnsi" w:cstheme="majorHAnsi"/>
          <w:i/>
          <w:iCs/>
          <w:sz w:val="18"/>
          <w:szCs w:val="18"/>
        </w:rPr>
        <w:t xml:space="preserve">  </w:t>
      </w:r>
      <w:r w:rsidR="009D583F">
        <w:rPr>
          <w:rFonts w:asciiTheme="majorHAnsi" w:hAnsiTheme="majorHAnsi" w:cstheme="majorHAnsi"/>
          <w:i/>
          <w:iCs/>
          <w:sz w:val="18"/>
          <w:szCs w:val="18"/>
        </w:rPr>
        <w:tab/>
      </w:r>
      <w:r w:rsidRPr="00A63D6D">
        <w:rPr>
          <w:rFonts w:asciiTheme="majorHAnsi" w:hAnsiTheme="majorHAnsi" w:cstheme="majorHAnsi"/>
          <w:i/>
          <w:iCs/>
          <w:sz w:val="18"/>
          <w:szCs w:val="18"/>
        </w:rPr>
        <w:t xml:space="preserve">Fig </w:t>
      </w:r>
      <w:r w:rsidRPr="00A63D6D">
        <w:rPr>
          <w:rFonts w:asciiTheme="majorHAnsi" w:hAnsiTheme="majorHAnsi" w:cstheme="majorHAnsi"/>
          <w:i/>
          <w:iCs/>
          <w:sz w:val="18"/>
          <w:szCs w:val="18"/>
        </w:rPr>
        <w:t>20</w:t>
      </w:r>
      <w:r w:rsidRPr="00A63D6D">
        <w:rPr>
          <w:rFonts w:asciiTheme="majorHAnsi" w:hAnsiTheme="majorHAnsi" w:cstheme="majorHAnsi"/>
          <w:i/>
          <w:iCs/>
          <w:sz w:val="18"/>
          <w:szCs w:val="18"/>
        </w:rPr>
        <w:t xml:space="preserve">: IP vs </w:t>
      </w:r>
      <w:r w:rsidR="009D583F">
        <w:rPr>
          <w:rFonts w:asciiTheme="majorHAnsi" w:hAnsiTheme="majorHAnsi" w:cstheme="majorHAnsi"/>
          <w:i/>
          <w:iCs/>
          <w:sz w:val="18"/>
          <w:szCs w:val="18"/>
        </w:rPr>
        <w:t>Weekdays</w:t>
      </w:r>
    </w:p>
    <w:p w14:paraId="5F3FC969" w14:textId="0469360F" w:rsidR="00ED00E0" w:rsidRPr="00ED00E0" w:rsidRDefault="00ED00E0" w:rsidP="00ED00E0">
      <w:pPr>
        <w:spacing w:line="276" w:lineRule="auto"/>
        <w:rPr>
          <w:i/>
          <w:iCs/>
          <w:sz w:val="21"/>
          <w:szCs w:val="21"/>
        </w:rPr>
      </w:pPr>
    </w:p>
    <w:p w14:paraId="534B93FF" w14:textId="32083366" w:rsidR="00ED00E0" w:rsidRDefault="00ED00E0" w:rsidP="00842BEC">
      <w:pPr>
        <w:pStyle w:val="ListParagraph"/>
        <w:spacing w:line="276" w:lineRule="auto"/>
        <w:ind w:left="1080"/>
        <w:jc w:val="center"/>
        <w:rPr>
          <w:i/>
          <w:iCs/>
          <w:sz w:val="21"/>
          <w:szCs w:val="21"/>
        </w:rPr>
      </w:pPr>
      <w:r>
        <w:rPr>
          <w:noProof/>
        </w:rPr>
        <w:drawing>
          <wp:inline distT="0" distB="0" distL="0" distR="0" wp14:anchorId="71424578" wp14:editId="420816B6">
            <wp:extent cx="2452205" cy="1776095"/>
            <wp:effectExtent l="12700" t="12700" r="12065" b="14605"/>
            <wp:docPr id="38" name="Picture 38" descr="A picture containing access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9-08-11 at 11.19.55 PM.png"/>
                    <pic:cNvPicPr/>
                  </pic:nvPicPr>
                  <pic:blipFill rotWithShape="1">
                    <a:blip r:embed="rId36">
                      <a:extLst>
                        <a:ext uri="{28A0092B-C50C-407E-A947-70E740481C1C}">
                          <a14:useLocalDpi xmlns:a14="http://schemas.microsoft.com/office/drawing/2010/main" val="0"/>
                        </a:ext>
                      </a:extLst>
                    </a:blip>
                    <a:srcRect l="7782" r="3120" b="6179"/>
                    <a:stretch/>
                  </pic:blipFill>
                  <pic:spPr bwMode="auto">
                    <a:xfrm>
                      <a:off x="0" y="0"/>
                      <a:ext cx="2559462" cy="185377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A618F16" w14:textId="713EFBB2" w:rsidR="003A3472" w:rsidRPr="009F4087" w:rsidRDefault="00ED00E0" w:rsidP="009F4087">
      <w:pPr>
        <w:pStyle w:val="ListParagraph"/>
        <w:spacing w:line="276" w:lineRule="auto"/>
        <w:ind w:left="1080"/>
        <w:jc w:val="center"/>
        <w:rPr>
          <w:i/>
          <w:iCs/>
          <w:sz w:val="21"/>
          <w:szCs w:val="21"/>
        </w:rPr>
      </w:pPr>
      <w:r w:rsidRPr="00A63D6D">
        <w:rPr>
          <w:rFonts w:asciiTheme="majorHAnsi" w:hAnsiTheme="majorHAnsi" w:cstheme="majorHAnsi"/>
          <w:i/>
          <w:iCs/>
          <w:sz w:val="18"/>
          <w:szCs w:val="18"/>
        </w:rPr>
        <w:t>Fig 2</w:t>
      </w:r>
      <w:r w:rsidR="004D4E9E">
        <w:rPr>
          <w:rFonts w:asciiTheme="majorHAnsi" w:hAnsiTheme="majorHAnsi" w:cstheme="majorHAnsi"/>
          <w:i/>
          <w:iCs/>
          <w:sz w:val="18"/>
          <w:szCs w:val="18"/>
        </w:rPr>
        <w:t>1</w:t>
      </w:r>
      <w:r w:rsidRPr="00A63D6D">
        <w:rPr>
          <w:rFonts w:asciiTheme="majorHAnsi" w:hAnsiTheme="majorHAnsi" w:cstheme="majorHAnsi"/>
          <w:i/>
          <w:iCs/>
          <w:sz w:val="18"/>
          <w:szCs w:val="18"/>
        </w:rPr>
        <w:t xml:space="preserve">: IP vs </w:t>
      </w:r>
      <w:r>
        <w:rPr>
          <w:rFonts w:asciiTheme="majorHAnsi" w:hAnsiTheme="majorHAnsi" w:cstheme="majorHAnsi"/>
          <w:i/>
          <w:iCs/>
          <w:sz w:val="18"/>
          <w:szCs w:val="18"/>
        </w:rPr>
        <w:t>Notified</w:t>
      </w:r>
    </w:p>
    <w:p w14:paraId="37FABFE1" w14:textId="299FF8C6" w:rsidR="00BB0931" w:rsidRDefault="007676E7" w:rsidP="00BB0931">
      <w:pPr>
        <w:spacing w:line="276" w:lineRule="auto"/>
        <w:jc w:val="both"/>
        <w:rPr>
          <w:rFonts w:asciiTheme="majorHAnsi" w:hAnsiTheme="majorHAnsi" w:cstheme="majorHAnsi"/>
          <w:sz w:val="20"/>
          <w:szCs w:val="20"/>
        </w:rPr>
      </w:pPr>
      <w:r w:rsidRPr="00BB0931">
        <w:rPr>
          <w:rFonts w:asciiTheme="majorHAnsi" w:hAnsiTheme="majorHAnsi" w:cstheme="majorHAnsi"/>
          <w:sz w:val="20"/>
          <w:szCs w:val="20"/>
        </w:rPr>
        <w:lastRenderedPageBreak/>
        <w:drawing>
          <wp:inline distT="0" distB="0" distL="0" distR="0" wp14:anchorId="050A3445" wp14:editId="527D46BF">
            <wp:extent cx="6594834" cy="6737128"/>
            <wp:effectExtent l="12700" t="12700" r="9525" b="6985"/>
            <wp:docPr id="36" name="Picture 3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9-08-11 at 11.20.11 PM.png"/>
                    <pic:cNvPicPr/>
                  </pic:nvPicPr>
                  <pic:blipFill rotWithShape="1">
                    <a:blip r:embed="rId37">
                      <a:extLst>
                        <a:ext uri="{28A0092B-C50C-407E-A947-70E740481C1C}">
                          <a14:useLocalDpi xmlns:a14="http://schemas.microsoft.com/office/drawing/2010/main" val="0"/>
                        </a:ext>
                      </a:extLst>
                    </a:blip>
                    <a:srcRect l="7797" r="-1077"/>
                    <a:stretch/>
                  </pic:blipFill>
                  <pic:spPr bwMode="auto">
                    <a:xfrm>
                      <a:off x="0" y="0"/>
                      <a:ext cx="6712580" cy="685741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BF46133" w14:textId="6CA2ACA6" w:rsidR="00972683" w:rsidRDefault="00F12425" w:rsidP="006A3194">
      <w:pPr>
        <w:spacing w:line="276" w:lineRule="auto"/>
        <w:ind w:left="720" w:firstLine="720"/>
        <w:jc w:val="both"/>
        <w:rPr>
          <w:rFonts w:asciiTheme="majorHAnsi" w:hAnsiTheme="majorHAnsi" w:cstheme="majorHAnsi"/>
          <w:i/>
          <w:iCs/>
          <w:sz w:val="18"/>
          <w:szCs w:val="18"/>
        </w:rPr>
      </w:pPr>
      <w:r w:rsidRPr="00BB0931">
        <w:rPr>
          <w:rFonts w:asciiTheme="majorHAnsi" w:hAnsiTheme="majorHAnsi" w:cstheme="majorHAnsi"/>
          <w:i/>
          <w:iCs/>
          <w:sz w:val="18"/>
          <w:szCs w:val="18"/>
        </w:rPr>
        <w:t>Figure 2</w:t>
      </w:r>
      <w:r w:rsidR="00470BB6">
        <w:rPr>
          <w:rFonts w:asciiTheme="majorHAnsi" w:hAnsiTheme="majorHAnsi" w:cstheme="majorHAnsi"/>
          <w:i/>
          <w:iCs/>
          <w:sz w:val="18"/>
          <w:szCs w:val="18"/>
        </w:rPr>
        <w:t>2</w:t>
      </w:r>
      <w:r w:rsidRPr="00BB0931">
        <w:rPr>
          <w:rFonts w:asciiTheme="majorHAnsi" w:hAnsiTheme="majorHAnsi" w:cstheme="majorHAnsi"/>
          <w:i/>
          <w:iCs/>
          <w:sz w:val="18"/>
          <w:szCs w:val="18"/>
        </w:rPr>
        <w:t>: Graphical Structures between individual columns to recognize the pattern for non-notified atta</w:t>
      </w:r>
      <w:r w:rsidR="00B12734">
        <w:rPr>
          <w:rFonts w:asciiTheme="majorHAnsi" w:hAnsiTheme="majorHAnsi" w:cstheme="majorHAnsi"/>
          <w:i/>
          <w:iCs/>
          <w:sz w:val="18"/>
          <w:szCs w:val="18"/>
        </w:rPr>
        <w:t>ck</w:t>
      </w:r>
    </w:p>
    <w:p w14:paraId="24A25E66" w14:textId="77777777" w:rsidR="009F4087" w:rsidRDefault="009F4087" w:rsidP="006A3194">
      <w:pPr>
        <w:spacing w:line="276" w:lineRule="auto"/>
        <w:ind w:left="720" w:firstLine="720"/>
        <w:jc w:val="both"/>
        <w:rPr>
          <w:rFonts w:asciiTheme="majorHAnsi" w:hAnsiTheme="majorHAnsi" w:cstheme="majorHAnsi"/>
          <w:i/>
          <w:iCs/>
          <w:sz w:val="18"/>
          <w:szCs w:val="18"/>
        </w:rPr>
      </w:pPr>
    </w:p>
    <w:p w14:paraId="72758DF2" w14:textId="18D99005" w:rsidR="009F4087" w:rsidRPr="003A3750" w:rsidRDefault="009F4087" w:rsidP="009F4087">
      <w:pPr>
        <w:spacing w:line="276" w:lineRule="auto"/>
        <w:jc w:val="both"/>
        <w:rPr>
          <w:rFonts w:asciiTheme="majorHAnsi" w:hAnsiTheme="majorHAnsi" w:cstheme="majorHAnsi"/>
          <w:sz w:val="20"/>
          <w:szCs w:val="20"/>
        </w:rPr>
      </w:pPr>
      <w:r w:rsidRPr="003A3750">
        <w:rPr>
          <w:rFonts w:asciiTheme="majorHAnsi" w:hAnsiTheme="majorHAnsi" w:cstheme="majorHAnsi"/>
          <w:sz w:val="20"/>
          <w:szCs w:val="20"/>
        </w:rPr>
        <w:t xml:space="preserve">All the above mention in the figure 16 </w:t>
      </w:r>
      <w:r w:rsidR="00FE54EE">
        <w:rPr>
          <w:rFonts w:asciiTheme="majorHAnsi" w:hAnsiTheme="majorHAnsi" w:cstheme="majorHAnsi"/>
          <w:sz w:val="20"/>
          <w:szCs w:val="20"/>
        </w:rPr>
        <w:t xml:space="preserve">and </w:t>
      </w:r>
      <w:r w:rsidR="00AA6CE0">
        <w:rPr>
          <w:rFonts w:asciiTheme="majorHAnsi" w:hAnsiTheme="majorHAnsi" w:cstheme="majorHAnsi"/>
          <w:sz w:val="20"/>
          <w:szCs w:val="20"/>
        </w:rPr>
        <w:t>22</w:t>
      </w:r>
      <w:bookmarkStart w:id="0" w:name="_GoBack"/>
      <w:bookmarkEnd w:id="0"/>
      <w:r w:rsidR="00FE54EE">
        <w:rPr>
          <w:rFonts w:asciiTheme="majorHAnsi" w:hAnsiTheme="majorHAnsi" w:cstheme="majorHAnsi"/>
          <w:sz w:val="20"/>
          <w:szCs w:val="20"/>
        </w:rPr>
        <w:t xml:space="preserve"> </w:t>
      </w:r>
      <w:r w:rsidRPr="003A3750">
        <w:rPr>
          <w:rFonts w:asciiTheme="majorHAnsi" w:hAnsiTheme="majorHAnsi" w:cstheme="majorHAnsi"/>
          <w:sz w:val="20"/>
          <w:szCs w:val="20"/>
        </w:rPr>
        <w:t>are part of the analysis to figure out the patterns involved in notified attacks by expert team. All the graphs are with respect to one common attribute IP to address questions like:</w:t>
      </w:r>
    </w:p>
    <w:p w14:paraId="22D36418" w14:textId="364E1CA7" w:rsidR="009F4087" w:rsidRPr="003A3750" w:rsidRDefault="009F4087" w:rsidP="009F4087">
      <w:pPr>
        <w:spacing w:line="276" w:lineRule="auto"/>
        <w:jc w:val="both"/>
        <w:rPr>
          <w:rFonts w:asciiTheme="majorHAnsi" w:hAnsiTheme="majorHAnsi" w:cstheme="majorHAnsi"/>
          <w:sz w:val="20"/>
          <w:szCs w:val="20"/>
        </w:rPr>
      </w:pPr>
      <w:r>
        <w:rPr>
          <w:rFonts w:asciiTheme="majorHAnsi" w:hAnsiTheme="majorHAnsi" w:cstheme="majorHAnsi"/>
          <w:sz w:val="20"/>
          <w:szCs w:val="20"/>
        </w:rPr>
        <w:t xml:space="preserve">     </w:t>
      </w:r>
      <w:r w:rsidRPr="003A3750">
        <w:rPr>
          <w:rFonts w:asciiTheme="majorHAnsi" w:hAnsiTheme="majorHAnsi" w:cstheme="majorHAnsi"/>
          <w:sz w:val="20"/>
          <w:szCs w:val="20"/>
        </w:rPr>
        <w:t>1)</w:t>
      </w:r>
      <w:r w:rsidR="00C94B51">
        <w:rPr>
          <w:rFonts w:asciiTheme="majorHAnsi" w:hAnsiTheme="majorHAnsi" w:cstheme="majorHAnsi"/>
          <w:sz w:val="20"/>
          <w:szCs w:val="20"/>
        </w:rPr>
        <w:t xml:space="preserve">. </w:t>
      </w:r>
      <w:r w:rsidRPr="003A3750">
        <w:rPr>
          <w:rFonts w:asciiTheme="majorHAnsi" w:hAnsiTheme="majorHAnsi" w:cstheme="majorHAnsi"/>
          <w:sz w:val="20"/>
          <w:szCs w:val="20"/>
        </w:rPr>
        <w:t>Which IP and how many is attacked on weekend vs weekdays?</w:t>
      </w:r>
    </w:p>
    <w:p w14:paraId="22B3A4D8" w14:textId="487ED045" w:rsidR="009F4087" w:rsidRPr="003A3750" w:rsidRDefault="009F4087" w:rsidP="009F4087">
      <w:pPr>
        <w:spacing w:line="276" w:lineRule="auto"/>
        <w:jc w:val="both"/>
        <w:rPr>
          <w:rFonts w:asciiTheme="majorHAnsi" w:hAnsiTheme="majorHAnsi" w:cstheme="majorHAnsi"/>
          <w:sz w:val="20"/>
          <w:szCs w:val="20"/>
        </w:rPr>
      </w:pPr>
      <w:r>
        <w:rPr>
          <w:rFonts w:asciiTheme="majorHAnsi" w:hAnsiTheme="majorHAnsi" w:cstheme="majorHAnsi"/>
          <w:sz w:val="20"/>
          <w:szCs w:val="20"/>
        </w:rPr>
        <w:t xml:space="preserve">     </w:t>
      </w:r>
      <w:r w:rsidRPr="003A3750">
        <w:rPr>
          <w:rFonts w:asciiTheme="majorHAnsi" w:hAnsiTheme="majorHAnsi" w:cstheme="majorHAnsi"/>
          <w:sz w:val="20"/>
          <w:szCs w:val="20"/>
        </w:rPr>
        <w:t>2)</w:t>
      </w:r>
      <w:r w:rsidR="00C94B51">
        <w:rPr>
          <w:rFonts w:asciiTheme="majorHAnsi" w:hAnsiTheme="majorHAnsi" w:cstheme="majorHAnsi"/>
          <w:sz w:val="20"/>
          <w:szCs w:val="20"/>
        </w:rPr>
        <w:t xml:space="preserve">. </w:t>
      </w:r>
      <w:r w:rsidRPr="003A3750">
        <w:rPr>
          <w:rFonts w:asciiTheme="majorHAnsi" w:hAnsiTheme="majorHAnsi" w:cstheme="majorHAnsi"/>
          <w:sz w:val="20"/>
          <w:szCs w:val="20"/>
        </w:rPr>
        <w:t>To check what is the nature of attack based on the severity and which IP’s are involved in all severity categories.</w:t>
      </w:r>
    </w:p>
    <w:p w14:paraId="60C7A7D1" w14:textId="1F840E74" w:rsidR="009F4087" w:rsidRPr="003A3750" w:rsidRDefault="009F4087" w:rsidP="009F4087">
      <w:pPr>
        <w:spacing w:line="276" w:lineRule="auto"/>
        <w:jc w:val="both"/>
        <w:rPr>
          <w:rFonts w:asciiTheme="majorHAnsi" w:hAnsiTheme="majorHAnsi" w:cstheme="majorHAnsi"/>
          <w:sz w:val="20"/>
          <w:szCs w:val="20"/>
        </w:rPr>
      </w:pPr>
      <w:r>
        <w:rPr>
          <w:rFonts w:asciiTheme="majorHAnsi" w:hAnsiTheme="majorHAnsi" w:cstheme="majorHAnsi"/>
          <w:sz w:val="20"/>
          <w:szCs w:val="20"/>
        </w:rPr>
        <w:t xml:space="preserve">     </w:t>
      </w:r>
      <w:r w:rsidRPr="003A3750">
        <w:rPr>
          <w:rFonts w:asciiTheme="majorHAnsi" w:hAnsiTheme="majorHAnsi" w:cstheme="majorHAnsi"/>
          <w:sz w:val="20"/>
          <w:szCs w:val="20"/>
        </w:rPr>
        <w:t>3)</w:t>
      </w:r>
      <w:r w:rsidR="00C94B51">
        <w:rPr>
          <w:rFonts w:asciiTheme="majorHAnsi" w:hAnsiTheme="majorHAnsi" w:cstheme="majorHAnsi"/>
          <w:sz w:val="20"/>
          <w:szCs w:val="20"/>
        </w:rPr>
        <w:t xml:space="preserve">. </w:t>
      </w:r>
      <w:r w:rsidRPr="003A3750">
        <w:rPr>
          <w:rFonts w:asciiTheme="majorHAnsi" w:hAnsiTheme="majorHAnsi" w:cstheme="majorHAnsi"/>
          <w:sz w:val="20"/>
          <w:szCs w:val="20"/>
        </w:rPr>
        <w:t>Which category of attack is mostly notified by the expert team.</w:t>
      </w:r>
    </w:p>
    <w:p w14:paraId="036FC8C3" w14:textId="1CC0039D" w:rsidR="009F4087" w:rsidRPr="00567F1F" w:rsidRDefault="009F4087" w:rsidP="00567F1F">
      <w:pPr>
        <w:spacing w:line="276" w:lineRule="auto"/>
        <w:jc w:val="both"/>
        <w:rPr>
          <w:rFonts w:asciiTheme="majorHAnsi" w:hAnsiTheme="majorHAnsi" w:cstheme="majorHAnsi"/>
          <w:sz w:val="20"/>
          <w:szCs w:val="20"/>
        </w:rPr>
      </w:pPr>
      <w:r>
        <w:rPr>
          <w:rFonts w:asciiTheme="majorHAnsi" w:hAnsiTheme="majorHAnsi" w:cstheme="majorHAnsi"/>
          <w:sz w:val="20"/>
          <w:szCs w:val="20"/>
        </w:rPr>
        <w:t xml:space="preserve">     </w:t>
      </w:r>
      <w:r w:rsidRPr="003A3750">
        <w:rPr>
          <w:rFonts w:asciiTheme="majorHAnsi" w:hAnsiTheme="majorHAnsi" w:cstheme="majorHAnsi"/>
          <w:sz w:val="20"/>
          <w:szCs w:val="20"/>
        </w:rPr>
        <w:t>4)</w:t>
      </w:r>
      <w:r w:rsidR="00C94B51">
        <w:rPr>
          <w:rFonts w:asciiTheme="majorHAnsi" w:hAnsiTheme="majorHAnsi" w:cstheme="majorHAnsi"/>
          <w:sz w:val="20"/>
          <w:szCs w:val="20"/>
        </w:rPr>
        <w:t xml:space="preserve">. </w:t>
      </w:r>
      <w:r w:rsidRPr="003A3750">
        <w:rPr>
          <w:rFonts w:asciiTheme="majorHAnsi" w:hAnsiTheme="majorHAnsi" w:cstheme="majorHAnsi"/>
          <w:sz w:val="20"/>
          <w:szCs w:val="20"/>
        </w:rPr>
        <w:t>Which type of network is repeatedly targeted by the attackers</w:t>
      </w:r>
      <w:r w:rsidRPr="00BB0931">
        <w:rPr>
          <w:rFonts w:asciiTheme="majorHAnsi" w:hAnsiTheme="majorHAnsi" w:cstheme="majorHAnsi"/>
          <w:sz w:val="20"/>
          <w:szCs w:val="20"/>
        </w:rPr>
        <w:t>.</w:t>
      </w:r>
    </w:p>
    <w:sectPr w:rsidR="009F4087" w:rsidRPr="00567F1F" w:rsidSect="00972683">
      <w:pgSz w:w="12240" w:h="15840"/>
      <w:pgMar w:top="1440" w:right="1440" w:bottom="1440" w:left="1440" w:header="340"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CE2518" w14:textId="77777777" w:rsidR="00E76A66" w:rsidRDefault="00E76A66" w:rsidP="00745C91">
      <w:r>
        <w:separator/>
      </w:r>
    </w:p>
  </w:endnote>
  <w:endnote w:type="continuationSeparator" w:id="0">
    <w:p w14:paraId="6BD70CB8" w14:textId="77777777" w:rsidR="00E76A66" w:rsidRDefault="00E76A66" w:rsidP="00745C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var(--jp-code-font-family)">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753D17" w14:textId="77777777" w:rsidR="00E76A66" w:rsidRDefault="00E76A66" w:rsidP="00745C91">
      <w:r>
        <w:separator/>
      </w:r>
    </w:p>
  </w:footnote>
  <w:footnote w:type="continuationSeparator" w:id="0">
    <w:p w14:paraId="514242B3" w14:textId="77777777" w:rsidR="00E76A66" w:rsidRDefault="00E76A66" w:rsidP="00745C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092A45"/>
    <w:multiLevelType w:val="hybridMultilevel"/>
    <w:tmpl w:val="B2866C32"/>
    <w:lvl w:ilvl="0" w:tplc="425EA094">
      <w:start w:val="1"/>
      <w:numFmt w:val="bullet"/>
      <w:lvlText w:val=""/>
      <w:lvlJc w:val="left"/>
      <w:pPr>
        <w:ind w:left="1352" w:hanging="360"/>
      </w:pPr>
      <w:rPr>
        <w:rFonts w:ascii="Symbol" w:hAnsi="Symbol" w:hint="default"/>
        <w:sz w:val="21"/>
        <w:szCs w:val="2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1CD5269"/>
    <w:multiLevelType w:val="hybridMultilevel"/>
    <w:tmpl w:val="60DC320C"/>
    <w:lvl w:ilvl="0" w:tplc="28B05C5E">
      <w:start w:val="1"/>
      <w:numFmt w:val="upperLetter"/>
      <w:lvlText w:val="%1."/>
      <w:lvlJc w:val="left"/>
      <w:pPr>
        <w:ind w:left="502" w:hanging="360"/>
      </w:pPr>
      <w:rPr>
        <w:rFonts w:hint="default"/>
      </w:rPr>
    </w:lvl>
    <w:lvl w:ilvl="1" w:tplc="04090019" w:tentative="1">
      <w:start w:val="1"/>
      <w:numFmt w:val="lowerLetter"/>
      <w:lvlText w:val="%2."/>
      <w:lvlJc w:val="left"/>
      <w:pPr>
        <w:ind w:left="1942" w:hanging="360"/>
      </w:pPr>
    </w:lvl>
    <w:lvl w:ilvl="2" w:tplc="0409001B" w:tentative="1">
      <w:start w:val="1"/>
      <w:numFmt w:val="lowerRoman"/>
      <w:lvlText w:val="%3."/>
      <w:lvlJc w:val="right"/>
      <w:pPr>
        <w:ind w:left="2662" w:hanging="180"/>
      </w:pPr>
    </w:lvl>
    <w:lvl w:ilvl="3" w:tplc="0409000F" w:tentative="1">
      <w:start w:val="1"/>
      <w:numFmt w:val="decimal"/>
      <w:lvlText w:val="%4."/>
      <w:lvlJc w:val="left"/>
      <w:pPr>
        <w:ind w:left="3382" w:hanging="360"/>
      </w:pPr>
    </w:lvl>
    <w:lvl w:ilvl="4" w:tplc="04090019" w:tentative="1">
      <w:start w:val="1"/>
      <w:numFmt w:val="lowerLetter"/>
      <w:lvlText w:val="%5."/>
      <w:lvlJc w:val="left"/>
      <w:pPr>
        <w:ind w:left="4102" w:hanging="360"/>
      </w:pPr>
    </w:lvl>
    <w:lvl w:ilvl="5" w:tplc="0409001B" w:tentative="1">
      <w:start w:val="1"/>
      <w:numFmt w:val="lowerRoman"/>
      <w:lvlText w:val="%6."/>
      <w:lvlJc w:val="right"/>
      <w:pPr>
        <w:ind w:left="4822" w:hanging="180"/>
      </w:pPr>
    </w:lvl>
    <w:lvl w:ilvl="6" w:tplc="0409000F" w:tentative="1">
      <w:start w:val="1"/>
      <w:numFmt w:val="decimal"/>
      <w:lvlText w:val="%7."/>
      <w:lvlJc w:val="left"/>
      <w:pPr>
        <w:ind w:left="5542" w:hanging="360"/>
      </w:pPr>
    </w:lvl>
    <w:lvl w:ilvl="7" w:tplc="04090019" w:tentative="1">
      <w:start w:val="1"/>
      <w:numFmt w:val="lowerLetter"/>
      <w:lvlText w:val="%8."/>
      <w:lvlJc w:val="left"/>
      <w:pPr>
        <w:ind w:left="6262" w:hanging="360"/>
      </w:pPr>
    </w:lvl>
    <w:lvl w:ilvl="8" w:tplc="0409001B" w:tentative="1">
      <w:start w:val="1"/>
      <w:numFmt w:val="lowerRoman"/>
      <w:lvlText w:val="%9."/>
      <w:lvlJc w:val="right"/>
      <w:pPr>
        <w:ind w:left="6982" w:hanging="180"/>
      </w:pPr>
    </w:lvl>
  </w:abstractNum>
  <w:abstractNum w:abstractNumId="2" w15:restartNumberingAfterBreak="0">
    <w:nsid w:val="3C467A2B"/>
    <w:multiLevelType w:val="hybridMultilevel"/>
    <w:tmpl w:val="63D8F218"/>
    <w:lvl w:ilvl="0" w:tplc="4A8A2680">
      <w:start w:val="1"/>
      <w:numFmt w:val="bullet"/>
      <w:lvlText w:val="-"/>
      <w:lvlJc w:val="left"/>
      <w:pPr>
        <w:ind w:left="720" w:hanging="360"/>
      </w:pPr>
      <w:rPr>
        <w:rFonts w:ascii="Calibri Light" w:eastAsia="Times New Roman" w:hAnsi="Calibri Light" w:cs="Calibri Light"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1D7CDC"/>
    <w:multiLevelType w:val="hybridMultilevel"/>
    <w:tmpl w:val="924030AA"/>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3B836D3"/>
    <w:multiLevelType w:val="hybridMultilevel"/>
    <w:tmpl w:val="2D162786"/>
    <w:lvl w:ilvl="0" w:tplc="DFE8467A">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5" w15:restartNumberingAfterBreak="0">
    <w:nsid w:val="487A3463"/>
    <w:multiLevelType w:val="hybridMultilevel"/>
    <w:tmpl w:val="FC8C4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D47558"/>
    <w:multiLevelType w:val="hybridMultilevel"/>
    <w:tmpl w:val="BCDE14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092FE7"/>
    <w:multiLevelType w:val="hybridMultilevel"/>
    <w:tmpl w:val="FB2A04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C310F6F"/>
    <w:multiLevelType w:val="hybridMultilevel"/>
    <w:tmpl w:val="9C086784"/>
    <w:lvl w:ilvl="0" w:tplc="0409001B">
      <w:start w:val="1"/>
      <w:numFmt w:val="lowerRoman"/>
      <w:lvlText w:val="%1."/>
      <w:lvlJc w:val="right"/>
      <w:pPr>
        <w:ind w:left="2072" w:hanging="360"/>
      </w:pPr>
    </w:lvl>
    <w:lvl w:ilvl="1" w:tplc="04090019">
      <w:start w:val="1"/>
      <w:numFmt w:val="lowerLetter"/>
      <w:lvlText w:val="%2."/>
      <w:lvlJc w:val="left"/>
      <w:pPr>
        <w:ind w:left="2792" w:hanging="360"/>
      </w:pPr>
    </w:lvl>
    <w:lvl w:ilvl="2" w:tplc="0409001B" w:tentative="1">
      <w:start w:val="1"/>
      <w:numFmt w:val="lowerRoman"/>
      <w:lvlText w:val="%3."/>
      <w:lvlJc w:val="right"/>
      <w:pPr>
        <w:ind w:left="3512" w:hanging="180"/>
      </w:pPr>
    </w:lvl>
    <w:lvl w:ilvl="3" w:tplc="0409000F" w:tentative="1">
      <w:start w:val="1"/>
      <w:numFmt w:val="decimal"/>
      <w:lvlText w:val="%4."/>
      <w:lvlJc w:val="left"/>
      <w:pPr>
        <w:ind w:left="4232" w:hanging="360"/>
      </w:pPr>
    </w:lvl>
    <w:lvl w:ilvl="4" w:tplc="04090019" w:tentative="1">
      <w:start w:val="1"/>
      <w:numFmt w:val="lowerLetter"/>
      <w:lvlText w:val="%5."/>
      <w:lvlJc w:val="left"/>
      <w:pPr>
        <w:ind w:left="4952" w:hanging="360"/>
      </w:pPr>
    </w:lvl>
    <w:lvl w:ilvl="5" w:tplc="0409001B" w:tentative="1">
      <w:start w:val="1"/>
      <w:numFmt w:val="lowerRoman"/>
      <w:lvlText w:val="%6."/>
      <w:lvlJc w:val="right"/>
      <w:pPr>
        <w:ind w:left="5672" w:hanging="180"/>
      </w:pPr>
    </w:lvl>
    <w:lvl w:ilvl="6" w:tplc="0409000F" w:tentative="1">
      <w:start w:val="1"/>
      <w:numFmt w:val="decimal"/>
      <w:lvlText w:val="%7."/>
      <w:lvlJc w:val="left"/>
      <w:pPr>
        <w:ind w:left="6392" w:hanging="360"/>
      </w:pPr>
    </w:lvl>
    <w:lvl w:ilvl="7" w:tplc="04090019" w:tentative="1">
      <w:start w:val="1"/>
      <w:numFmt w:val="lowerLetter"/>
      <w:lvlText w:val="%8."/>
      <w:lvlJc w:val="left"/>
      <w:pPr>
        <w:ind w:left="7112" w:hanging="360"/>
      </w:pPr>
    </w:lvl>
    <w:lvl w:ilvl="8" w:tplc="0409001B" w:tentative="1">
      <w:start w:val="1"/>
      <w:numFmt w:val="lowerRoman"/>
      <w:lvlText w:val="%9."/>
      <w:lvlJc w:val="right"/>
      <w:pPr>
        <w:ind w:left="7832" w:hanging="180"/>
      </w:pPr>
    </w:lvl>
  </w:abstractNum>
  <w:abstractNum w:abstractNumId="9" w15:restartNumberingAfterBreak="0">
    <w:nsid w:val="65E72C2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9"/>
  </w:num>
  <w:num w:numId="2">
    <w:abstractNumId w:val="6"/>
  </w:num>
  <w:num w:numId="3">
    <w:abstractNumId w:val="0"/>
  </w:num>
  <w:num w:numId="4">
    <w:abstractNumId w:val="8"/>
  </w:num>
  <w:num w:numId="5">
    <w:abstractNumId w:val="3"/>
  </w:num>
  <w:num w:numId="6">
    <w:abstractNumId w:val="2"/>
  </w:num>
  <w:num w:numId="7">
    <w:abstractNumId w:val="4"/>
  </w:num>
  <w:num w:numId="8">
    <w:abstractNumId w:val="1"/>
  </w:num>
  <w:num w:numId="9">
    <w:abstractNumId w:val="5"/>
  </w:num>
  <w:num w:numId="10">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46A"/>
    <w:rsid w:val="0000711A"/>
    <w:rsid w:val="00016802"/>
    <w:rsid w:val="00016D97"/>
    <w:rsid w:val="00033620"/>
    <w:rsid w:val="00034567"/>
    <w:rsid w:val="000371F6"/>
    <w:rsid w:val="0004192E"/>
    <w:rsid w:val="00041950"/>
    <w:rsid w:val="000479BF"/>
    <w:rsid w:val="00050283"/>
    <w:rsid w:val="00056C5C"/>
    <w:rsid w:val="000616C8"/>
    <w:rsid w:val="00061B33"/>
    <w:rsid w:val="000669B1"/>
    <w:rsid w:val="00067736"/>
    <w:rsid w:val="00073048"/>
    <w:rsid w:val="00081DC7"/>
    <w:rsid w:val="000872A6"/>
    <w:rsid w:val="000A3C15"/>
    <w:rsid w:val="000B626F"/>
    <w:rsid w:val="000C283E"/>
    <w:rsid w:val="000C61CC"/>
    <w:rsid w:val="000D469C"/>
    <w:rsid w:val="000D71F2"/>
    <w:rsid w:val="000E0746"/>
    <w:rsid w:val="000E14A4"/>
    <w:rsid w:val="000F17FF"/>
    <w:rsid w:val="000F1F3F"/>
    <w:rsid w:val="000F2374"/>
    <w:rsid w:val="000F342F"/>
    <w:rsid w:val="000F4ED5"/>
    <w:rsid w:val="000F5E75"/>
    <w:rsid w:val="00102DA2"/>
    <w:rsid w:val="001167FF"/>
    <w:rsid w:val="00120850"/>
    <w:rsid w:val="001219DE"/>
    <w:rsid w:val="00135432"/>
    <w:rsid w:val="0015522D"/>
    <w:rsid w:val="00156B1A"/>
    <w:rsid w:val="0016543A"/>
    <w:rsid w:val="00166A7E"/>
    <w:rsid w:val="00180BF6"/>
    <w:rsid w:val="001858A2"/>
    <w:rsid w:val="00185F9D"/>
    <w:rsid w:val="00195350"/>
    <w:rsid w:val="001972AA"/>
    <w:rsid w:val="001A08C1"/>
    <w:rsid w:val="001A5CBC"/>
    <w:rsid w:val="001A7156"/>
    <w:rsid w:val="001B3846"/>
    <w:rsid w:val="001B5028"/>
    <w:rsid w:val="001B633D"/>
    <w:rsid w:val="001D365A"/>
    <w:rsid w:val="001D5AA3"/>
    <w:rsid w:val="001D78B8"/>
    <w:rsid w:val="001F2092"/>
    <w:rsid w:val="001F7F4B"/>
    <w:rsid w:val="00204183"/>
    <w:rsid w:val="00216C67"/>
    <w:rsid w:val="0021750B"/>
    <w:rsid w:val="00221B40"/>
    <w:rsid w:val="00227044"/>
    <w:rsid w:val="002270E7"/>
    <w:rsid w:val="00227EB5"/>
    <w:rsid w:val="002335FB"/>
    <w:rsid w:val="00236A89"/>
    <w:rsid w:val="002375C0"/>
    <w:rsid w:val="0024176C"/>
    <w:rsid w:val="00243108"/>
    <w:rsid w:val="00253708"/>
    <w:rsid w:val="00257E7E"/>
    <w:rsid w:val="00260F93"/>
    <w:rsid w:val="00261748"/>
    <w:rsid w:val="0027018C"/>
    <w:rsid w:val="002724AF"/>
    <w:rsid w:val="002724D7"/>
    <w:rsid w:val="00277CC2"/>
    <w:rsid w:val="002839EA"/>
    <w:rsid w:val="00293438"/>
    <w:rsid w:val="00293494"/>
    <w:rsid w:val="002A33A1"/>
    <w:rsid w:val="002A53F3"/>
    <w:rsid w:val="002B0C7C"/>
    <w:rsid w:val="002B0F24"/>
    <w:rsid w:val="002B3C5E"/>
    <w:rsid w:val="002C1D18"/>
    <w:rsid w:val="002C588D"/>
    <w:rsid w:val="002C6282"/>
    <w:rsid w:val="002D7288"/>
    <w:rsid w:val="002E13F9"/>
    <w:rsid w:val="002F2B68"/>
    <w:rsid w:val="002F2C48"/>
    <w:rsid w:val="00300A9B"/>
    <w:rsid w:val="00312553"/>
    <w:rsid w:val="00312CF5"/>
    <w:rsid w:val="003134BC"/>
    <w:rsid w:val="003140E8"/>
    <w:rsid w:val="00316C12"/>
    <w:rsid w:val="00320898"/>
    <w:rsid w:val="00324CB3"/>
    <w:rsid w:val="00331639"/>
    <w:rsid w:val="00337240"/>
    <w:rsid w:val="00342563"/>
    <w:rsid w:val="00342747"/>
    <w:rsid w:val="003446AF"/>
    <w:rsid w:val="00345C17"/>
    <w:rsid w:val="00350D2E"/>
    <w:rsid w:val="00351F6A"/>
    <w:rsid w:val="00361701"/>
    <w:rsid w:val="003630A9"/>
    <w:rsid w:val="003646D7"/>
    <w:rsid w:val="00373CC5"/>
    <w:rsid w:val="00380410"/>
    <w:rsid w:val="00390AC8"/>
    <w:rsid w:val="003960B2"/>
    <w:rsid w:val="003974E9"/>
    <w:rsid w:val="00397B40"/>
    <w:rsid w:val="003A0FE8"/>
    <w:rsid w:val="003A106D"/>
    <w:rsid w:val="003A185A"/>
    <w:rsid w:val="003A3472"/>
    <w:rsid w:val="003A3750"/>
    <w:rsid w:val="003B6EF2"/>
    <w:rsid w:val="003B7190"/>
    <w:rsid w:val="003C10DD"/>
    <w:rsid w:val="003C7931"/>
    <w:rsid w:val="003E1869"/>
    <w:rsid w:val="003E2B98"/>
    <w:rsid w:val="003F2679"/>
    <w:rsid w:val="00400AA3"/>
    <w:rsid w:val="004036E4"/>
    <w:rsid w:val="00403A28"/>
    <w:rsid w:val="0040513F"/>
    <w:rsid w:val="00434B4A"/>
    <w:rsid w:val="004377E8"/>
    <w:rsid w:val="00441584"/>
    <w:rsid w:val="0044162F"/>
    <w:rsid w:val="004508B8"/>
    <w:rsid w:val="00450BE2"/>
    <w:rsid w:val="00454951"/>
    <w:rsid w:val="00463AFD"/>
    <w:rsid w:val="00466AF2"/>
    <w:rsid w:val="00470B81"/>
    <w:rsid w:val="00470BB6"/>
    <w:rsid w:val="00474C67"/>
    <w:rsid w:val="00475B75"/>
    <w:rsid w:val="00477FEF"/>
    <w:rsid w:val="00480CD2"/>
    <w:rsid w:val="0048175A"/>
    <w:rsid w:val="004825DD"/>
    <w:rsid w:val="0049476E"/>
    <w:rsid w:val="00494EA6"/>
    <w:rsid w:val="00496AC6"/>
    <w:rsid w:val="00496F7D"/>
    <w:rsid w:val="004A1E1E"/>
    <w:rsid w:val="004B08A9"/>
    <w:rsid w:val="004C06AD"/>
    <w:rsid w:val="004C23B8"/>
    <w:rsid w:val="004C4BB7"/>
    <w:rsid w:val="004C523D"/>
    <w:rsid w:val="004C7C5B"/>
    <w:rsid w:val="004C7D85"/>
    <w:rsid w:val="004D4E9E"/>
    <w:rsid w:val="004E52CD"/>
    <w:rsid w:val="004F000E"/>
    <w:rsid w:val="004F4163"/>
    <w:rsid w:val="00506808"/>
    <w:rsid w:val="005126A4"/>
    <w:rsid w:val="005318C8"/>
    <w:rsid w:val="00542F49"/>
    <w:rsid w:val="00544056"/>
    <w:rsid w:val="00544C64"/>
    <w:rsid w:val="00545298"/>
    <w:rsid w:val="005563F0"/>
    <w:rsid w:val="00565162"/>
    <w:rsid w:val="00566A33"/>
    <w:rsid w:val="00567F1F"/>
    <w:rsid w:val="00570259"/>
    <w:rsid w:val="005721CE"/>
    <w:rsid w:val="005723DB"/>
    <w:rsid w:val="0058604F"/>
    <w:rsid w:val="00594CB0"/>
    <w:rsid w:val="00596D9F"/>
    <w:rsid w:val="005A2EC1"/>
    <w:rsid w:val="005A4E22"/>
    <w:rsid w:val="005A6B5E"/>
    <w:rsid w:val="005B0664"/>
    <w:rsid w:val="005B176B"/>
    <w:rsid w:val="005B3463"/>
    <w:rsid w:val="005B4379"/>
    <w:rsid w:val="005C3399"/>
    <w:rsid w:val="005C7A55"/>
    <w:rsid w:val="005F5A3B"/>
    <w:rsid w:val="006030BD"/>
    <w:rsid w:val="006053A8"/>
    <w:rsid w:val="00612C04"/>
    <w:rsid w:val="0061327A"/>
    <w:rsid w:val="006133AA"/>
    <w:rsid w:val="006227E2"/>
    <w:rsid w:val="006236E5"/>
    <w:rsid w:val="00624AD9"/>
    <w:rsid w:val="006252BE"/>
    <w:rsid w:val="00631364"/>
    <w:rsid w:val="0063235F"/>
    <w:rsid w:val="006355C7"/>
    <w:rsid w:val="00635D3E"/>
    <w:rsid w:val="00637A4A"/>
    <w:rsid w:val="00645103"/>
    <w:rsid w:val="00647328"/>
    <w:rsid w:val="00661365"/>
    <w:rsid w:val="00662BBB"/>
    <w:rsid w:val="006733BC"/>
    <w:rsid w:val="0067672D"/>
    <w:rsid w:val="006856CC"/>
    <w:rsid w:val="00694D6B"/>
    <w:rsid w:val="00697D1F"/>
    <w:rsid w:val="006A0440"/>
    <w:rsid w:val="006A092B"/>
    <w:rsid w:val="006A26B5"/>
    <w:rsid w:val="006A3194"/>
    <w:rsid w:val="006B3F96"/>
    <w:rsid w:val="006B5E41"/>
    <w:rsid w:val="006E4A27"/>
    <w:rsid w:val="006F1127"/>
    <w:rsid w:val="006F6819"/>
    <w:rsid w:val="00704FC2"/>
    <w:rsid w:val="00720B82"/>
    <w:rsid w:val="007219AB"/>
    <w:rsid w:val="00722CA9"/>
    <w:rsid w:val="00727BFC"/>
    <w:rsid w:val="007348AB"/>
    <w:rsid w:val="00743457"/>
    <w:rsid w:val="00745C91"/>
    <w:rsid w:val="00757D07"/>
    <w:rsid w:val="00762A6C"/>
    <w:rsid w:val="00763445"/>
    <w:rsid w:val="00766420"/>
    <w:rsid w:val="0076663A"/>
    <w:rsid w:val="007676E7"/>
    <w:rsid w:val="0077056C"/>
    <w:rsid w:val="00774389"/>
    <w:rsid w:val="00780705"/>
    <w:rsid w:val="00786BCB"/>
    <w:rsid w:val="00790396"/>
    <w:rsid w:val="00793732"/>
    <w:rsid w:val="00795F2B"/>
    <w:rsid w:val="007A028E"/>
    <w:rsid w:val="007A597C"/>
    <w:rsid w:val="007A6945"/>
    <w:rsid w:val="007B08BA"/>
    <w:rsid w:val="007D0232"/>
    <w:rsid w:val="007D42CB"/>
    <w:rsid w:val="007D66F5"/>
    <w:rsid w:val="007E0472"/>
    <w:rsid w:val="007E4077"/>
    <w:rsid w:val="007E470B"/>
    <w:rsid w:val="007E6184"/>
    <w:rsid w:val="007E6B02"/>
    <w:rsid w:val="007F7B7E"/>
    <w:rsid w:val="0080521B"/>
    <w:rsid w:val="00806D47"/>
    <w:rsid w:val="00807B3E"/>
    <w:rsid w:val="00807DB9"/>
    <w:rsid w:val="0081588B"/>
    <w:rsid w:val="00830918"/>
    <w:rsid w:val="00831FD7"/>
    <w:rsid w:val="00837562"/>
    <w:rsid w:val="008410CA"/>
    <w:rsid w:val="00842BEC"/>
    <w:rsid w:val="008458D8"/>
    <w:rsid w:val="00846E94"/>
    <w:rsid w:val="00851000"/>
    <w:rsid w:val="008516BA"/>
    <w:rsid w:val="00851E59"/>
    <w:rsid w:val="008535B8"/>
    <w:rsid w:val="0086004D"/>
    <w:rsid w:val="00867EEC"/>
    <w:rsid w:val="00871B3F"/>
    <w:rsid w:val="00871BB3"/>
    <w:rsid w:val="00873C68"/>
    <w:rsid w:val="008777F1"/>
    <w:rsid w:val="00883767"/>
    <w:rsid w:val="0089386A"/>
    <w:rsid w:val="00897B79"/>
    <w:rsid w:val="008A0089"/>
    <w:rsid w:val="008A2A16"/>
    <w:rsid w:val="008A2A3C"/>
    <w:rsid w:val="008A2D1D"/>
    <w:rsid w:val="008B0CB6"/>
    <w:rsid w:val="008B1B9F"/>
    <w:rsid w:val="008B5301"/>
    <w:rsid w:val="008C584A"/>
    <w:rsid w:val="008C7980"/>
    <w:rsid w:val="008D036D"/>
    <w:rsid w:val="008D0BBB"/>
    <w:rsid w:val="008D4BCA"/>
    <w:rsid w:val="008D7F0D"/>
    <w:rsid w:val="008E09E7"/>
    <w:rsid w:val="008E4359"/>
    <w:rsid w:val="008E5344"/>
    <w:rsid w:val="00906FB3"/>
    <w:rsid w:val="009130D9"/>
    <w:rsid w:val="00917A5B"/>
    <w:rsid w:val="0092238A"/>
    <w:rsid w:val="009262E8"/>
    <w:rsid w:val="00933DEE"/>
    <w:rsid w:val="009343CE"/>
    <w:rsid w:val="009436CA"/>
    <w:rsid w:val="0095086A"/>
    <w:rsid w:val="00952CEA"/>
    <w:rsid w:val="00957A70"/>
    <w:rsid w:val="00963B24"/>
    <w:rsid w:val="00964594"/>
    <w:rsid w:val="00972683"/>
    <w:rsid w:val="00987B4C"/>
    <w:rsid w:val="009A21CC"/>
    <w:rsid w:val="009B5250"/>
    <w:rsid w:val="009B6DC8"/>
    <w:rsid w:val="009B735A"/>
    <w:rsid w:val="009D5101"/>
    <w:rsid w:val="009D583F"/>
    <w:rsid w:val="009F4087"/>
    <w:rsid w:val="009F5004"/>
    <w:rsid w:val="00A04793"/>
    <w:rsid w:val="00A06FE8"/>
    <w:rsid w:val="00A20787"/>
    <w:rsid w:val="00A22C7A"/>
    <w:rsid w:val="00A26EAA"/>
    <w:rsid w:val="00A30A2D"/>
    <w:rsid w:val="00A30A53"/>
    <w:rsid w:val="00A33457"/>
    <w:rsid w:val="00A407D5"/>
    <w:rsid w:val="00A408F9"/>
    <w:rsid w:val="00A45467"/>
    <w:rsid w:val="00A5008D"/>
    <w:rsid w:val="00A5088C"/>
    <w:rsid w:val="00A566E6"/>
    <w:rsid w:val="00A63D6D"/>
    <w:rsid w:val="00A73E7E"/>
    <w:rsid w:val="00A8304A"/>
    <w:rsid w:val="00A85B94"/>
    <w:rsid w:val="00A912F6"/>
    <w:rsid w:val="00A91F67"/>
    <w:rsid w:val="00AA0682"/>
    <w:rsid w:val="00AA246A"/>
    <w:rsid w:val="00AA6110"/>
    <w:rsid w:val="00AA6CE0"/>
    <w:rsid w:val="00AA7F68"/>
    <w:rsid w:val="00AB2D21"/>
    <w:rsid w:val="00AC2A6D"/>
    <w:rsid w:val="00AC433C"/>
    <w:rsid w:val="00AE66FC"/>
    <w:rsid w:val="00AE6B49"/>
    <w:rsid w:val="00AF1C8C"/>
    <w:rsid w:val="00AF2AFA"/>
    <w:rsid w:val="00AF63BF"/>
    <w:rsid w:val="00AF7790"/>
    <w:rsid w:val="00B019A0"/>
    <w:rsid w:val="00B01D4A"/>
    <w:rsid w:val="00B04456"/>
    <w:rsid w:val="00B059D7"/>
    <w:rsid w:val="00B12734"/>
    <w:rsid w:val="00B156D3"/>
    <w:rsid w:val="00B15DC5"/>
    <w:rsid w:val="00B272B1"/>
    <w:rsid w:val="00B3226F"/>
    <w:rsid w:val="00B3257C"/>
    <w:rsid w:val="00B355C4"/>
    <w:rsid w:val="00B36F5E"/>
    <w:rsid w:val="00B370C5"/>
    <w:rsid w:val="00B453EF"/>
    <w:rsid w:val="00B4545C"/>
    <w:rsid w:val="00B47869"/>
    <w:rsid w:val="00B47B13"/>
    <w:rsid w:val="00B51A7F"/>
    <w:rsid w:val="00B52175"/>
    <w:rsid w:val="00B527D7"/>
    <w:rsid w:val="00B53A39"/>
    <w:rsid w:val="00B6462E"/>
    <w:rsid w:val="00B67FB2"/>
    <w:rsid w:val="00B701DF"/>
    <w:rsid w:val="00B7231B"/>
    <w:rsid w:val="00B7234E"/>
    <w:rsid w:val="00B72A93"/>
    <w:rsid w:val="00B749D2"/>
    <w:rsid w:val="00B76346"/>
    <w:rsid w:val="00B76F8A"/>
    <w:rsid w:val="00B80520"/>
    <w:rsid w:val="00B81965"/>
    <w:rsid w:val="00B83477"/>
    <w:rsid w:val="00B835A9"/>
    <w:rsid w:val="00B85913"/>
    <w:rsid w:val="00B94498"/>
    <w:rsid w:val="00BA67DF"/>
    <w:rsid w:val="00BB0931"/>
    <w:rsid w:val="00BB5B6D"/>
    <w:rsid w:val="00BD0406"/>
    <w:rsid w:val="00BD7BB7"/>
    <w:rsid w:val="00BE3AD8"/>
    <w:rsid w:val="00BF1530"/>
    <w:rsid w:val="00BF4B87"/>
    <w:rsid w:val="00C10ED5"/>
    <w:rsid w:val="00C1348B"/>
    <w:rsid w:val="00C1378F"/>
    <w:rsid w:val="00C15465"/>
    <w:rsid w:val="00C23686"/>
    <w:rsid w:val="00C24F98"/>
    <w:rsid w:val="00C250D6"/>
    <w:rsid w:val="00C33820"/>
    <w:rsid w:val="00C36E84"/>
    <w:rsid w:val="00C42BB1"/>
    <w:rsid w:val="00C4417B"/>
    <w:rsid w:val="00C469FA"/>
    <w:rsid w:val="00C51BBA"/>
    <w:rsid w:val="00C606DA"/>
    <w:rsid w:val="00C62D3C"/>
    <w:rsid w:val="00C67F80"/>
    <w:rsid w:val="00C72EED"/>
    <w:rsid w:val="00C80741"/>
    <w:rsid w:val="00C83E4F"/>
    <w:rsid w:val="00C94B51"/>
    <w:rsid w:val="00CA3029"/>
    <w:rsid w:val="00CA37D7"/>
    <w:rsid w:val="00CA3959"/>
    <w:rsid w:val="00CA5D33"/>
    <w:rsid w:val="00CA6696"/>
    <w:rsid w:val="00CB7688"/>
    <w:rsid w:val="00CC0505"/>
    <w:rsid w:val="00CC09C3"/>
    <w:rsid w:val="00CC0BAF"/>
    <w:rsid w:val="00CC1E01"/>
    <w:rsid w:val="00CC5557"/>
    <w:rsid w:val="00CC7F5E"/>
    <w:rsid w:val="00CD08A8"/>
    <w:rsid w:val="00CD457A"/>
    <w:rsid w:val="00CD4F6A"/>
    <w:rsid w:val="00CD7159"/>
    <w:rsid w:val="00CD7C17"/>
    <w:rsid w:val="00CE166C"/>
    <w:rsid w:val="00CE40CE"/>
    <w:rsid w:val="00CF19C7"/>
    <w:rsid w:val="00CF3E6C"/>
    <w:rsid w:val="00D07E56"/>
    <w:rsid w:val="00D148CE"/>
    <w:rsid w:val="00D16B09"/>
    <w:rsid w:val="00D2776B"/>
    <w:rsid w:val="00D407DE"/>
    <w:rsid w:val="00D43609"/>
    <w:rsid w:val="00D50CF6"/>
    <w:rsid w:val="00D56EBC"/>
    <w:rsid w:val="00D84CAA"/>
    <w:rsid w:val="00D93C5C"/>
    <w:rsid w:val="00D946EC"/>
    <w:rsid w:val="00DA30B6"/>
    <w:rsid w:val="00DB29C1"/>
    <w:rsid w:val="00DB43DB"/>
    <w:rsid w:val="00DC24B9"/>
    <w:rsid w:val="00DC4351"/>
    <w:rsid w:val="00DD6A9A"/>
    <w:rsid w:val="00DE09DB"/>
    <w:rsid w:val="00DE40AD"/>
    <w:rsid w:val="00DE5E15"/>
    <w:rsid w:val="00DF6B31"/>
    <w:rsid w:val="00E03A36"/>
    <w:rsid w:val="00E43E18"/>
    <w:rsid w:val="00E44E89"/>
    <w:rsid w:val="00E47F5F"/>
    <w:rsid w:val="00E56006"/>
    <w:rsid w:val="00E637EA"/>
    <w:rsid w:val="00E648CC"/>
    <w:rsid w:val="00E71EFE"/>
    <w:rsid w:val="00E73187"/>
    <w:rsid w:val="00E752AB"/>
    <w:rsid w:val="00E76A66"/>
    <w:rsid w:val="00E80441"/>
    <w:rsid w:val="00E8579A"/>
    <w:rsid w:val="00E85B6F"/>
    <w:rsid w:val="00E87B67"/>
    <w:rsid w:val="00E92B1D"/>
    <w:rsid w:val="00EA746F"/>
    <w:rsid w:val="00EB0929"/>
    <w:rsid w:val="00EB1B01"/>
    <w:rsid w:val="00EB2435"/>
    <w:rsid w:val="00EC48F4"/>
    <w:rsid w:val="00EC663B"/>
    <w:rsid w:val="00EC6BAB"/>
    <w:rsid w:val="00EC7A63"/>
    <w:rsid w:val="00ED00E0"/>
    <w:rsid w:val="00ED2331"/>
    <w:rsid w:val="00EE080F"/>
    <w:rsid w:val="00EE7900"/>
    <w:rsid w:val="00EF0060"/>
    <w:rsid w:val="00EF72ED"/>
    <w:rsid w:val="00F016DE"/>
    <w:rsid w:val="00F03033"/>
    <w:rsid w:val="00F12425"/>
    <w:rsid w:val="00F12CDA"/>
    <w:rsid w:val="00F23013"/>
    <w:rsid w:val="00F32300"/>
    <w:rsid w:val="00F32D46"/>
    <w:rsid w:val="00F336C7"/>
    <w:rsid w:val="00F35082"/>
    <w:rsid w:val="00F4652B"/>
    <w:rsid w:val="00F56826"/>
    <w:rsid w:val="00F6554B"/>
    <w:rsid w:val="00F849C7"/>
    <w:rsid w:val="00F92F3A"/>
    <w:rsid w:val="00FA134D"/>
    <w:rsid w:val="00FA6D92"/>
    <w:rsid w:val="00FB54AA"/>
    <w:rsid w:val="00FB7C84"/>
    <w:rsid w:val="00FC283A"/>
    <w:rsid w:val="00FC3DD6"/>
    <w:rsid w:val="00FC73C1"/>
    <w:rsid w:val="00FE54EE"/>
    <w:rsid w:val="00FE560F"/>
    <w:rsid w:val="00FF140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C1045"/>
  <w15:chartTrackingRefBased/>
  <w15:docId w15:val="{8AF856E8-9590-BD48-9D22-D3DD8F717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250D6"/>
    <w:rPr>
      <w:rFonts w:ascii="Times New Roman" w:eastAsia="Times New Roman" w:hAnsi="Times New Roman" w:cs="Times New Roman"/>
    </w:rPr>
  </w:style>
  <w:style w:type="paragraph" w:styleId="Heading1">
    <w:name w:val="heading 1"/>
    <w:basedOn w:val="Normal"/>
    <w:next w:val="Normal"/>
    <w:link w:val="Heading1Char"/>
    <w:uiPriority w:val="9"/>
    <w:qFormat/>
    <w:rsid w:val="001A7156"/>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A7156"/>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A7156"/>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1A7156"/>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A7156"/>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A7156"/>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A715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A715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A715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246A"/>
    <w:pPr>
      <w:ind w:left="720"/>
      <w:contextualSpacing/>
    </w:pPr>
  </w:style>
  <w:style w:type="table" w:styleId="TableGrid">
    <w:name w:val="Table Grid"/>
    <w:basedOn w:val="TableNormal"/>
    <w:uiPriority w:val="39"/>
    <w:rsid w:val="00AA24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2052493909801478795gmail-p1">
    <w:name w:val="m_2052493909801478795gmail-p1"/>
    <w:basedOn w:val="Normal"/>
    <w:rsid w:val="005126A4"/>
    <w:pPr>
      <w:spacing w:before="100" w:beforeAutospacing="1" w:after="100" w:afterAutospacing="1"/>
    </w:pPr>
  </w:style>
  <w:style w:type="paragraph" w:customStyle="1" w:styleId="m2052493909801478795gmail-p2">
    <w:name w:val="m_2052493909801478795gmail-p2"/>
    <w:basedOn w:val="Normal"/>
    <w:rsid w:val="005126A4"/>
    <w:pPr>
      <w:spacing w:before="100" w:beforeAutospacing="1" w:after="100" w:afterAutospacing="1"/>
    </w:pPr>
  </w:style>
  <w:style w:type="character" w:customStyle="1" w:styleId="Heading1Char">
    <w:name w:val="Heading 1 Char"/>
    <w:basedOn w:val="DefaultParagraphFont"/>
    <w:link w:val="Heading1"/>
    <w:uiPriority w:val="9"/>
    <w:rsid w:val="001A715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1A715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A715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1A715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A715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A715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A715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A715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A7156"/>
    <w:rPr>
      <w:rFonts w:asciiTheme="majorHAnsi" w:eastAsiaTheme="majorEastAsia" w:hAnsiTheme="majorHAnsi" w:cstheme="majorBidi"/>
      <w:i/>
      <w:iCs/>
      <w:color w:val="272727" w:themeColor="text1" w:themeTint="D8"/>
      <w:sz w:val="21"/>
      <w:szCs w:val="21"/>
    </w:rPr>
  </w:style>
  <w:style w:type="character" w:styleId="HTMLCode">
    <w:name w:val="HTML Code"/>
    <w:basedOn w:val="DefaultParagraphFont"/>
    <w:uiPriority w:val="99"/>
    <w:semiHidden/>
    <w:unhideWhenUsed/>
    <w:rsid w:val="006E4A27"/>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3C7931"/>
    <w:rPr>
      <w:sz w:val="18"/>
      <w:szCs w:val="18"/>
    </w:rPr>
  </w:style>
  <w:style w:type="character" w:customStyle="1" w:styleId="BalloonTextChar">
    <w:name w:val="Balloon Text Char"/>
    <w:basedOn w:val="DefaultParagraphFont"/>
    <w:link w:val="BalloonText"/>
    <w:uiPriority w:val="99"/>
    <w:semiHidden/>
    <w:rsid w:val="003C7931"/>
    <w:rPr>
      <w:rFonts w:ascii="Times New Roman" w:eastAsia="Times New Roman" w:hAnsi="Times New Roman" w:cs="Times New Roman"/>
      <w:sz w:val="18"/>
      <w:szCs w:val="18"/>
    </w:rPr>
  </w:style>
  <w:style w:type="paragraph" w:styleId="Header">
    <w:name w:val="header"/>
    <w:basedOn w:val="Normal"/>
    <w:link w:val="HeaderChar"/>
    <w:uiPriority w:val="99"/>
    <w:unhideWhenUsed/>
    <w:rsid w:val="00745C91"/>
    <w:pPr>
      <w:tabs>
        <w:tab w:val="center" w:pos="4680"/>
        <w:tab w:val="right" w:pos="9360"/>
      </w:tabs>
    </w:pPr>
  </w:style>
  <w:style w:type="character" w:customStyle="1" w:styleId="HeaderChar">
    <w:name w:val="Header Char"/>
    <w:basedOn w:val="DefaultParagraphFont"/>
    <w:link w:val="Header"/>
    <w:uiPriority w:val="99"/>
    <w:rsid w:val="00745C91"/>
    <w:rPr>
      <w:rFonts w:ascii="Times New Roman" w:eastAsia="Times New Roman" w:hAnsi="Times New Roman" w:cs="Times New Roman"/>
    </w:rPr>
  </w:style>
  <w:style w:type="paragraph" w:styleId="Footer">
    <w:name w:val="footer"/>
    <w:basedOn w:val="Normal"/>
    <w:link w:val="FooterChar"/>
    <w:uiPriority w:val="99"/>
    <w:unhideWhenUsed/>
    <w:rsid w:val="00745C91"/>
    <w:pPr>
      <w:tabs>
        <w:tab w:val="center" w:pos="4680"/>
        <w:tab w:val="right" w:pos="9360"/>
      </w:tabs>
    </w:pPr>
  </w:style>
  <w:style w:type="character" w:customStyle="1" w:styleId="FooterChar">
    <w:name w:val="Footer Char"/>
    <w:basedOn w:val="DefaultParagraphFont"/>
    <w:link w:val="Footer"/>
    <w:uiPriority w:val="99"/>
    <w:rsid w:val="00745C91"/>
    <w:rPr>
      <w:rFonts w:ascii="Times New Roman" w:eastAsia="Times New Roman" w:hAnsi="Times New Roman" w:cs="Times New Roman"/>
    </w:rPr>
  </w:style>
  <w:style w:type="character" w:styleId="Hyperlink">
    <w:name w:val="Hyperlink"/>
    <w:basedOn w:val="DefaultParagraphFont"/>
    <w:uiPriority w:val="99"/>
    <w:semiHidden/>
    <w:unhideWhenUsed/>
    <w:rsid w:val="004825DD"/>
    <w:rPr>
      <w:color w:val="0000FF"/>
      <w:u w:val="single"/>
    </w:rPr>
  </w:style>
  <w:style w:type="paragraph" w:styleId="NormalWeb">
    <w:name w:val="Normal (Web)"/>
    <w:basedOn w:val="Normal"/>
    <w:uiPriority w:val="99"/>
    <w:unhideWhenUsed/>
    <w:rsid w:val="008A0089"/>
    <w:pPr>
      <w:spacing w:before="100" w:beforeAutospacing="1" w:after="100" w:afterAutospacing="1"/>
    </w:pPr>
  </w:style>
  <w:style w:type="character" w:styleId="Strong">
    <w:name w:val="Strong"/>
    <w:basedOn w:val="DefaultParagraphFont"/>
    <w:uiPriority w:val="22"/>
    <w:qFormat/>
    <w:rsid w:val="008A0089"/>
    <w:rPr>
      <w:b/>
      <w:bCs/>
    </w:rPr>
  </w:style>
  <w:style w:type="paragraph" w:customStyle="1" w:styleId="graf">
    <w:name w:val="graf"/>
    <w:basedOn w:val="Normal"/>
    <w:rsid w:val="00CC0BAF"/>
    <w:pPr>
      <w:spacing w:before="100" w:beforeAutospacing="1" w:after="100" w:afterAutospacing="1"/>
    </w:pPr>
  </w:style>
  <w:style w:type="paragraph" w:styleId="HTMLPreformatted">
    <w:name w:val="HTML Preformatted"/>
    <w:basedOn w:val="Normal"/>
    <w:link w:val="HTMLPreformattedChar"/>
    <w:uiPriority w:val="99"/>
    <w:unhideWhenUsed/>
    <w:rsid w:val="007348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348AB"/>
    <w:rPr>
      <w:rFonts w:ascii="Courier New" w:eastAsia="Times New Roman" w:hAnsi="Courier New" w:cs="Courier New"/>
      <w:sz w:val="20"/>
      <w:szCs w:val="20"/>
    </w:rPr>
  </w:style>
  <w:style w:type="character" w:customStyle="1" w:styleId="c1">
    <w:name w:val="c1"/>
    <w:basedOn w:val="DefaultParagraphFont"/>
    <w:rsid w:val="007348AB"/>
  </w:style>
  <w:style w:type="character" w:styleId="FollowedHyperlink">
    <w:name w:val="FollowedHyperlink"/>
    <w:basedOn w:val="DefaultParagraphFont"/>
    <w:uiPriority w:val="99"/>
    <w:semiHidden/>
    <w:unhideWhenUsed/>
    <w:rsid w:val="005B3463"/>
    <w:rPr>
      <w:color w:val="954F72" w:themeColor="followedHyperlink"/>
      <w:u w:val="single"/>
    </w:rPr>
  </w:style>
  <w:style w:type="paragraph" w:customStyle="1" w:styleId="mp">
    <w:name w:val="mp"/>
    <w:basedOn w:val="Normal"/>
    <w:rsid w:val="0080521B"/>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53540">
      <w:bodyDiv w:val="1"/>
      <w:marLeft w:val="0"/>
      <w:marRight w:val="0"/>
      <w:marTop w:val="0"/>
      <w:marBottom w:val="0"/>
      <w:divBdr>
        <w:top w:val="none" w:sz="0" w:space="0" w:color="auto"/>
        <w:left w:val="none" w:sz="0" w:space="0" w:color="auto"/>
        <w:bottom w:val="none" w:sz="0" w:space="0" w:color="auto"/>
        <w:right w:val="none" w:sz="0" w:space="0" w:color="auto"/>
      </w:divBdr>
    </w:div>
    <w:div w:id="49236760">
      <w:bodyDiv w:val="1"/>
      <w:marLeft w:val="0"/>
      <w:marRight w:val="0"/>
      <w:marTop w:val="0"/>
      <w:marBottom w:val="0"/>
      <w:divBdr>
        <w:top w:val="none" w:sz="0" w:space="0" w:color="auto"/>
        <w:left w:val="none" w:sz="0" w:space="0" w:color="auto"/>
        <w:bottom w:val="none" w:sz="0" w:space="0" w:color="auto"/>
        <w:right w:val="none" w:sz="0" w:space="0" w:color="auto"/>
      </w:divBdr>
    </w:div>
    <w:div w:id="132216066">
      <w:bodyDiv w:val="1"/>
      <w:marLeft w:val="0"/>
      <w:marRight w:val="0"/>
      <w:marTop w:val="0"/>
      <w:marBottom w:val="0"/>
      <w:divBdr>
        <w:top w:val="none" w:sz="0" w:space="0" w:color="auto"/>
        <w:left w:val="none" w:sz="0" w:space="0" w:color="auto"/>
        <w:bottom w:val="none" w:sz="0" w:space="0" w:color="auto"/>
        <w:right w:val="none" w:sz="0" w:space="0" w:color="auto"/>
      </w:divBdr>
    </w:div>
    <w:div w:id="142083795">
      <w:bodyDiv w:val="1"/>
      <w:marLeft w:val="0"/>
      <w:marRight w:val="0"/>
      <w:marTop w:val="0"/>
      <w:marBottom w:val="0"/>
      <w:divBdr>
        <w:top w:val="none" w:sz="0" w:space="0" w:color="auto"/>
        <w:left w:val="none" w:sz="0" w:space="0" w:color="auto"/>
        <w:bottom w:val="none" w:sz="0" w:space="0" w:color="auto"/>
        <w:right w:val="none" w:sz="0" w:space="0" w:color="auto"/>
      </w:divBdr>
    </w:div>
    <w:div w:id="148594254">
      <w:bodyDiv w:val="1"/>
      <w:marLeft w:val="0"/>
      <w:marRight w:val="0"/>
      <w:marTop w:val="0"/>
      <w:marBottom w:val="0"/>
      <w:divBdr>
        <w:top w:val="none" w:sz="0" w:space="0" w:color="auto"/>
        <w:left w:val="none" w:sz="0" w:space="0" w:color="auto"/>
        <w:bottom w:val="none" w:sz="0" w:space="0" w:color="auto"/>
        <w:right w:val="none" w:sz="0" w:space="0" w:color="auto"/>
      </w:divBdr>
      <w:divsChild>
        <w:div w:id="2126531880">
          <w:marLeft w:val="0"/>
          <w:marRight w:val="0"/>
          <w:marTop w:val="0"/>
          <w:marBottom w:val="0"/>
          <w:divBdr>
            <w:top w:val="none" w:sz="0" w:space="0" w:color="auto"/>
            <w:left w:val="none" w:sz="0" w:space="0" w:color="auto"/>
            <w:bottom w:val="none" w:sz="0" w:space="0" w:color="auto"/>
            <w:right w:val="none" w:sz="0" w:space="0" w:color="auto"/>
          </w:divBdr>
          <w:divsChild>
            <w:div w:id="72791713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1606880">
      <w:bodyDiv w:val="1"/>
      <w:marLeft w:val="0"/>
      <w:marRight w:val="0"/>
      <w:marTop w:val="0"/>
      <w:marBottom w:val="0"/>
      <w:divBdr>
        <w:top w:val="none" w:sz="0" w:space="0" w:color="auto"/>
        <w:left w:val="none" w:sz="0" w:space="0" w:color="auto"/>
        <w:bottom w:val="none" w:sz="0" w:space="0" w:color="auto"/>
        <w:right w:val="none" w:sz="0" w:space="0" w:color="auto"/>
      </w:divBdr>
    </w:div>
    <w:div w:id="157505306">
      <w:bodyDiv w:val="1"/>
      <w:marLeft w:val="0"/>
      <w:marRight w:val="0"/>
      <w:marTop w:val="0"/>
      <w:marBottom w:val="0"/>
      <w:divBdr>
        <w:top w:val="none" w:sz="0" w:space="0" w:color="auto"/>
        <w:left w:val="none" w:sz="0" w:space="0" w:color="auto"/>
        <w:bottom w:val="none" w:sz="0" w:space="0" w:color="auto"/>
        <w:right w:val="none" w:sz="0" w:space="0" w:color="auto"/>
      </w:divBdr>
    </w:div>
    <w:div w:id="167713452">
      <w:bodyDiv w:val="1"/>
      <w:marLeft w:val="0"/>
      <w:marRight w:val="0"/>
      <w:marTop w:val="0"/>
      <w:marBottom w:val="0"/>
      <w:divBdr>
        <w:top w:val="none" w:sz="0" w:space="0" w:color="auto"/>
        <w:left w:val="none" w:sz="0" w:space="0" w:color="auto"/>
        <w:bottom w:val="none" w:sz="0" w:space="0" w:color="auto"/>
        <w:right w:val="none" w:sz="0" w:space="0" w:color="auto"/>
      </w:divBdr>
    </w:div>
    <w:div w:id="273025132">
      <w:bodyDiv w:val="1"/>
      <w:marLeft w:val="0"/>
      <w:marRight w:val="0"/>
      <w:marTop w:val="0"/>
      <w:marBottom w:val="0"/>
      <w:divBdr>
        <w:top w:val="none" w:sz="0" w:space="0" w:color="auto"/>
        <w:left w:val="none" w:sz="0" w:space="0" w:color="auto"/>
        <w:bottom w:val="none" w:sz="0" w:space="0" w:color="auto"/>
        <w:right w:val="none" w:sz="0" w:space="0" w:color="auto"/>
      </w:divBdr>
    </w:div>
    <w:div w:id="287510016">
      <w:bodyDiv w:val="1"/>
      <w:marLeft w:val="0"/>
      <w:marRight w:val="0"/>
      <w:marTop w:val="0"/>
      <w:marBottom w:val="0"/>
      <w:divBdr>
        <w:top w:val="none" w:sz="0" w:space="0" w:color="auto"/>
        <w:left w:val="none" w:sz="0" w:space="0" w:color="auto"/>
        <w:bottom w:val="none" w:sz="0" w:space="0" w:color="auto"/>
        <w:right w:val="none" w:sz="0" w:space="0" w:color="auto"/>
      </w:divBdr>
    </w:div>
    <w:div w:id="288047206">
      <w:bodyDiv w:val="1"/>
      <w:marLeft w:val="0"/>
      <w:marRight w:val="0"/>
      <w:marTop w:val="0"/>
      <w:marBottom w:val="0"/>
      <w:divBdr>
        <w:top w:val="none" w:sz="0" w:space="0" w:color="auto"/>
        <w:left w:val="none" w:sz="0" w:space="0" w:color="auto"/>
        <w:bottom w:val="none" w:sz="0" w:space="0" w:color="auto"/>
        <w:right w:val="none" w:sz="0" w:space="0" w:color="auto"/>
      </w:divBdr>
    </w:div>
    <w:div w:id="348484335">
      <w:bodyDiv w:val="1"/>
      <w:marLeft w:val="0"/>
      <w:marRight w:val="0"/>
      <w:marTop w:val="0"/>
      <w:marBottom w:val="0"/>
      <w:divBdr>
        <w:top w:val="none" w:sz="0" w:space="0" w:color="auto"/>
        <w:left w:val="none" w:sz="0" w:space="0" w:color="auto"/>
        <w:bottom w:val="none" w:sz="0" w:space="0" w:color="auto"/>
        <w:right w:val="none" w:sz="0" w:space="0" w:color="auto"/>
      </w:divBdr>
    </w:div>
    <w:div w:id="355497195">
      <w:bodyDiv w:val="1"/>
      <w:marLeft w:val="0"/>
      <w:marRight w:val="0"/>
      <w:marTop w:val="0"/>
      <w:marBottom w:val="0"/>
      <w:divBdr>
        <w:top w:val="none" w:sz="0" w:space="0" w:color="auto"/>
        <w:left w:val="none" w:sz="0" w:space="0" w:color="auto"/>
        <w:bottom w:val="none" w:sz="0" w:space="0" w:color="auto"/>
        <w:right w:val="none" w:sz="0" w:space="0" w:color="auto"/>
      </w:divBdr>
    </w:div>
    <w:div w:id="419717079">
      <w:bodyDiv w:val="1"/>
      <w:marLeft w:val="0"/>
      <w:marRight w:val="0"/>
      <w:marTop w:val="0"/>
      <w:marBottom w:val="0"/>
      <w:divBdr>
        <w:top w:val="none" w:sz="0" w:space="0" w:color="auto"/>
        <w:left w:val="none" w:sz="0" w:space="0" w:color="auto"/>
        <w:bottom w:val="none" w:sz="0" w:space="0" w:color="auto"/>
        <w:right w:val="none" w:sz="0" w:space="0" w:color="auto"/>
      </w:divBdr>
    </w:div>
    <w:div w:id="420226370">
      <w:bodyDiv w:val="1"/>
      <w:marLeft w:val="0"/>
      <w:marRight w:val="0"/>
      <w:marTop w:val="0"/>
      <w:marBottom w:val="0"/>
      <w:divBdr>
        <w:top w:val="none" w:sz="0" w:space="0" w:color="auto"/>
        <w:left w:val="none" w:sz="0" w:space="0" w:color="auto"/>
        <w:bottom w:val="none" w:sz="0" w:space="0" w:color="auto"/>
        <w:right w:val="none" w:sz="0" w:space="0" w:color="auto"/>
      </w:divBdr>
    </w:div>
    <w:div w:id="495538340">
      <w:bodyDiv w:val="1"/>
      <w:marLeft w:val="0"/>
      <w:marRight w:val="0"/>
      <w:marTop w:val="0"/>
      <w:marBottom w:val="0"/>
      <w:divBdr>
        <w:top w:val="none" w:sz="0" w:space="0" w:color="auto"/>
        <w:left w:val="none" w:sz="0" w:space="0" w:color="auto"/>
        <w:bottom w:val="none" w:sz="0" w:space="0" w:color="auto"/>
        <w:right w:val="none" w:sz="0" w:space="0" w:color="auto"/>
      </w:divBdr>
    </w:div>
    <w:div w:id="528372456">
      <w:bodyDiv w:val="1"/>
      <w:marLeft w:val="0"/>
      <w:marRight w:val="0"/>
      <w:marTop w:val="0"/>
      <w:marBottom w:val="0"/>
      <w:divBdr>
        <w:top w:val="none" w:sz="0" w:space="0" w:color="auto"/>
        <w:left w:val="none" w:sz="0" w:space="0" w:color="auto"/>
        <w:bottom w:val="none" w:sz="0" w:space="0" w:color="auto"/>
        <w:right w:val="none" w:sz="0" w:space="0" w:color="auto"/>
      </w:divBdr>
    </w:div>
    <w:div w:id="529218809">
      <w:bodyDiv w:val="1"/>
      <w:marLeft w:val="0"/>
      <w:marRight w:val="0"/>
      <w:marTop w:val="0"/>
      <w:marBottom w:val="0"/>
      <w:divBdr>
        <w:top w:val="none" w:sz="0" w:space="0" w:color="auto"/>
        <w:left w:val="none" w:sz="0" w:space="0" w:color="auto"/>
        <w:bottom w:val="none" w:sz="0" w:space="0" w:color="auto"/>
        <w:right w:val="none" w:sz="0" w:space="0" w:color="auto"/>
      </w:divBdr>
    </w:div>
    <w:div w:id="537745075">
      <w:bodyDiv w:val="1"/>
      <w:marLeft w:val="0"/>
      <w:marRight w:val="0"/>
      <w:marTop w:val="0"/>
      <w:marBottom w:val="0"/>
      <w:divBdr>
        <w:top w:val="none" w:sz="0" w:space="0" w:color="auto"/>
        <w:left w:val="none" w:sz="0" w:space="0" w:color="auto"/>
        <w:bottom w:val="none" w:sz="0" w:space="0" w:color="auto"/>
        <w:right w:val="none" w:sz="0" w:space="0" w:color="auto"/>
      </w:divBdr>
    </w:div>
    <w:div w:id="572928282">
      <w:bodyDiv w:val="1"/>
      <w:marLeft w:val="0"/>
      <w:marRight w:val="0"/>
      <w:marTop w:val="0"/>
      <w:marBottom w:val="0"/>
      <w:divBdr>
        <w:top w:val="none" w:sz="0" w:space="0" w:color="auto"/>
        <w:left w:val="none" w:sz="0" w:space="0" w:color="auto"/>
        <w:bottom w:val="none" w:sz="0" w:space="0" w:color="auto"/>
        <w:right w:val="none" w:sz="0" w:space="0" w:color="auto"/>
      </w:divBdr>
    </w:div>
    <w:div w:id="591082629">
      <w:bodyDiv w:val="1"/>
      <w:marLeft w:val="0"/>
      <w:marRight w:val="0"/>
      <w:marTop w:val="0"/>
      <w:marBottom w:val="0"/>
      <w:divBdr>
        <w:top w:val="none" w:sz="0" w:space="0" w:color="auto"/>
        <w:left w:val="none" w:sz="0" w:space="0" w:color="auto"/>
        <w:bottom w:val="none" w:sz="0" w:space="0" w:color="auto"/>
        <w:right w:val="none" w:sz="0" w:space="0" w:color="auto"/>
      </w:divBdr>
    </w:div>
    <w:div w:id="597982078">
      <w:bodyDiv w:val="1"/>
      <w:marLeft w:val="0"/>
      <w:marRight w:val="0"/>
      <w:marTop w:val="0"/>
      <w:marBottom w:val="0"/>
      <w:divBdr>
        <w:top w:val="none" w:sz="0" w:space="0" w:color="auto"/>
        <w:left w:val="none" w:sz="0" w:space="0" w:color="auto"/>
        <w:bottom w:val="none" w:sz="0" w:space="0" w:color="auto"/>
        <w:right w:val="none" w:sz="0" w:space="0" w:color="auto"/>
      </w:divBdr>
    </w:div>
    <w:div w:id="615984642">
      <w:bodyDiv w:val="1"/>
      <w:marLeft w:val="0"/>
      <w:marRight w:val="0"/>
      <w:marTop w:val="0"/>
      <w:marBottom w:val="0"/>
      <w:divBdr>
        <w:top w:val="none" w:sz="0" w:space="0" w:color="auto"/>
        <w:left w:val="none" w:sz="0" w:space="0" w:color="auto"/>
        <w:bottom w:val="none" w:sz="0" w:space="0" w:color="auto"/>
        <w:right w:val="none" w:sz="0" w:space="0" w:color="auto"/>
      </w:divBdr>
    </w:div>
    <w:div w:id="631667467">
      <w:bodyDiv w:val="1"/>
      <w:marLeft w:val="0"/>
      <w:marRight w:val="0"/>
      <w:marTop w:val="0"/>
      <w:marBottom w:val="0"/>
      <w:divBdr>
        <w:top w:val="none" w:sz="0" w:space="0" w:color="auto"/>
        <w:left w:val="none" w:sz="0" w:space="0" w:color="auto"/>
        <w:bottom w:val="none" w:sz="0" w:space="0" w:color="auto"/>
        <w:right w:val="none" w:sz="0" w:space="0" w:color="auto"/>
      </w:divBdr>
    </w:div>
    <w:div w:id="707025042">
      <w:bodyDiv w:val="1"/>
      <w:marLeft w:val="0"/>
      <w:marRight w:val="0"/>
      <w:marTop w:val="0"/>
      <w:marBottom w:val="0"/>
      <w:divBdr>
        <w:top w:val="none" w:sz="0" w:space="0" w:color="auto"/>
        <w:left w:val="none" w:sz="0" w:space="0" w:color="auto"/>
        <w:bottom w:val="none" w:sz="0" w:space="0" w:color="auto"/>
        <w:right w:val="none" w:sz="0" w:space="0" w:color="auto"/>
      </w:divBdr>
    </w:div>
    <w:div w:id="723214940">
      <w:bodyDiv w:val="1"/>
      <w:marLeft w:val="0"/>
      <w:marRight w:val="0"/>
      <w:marTop w:val="0"/>
      <w:marBottom w:val="0"/>
      <w:divBdr>
        <w:top w:val="none" w:sz="0" w:space="0" w:color="auto"/>
        <w:left w:val="none" w:sz="0" w:space="0" w:color="auto"/>
        <w:bottom w:val="none" w:sz="0" w:space="0" w:color="auto"/>
        <w:right w:val="none" w:sz="0" w:space="0" w:color="auto"/>
      </w:divBdr>
    </w:div>
    <w:div w:id="728960336">
      <w:bodyDiv w:val="1"/>
      <w:marLeft w:val="0"/>
      <w:marRight w:val="0"/>
      <w:marTop w:val="0"/>
      <w:marBottom w:val="0"/>
      <w:divBdr>
        <w:top w:val="none" w:sz="0" w:space="0" w:color="auto"/>
        <w:left w:val="none" w:sz="0" w:space="0" w:color="auto"/>
        <w:bottom w:val="none" w:sz="0" w:space="0" w:color="auto"/>
        <w:right w:val="none" w:sz="0" w:space="0" w:color="auto"/>
      </w:divBdr>
    </w:div>
    <w:div w:id="746612636">
      <w:bodyDiv w:val="1"/>
      <w:marLeft w:val="0"/>
      <w:marRight w:val="0"/>
      <w:marTop w:val="0"/>
      <w:marBottom w:val="0"/>
      <w:divBdr>
        <w:top w:val="none" w:sz="0" w:space="0" w:color="auto"/>
        <w:left w:val="none" w:sz="0" w:space="0" w:color="auto"/>
        <w:bottom w:val="none" w:sz="0" w:space="0" w:color="auto"/>
        <w:right w:val="none" w:sz="0" w:space="0" w:color="auto"/>
      </w:divBdr>
    </w:div>
    <w:div w:id="816919257">
      <w:bodyDiv w:val="1"/>
      <w:marLeft w:val="0"/>
      <w:marRight w:val="0"/>
      <w:marTop w:val="0"/>
      <w:marBottom w:val="0"/>
      <w:divBdr>
        <w:top w:val="none" w:sz="0" w:space="0" w:color="auto"/>
        <w:left w:val="none" w:sz="0" w:space="0" w:color="auto"/>
        <w:bottom w:val="none" w:sz="0" w:space="0" w:color="auto"/>
        <w:right w:val="none" w:sz="0" w:space="0" w:color="auto"/>
      </w:divBdr>
    </w:div>
    <w:div w:id="826634648">
      <w:bodyDiv w:val="1"/>
      <w:marLeft w:val="0"/>
      <w:marRight w:val="0"/>
      <w:marTop w:val="0"/>
      <w:marBottom w:val="0"/>
      <w:divBdr>
        <w:top w:val="none" w:sz="0" w:space="0" w:color="auto"/>
        <w:left w:val="none" w:sz="0" w:space="0" w:color="auto"/>
        <w:bottom w:val="none" w:sz="0" w:space="0" w:color="auto"/>
        <w:right w:val="none" w:sz="0" w:space="0" w:color="auto"/>
      </w:divBdr>
    </w:div>
    <w:div w:id="889996592">
      <w:bodyDiv w:val="1"/>
      <w:marLeft w:val="0"/>
      <w:marRight w:val="0"/>
      <w:marTop w:val="0"/>
      <w:marBottom w:val="0"/>
      <w:divBdr>
        <w:top w:val="none" w:sz="0" w:space="0" w:color="auto"/>
        <w:left w:val="none" w:sz="0" w:space="0" w:color="auto"/>
        <w:bottom w:val="none" w:sz="0" w:space="0" w:color="auto"/>
        <w:right w:val="none" w:sz="0" w:space="0" w:color="auto"/>
      </w:divBdr>
    </w:div>
    <w:div w:id="894467447">
      <w:bodyDiv w:val="1"/>
      <w:marLeft w:val="0"/>
      <w:marRight w:val="0"/>
      <w:marTop w:val="0"/>
      <w:marBottom w:val="0"/>
      <w:divBdr>
        <w:top w:val="none" w:sz="0" w:space="0" w:color="auto"/>
        <w:left w:val="none" w:sz="0" w:space="0" w:color="auto"/>
        <w:bottom w:val="none" w:sz="0" w:space="0" w:color="auto"/>
        <w:right w:val="none" w:sz="0" w:space="0" w:color="auto"/>
      </w:divBdr>
    </w:div>
    <w:div w:id="907305470">
      <w:bodyDiv w:val="1"/>
      <w:marLeft w:val="0"/>
      <w:marRight w:val="0"/>
      <w:marTop w:val="0"/>
      <w:marBottom w:val="0"/>
      <w:divBdr>
        <w:top w:val="none" w:sz="0" w:space="0" w:color="auto"/>
        <w:left w:val="none" w:sz="0" w:space="0" w:color="auto"/>
        <w:bottom w:val="none" w:sz="0" w:space="0" w:color="auto"/>
        <w:right w:val="none" w:sz="0" w:space="0" w:color="auto"/>
      </w:divBdr>
    </w:div>
    <w:div w:id="944462462">
      <w:bodyDiv w:val="1"/>
      <w:marLeft w:val="0"/>
      <w:marRight w:val="0"/>
      <w:marTop w:val="0"/>
      <w:marBottom w:val="0"/>
      <w:divBdr>
        <w:top w:val="none" w:sz="0" w:space="0" w:color="auto"/>
        <w:left w:val="none" w:sz="0" w:space="0" w:color="auto"/>
        <w:bottom w:val="none" w:sz="0" w:space="0" w:color="auto"/>
        <w:right w:val="none" w:sz="0" w:space="0" w:color="auto"/>
      </w:divBdr>
    </w:div>
    <w:div w:id="953364571">
      <w:bodyDiv w:val="1"/>
      <w:marLeft w:val="0"/>
      <w:marRight w:val="0"/>
      <w:marTop w:val="0"/>
      <w:marBottom w:val="0"/>
      <w:divBdr>
        <w:top w:val="none" w:sz="0" w:space="0" w:color="auto"/>
        <w:left w:val="none" w:sz="0" w:space="0" w:color="auto"/>
        <w:bottom w:val="none" w:sz="0" w:space="0" w:color="auto"/>
        <w:right w:val="none" w:sz="0" w:space="0" w:color="auto"/>
      </w:divBdr>
    </w:div>
    <w:div w:id="965504726">
      <w:bodyDiv w:val="1"/>
      <w:marLeft w:val="0"/>
      <w:marRight w:val="0"/>
      <w:marTop w:val="0"/>
      <w:marBottom w:val="0"/>
      <w:divBdr>
        <w:top w:val="none" w:sz="0" w:space="0" w:color="auto"/>
        <w:left w:val="none" w:sz="0" w:space="0" w:color="auto"/>
        <w:bottom w:val="none" w:sz="0" w:space="0" w:color="auto"/>
        <w:right w:val="none" w:sz="0" w:space="0" w:color="auto"/>
      </w:divBdr>
    </w:div>
    <w:div w:id="970867362">
      <w:bodyDiv w:val="1"/>
      <w:marLeft w:val="0"/>
      <w:marRight w:val="0"/>
      <w:marTop w:val="0"/>
      <w:marBottom w:val="0"/>
      <w:divBdr>
        <w:top w:val="none" w:sz="0" w:space="0" w:color="auto"/>
        <w:left w:val="none" w:sz="0" w:space="0" w:color="auto"/>
        <w:bottom w:val="none" w:sz="0" w:space="0" w:color="auto"/>
        <w:right w:val="none" w:sz="0" w:space="0" w:color="auto"/>
      </w:divBdr>
    </w:div>
    <w:div w:id="974942637">
      <w:bodyDiv w:val="1"/>
      <w:marLeft w:val="0"/>
      <w:marRight w:val="0"/>
      <w:marTop w:val="0"/>
      <w:marBottom w:val="0"/>
      <w:divBdr>
        <w:top w:val="none" w:sz="0" w:space="0" w:color="auto"/>
        <w:left w:val="none" w:sz="0" w:space="0" w:color="auto"/>
        <w:bottom w:val="none" w:sz="0" w:space="0" w:color="auto"/>
        <w:right w:val="none" w:sz="0" w:space="0" w:color="auto"/>
      </w:divBdr>
    </w:div>
    <w:div w:id="1015032828">
      <w:bodyDiv w:val="1"/>
      <w:marLeft w:val="0"/>
      <w:marRight w:val="0"/>
      <w:marTop w:val="0"/>
      <w:marBottom w:val="0"/>
      <w:divBdr>
        <w:top w:val="none" w:sz="0" w:space="0" w:color="auto"/>
        <w:left w:val="none" w:sz="0" w:space="0" w:color="auto"/>
        <w:bottom w:val="none" w:sz="0" w:space="0" w:color="auto"/>
        <w:right w:val="none" w:sz="0" w:space="0" w:color="auto"/>
      </w:divBdr>
    </w:div>
    <w:div w:id="1077477831">
      <w:bodyDiv w:val="1"/>
      <w:marLeft w:val="0"/>
      <w:marRight w:val="0"/>
      <w:marTop w:val="0"/>
      <w:marBottom w:val="0"/>
      <w:divBdr>
        <w:top w:val="none" w:sz="0" w:space="0" w:color="auto"/>
        <w:left w:val="none" w:sz="0" w:space="0" w:color="auto"/>
        <w:bottom w:val="none" w:sz="0" w:space="0" w:color="auto"/>
        <w:right w:val="none" w:sz="0" w:space="0" w:color="auto"/>
      </w:divBdr>
    </w:div>
    <w:div w:id="1113088283">
      <w:bodyDiv w:val="1"/>
      <w:marLeft w:val="0"/>
      <w:marRight w:val="0"/>
      <w:marTop w:val="0"/>
      <w:marBottom w:val="0"/>
      <w:divBdr>
        <w:top w:val="none" w:sz="0" w:space="0" w:color="auto"/>
        <w:left w:val="none" w:sz="0" w:space="0" w:color="auto"/>
        <w:bottom w:val="none" w:sz="0" w:space="0" w:color="auto"/>
        <w:right w:val="none" w:sz="0" w:space="0" w:color="auto"/>
      </w:divBdr>
    </w:div>
    <w:div w:id="1129664190">
      <w:bodyDiv w:val="1"/>
      <w:marLeft w:val="0"/>
      <w:marRight w:val="0"/>
      <w:marTop w:val="0"/>
      <w:marBottom w:val="0"/>
      <w:divBdr>
        <w:top w:val="none" w:sz="0" w:space="0" w:color="auto"/>
        <w:left w:val="none" w:sz="0" w:space="0" w:color="auto"/>
        <w:bottom w:val="none" w:sz="0" w:space="0" w:color="auto"/>
        <w:right w:val="none" w:sz="0" w:space="0" w:color="auto"/>
      </w:divBdr>
    </w:div>
    <w:div w:id="1162425605">
      <w:bodyDiv w:val="1"/>
      <w:marLeft w:val="0"/>
      <w:marRight w:val="0"/>
      <w:marTop w:val="0"/>
      <w:marBottom w:val="0"/>
      <w:divBdr>
        <w:top w:val="none" w:sz="0" w:space="0" w:color="auto"/>
        <w:left w:val="none" w:sz="0" w:space="0" w:color="auto"/>
        <w:bottom w:val="none" w:sz="0" w:space="0" w:color="auto"/>
        <w:right w:val="none" w:sz="0" w:space="0" w:color="auto"/>
      </w:divBdr>
    </w:div>
    <w:div w:id="1199197383">
      <w:bodyDiv w:val="1"/>
      <w:marLeft w:val="0"/>
      <w:marRight w:val="0"/>
      <w:marTop w:val="0"/>
      <w:marBottom w:val="0"/>
      <w:divBdr>
        <w:top w:val="none" w:sz="0" w:space="0" w:color="auto"/>
        <w:left w:val="none" w:sz="0" w:space="0" w:color="auto"/>
        <w:bottom w:val="none" w:sz="0" w:space="0" w:color="auto"/>
        <w:right w:val="none" w:sz="0" w:space="0" w:color="auto"/>
      </w:divBdr>
    </w:div>
    <w:div w:id="1199317097">
      <w:bodyDiv w:val="1"/>
      <w:marLeft w:val="0"/>
      <w:marRight w:val="0"/>
      <w:marTop w:val="0"/>
      <w:marBottom w:val="0"/>
      <w:divBdr>
        <w:top w:val="none" w:sz="0" w:space="0" w:color="auto"/>
        <w:left w:val="none" w:sz="0" w:space="0" w:color="auto"/>
        <w:bottom w:val="none" w:sz="0" w:space="0" w:color="auto"/>
        <w:right w:val="none" w:sz="0" w:space="0" w:color="auto"/>
      </w:divBdr>
    </w:div>
    <w:div w:id="1259293561">
      <w:bodyDiv w:val="1"/>
      <w:marLeft w:val="0"/>
      <w:marRight w:val="0"/>
      <w:marTop w:val="0"/>
      <w:marBottom w:val="0"/>
      <w:divBdr>
        <w:top w:val="none" w:sz="0" w:space="0" w:color="auto"/>
        <w:left w:val="none" w:sz="0" w:space="0" w:color="auto"/>
        <w:bottom w:val="none" w:sz="0" w:space="0" w:color="auto"/>
        <w:right w:val="none" w:sz="0" w:space="0" w:color="auto"/>
      </w:divBdr>
    </w:div>
    <w:div w:id="1271623137">
      <w:bodyDiv w:val="1"/>
      <w:marLeft w:val="0"/>
      <w:marRight w:val="0"/>
      <w:marTop w:val="0"/>
      <w:marBottom w:val="0"/>
      <w:divBdr>
        <w:top w:val="none" w:sz="0" w:space="0" w:color="auto"/>
        <w:left w:val="none" w:sz="0" w:space="0" w:color="auto"/>
        <w:bottom w:val="none" w:sz="0" w:space="0" w:color="auto"/>
        <w:right w:val="none" w:sz="0" w:space="0" w:color="auto"/>
      </w:divBdr>
    </w:div>
    <w:div w:id="1313482581">
      <w:bodyDiv w:val="1"/>
      <w:marLeft w:val="0"/>
      <w:marRight w:val="0"/>
      <w:marTop w:val="0"/>
      <w:marBottom w:val="0"/>
      <w:divBdr>
        <w:top w:val="none" w:sz="0" w:space="0" w:color="auto"/>
        <w:left w:val="none" w:sz="0" w:space="0" w:color="auto"/>
        <w:bottom w:val="none" w:sz="0" w:space="0" w:color="auto"/>
        <w:right w:val="none" w:sz="0" w:space="0" w:color="auto"/>
      </w:divBdr>
    </w:div>
    <w:div w:id="1345016339">
      <w:bodyDiv w:val="1"/>
      <w:marLeft w:val="0"/>
      <w:marRight w:val="0"/>
      <w:marTop w:val="0"/>
      <w:marBottom w:val="0"/>
      <w:divBdr>
        <w:top w:val="none" w:sz="0" w:space="0" w:color="auto"/>
        <w:left w:val="none" w:sz="0" w:space="0" w:color="auto"/>
        <w:bottom w:val="none" w:sz="0" w:space="0" w:color="auto"/>
        <w:right w:val="none" w:sz="0" w:space="0" w:color="auto"/>
      </w:divBdr>
    </w:div>
    <w:div w:id="1374696923">
      <w:bodyDiv w:val="1"/>
      <w:marLeft w:val="0"/>
      <w:marRight w:val="0"/>
      <w:marTop w:val="0"/>
      <w:marBottom w:val="0"/>
      <w:divBdr>
        <w:top w:val="none" w:sz="0" w:space="0" w:color="auto"/>
        <w:left w:val="none" w:sz="0" w:space="0" w:color="auto"/>
        <w:bottom w:val="none" w:sz="0" w:space="0" w:color="auto"/>
        <w:right w:val="none" w:sz="0" w:space="0" w:color="auto"/>
      </w:divBdr>
    </w:div>
    <w:div w:id="1452554311">
      <w:bodyDiv w:val="1"/>
      <w:marLeft w:val="0"/>
      <w:marRight w:val="0"/>
      <w:marTop w:val="0"/>
      <w:marBottom w:val="0"/>
      <w:divBdr>
        <w:top w:val="none" w:sz="0" w:space="0" w:color="auto"/>
        <w:left w:val="none" w:sz="0" w:space="0" w:color="auto"/>
        <w:bottom w:val="none" w:sz="0" w:space="0" w:color="auto"/>
        <w:right w:val="none" w:sz="0" w:space="0" w:color="auto"/>
      </w:divBdr>
    </w:div>
    <w:div w:id="1486165981">
      <w:bodyDiv w:val="1"/>
      <w:marLeft w:val="0"/>
      <w:marRight w:val="0"/>
      <w:marTop w:val="0"/>
      <w:marBottom w:val="0"/>
      <w:divBdr>
        <w:top w:val="none" w:sz="0" w:space="0" w:color="auto"/>
        <w:left w:val="none" w:sz="0" w:space="0" w:color="auto"/>
        <w:bottom w:val="none" w:sz="0" w:space="0" w:color="auto"/>
        <w:right w:val="none" w:sz="0" w:space="0" w:color="auto"/>
      </w:divBdr>
    </w:div>
    <w:div w:id="1487235229">
      <w:bodyDiv w:val="1"/>
      <w:marLeft w:val="0"/>
      <w:marRight w:val="0"/>
      <w:marTop w:val="0"/>
      <w:marBottom w:val="0"/>
      <w:divBdr>
        <w:top w:val="none" w:sz="0" w:space="0" w:color="auto"/>
        <w:left w:val="none" w:sz="0" w:space="0" w:color="auto"/>
        <w:bottom w:val="none" w:sz="0" w:space="0" w:color="auto"/>
        <w:right w:val="none" w:sz="0" w:space="0" w:color="auto"/>
      </w:divBdr>
    </w:div>
    <w:div w:id="1615795394">
      <w:bodyDiv w:val="1"/>
      <w:marLeft w:val="0"/>
      <w:marRight w:val="0"/>
      <w:marTop w:val="0"/>
      <w:marBottom w:val="0"/>
      <w:divBdr>
        <w:top w:val="none" w:sz="0" w:space="0" w:color="auto"/>
        <w:left w:val="none" w:sz="0" w:space="0" w:color="auto"/>
        <w:bottom w:val="none" w:sz="0" w:space="0" w:color="auto"/>
        <w:right w:val="none" w:sz="0" w:space="0" w:color="auto"/>
      </w:divBdr>
    </w:div>
    <w:div w:id="1640762865">
      <w:bodyDiv w:val="1"/>
      <w:marLeft w:val="0"/>
      <w:marRight w:val="0"/>
      <w:marTop w:val="0"/>
      <w:marBottom w:val="0"/>
      <w:divBdr>
        <w:top w:val="none" w:sz="0" w:space="0" w:color="auto"/>
        <w:left w:val="none" w:sz="0" w:space="0" w:color="auto"/>
        <w:bottom w:val="none" w:sz="0" w:space="0" w:color="auto"/>
        <w:right w:val="none" w:sz="0" w:space="0" w:color="auto"/>
      </w:divBdr>
    </w:div>
    <w:div w:id="1663392379">
      <w:bodyDiv w:val="1"/>
      <w:marLeft w:val="0"/>
      <w:marRight w:val="0"/>
      <w:marTop w:val="0"/>
      <w:marBottom w:val="0"/>
      <w:divBdr>
        <w:top w:val="none" w:sz="0" w:space="0" w:color="auto"/>
        <w:left w:val="none" w:sz="0" w:space="0" w:color="auto"/>
        <w:bottom w:val="none" w:sz="0" w:space="0" w:color="auto"/>
        <w:right w:val="none" w:sz="0" w:space="0" w:color="auto"/>
      </w:divBdr>
    </w:div>
    <w:div w:id="1743404181">
      <w:bodyDiv w:val="1"/>
      <w:marLeft w:val="0"/>
      <w:marRight w:val="0"/>
      <w:marTop w:val="0"/>
      <w:marBottom w:val="0"/>
      <w:divBdr>
        <w:top w:val="none" w:sz="0" w:space="0" w:color="auto"/>
        <w:left w:val="none" w:sz="0" w:space="0" w:color="auto"/>
        <w:bottom w:val="none" w:sz="0" w:space="0" w:color="auto"/>
        <w:right w:val="none" w:sz="0" w:space="0" w:color="auto"/>
      </w:divBdr>
    </w:div>
    <w:div w:id="1828207194">
      <w:bodyDiv w:val="1"/>
      <w:marLeft w:val="0"/>
      <w:marRight w:val="0"/>
      <w:marTop w:val="0"/>
      <w:marBottom w:val="0"/>
      <w:divBdr>
        <w:top w:val="none" w:sz="0" w:space="0" w:color="auto"/>
        <w:left w:val="none" w:sz="0" w:space="0" w:color="auto"/>
        <w:bottom w:val="none" w:sz="0" w:space="0" w:color="auto"/>
        <w:right w:val="none" w:sz="0" w:space="0" w:color="auto"/>
      </w:divBdr>
    </w:div>
    <w:div w:id="1843203120">
      <w:bodyDiv w:val="1"/>
      <w:marLeft w:val="0"/>
      <w:marRight w:val="0"/>
      <w:marTop w:val="0"/>
      <w:marBottom w:val="0"/>
      <w:divBdr>
        <w:top w:val="none" w:sz="0" w:space="0" w:color="auto"/>
        <w:left w:val="none" w:sz="0" w:space="0" w:color="auto"/>
        <w:bottom w:val="none" w:sz="0" w:space="0" w:color="auto"/>
        <w:right w:val="none" w:sz="0" w:space="0" w:color="auto"/>
      </w:divBdr>
    </w:div>
    <w:div w:id="1887253514">
      <w:bodyDiv w:val="1"/>
      <w:marLeft w:val="0"/>
      <w:marRight w:val="0"/>
      <w:marTop w:val="0"/>
      <w:marBottom w:val="0"/>
      <w:divBdr>
        <w:top w:val="none" w:sz="0" w:space="0" w:color="auto"/>
        <w:left w:val="none" w:sz="0" w:space="0" w:color="auto"/>
        <w:bottom w:val="none" w:sz="0" w:space="0" w:color="auto"/>
        <w:right w:val="none" w:sz="0" w:space="0" w:color="auto"/>
      </w:divBdr>
    </w:div>
    <w:div w:id="1892963150">
      <w:bodyDiv w:val="1"/>
      <w:marLeft w:val="0"/>
      <w:marRight w:val="0"/>
      <w:marTop w:val="0"/>
      <w:marBottom w:val="0"/>
      <w:divBdr>
        <w:top w:val="none" w:sz="0" w:space="0" w:color="auto"/>
        <w:left w:val="none" w:sz="0" w:space="0" w:color="auto"/>
        <w:bottom w:val="none" w:sz="0" w:space="0" w:color="auto"/>
        <w:right w:val="none" w:sz="0" w:space="0" w:color="auto"/>
      </w:divBdr>
    </w:div>
    <w:div w:id="1902015875">
      <w:bodyDiv w:val="1"/>
      <w:marLeft w:val="0"/>
      <w:marRight w:val="0"/>
      <w:marTop w:val="0"/>
      <w:marBottom w:val="0"/>
      <w:divBdr>
        <w:top w:val="none" w:sz="0" w:space="0" w:color="auto"/>
        <w:left w:val="none" w:sz="0" w:space="0" w:color="auto"/>
        <w:bottom w:val="none" w:sz="0" w:space="0" w:color="auto"/>
        <w:right w:val="none" w:sz="0" w:space="0" w:color="auto"/>
      </w:divBdr>
    </w:div>
    <w:div w:id="1935432231">
      <w:bodyDiv w:val="1"/>
      <w:marLeft w:val="0"/>
      <w:marRight w:val="0"/>
      <w:marTop w:val="0"/>
      <w:marBottom w:val="0"/>
      <w:divBdr>
        <w:top w:val="none" w:sz="0" w:space="0" w:color="auto"/>
        <w:left w:val="none" w:sz="0" w:space="0" w:color="auto"/>
        <w:bottom w:val="none" w:sz="0" w:space="0" w:color="auto"/>
        <w:right w:val="none" w:sz="0" w:space="0" w:color="auto"/>
      </w:divBdr>
    </w:div>
    <w:div w:id="1971551176">
      <w:bodyDiv w:val="1"/>
      <w:marLeft w:val="0"/>
      <w:marRight w:val="0"/>
      <w:marTop w:val="0"/>
      <w:marBottom w:val="0"/>
      <w:divBdr>
        <w:top w:val="none" w:sz="0" w:space="0" w:color="auto"/>
        <w:left w:val="none" w:sz="0" w:space="0" w:color="auto"/>
        <w:bottom w:val="none" w:sz="0" w:space="0" w:color="auto"/>
        <w:right w:val="none" w:sz="0" w:space="0" w:color="auto"/>
      </w:divBdr>
    </w:div>
    <w:div w:id="1977904320">
      <w:bodyDiv w:val="1"/>
      <w:marLeft w:val="0"/>
      <w:marRight w:val="0"/>
      <w:marTop w:val="0"/>
      <w:marBottom w:val="0"/>
      <w:divBdr>
        <w:top w:val="none" w:sz="0" w:space="0" w:color="auto"/>
        <w:left w:val="none" w:sz="0" w:space="0" w:color="auto"/>
        <w:bottom w:val="none" w:sz="0" w:space="0" w:color="auto"/>
        <w:right w:val="none" w:sz="0" w:space="0" w:color="auto"/>
      </w:divBdr>
    </w:div>
    <w:div w:id="1979264680">
      <w:bodyDiv w:val="1"/>
      <w:marLeft w:val="0"/>
      <w:marRight w:val="0"/>
      <w:marTop w:val="0"/>
      <w:marBottom w:val="0"/>
      <w:divBdr>
        <w:top w:val="none" w:sz="0" w:space="0" w:color="auto"/>
        <w:left w:val="none" w:sz="0" w:space="0" w:color="auto"/>
        <w:bottom w:val="none" w:sz="0" w:space="0" w:color="auto"/>
        <w:right w:val="none" w:sz="0" w:space="0" w:color="auto"/>
      </w:divBdr>
    </w:div>
    <w:div w:id="1990553491">
      <w:bodyDiv w:val="1"/>
      <w:marLeft w:val="0"/>
      <w:marRight w:val="0"/>
      <w:marTop w:val="0"/>
      <w:marBottom w:val="0"/>
      <w:divBdr>
        <w:top w:val="none" w:sz="0" w:space="0" w:color="auto"/>
        <w:left w:val="none" w:sz="0" w:space="0" w:color="auto"/>
        <w:bottom w:val="none" w:sz="0" w:space="0" w:color="auto"/>
        <w:right w:val="none" w:sz="0" w:space="0" w:color="auto"/>
      </w:divBdr>
    </w:div>
    <w:div w:id="2001889537">
      <w:bodyDiv w:val="1"/>
      <w:marLeft w:val="0"/>
      <w:marRight w:val="0"/>
      <w:marTop w:val="0"/>
      <w:marBottom w:val="0"/>
      <w:divBdr>
        <w:top w:val="none" w:sz="0" w:space="0" w:color="auto"/>
        <w:left w:val="none" w:sz="0" w:space="0" w:color="auto"/>
        <w:bottom w:val="none" w:sz="0" w:space="0" w:color="auto"/>
        <w:right w:val="none" w:sz="0" w:space="0" w:color="auto"/>
      </w:divBdr>
    </w:div>
    <w:div w:id="2078552401">
      <w:bodyDiv w:val="1"/>
      <w:marLeft w:val="0"/>
      <w:marRight w:val="0"/>
      <w:marTop w:val="0"/>
      <w:marBottom w:val="0"/>
      <w:divBdr>
        <w:top w:val="none" w:sz="0" w:space="0" w:color="auto"/>
        <w:left w:val="none" w:sz="0" w:space="0" w:color="auto"/>
        <w:bottom w:val="none" w:sz="0" w:space="0" w:color="auto"/>
        <w:right w:val="none" w:sz="0" w:space="0" w:color="auto"/>
      </w:divBdr>
    </w:div>
    <w:div w:id="2108690405">
      <w:bodyDiv w:val="1"/>
      <w:marLeft w:val="0"/>
      <w:marRight w:val="0"/>
      <w:marTop w:val="0"/>
      <w:marBottom w:val="0"/>
      <w:divBdr>
        <w:top w:val="none" w:sz="0" w:space="0" w:color="auto"/>
        <w:left w:val="none" w:sz="0" w:space="0" w:color="auto"/>
        <w:bottom w:val="none" w:sz="0" w:space="0" w:color="auto"/>
        <w:right w:val="none" w:sz="0" w:space="0" w:color="auto"/>
      </w:divBdr>
    </w:div>
    <w:div w:id="2118523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53EFBF-C852-CA4A-84E3-35FB3F602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1037</TotalTime>
  <Pages>17</Pages>
  <Words>2178</Words>
  <Characters>12418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Vipul Malhotra</dc:creator>
  <cp:keywords/>
  <dc:description/>
  <cp:lastModifiedBy>Mayank Semwal</cp:lastModifiedBy>
  <cp:revision>572</cp:revision>
  <dcterms:created xsi:type="dcterms:W3CDTF">2019-07-09T04:56:00Z</dcterms:created>
  <dcterms:modified xsi:type="dcterms:W3CDTF">2019-08-18T06:55:00Z</dcterms:modified>
</cp:coreProperties>
</file>