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  <w:rPr>
          <w:rFonts w:hint="eastAsia" w:ascii="Arial Unicode MS" w:hAnsi="Arial Unicode MS" w:eastAsia="Arial Unicode MS" w:cs="Arial Unicode MS"/>
          <w:color w:val="000000"/>
          <w:spacing w:val="0"/>
          <w:w w:val="100"/>
          <w:position w:val="0"/>
          <w:sz w:val="36"/>
          <w:szCs w:val="36"/>
          <w:shd w:val="clear" w:color="auto" w:fill="auto"/>
          <w:lang w:eastAsia="en-US" w:bidi="en-US"/>
        </w:rPr>
      </w:pPr>
      <w:r>
        <w:rPr>
          <w:rFonts w:hint="eastAsia" w:ascii="Arial Unicode MS" w:hAnsi="Arial Unicode MS" w:eastAsia="Arial Unicode MS" w:cs="Arial Unicode MS"/>
          <w:color w:val="000000"/>
          <w:spacing w:val="0"/>
          <w:w w:val="100"/>
          <w:position w:val="0"/>
          <w:sz w:val="36"/>
          <w:szCs w:val="36"/>
          <w:shd w:val="clear" w:color="auto" w:fill="auto"/>
          <w:lang w:val="en-US" w:eastAsia="en-US" w:bidi="en-US"/>
        </w:rPr>
        <w:t>EXPERIMENT</w:t>
      </w:r>
      <w:r>
        <w:rPr>
          <w:rFonts w:hint="eastAsia" w:ascii="Arial Unicode MS" w:hAnsi="Arial Unicode MS" w:eastAsia="Arial Unicode MS" w:cs="Arial Unicode MS"/>
          <w:color w:val="000000"/>
          <w:spacing w:val="0"/>
          <w:w w:val="100"/>
          <w:position w:val="0"/>
          <w:sz w:val="36"/>
          <w:szCs w:val="36"/>
          <w:shd w:val="clear" w:color="auto" w:fill="auto"/>
          <w:lang w:eastAsia="en-US" w:bidi="en-US"/>
        </w:rPr>
        <w:t xml:space="preserve"> 3</w:t>
      </w:r>
    </w:p>
    <w:p>
      <w:pPr>
        <w:rPr>
          <w:rFonts w:hint="default" w:ascii="Sathu" w:hAnsi="Sathu" w:cs="Sathu"/>
          <w:b w:val="0"/>
          <w:bCs w:val="0"/>
          <w:sz w:val="20"/>
          <w:szCs w:val="20"/>
          <w:lang w:eastAsia="en-US"/>
        </w:rPr>
      </w:pPr>
      <w:r>
        <w:rPr>
          <w:rFonts w:hint="default" w:ascii="Sathu" w:hAnsi="Sathu" w:cs="Sathu"/>
          <w:b w:val="0"/>
          <w:bCs w:val="0"/>
          <w:sz w:val="20"/>
          <w:szCs w:val="20"/>
          <w:lang w:eastAsia="en-US"/>
        </w:rPr>
        <w:t xml:space="preserve">Name : Akhand Pratap Singh </w:t>
      </w:r>
    </w:p>
    <w:p>
      <w:pPr>
        <w:rPr>
          <w:rFonts w:hint="default" w:ascii="Sathu" w:hAnsi="Sathu" w:cs="Sathu"/>
          <w:b w:val="0"/>
          <w:bCs w:val="0"/>
          <w:sz w:val="20"/>
          <w:szCs w:val="20"/>
          <w:lang w:eastAsia="en-US"/>
        </w:rPr>
      </w:pPr>
      <w:r>
        <w:rPr>
          <w:rFonts w:hint="default" w:ascii="Sathu" w:hAnsi="Sathu" w:cs="Sathu"/>
          <w:b w:val="0"/>
          <w:bCs w:val="0"/>
          <w:sz w:val="20"/>
          <w:szCs w:val="20"/>
          <w:lang w:eastAsia="en-US"/>
        </w:rPr>
        <w:t>Subject : Appl Containerization &amp;Orchestration Lab</w:t>
      </w:r>
    </w:p>
    <w:p>
      <w:pPr>
        <w:rPr>
          <w:rFonts w:hint="default" w:ascii="Sathu" w:hAnsi="Sathu" w:cs="Sathu"/>
          <w:b w:val="0"/>
          <w:bCs w:val="0"/>
          <w:sz w:val="20"/>
          <w:szCs w:val="20"/>
          <w:lang w:eastAsia="en-US"/>
        </w:rPr>
      </w:pPr>
      <w:r>
        <w:rPr>
          <w:rFonts w:hint="default" w:ascii="Sathu" w:hAnsi="Sathu" w:cs="Sathu"/>
          <w:b w:val="0"/>
          <w:bCs w:val="0"/>
          <w:sz w:val="20"/>
          <w:szCs w:val="20"/>
          <w:lang w:eastAsia="en-US"/>
        </w:rPr>
        <w:t>Date : 17/08/2022</w:t>
      </w:r>
      <w:bookmarkStart w:id="0" w:name="_GoBack"/>
      <w:bookmarkEnd w:id="0"/>
    </w:p>
    <w:p>
      <w:pPr>
        <w:rPr>
          <w:rFonts w:hint="default" w:ascii="Sathu" w:hAnsi="Sathu" w:cs="Sathu"/>
          <w:b w:val="0"/>
          <w:bCs w:val="0"/>
          <w:sz w:val="20"/>
          <w:szCs w:val="20"/>
          <w:lang w:eastAsia="en-US"/>
        </w:rPr>
      </w:pP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320"/>
        <w:ind w:left="0" w:right="0" w:firstLine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0"/>
          <w:w w:val="100"/>
          <w:position w:val="0"/>
          <w:sz w:val="22"/>
          <w:szCs w:val="22"/>
          <w:shd w:val="clear" w:color="auto" w:fill="auto"/>
          <w:lang w:val="en-US" w:eastAsia="en-US" w:bidi="en-US"/>
        </w:rPr>
        <w:t>AIM: Working with Docker Volume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  <w:rPr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0"/>
          <w:w w:val="100"/>
          <w:position w:val="0"/>
          <w:sz w:val="21"/>
          <w:szCs w:val="21"/>
          <w:shd w:val="clear" w:color="auto" w:fill="auto"/>
          <w:lang w:val="en-US" w:eastAsia="en-US" w:bidi="en-US"/>
        </w:rPr>
        <w:t>Steps to Complete:</w:t>
      </w:r>
    </w:p>
    <w:p>
      <w:pPr>
        <w:pStyle w:val="9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val="left" w:pos="540"/>
        </w:tabs>
        <w:bidi w:val="0"/>
        <w:spacing w:before="0" w:after="0"/>
        <w:ind w:left="0" w:right="0"/>
        <w:jc w:val="both"/>
        <w:rPr>
          <w:b/>
          <w:bCs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View all Volume in Docker</w:t>
      </w:r>
    </w:p>
    <w:p>
      <w:pPr>
        <w:pStyle w:val="9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540"/>
        </w:tabs>
        <w:bidi w:val="0"/>
        <w:spacing w:before="0" w:after="0"/>
        <w:ind w:left="240" w:leftChars="0" w:right="0" w:rightChars="0"/>
        <w:jc w:val="both"/>
        <w:rPr>
          <w:rFonts w:hint="default" w:ascii="Times New Roman" w:hAnsi="Times New Roman" w:eastAsia="Times New Roman" w:cs="Times New Roman"/>
          <w:color w:val="000000"/>
          <w:spacing w:val="0"/>
          <w:w w:val="100"/>
          <w:position w:val="0"/>
          <w:shd w:val="clear" w:color="auto" w:fill="auto"/>
          <w:lang w:eastAsia="en-US" w:bidi="en-US"/>
        </w:rPr>
      </w:pPr>
      <w:r>
        <w:rPr>
          <w:rFonts w:hint="default" w:cs="Times New Roman"/>
          <w:b/>
          <w:bCs/>
          <w:color w:val="000000"/>
          <w:spacing w:val="0"/>
          <w:w w:val="100"/>
          <w:position w:val="0"/>
          <w:u w:val="none"/>
          <w:shd w:val="clear" w:color="auto" w:fill="auto"/>
          <w:lang w:eastAsia="en-US" w:bidi="en-US"/>
        </w:rPr>
        <w:tab/>
      </w:r>
      <w:r>
        <w:rPr>
          <w:rFonts w:hint="default" w:cs="Times New Roman"/>
          <w:b/>
          <w:bCs/>
          <w:color w:val="000000"/>
          <w:spacing w:val="0"/>
          <w:w w:val="100"/>
          <w:position w:val="0"/>
          <w:u w:val="single"/>
          <w:shd w:val="clear" w:color="auto" w:fill="auto"/>
          <w:lang w:eastAsia="en-US" w:bidi="en-US"/>
        </w:rPr>
        <w:t>Command :</w:t>
      </w:r>
      <w:r>
        <w:rPr>
          <w:rFonts w:hint="default" w:cs="Times New Roman"/>
          <w:b/>
          <w:bCs/>
          <w:color w:val="000000"/>
          <w:spacing w:val="0"/>
          <w:w w:val="100"/>
          <w:position w:val="0"/>
          <w:u w:val="none"/>
          <w:shd w:val="clear" w:color="auto" w:fill="auto"/>
          <w:lang w:eastAsia="en-US" w:bidi="en-US"/>
        </w:rPr>
        <w:t xml:space="preserve"> </w:t>
      </w:r>
      <w:r>
        <w:rPr>
          <w:rFonts w:hint="default" w:cs="Times New Roman"/>
          <w:color w:val="000000"/>
          <w:spacing w:val="0"/>
          <w:w w:val="100"/>
          <w:position w:val="0"/>
          <w:shd w:val="clear" w:color="auto" w:fill="auto"/>
          <w:lang w:eastAsia="en-US" w:bidi="en-US"/>
        </w:rPr>
        <w:t>docker volume ls</w:t>
      </w:r>
    </w:p>
    <w:p>
      <w:pPr>
        <w:pStyle w:val="9"/>
        <w:keepNext w:val="0"/>
        <w:keepLines w:val="0"/>
        <w:widowControl w:val="0"/>
        <w:numPr>
          <w:numId w:val="0"/>
        </w:numPr>
        <w:shd w:val="clear" w:color="auto" w:fill="auto"/>
        <w:tabs>
          <w:tab w:val="left" w:pos="540"/>
        </w:tabs>
        <w:bidi w:val="0"/>
        <w:spacing w:before="0" w:after="0"/>
        <w:ind w:left="240" w:leftChars="0" w:right="0" w:rightChars="0"/>
        <w:jc w:val="both"/>
        <w:rPr>
          <w:rFonts w:hint="default"/>
          <w:b/>
          <w:bCs/>
          <w:sz w:val="20"/>
          <w:szCs w:val="20"/>
        </w:rPr>
      </w:pPr>
      <w:r>
        <w:rPr>
          <w:rFonts w:hint="default"/>
          <w:b/>
          <w:bCs/>
          <w:sz w:val="20"/>
          <w:szCs w:val="20"/>
        </w:rPr>
        <w:drawing>
          <wp:inline distT="0" distB="0" distL="114300" distR="114300">
            <wp:extent cx="3761105" cy="989965"/>
            <wp:effectExtent l="12700" t="12700" r="36195" b="13335"/>
            <wp:docPr id="2" name="Picture 2" descr="Screenshot 2022-08-17 at 11.42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2-08-17 at 11.42.37 AM"/>
                    <pic:cNvPicPr>
                      <a:picLocks noChangeAspect="1"/>
                    </pic:cNvPicPr>
                  </pic:nvPicPr>
                  <pic:blipFill>
                    <a:blip r:embed="rId6"/>
                    <a:srcRect t="53175" r="49055" b="25372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98996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pStyle w:val="9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val="left" w:pos="559"/>
        </w:tabs>
        <w:bidi w:val="0"/>
        <w:spacing w:before="0" w:after="0"/>
        <w:ind w:left="0" w:right="0"/>
        <w:jc w:val="both"/>
        <w:rPr>
          <w:b/>
          <w:bCs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Create a new Volume</w:t>
      </w:r>
    </w:p>
    <w:p>
      <w:pPr>
        <w:pStyle w:val="9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540"/>
        </w:tabs>
        <w:bidi w:val="0"/>
        <w:spacing w:before="0" w:after="0"/>
        <w:ind w:left="240" w:leftChars="0" w:right="0" w:rightChars="0"/>
        <w:jc w:val="both"/>
        <w:rPr>
          <w:rFonts w:hint="default" w:cs="Times New Roman"/>
          <w:b w:val="0"/>
          <w:bCs w:val="0"/>
          <w:color w:val="000000"/>
          <w:spacing w:val="0"/>
          <w:w w:val="100"/>
          <w:position w:val="0"/>
          <w:u w:val="none"/>
          <w:shd w:val="clear" w:color="auto" w:fill="auto"/>
          <w:lang w:eastAsia="en-US" w:bidi="en-US"/>
        </w:rPr>
      </w:pPr>
      <w:r>
        <w:rPr>
          <w:rFonts w:hint="default" w:cs="Times New Roman"/>
          <w:b/>
          <w:bCs/>
          <w:color w:val="000000"/>
          <w:spacing w:val="0"/>
          <w:w w:val="100"/>
          <w:position w:val="0"/>
          <w:u w:val="single"/>
          <w:shd w:val="clear" w:color="auto" w:fill="auto"/>
          <w:lang w:eastAsia="en-US" w:bidi="en-US"/>
        </w:rPr>
        <w:t>Command :</w:t>
      </w:r>
      <w:r>
        <w:rPr>
          <w:rFonts w:hint="default" w:cs="Times New Roman"/>
          <w:b/>
          <w:bCs/>
          <w:color w:val="000000"/>
          <w:spacing w:val="0"/>
          <w:w w:val="100"/>
          <w:position w:val="0"/>
          <w:u w:val="none"/>
          <w:shd w:val="clear" w:color="auto" w:fill="auto"/>
          <w:lang w:eastAsia="en-US" w:bidi="en-US"/>
        </w:rPr>
        <w:t xml:space="preserve">  </w:t>
      </w:r>
      <w:r>
        <w:rPr>
          <w:rFonts w:hint="default" w:cs="Times New Roman"/>
          <w:b w:val="0"/>
          <w:bCs w:val="0"/>
          <w:color w:val="000000"/>
          <w:spacing w:val="0"/>
          <w:w w:val="100"/>
          <w:position w:val="0"/>
          <w:u w:val="none"/>
          <w:shd w:val="clear" w:color="auto" w:fill="auto"/>
          <w:lang w:eastAsia="en-US" w:bidi="en-US"/>
        </w:rPr>
        <w:t>docker volume create  newvol</w:t>
      </w:r>
    </w:p>
    <w:p>
      <w:pPr>
        <w:pStyle w:val="9"/>
        <w:keepNext w:val="0"/>
        <w:keepLines w:val="0"/>
        <w:widowControl w:val="0"/>
        <w:numPr>
          <w:numId w:val="0"/>
        </w:numPr>
        <w:shd w:val="clear" w:color="auto" w:fill="auto"/>
        <w:tabs>
          <w:tab w:val="left" w:pos="559"/>
        </w:tabs>
        <w:bidi w:val="0"/>
        <w:spacing w:before="0" w:after="0"/>
        <w:ind w:left="240" w:leftChars="0" w:right="0" w:rightChars="0"/>
        <w:jc w:val="both"/>
        <w:rPr>
          <w:b/>
          <w:bCs/>
          <w:sz w:val="20"/>
          <w:szCs w:val="20"/>
        </w:rPr>
      </w:pPr>
    </w:p>
    <w:p>
      <w:pPr>
        <w:pStyle w:val="9"/>
        <w:keepNext w:val="0"/>
        <w:keepLines w:val="0"/>
        <w:widowControl w:val="0"/>
        <w:numPr>
          <w:numId w:val="0"/>
        </w:numPr>
        <w:shd w:val="clear" w:color="auto" w:fill="auto"/>
        <w:tabs>
          <w:tab w:val="left" w:pos="559"/>
        </w:tabs>
        <w:bidi w:val="0"/>
        <w:spacing w:before="0" w:after="0"/>
        <w:ind w:left="240" w:leftChars="0" w:right="0" w:rightChars="0"/>
        <w:jc w:val="both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787775" cy="888365"/>
            <wp:effectExtent l="12700" t="12700" r="34925" b="13335"/>
            <wp:docPr id="1" name="Picture 1" descr="Screenshot 2022-08-17 at 11.35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2-08-17 at 11.35.30 AM"/>
                    <pic:cNvPicPr>
                      <a:picLocks noChangeAspect="1"/>
                    </pic:cNvPicPr>
                  </pic:nvPicPr>
                  <pic:blipFill>
                    <a:blip r:embed="rId7"/>
                    <a:srcRect t="3381" r="57833" b="80799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88836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 w:val="0"/>
        <w:numPr>
          <w:numId w:val="0"/>
        </w:numPr>
        <w:shd w:val="clear" w:color="auto" w:fill="auto"/>
        <w:tabs>
          <w:tab w:val="left" w:pos="559"/>
        </w:tabs>
        <w:bidi w:val="0"/>
        <w:spacing w:before="0" w:after="0"/>
        <w:ind w:left="240" w:leftChars="0" w:right="0" w:rightChars="0"/>
        <w:jc w:val="both"/>
        <w:rPr>
          <w:rFonts w:hint="default"/>
        </w:rPr>
      </w:pPr>
    </w:p>
    <w:p>
      <w:pPr>
        <w:pStyle w:val="9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val="left" w:pos="559"/>
        </w:tabs>
        <w:bidi w:val="0"/>
        <w:spacing w:before="0" w:after="0"/>
        <w:ind w:left="0" w:right="0"/>
        <w:jc w:val="both"/>
        <w:rPr>
          <w:b/>
          <w:bCs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Mount a Volume with a container</w:t>
      </w:r>
    </w:p>
    <w:p>
      <w:pPr>
        <w:pStyle w:val="9"/>
        <w:keepNext w:val="0"/>
        <w:keepLines w:val="0"/>
        <w:widowControl w:val="0"/>
        <w:numPr>
          <w:numId w:val="0"/>
        </w:numPr>
        <w:shd w:val="clear" w:color="auto" w:fill="auto"/>
        <w:tabs>
          <w:tab w:val="left" w:pos="559"/>
        </w:tabs>
        <w:bidi w:val="0"/>
        <w:spacing w:before="0" w:after="0"/>
        <w:ind w:left="240" w:leftChars="0" w:right="0" w:rightChars="0"/>
        <w:jc w:val="both"/>
        <w:rPr>
          <w:rFonts w:hint="default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eastAsia="en-US"/>
        </w:rPr>
      </w:pPr>
      <w:r>
        <w:rPr>
          <w:rFonts w:hint="default" w:cs="Times New Roman"/>
          <w:b/>
          <w:bCs/>
          <w:color w:val="000000"/>
          <w:spacing w:val="0"/>
          <w:w w:val="100"/>
          <w:position w:val="0"/>
          <w:sz w:val="20"/>
          <w:szCs w:val="20"/>
          <w:shd w:val="clear" w:color="auto" w:fill="auto"/>
          <w:lang w:eastAsia="en-US" w:bidi="en-US"/>
        </w:rPr>
        <w:t xml:space="preserve">Command : </w:t>
      </w:r>
      <w:r>
        <w:rPr>
          <w:rFonts w:hint="default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eastAsia="en-US"/>
        </w:rPr>
        <w:t>docker run -d -v newvol:/data ubuntu /bin/bash</w:t>
      </w:r>
    </w:p>
    <w:p>
      <w:pPr>
        <w:pStyle w:val="9"/>
        <w:keepNext w:val="0"/>
        <w:keepLines w:val="0"/>
        <w:widowControl w:val="0"/>
        <w:numPr>
          <w:numId w:val="0"/>
        </w:numPr>
        <w:shd w:val="clear" w:color="auto" w:fill="auto"/>
        <w:tabs>
          <w:tab w:val="left" w:pos="559"/>
        </w:tabs>
        <w:bidi w:val="0"/>
        <w:spacing w:before="0" w:after="0"/>
        <w:ind w:left="240" w:leftChars="0" w:right="0" w:rightChars="0"/>
        <w:jc w:val="both"/>
        <w:rPr>
          <w:rFonts w:hint="default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eastAsia="en-US"/>
        </w:rPr>
      </w:pPr>
      <w:r>
        <w:rPr>
          <w:rFonts w:hint="default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eastAsia="en-US"/>
        </w:rPr>
        <w:drawing>
          <wp:inline distT="0" distB="0" distL="114300" distR="114300">
            <wp:extent cx="3616960" cy="772160"/>
            <wp:effectExtent l="12700" t="12700" r="27940" b="27940"/>
            <wp:docPr id="3" name="Picture 3" descr="Screenshot 2022-08-17 at 11.35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2-08-17 at 11.35.30 AM"/>
                    <pic:cNvPicPr>
                      <a:picLocks noChangeAspect="1"/>
                    </pic:cNvPicPr>
                  </pic:nvPicPr>
                  <pic:blipFill>
                    <a:blip r:embed="rId7"/>
                    <a:srcRect t="35527" r="50884" b="47698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7721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 w:val="0"/>
        <w:numPr>
          <w:numId w:val="0"/>
        </w:numPr>
        <w:shd w:val="clear" w:color="auto" w:fill="auto"/>
        <w:tabs>
          <w:tab w:val="left" w:pos="559"/>
        </w:tabs>
        <w:bidi w:val="0"/>
        <w:spacing w:before="0" w:after="0"/>
        <w:ind w:left="240" w:leftChars="0" w:right="0" w:rightChars="0"/>
        <w:jc w:val="both"/>
        <w:rPr>
          <w:rFonts w:hint="default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eastAsia="en-US"/>
        </w:rPr>
      </w:pPr>
    </w:p>
    <w:p>
      <w:pPr>
        <w:pStyle w:val="9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val="left" w:pos="559"/>
        </w:tabs>
        <w:bidi w:val="0"/>
        <w:spacing w:before="0" w:after="0"/>
        <w:ind w:left="0" w:right="0"/>
        <w:jc w:val="both"/>
        <w:rPr>
          <w:b/>
          <w:bCs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Create another container and Mount with the same Volume</w:t>
      </w:r>
    </w:p>
    <w:p>
      <w:pPr>
        <w:pStyle w:val="9"/>
        <w:keepNext w:val="0"/>
        <w:keepLines w:val="0"/>
        <w:widowControl w:val="0"/>
        <w:numPr>
          <w:numId w:val="0"/>
        </w:numPr>
        <w:shd w:val="clear" w:color="auto" w:fill="auto"/>
        <w:tabs>
          <w:tab w:val="left" w:pos="559"/>
        </w:tabs>
        <w:bidi w:val="0"/>
        <w:spacing w:before="0" w:after="0"/>
        <w:ind w:left="240" w:leftChars="0" w:right="0" w:rightChars="0"/>
        <w:jc w:val="both"/>
        <w:rPr>
          <w:rFonts w:hint="default" w:cs="Times New Roman"/>
          <w:b/>
          <w:bCs/>
          <w:color w:val="000000"/>
          <w:spacing w:val="0"/>
          <w:w w:val="100"/>
          <w:position w:val="0"/>
          <w:sz w:val="20"/>
          <w:szCs w:val="20"/>
          <w:shd w:val="clear" w:color="auto" w:fill="auto"/>
          <w:lang w:eastAsia="en-US" w:bidi="en-US"/>
        </w:rPr>
      </w:pPr>
      <w:r>
        <w:rPr>
          <w:rFonts w:hint="default" w:cs="Times New Roman"/>
          <w:b/>
          <w:bCs/>
          <w:color w:val="000000"/>
          <w:spacing w:val="0"/>
          <w:w w:val="100"/>
          <w:position w:val="0"/>
          <w:sz w:val="20"/>
          <w:szCs w:val="20"/>
          <w:shd w:val="clear" w:color="auto" w:fill="auto"/>
          <w:lang w:eastAsia="en-US" w:bidi="en-US"/>
        </w:rPr>
        <w:t xml:space="preserve">Command : </w:t>
      </w:r>
      <w:r>
        <w:rPr>
          <w:rFonts w:hint="default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eastAsia="en-US"/>
        </w:rPr>
        <w:t>docker run -d -v newvol:/data ubuntu /bin/bash</w:t>
      </w:r>
    </w:p>
    <w:p>
      <w:pPr>
        <w:pStyle w:val="9"/>
        <w:keepNext w:val="0"/>
        <w:keepLines w:val="0"/>
        <w:widowControl w:val="0"/>
        <w:numPr>
          <w:numId w:val="0"/>
        </w:numPr>
        <w:shd w:val="clear" w:color="auto" w:fill="auto"/>
        <w:tabs>
          <w:tab w:val="left" w:pos="559"/>
        </w:tabs>
        <w:bidi w:val="0"/>
        <w:spacing w:before="0" w:after="0"/>
        <w:ind w:left="240" w:leftChars="0" w:right="0" w:rightChars="0"/>
        <w:jc w:val="both"/>
        <w:rPr>
          <w:rFonts w:hint="default" w:cs="Times New Roman"/>
          <w:b/>
          <w:bCs/>
          <w:color w:val="000000"/>
          <w:spacing w:val="0"/>
          <w:w w:val="100"/>
          <w:position w:val="0"/>
          <w:sz w:val="20"/>
          <w:szCs w:val="20"/>
          <w:shd w:val="clear" w:color="auto" w:fill="auto"/>
          <w:lang w:eastAsia="en-US" w:bidi="en-US"/>
        </w:rPr>
      </w:pPr>
      <w:r>
        <w:rPr>
          <w:rFonts w:hint="default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eastAsia="en-US"/>
        </w:rPr>
        <w:drawing>
          <wp:inline distT="0" distB="0" distL="114300" distR="114300">
            <wp:extent cx="3616960" cy="772160"/>
            <wp:effectExtent l="12700" t="12700" r="27940" b="27940"/>
            <wp:docPr id="5" name="Picture 5" descr="Screenshot 2022-08-17 at 11.35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2-08-17 at 11.35.30 AM"/>
                    <pic:cNvPicPr>
                      <a:picLocks noChangeAspect="1"/>
                    </pic:cNvPicPr>
                  </pic:nvPicPr>
                  <pic:blipFill>
                    <a:blip r:embed="rId7"/>
                    <a:srcRect t="35527" r="50884" b="47698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7721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val="left" w:pos="559"/>
        </w:tabs>
        <w:bidi w:val="0"/>
        <w:spacing w:before="0" w:after="0"/>
        <w:ind w:left="0" w:right="0"/>
        <w:jc w:val="both"/>
        <w:rPr>
          <w:b/>
          <w:bCs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See the complete working of container</w:t>
      </w:r>
    </w:p>
    <w:p>
      <w:pPr>
        <w:pStyle w:val="9"/>
        <w:keepNext w:val="0"/>
        <w:keepLines w:val="0"/>
        <w:widowControl w:val="0"/>
        <w:numPr>
          <w:numId w:val="0"/>
        </w:numPr>
        <w:shd w:val="clear" w:color="auto" w:fill="auto"/>
        <w:tabs>
          <w:tab w:val="left" w:pos="559"/>
        </w:tabs>
        <w:bidi w:val="0"/>
        <w:spacing w:before="0" w:after="0"/>
        <w:ind w:left="240" w:leftChars="0" w:right="0" w:rightChars="0"/>
        <w:jc w:val="both"/>
        <w:rPr>
          <w:b/>
          <w:bCs/>
          <w:sz w:val="20"/>
          <w:szCs w:val="20"/>
        </w:rPr>
      </w:pPr>
    </w:p>
    <w:p>
      <w:pPr>
        <w:pStyle w:val="9"/>
        <w:keepNext w:val="0"/>
        <w:keepLines w:val="0"/>
        <w:widowControl w:val="0"/>
        <w:numPr>
          <w:numId w:val="0"/>
        </w:numPr>
        <w:shd w:val="clear" w:color="auto" w:fill="auto"/>
        <w:tabs>
          <w:tab w:val="left" w:pos="559"/>
        </w:tabs>
        <w:bidi w:val="0"/>
        <w:spacing w:before="0" w:after="0"/>
        <w:ind w:left="240" w:leftChars="0" w:right="0" w:rightChars="0"/>
        <w:jc w:val="both"/>
        <w:rPr>
          <w:rFonts w:hint="default"/>
          <w:b/>
          <w:bCs/>
          <w:sz w:val="20"/>
          <w:szCs w:val="20"/>
        </w:rPr>
      </w:pPr>
      <w:r>
        <w:rPr>
          <w:rFonts w:hint="default"/>
          <w:b/>
          <w:bCs/>
          <w:sz w:val="20"/>
          <w:szCs w:val="20"/>
        </w:rPr>
        <w:drawing>
          <wp:inline distT="0" distB="0" distL="114300" distR="114300">
            <wp:extent cx="3677920" cy="2244090"/>
            <wp:effectExtent l="12700" t="12700" r="17780" b="29210"/>
            <wp:docPr id="4" name="Picture 4" descr="Screenshot 2022-08-17 at 11.52.1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2-08-17 at 11.52.12 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224409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 w:val="0"/>
        <w:numPr>
          <w:numId w:val="0"/>
        </w:numPr>
        <w:shd w:val="clear" w:color="auto" w:fill="auto"/>
        <w:tabs>
          <w:tab w:val="left" w:pos="559"/>
        </w:tabs>
        <w:bidi w:val="0"/>
        <w:spacing w:before="0" w:after="0"/>
        <w:ind w:left="240" w:leftChars="0" w:right="0" w:rightChars="0"/>
        <w:jc w:val="both"/>
        <w:rPr>
          <w:rFonts w:hint="default"/>
          <w:b/>
          <w:bCs/>
          <w:sz w:val="20"/>
          <w:szCs w:val="20"/>
        </w:rPr>
      </w:pPr>
    </w:p>
    <w:p>
      <w:pPr>
        <w:pStyle w:val="9"/>
        <w:keepNext w:val="0"/>
        <w:keepLines w:val="0"/>
        <w:widowControl w:val="0"/>
        <w:numPr>
          <w:numId w:val="0"/>
        </w:numPr>
        <w:shd w:val="clear" w:color="auto" w:fill="auto"/>
        <w:tabs>
          <w:tab w:val="left" w:pos="559"/>
        </w:tabs>
        <w:bidi w:val="0"/>
        <w:spacing w:before="0" w:after="0"/>
        <w:ind w:left="240" w:leftChars="0" w:right="0" w:rightChars="0"/>
        <w:jc w:val="both"/>
        <w:rPr>
          <w:rFonts w:hint="default"/>
          <w:b/>
          <w:bCs/>
          <w:sz w:val="20"/>
          <w:szCs w:val="20"/>
        </w:rPr>
      </w:pPr>
    </w:p>
    <w:p>
      <w:pPr>
        <w:pStyle w:val="9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val="left" w:pos="579"/>
        </w:tabs>
        <w:bidi w:val="0"/>
        <w:spacing w:before="0" w:after="0"/>
        <w:ind w:left="480" w:right="0" w:hanging="220"/>
        <w:jc w:val="both"/>
        <w:rPr>
          <w:b/>
          <w:bCs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Exited from container and restart again to see the persistent of Docker Volume</w:t>
      </w:r>
    </w:p>
    <w:p>
      <w:pPr>
        <w:pStyle w:val="9"/>
        <w:keepNext w:val="0"/>
        <w:keepLines w:val="0"/>
        <w:widowControl w:val="0"/>
        <w:numPr>
          <w:numId w:val="0"/>
        </w:numPr>
        <w:shd w:val="clear" w:color="auto" w:fill="auto"/>
        <w:tabs>
          <w:tab w:val="left" w:pos="579"/>
        </w:tabs>
        <w:bidi w:val="0"/>
        <w:spacing w:before="0" w:after="0"/>
        <w:ind w:left="260" w:leftChars="0" w:right="0" w:rightChars="0"/>
        <w:jc w:val="both"/>
        <w:rPr>
          <w:rFonts w:hint="default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eastAsia="en-US" w:bidi="en-US"/>
        </w:rPr>
      </w:pPr>
      <w:r>
        <w:rPr>
          <w:rFonts w:hint="default" w:cs="Times New Roman"/>
          <w:b/>
          <w:bCs/>
          <w:color w:val="000000"/>
          <w:spacing w:val="0"/>
          <w:w w:val="100"/>
          <w:position w:val="0"/>
          <w:sz w:val="20"/>
          <w:szCs w:val="20"/>
          <w:shd w:val="clear" w:color="auto" w:fill="auto"/>
          <w:lang w:eastAsia="en-US" w:bidi="en-US"/>
        </w:rPr>
        <w:t xml:space="preserve">Command : </w:t>
      </w:r>
      <w:r>
        <w:rPr>
          <w:rFonts w:hint="default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eastAsia="en-US" w:bidi="en-US"/>
        </w:rPr>
        <w:t>Dokcer start  &lt;container ID&gt;</w:t>
      </w:r>
    </w:p>
    <w:p>
      <w:pPr>
        <w:pStyle w:val="9"/>
        <w:keepNext w:val="0"/>
        <w:keepLines w:val="0"/>
        <w:widowControl w:val="0"/>
        <w:numPr>
          <w:numId w:val="0"/>
        </w:numPr>
        <w:shd w:val="clear" w:color="auto" w:fill="auto"/>
        <w:tabs>
          <w:tab w:val="left" w:pos="579"/>
        </w:tabs>
        <w:bidi w:val="0"/>
        <w:spacing w:before="0" w:after="0"/>
        <w:ind w:left="1000" w:leftChars="0" w:right="0" w:rightChars="0"/>
        <w:jc w:val="both"/>
        <w:rPr>
          <w:rFonts w:hint="default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eastAsia="en-US" w:bidi="en-US"/>
        </w:rPr>
      </w:pPr>
      <w:r>
        <w:rPr>
          <w:rFonts w:hint="default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eastAsia="en-US" w:bidi="en-US"/>
        </w:rPr>
        <w:t xml:space="preserve">      Docker attach </w:t>
      </w:r>
      <w:r>
        <w:rPr>
          <w:rFonts w:hint="default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eastAsia="en-US" w:bidi="en-US"/>
        </w:rPr>
        <w:t>&lt;container ID</w:t>
      </w:r>
      <w:r>
        <w:rPr>
          <w:rFonts w:hint="default" w:cs="Times New Roman"/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eastAsia="en-US" w:bidi="en-US"/>
        </w:rPr>
        <w:t>&gt;</w:t>
      </w:r>
    </w:p>
    <w:p>
      <w:pPr>
        <w:pStyle w:val="9"/>
        <w:keepNext w:val="0"/>
        <w:keepLines w:val="0"/>
        <w:widowControl w:val="0"/>
        <w:numPr>
          <w:numId w:val="0"/>
        </w:numPr>
        <w:shd w:val="clear" w:color="auto" w:fill="auto"/>
        <w:tabs>
          <w:tab w:val="left" w:pos="579"/>
        </w:tabs>
        <w:bidi w:val="0"/>
        <w:spacing w:before="0" w:after="0"/>
        <w:ind w:left="260" w:leftChars="0" w:right="0" w:rightChars="0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drawing>
          <wp:inline distT="0" distB="0" distL="114300" distR="114300">
            <wp:extent cx="3782060" cy="861695"/>
            <wp:effectExtent l="12700" t="12700" r="15240" b="14605"/>
            <wp:docPr id="6" name="Picture 6" descr="Screenshot 2022-08-17 at 11.55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2-08-17 at 11.55.46 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86169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sectPr>
      <w:footnotePr>
        <w:numFmt w:val="decimal"/>
      </w:footnotePr>
      <w:pgSz w:w="7767" w:h="10982"/>
      <w:pgMar w:top="936" w:right="1206" w:bottom="936" w:left="905" w:header="508" w:footer="508" w:gutter="0"/>
      <w:pgNumType w:start="1"/>
      <w:cols w:space="72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</w:p>
  </w:endnote>
  <w:endnote w:type="continuationSeparator" w:id="1">
    <w:p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ndale mono">
    <w:panose1 w:val="020B0509000000000004"/>
    <w:charset w:val="00"/>
    <w:family w:val="auto"/>
    <w:pitch w:val="default"/>
    <w:sig w:usb0="00000000" w:usb1="00000000" w:usb2="00000000" w:usb3="00000000" w:csb0="00000000" w:csb1="00000000"/>
  </w:font>
  <w:font w:name="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Hannotate TC Regular">
    <w:panose1 w:val="03000500000000000000"/>
    <w:charset w:val="86"/>
    <w:family w:val="auto"/>
    <w:pitch w:val="default"/>
    <w:sig w:usb0="00000000" w:usb1="00000000" w:usb2="00000000" w:usb3="00000000" w:csb0="00160000" w:csb1="00000000"/>
  </w:font>
  <w:font w:name="Baoli SC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Hiragino Sans CNS W3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Arial Unicode MS">
    <w:panose1 w:val="020B0604020202020204"/>
    <w:charset w:val="86"/>
    <w:family w:val="auto"/>
    <w:pitch w:val="default"/>
    <w:sig w:usb0="00000000" w:usb1="00000000" w:usb2="00000000" w:usb3="00000000" w:csb0="003E0000" w:csb1="00000000"/>
  </w:font>
  <w:font w:name="Lantinghei TC Extralight">
    <w:panose1 w:val="03000509000000000000"/>
    <w:charset w:val="86"/>
    <w:family w:val="auto"/>
    <w:pitch w:val="default"/>
    <w:sig w:usb0="00000000" w:usb1="00000000" w:usb2="00000000" w:usb3="00000000" w:csb0="00160000" w:csb1="00000000"/>
  </w:font>
  <w:font w:name="Hannotate SC Regular">
    <w:panose1 w:val="03000500000000000000"/>
    <w:charset w:val="86"/>
    <w:family w:val="auto"/>
    <w:pitch w:val="default"/>
    <w:sig w:usb0="00000000" w:usb1="00000000" w:usb2="00000000" w:usb3="00000000" w:csb0="00160000" w:csb1="00000000"/>
  </w:font>
  <w:font w:name="Brush Script MT">
    <w:panose1 w:val="03060802040406070304"/>
    <w:charset w:val="00"/>
    <w:family w:val="auto"/>
    <w:pitch w:val="default"/>
    <w:sig w:usb0="00000000" w:usb1="00000000" w:usb2="00000000" w:usb3="00000000" w:csb0="00000000" w:csb1="00000000"/>
  </w:font>
  <w:font w:name="Baoli TC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Tiro Gurmukhi Regular">
    <w:panose1 w:val="02000000000000000000"/>
    <w:charset w:val="00"/>
    <w:family w:val="auto"/>
    <w:pitch w:val="default"/>
    <w:sig w:usb0="00000000" w:usb1="00000000" w:usb2="00000000" w:usb3="00000000" w:csb0="00000000" w:csb1="00000000"/>
  </w:font>
  <w:font w:name="Verdana Regular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00000000" w:csb1="00000000"/>
  </w:font>
  <w:font w:name="Waseem Regular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YuGothic Medium">
    <w:panose1 w:val="020B0500000000000000"/>
    <w:charset w:val="86"/>
    <w:family w:val="auto"/>
    <w:pitch w:val="default"/>
    <w:sig w:usb0="00000000" w:usb1="00000000" w:usb2="00000000" w:usb3="00000000" w:csb0="00160000" w:csb1="00000000"/>
  </w:font>
  <w:font w:name="Zapf Dingbats">
    <w:panose1 w:val="05020102010704020609"/>
    <w:charset w:val="00"/>
    <w:family w:val="auto"/>
    <w:pitch w:val="default"/>
    <w:sig w:usb0="00000000" w:usb1="00000000" w:usb2="00000000" w:usb3="00000000" w:csb0="00000000" w:csb1="00000000"/>
  </w:font>
  <w:font w:name="Zapfino">
    <w:panose1 w:val="03030300040707070C03"/>
    <w:charset w:val="00"/>
    <w:family w:val="auto"/>
    <w:pitch w:val="default"/>
    <w:sig w:usb0="00000000" w:usb1="00000000" w:usb2="00000000" w:usb3="00000000" w:csb0="00000000" w:csb1="00000000"/>
  </w:font>
  <w:font w:name="Trebuchet MS Regular">
    <w:panose1 w:val="020B0603020202020204"/>
    <w:charset w:val="00"/>
    <w:family w:val="auto"/>
    <w:pitch w:val="default"/>
    <w:sig w:usb0="00000000" w:usb1="00000000" w:usb2="00000000" w:usb3="00000000" w:csb0="00000000" w:csb1="00000000"/>
  </w:font>
  <w:font w:name="Sathu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Apple LiSung">
    <w:panose1 w:val="00000000000000000000"/>
    <w:charset w:val="86"/>
    <w:family w:val="auto"/>
    <w:pitch w:val="default"/>
    <w:sig w:usb0="00000000" w:usb1="00000000" w:usb2="00000000" w:usb3="00000000" w:csb0="001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</w:p>
  </w:footnote>
  <w:footnote w:type="continuationSeparator" w:id="1">
    <w:p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750D12"/>
    <w:multiLevelType w:val="singleLevel"/>
    <w:tmpl w:val="AD750D12"/>
    <w:lvl w:ilvl="0" w:tentative="0">
      <w:start w:val="1"/>
      <w:numFmt w:val="decimal"/>
      <w:lvlText w:val="%1."/>
      <w:lvlJc w:val="left"/>
      <w:rPr>
        <w:rFonts w:ascii="Times New Roman" w:hAnsi="Times New Roman" w:eastAsia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9"/>
  <w:bordersDoNotSurroundHeader w:val="0"/>
  <w:bordersDoNotSurroundFooter w:val="0"/>
  <w:documentProtection w:enforcement="0"/>
  <w:drawingGridHorizontalSpacing w:val="181"/>
  <w:drawingGridVerticalSpacing w:val="181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2FF76EA9"/>
    <w:rsid w:val="A5F624FE"/>
    <w:rsid w:val="BDDE763D"/>
    <w:rsid w:val="EB3FB85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Times New Roman" w:hAnsi="Times New Roman" w:eastAsia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4">
    <w:name w:val="Default Paragraph Font"/>
    <w:qFormat/>
    <w:uiPriority w:val="0"/>
    <w:rPr>
      <w:rFonts w:ascii="Times New Roman" w:hAnsi="Times New Roman" w:eastAsia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Body text|2_"/>
    <w:basedOn w:val="4"/>
    <w:link w:val="7"/>
    <w:qFormat/>
    <w:uiPriority w:val="0"/>
    <w:rPr>
      <w:rFonts w:ascii="Calibri" w:hAnsi="Calibri" w:eastAsia="Calibri" w:cs="Calibri"/>
      <w:b/>
      <w:bCs/>
      <w:sz w:val="22"/>
      <w:szCs w:val="22"/>
      <w:u w:val="none"/>
    </w:rPr>
  </w:style>
  <w:style w:type="paragraph" w:customStyle="1" w:styleId="7">
    <w:name w:val="Body text|2"/>
    <w:basedOn w:val="1"/>
    <w:link w:val="6"/>
    <w:qFormat/>
    <w:uiPriority w:val="0"/>
    <w:pPr>
      <w:widowControl w:val="0"/>
      <w:shd w:val="clear" w:color="auto" w:fill="FFFFFF"/>
      <w:spacing w:after="540"/>
      <w:jc w:val="center"/>
    </w:pPr>
    <w:rPr>
      <w:rFonts w:ascii="Calibri" w:hAnsi="Calibri" w:eastAsia="Calibri" w:cs="Calibri"/>
      <w:b/>
      <w:bCs/>
      <w:sz w:val="22"/>
      <w:szCs w:val="22"/>
      <w:u w:val="none"/>
    </w:rPr>
  </w:style>
  <w:style w:type="character" w:customStyle="1" w:styleId="8">
    <w:name w:val="Body text|1_"/>
    <w:basedOn w:val="4"/>
    <w:link w:val="9"/>
    <w:qFormat/>
    <w:uiPriority w:val="0"/>
    <w:rPr>
      <w:sz w:val="18"/>
      <w:szCs w:val="18"/>
      <w:u w:val="none"/>
    </w:rPr>
  </w:style>
  <w:style w:type="paragraph" w:customStyle="1" w:styleId="9">
    <w:name w:val="Body text|1"/>
    <w:basedOn w:val="1"/>
    <w:link w:val="8"/>
    <w:qFormat/>
    <w:uiPriority w:val="0"/>
    <w:pPr>
      <w:widowControl w:val="0"/>
      <w:shd w:val="clear" w:color="auto" w:fill="FFFFFF"/>
      <w:spacing w:line="360" w:lineRule="auto"/>
      <w:ind w:firstLine="240"/>
    </w:pPr>
    <w:rPr>
      <w:sz w:val="18"/>
      <w:szCs w:val="18"/>
      <w:u w:val="none"/>
    </w:rPr>
  </w:style>
  <w:style w:type="character" w:customStyle="1" w:styleId="10">
    <w:name w:val="s1"/>
    <w:uiPriority w:val="0"/>
  </w:style>
  <w:style w:type="paragraph" w:customStyle="1" w:styleId="11">
    <w:name w:val="p1"/>
    <w:uiPriority w:val="0"/>
    <w:pPr>
      <w:shd w:val="clear" w:fill="000000"/>
      <w:spacing w:before="0" w:beforeAutospacing="0" w:after="0" w:afterAutospacing="0"/>
      <w:ind w:left="0" w:right="0"/>
      <w:jc w:val="left"/>
    </w:pPr>
    <w:rPr>
      <w:rFonts w:ascii="andale mono" w:hAnsi="andale mono" w:eastAsia="andale mono" w:cs="andale mono"/>
      <w:color w:val="2FFF12"/>
      <w:kern w:val="0"/>
      <w:sz w:val="28"/>
      <w:szCs w:val="2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Office_4.4.1.7616_F1E327BC-269C-435d-A152-05C5408002CA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2022-08-17T11:36:12Z</dcterms:created>
  <dc:creator>Dr. Hitesh Kumar Sharma</dc:creator>
  <cp:lastModifiedBy>alpha</cp:lastModifiedBy>
  <dcterms:modified xsi:type="dcterms:W3CDTF">2022-08-17T12:08:41Z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1033-4.4.1.7616</vt:lpwstr>
  </property>
</Properties>
</file>