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1060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Authentication &amp; Authorization Model Standard (Confluence)</w:t>
      </w:r>
    </w:p>
    <w:p w14:paraId="4B280C6A" w14:textId="77777777" w:rsidR="00696BD3" w:rsidRPr="00696BD3" w:rsidRDefault="00696BD3" w:rsidP="00696BD3">
      <w:r w:rsidRPr="00696BD3">
        <w:rPr>
          <w:b/>
          <w:bCs/>
        </w:rPr>
        <w:t>Applies to:</w:t>
      </w:r>
      <w:r w:rsidRPr="00696BD3">
        <w:t xml:space="preserve"> Any web-facing UI, API, service, admin console, or integration endpoint</w:t>
      </w:r>
      <w:r w:rsidRPr="00696BD3">
        <w:br/>
      </w:r>
      <w:r w:rsidRPr="00696BD3">
        <w:rPr>
          <w:b/>
          <w:bCs/>
        </w:rPr>
        <w:t>Goal:</w:t>
      </w:r>
      <w:r w:rsidRPr="00696BD3">
        <w:t xml:space="preserve"> Make identity and access controls explicit, testable, reviewable, and auditable.</w:t>
      </w:r>
    </w:p>
    <w:p w14:paraId="5A711AAB" w14:textId="77777777" w:rsidR="00696BD3" w:rsidRPr="00696BD3" w:rsidRDefault="00696BD3" w:rsidP="00696BD3">
      <w:r w:rsidRPr="00696BD3">
        <w:pict w14:anchorId="7F95663B">
          <v:rect id="_x0000_i1127" style="width:0;height:1.5pt" o:hralign="center" o:hrstd="t" o:hr="t" fillcolor="#a0a0a0" stroked="f"/>
        </w:pict>
      </w:r>
    </w:p>
    <w:p w14:paraId="4018FBFF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1) What This Section Must Prove</w:t>
      </w:r>
    </w:p>
    <w:p w14:paraId="1988325E" w14:textId="77777777" w:rsidR="00696BD3" w:rsidRPr="00696BD3" w:rsidRDefault="00696BD3" w:rsidP="00696BD3">
      <w:r w:rsidRPr="00696BD3">
        <w:t>This documentation must make it possible for a reviewer (Director of IT / auditor) to verify:</w:t>
      </w:r>
    </w:p>
    <w:p w14:paraId="1900F3A0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Who can access the application</w:t>
      </w:r>
      <w:r w:rsidRPr="00696BD3">
        <w:t xml:space="preserve"> (human users, service accounts, integrations)</w:t>
      </w:r>
    </w:p>
    <w:p w14:paraId="548F12CC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How users authenticate</w:t>
      </w:r>
      <w:r w:rsidRPr="00696BD3">
        <w:t xml:space="preserve"> (SSO, tokens, MFA, session handling)</w:t>
      </w:r>
    </w:p>
    <w:p w14:paraId="0FD0F581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How authorization is enforced</w:t>
      </w:r>
      <w:r w:rsidRPr="00696BD3">
        <w:t xml:space="preserve"> (roles, permissions, policies)</w:t>
      </w:r>
    </w:p>
    <w:p w14:paraId="5E66FDB9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Where authorization is enforced</w:t>
      </w:r>
      <w:r w:rsidRPr="00696BD3">
        <w:t xml:space="preserve"> (API layer, service layer, DB—not the UI)</w:t>
      </w:r>
    </w:p>
    <w:p w14:paraId="30209453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What each role can do</w:t>
      </w:r>
      <w:r w:rsidRPr="00696BD3">
        <w:t xml:space="preserve"> (least privilege)</w:t>
      </w:r>
    </w:p>
    <w:p w14:paraId="6CE70021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How access is granted/removed</w:t>
      </w:r>
      <w:r w:rsidRPr="00696BD3">
        <w:t xml:space="preserve"> (joiner/mover/leaver)</w:t>
      </w:r>
    </w:p>
    <w:p w14:paraId="74FCD2DE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How access is logged/audited</w:t>
      </w:r>
      <w:r w:rsidRPr="00696BD3">
        <w:t xml:space="preserve"> (who did what, when, from where)</w:t>
      </w:r>
    </w:p>
    <w:p w14:paraId="2232899C" w14:textId="77777777" w:rsidR="00696BD3" w:rsidRPr="00696BD3" w:rsidRDefault="00696BD3" w:rsidP="00696BD3">
      <w:pPr>
        <w:numPr>
          <w:ilvl w:val="0"/>
          <w:numId w:val="1"/>
        </w:numPr>
      </w:pPr>
      <w:r w:rsidRPr="00696BD3">
        <w:rPr>
          <w:b/>
          <w:bCs/>
        </w:rPr>
        <w:t>How secrets and service credentials are handled</w:t>
      </w:r>
      <w:r w:rsidRPr="00696BD3">
        <w:t xml:space="preserve"> (Key Vault, managed identity)</w:t>
      </w:r>
    </w:p>
    <w:p w14:paraId="07D5DC00" w14:textId="77777777" w:rsidR="00696BD3" w:rsidRPr="00696BD3" w:rsidRDefault="00696BD3" w:rsidP="00696BD3">
      <w:r w:rsidRPr="00696BD3">
        <w:t>If the model isn’t explicit, auditors treat it as missing.</w:t>
      </w:r>
    </w:p>
    <w:p w14:paraId="32659390" w14:textId="77777777" w:rsidR="00696BD3" w:rsidRPr="00696BD3" w:rsidRDefault="00696BD3" w:rsidP="00696BD3">
      <w:r w:rsidRPr="00696BD3">
        <w:pict w14:anchorId="217FE21E">
          <v:rect id="_x0000_i1128" style="width:0;height:1.5pt" o:hralign="center" o:hrstd="t" o:hr="t" fillcolor="#a0a0a0" stroked="f"/>
        </w:pict>
      </w:r>
    </w:p>
    <w:p w14:paraId="7DDAD18D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2</w:t>
      </w:r>
      <w:proofErr w:type="gramStart"/>
      <w:r w:rsidRPr="00696BD3">
        <w:rPr>
          <w:b/>
          <w:bCs/>
        </w:rPr>
        <w:t>) Required</w:t>
      </w:r>
      <w:proofErr w:type="gramEnd"/>
      <w:r w:rsidRPr="00696BD3">
        <w:rPr>
          <w:b/>
          <w:bCs/>
        </w:rPr>
        <w:t xml:space="preserve"> Detail Level (Non-Negotiable Rules)</w:t>
      </w:r>
    </w:p>
    <w:p w14:paraId="4EA6110C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Rule #1: Authorization must be defined at the API/action level</w:t>
      </w:r>
    </w:p>
    <w:p w14:paraId="53E8D8E4" w14:textId="77777777" w:rsidR="00696BD3" w:rsidRPr="00696BD3" w:rsidRDefault="00696BD3" w:rsidP="00696BD3">
      <w:r w:rsidRPr="00696BD3">
        <w:t>“User has access to the app” is not authorization.</w:t>
      </w:r>
      <w:r w:rsidRPr="00696BD3">
        <w:br/>
        <w:t xml:space="preserve">You must map </w:t>
      </w:r>
      <w:r w:rsidRPr="00696BD3">
        <w:rPr>
          <w:b/>
          <w:bCs/>
        </w:rPr>
        <w:t>roles → actions/endpoints → permissions</w:t>
      </w:r>
      <w:r w:rsidRPr="00696BD3">
        <w:t>.</w:t>
      </w:r>
    </w:p>
    <w:p w14:paraId="26D5935F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Rule #2: UI never enforces security by itself</w:t>
      </w:r>
    </w:p>
    <w:p w14:paraId="6A83769B" w14:textId="77777777" w:rsidR="00696BD3" w:rsidRPr="00696BD3" w:rsidRDefault="00696BD3" w:rsidP="00696BD3">
      <w:r w:rsidRPr="00696BD3">
        <w:t xml:space="preserve">UI can hide buttons, but </w:t>
      </w:r>
      <w:r w:rsidRPr="00696BD3">
        <w:rPr>
          <w:b/>
          <w:bCs/>
        </w:rPr>
        <w:t>API must enforce</w:t>
      </w:r>
      <w:r w:rsidRPr="00696BD3">
        <w:t>.</w:t>
      </w:r>
    </w:p>
    <w:p w14:paraId="506A0301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Rule #3: Every identity type must be documented</w:t>
      </w:r>
    </w:p>
    <w:p w14:paraId="0E023062" w14:textId="77777777" w:rsidR="00696BD3" w:rsidRPr="00696BD3" w:rsidRDefault="00696BD3" w:rsidP="00696BD3">
      <w:r w:rsidRPr="00696BD3">
        <w:t xml:space="preserve">Humans, services, </w:t>
      </w:r>
      <w:proofErr w:type="gramStart"/>
      <w:r w:rsidRPr="00696BD3">
        <w:t>bots</w:t>
      </w:r>
      <w:proofErr w:type="gramEnd"/>
      <w:r w:rsidRPr="00696BD3">
        <w:t>, integrations — all must be accounted for.</w:t>
      </w:r>
    </w:p>
    <w:p w14:paraId="0506CC1D" w14:textId="77777777" w:rsidR="00696BD3" w:rsidRPr="00696BD3" w:rsidRDefault="00696BD3" w:rsidP="00696BD3">
      <w:r w:rsidRPr="00696BD3">
        <w:pict w14:anchorId="421255F7">
          <v:rect id="_x0000_i1129" style="width:0;height:1.5pt" o:hralign="center" o:hrstd="t" o:hr="t" fillcolor="#a0a0a0" stroked="f"/>
        </w:pict>
      </w:r>
    </w:p>
    <w:p w14:paraId="70D123F6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3) Required Diagrams (Two Required Views)</w:t>
      </w:r>
    </w:p>
    <w:p w14:paraId="225D93BF" w14:textId="77777777" w:rsidR="00696BD3" w:rsidRPr="00696BD3" w:rsidRDefault="00696BD3" w:rsidP="00696BD3">
      <w:r w:rsidRPr="00696BD3">
        <w:t>Your Confluence section must include both:</w:t>
      </w:r>
    </w:p>
    <w:p w14:paraId="7AF9D821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lastRenderedPageBreak/>
        <w:t>3.1 Authentication Flow Diagram (AuthN)</w:t>
      </w:r>
    </w:p>
    <w:p w14:paraId="5DE570B5" w14:textId="77777777" w:rsidR="00696BD3" w:rsidRPr="00696BD3" w:rsidRDefault="00696BD3" w:rsidP="00696BD3">
      <w:r w:rsidRPr="00696BD3">
        <w:t>Shows how identity is established:</w:t>
      </w:r>
    </w:p>
    <w:p w14:paraId="4621C05F" w14:textId="77777777" w:rsidR="00696BD3" w:rsidRPr="00696BD3" w:rsidRDefault="00696BD3" w:rsidP="00696BD3">
      <w:pPr>
        <w:numPr>
          <w:ilvl w:val="0"/>
          <w:numId w:val="2"/>
        </w:numPr>
      </w:pPr>
      <w:r w:rsidRPr="00696BD3">
        <w:t>User → Identity Provider (IdP) → token issuance → app validation → session handling</w:t>
      </w:r>
    </w:p>
    <w:p w14:paraId="17DDD694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3.2 Authorization Enforcement Diagram (</w:t>
      </w:r>
      <w:proofErr w:type="spellStart"/>
      <w:r w:rsidRPr="00696BD3">
        <w:rPr>
          <w:b/>
          <w:bCs/>
        </w:rPr>
        <w:t>AuthZ</w:t>
      </w:r>
      <w:proofErr w:type="spellEnd"/>
      <w:r w:rsidRPr="00696BD3">
        <w:rPr>
          <w:b/>
          <w:bCs/>
        </w:rPr>
        <w:t>)</w:t>
      </w:r>
    </w:p>
    <w:p w14:paraId="347DABFB" w14:textId="77777777" w:rsidR="00696BD3" w:rsidRPr="00696BD3" w:rsidRDefault="00696BD3" w:rsidP="00696BD3">
      <w:r w:rsidRPr="00696BD3">
        <w:t>Shows where access decisions happen:</w:t>
      </w:r>
    </w:p>
    <w:p w14:paraId="543B8935" w14:textId="77777777" w:rsidR="00696BD3" w:rsidRPr="00696BD3" w:rsidRDefault="00696BD3" w:rsidP="00696BD3">
      <w:pPr>
        <w:numPr>
          <w:ilvl w:val="0"/>
          <w:numId w:val="3"/>
        </w:numPr>
      </w:pPr>
      <w:r w:rsidRPr="00696BD3">
        <w:t>UI request → API gateway → API → policy engine/middleware → service layer → DB</w:t>
      </w:r>
    </w:p>
    <w:p w14:paraId="0B0BABF8" w14:textId="77777777" w:rsidR="00696BD3" w:rsidRPr="00696BD3" w:rsidRDefault="00696BD3" w:rsidP="00696BD3">
      <w:r w:rsidRPr="00696BD3">
        <w:rPr>
          <w:b/>
          <w:bCs/>
        </w:rPr>
        <w:t>Tip:</w:t>
      </w:r>
      <w:r w:rsidRPr="00696BD3">
        <w:t xml:space="preserve"> These can be simple diagrams, but they must be accurate.</w:t>
      </w:r>
    </w:p>
    <w:p w14:paraId="59D10A48" w14:textId="77777777" w:rsidR="00696BD3" w:rsidRPr="00696BD3" w:rsidRDefault="00696BD3" w:rsidP="00696BD3">
      <w:r w:rsidRPr="00696BD3">
        <w:pict w14:anchorId="5478BFFE">
          <v:rect id="_x0000_i1130" style="width:0;height:1.5pt" o:hralign="center" o:hrstd="t" o:hr="t" fillcolor="#a0a0a0" stroked="f"/>
        </w:pict>
      </w:r>
    </w:p>
    <w:p w14:paraId="4384470B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4) Identity Types You Must Document</w:t>
      </w:r>
    </w:p>
    <w:p w14:paraId="44A6577F" w14:textId="77777777" w:rsidR="00696BD3" w:rsidRPr="00696BD3" w:rsidRDefault="00696BD3" w:rsidP="00696BD3">
      <w:r w:rsidRPr="00696BD3">
        <w:t>Include a table describing every identity type that can interact with the system.</w:t>
      </w:r>
    </w:p>
    <w:p w14:paraId="3C778F8F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4.1 Identity Inventory Table (Required)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732"/>
        <w:gridCol w:w="2302"/>
        <w:gridCol w:w="1129"/>
        <w:gridCol w:w="1280"/>
        <w:gridCol w:w="1509"/>
      </w:tblGrid>
      <w:tr w:rsidR="00696BD3" w:rsidRPr="00696BD3" w14:paraId="6D7E1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B346B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Identity Type</w:t>
            </w:r>
          </w:p>
        </w:tc>
        <w:tc>
          <w:tcPr>
            <w:tcW w:w="0" w:type="auto"/>
            <w:vAlign w:val="center"/>
            <w:hideMark/>
          </w:tcPr>
          <w:p w14:paraId="7BA6D40B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21AEC5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Auth Method</w:t>
            </w:r>
          </w:p>
        </w:tc>
        <w:tc>
          <w:tcPr>
            <w:tcW w:w="0" w:type="auto"/>
            <w:vAlign w:val="center"/>
            <w:hideMark/>
          </w:tcPr>
          <w:p w14:paraId="093A9050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 xml:space="preserve">Where </w:t>
            </w:r>
            <w:proofErr w:type="gramStart"/>
            <w:r w:rsidRPr="00696BD3">
              <w:rPr>
                <w:b/>
                <w:bCs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BF1140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Privilege Level</w:t>
            </w:r>
          </w:p>
        </w:tc>
        <w:tc>
          <w:tcPr>
            <w:tcW w:w="0" w:type="auto"/>
            <w:vAlign w:val="center"/>
            <w:hideMark/>
          </w:tcPr>
          <w:p w14:paraId="0B0582F8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Notes</w:t>
            </w:r>
          </w:p>
        </w:tc>
      </w:tr>
      <w:tr w:rsidR="00696BD3" w:rsidRPr="00696BD3" w14:paraId="1C45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EB84" w14:textId="77777777" w:rsidR="00696BD3" w:rsidRPr="00696BD3" w:rsidRDefault="00696BD3" w:rsidP="00696BD3">
            <w:r w:rsidRPr="00696BD3">
              <w:t>Human User</w:t>
            </w:r>
          </w:p>
        </w:tc>
        <w:tc>
          <w:tcPr>
            <w:tcW w:w="0" w:type="auto"/>
            <w:vAlign w:val="center"/>
            <w:hideMark/>
          </w:tcPr>
          <w:p w14:paraId="27D6E0BA" w14:textId="77777777" w:rsidR="00696BD3" w:rsidRPr="00696BD3" w:rsidRDefault="00696BD3" w:rsidP="00696BD3">
            <w:r w:rsidRPr="00696BD3">
              <w:t>Client biller</w:t>
            </w:r>
          </w:p>
        </w:tc>
        <w:tc>
          <w:tcPr>
            <w:tcW w:w="0" w:type="auto"/>
            <w:vAlign w:val="center"/>
            <w:hideMark/>
          </w:tcPr>
          <w:p w14:paraId="7977F4C4" w14:textId="77777777" w:rsidR="00696BD3" w:rsidRPr="00696BD3" w:rsidRDefault="00696BD3" w:rsidP="00696BD3">
            <w:r w:rsidRPr="00696BD3">
              <w:t>SSO/OIDC</w:t>
            </w:r>
          </w:p>
        </w:tc>
        <w:tc>
          <w:tcPr>
            <w:tcW w:w="0" w:type="auto"/>
            <w:vAlign w:val="center"/>
            <w:hideMark/>
          </w:tcPr>
          <w:p w14:paraId="09F6020F" w14:textId="77777777" w:rsidR="00696BD3" w:rsidRPr="00696BD3" w:rsidRDefault="00696BD3" w:rsidP="00696BD3">
            <w:r w:rsidRPr="00696BD3">
              <w:t>Web UI</w:t>
            </w:r>
          </w:p>
        </w:tc>
        <w:tc>
          <w:tcPr>
            <w:tcW w:w="0" w:type="auto"/>
            <w:vAlign w:val="center"/>
            <w:hideMark/>
          </w:tcPr>
          <w:p w14:paraId="3DB9C0DB" w14:textId="77777777" w:rsidR="00696BD3" w:rsidRPr="00696BD3" w:rsidRDefault="00696BD3" w:rsidP="00696BD3">
            <w:r w:rsidRPr="00696BD3">
              <w:t>Normal</w:t>
            </w:r>
          </w:p>
        </w:tc>
        <w:tc>
          <w:tcPr>
            <w:tcW w:w="0" w:type="auto"/>
            <w:vAlign w:val="center"/>
            <w:hideMark/>
          </w:tcPr>
          <w:p w14:paraId="1A286F5F" w14:textId="77777777" w:rsidR="00696BD3" w:rsidRPr="00696BD3" w:rsidRDefault="00696BD3" w:rsidP="00696BD3">
            <w:r w:rsidRPr="00696BD3">
              <w:t>MFA required</w:t>
            </w:r>
          </w:p>
        </w:tc>
      </w:tr>
      <w:tr w:rsidR="00696BD3" w:rsidRPr="00696BD3" w14:paraId="37C5F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1A2B" w14:textId="77777777" w:rsidR="00696BD3" w:rsidRPr="00696BD3" w:rsidRDefault="00696BD3" w:rsidP="00696BD3">
            <w:r w:rsidRPr="00696BD3">
              <w:t>Admin User</w:t>
            </w:r>
          </w:p>
        </w:tc>
        <w:tc>
          <w:tcPr>
            <w:tcW w:w="0" w:type="auto"/>
            <w:vAlign w:val="center"/>
            <w:hideMark/>
          </w:tcPr>
          <w:p w14:paraId="68BD9F56" w14:textId="77777777" w:rsidR="00696BD3" w:rsidRPr="00696BD3" w:rsidRDefault="00696BD3" w:rsidP="00696BD3">
            <w:r w:rsidRPr="00696BD3">
              <w:t>Internal support admin</w:t>
            </w:r>
          </w:p>
        </w:tc>
        <w:tc>
          <w:tcPr>
            <w:tcW w:w="0" w:type="auto"/>
            <w:vAlign w:val="center"/>
            <w:hideMark/>
          </w:tcPr>
          <w:p w14:paraId="4D969D87" w14:textId="77777777" w:rsidR="00696BD3" w:rsidRPr="00696BD3" w:rsidRDefault="00696BD3" w:rsidP="00696BD3">
            <w:r w:rsidRPr="00696BD3">
              <w:t>SSO/OIDC</w:t>
            </w:r>
          </w:p>
        </w:tc>
        <w:tc>
          <w:tcPr>
            <w:tcW w:w="0" w:type="auto"/>
            <w:vAlign w:val="center"/>
            <w:hideMark/>
          </w:tcPr>
          <w:p w14:paraId="2626247A" w14:textId="77777777" w:rsidR="00696BD3" w:rsidRPr="00696BD3" w:rsidRDefault="00696BD3" w:rsidP="00696BD3">
            <w:r w:rsidRPr="00696BD3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20522D65" w14:textId="77777777" w:rsidR="00696BD3" w:rsidRPr="00696BD3" w:rsidRDefault="00696BD3" w:rsidP="00696BD3">
            <w:r w:rsidRPr="00696BD3">
              <w:t>Privileged</w:t>
            </w:r>
          </w:p>
        </w:tc>
        <w:tc>
          <w:tcPr>
            <w:tcW w:w="0" w:type="auto"/>
            <w:vAlign w:val="center"/>
            <w:hideMark/>
          </w:tcPr>
          <w:p w14:paraId="0BA443B3" w14:textId="77777777" w:rsidR="00696BD3" w:rsidRPr="00696BD3" w:rsidRDefault="00696BD3" w:rsidP="00696BD3">
            <w:r w:rsidRPr="00696BD3">
              <w:t>Break-glass rules</w:t>
            </w:r>
          </w:p>
        </w:tc>
      </w:tr>
      <w:tr w:rsidR="00696BD3" w:rsidRPr="00696BD3" w14:paraId="7679A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AAAD" w14:textId="77777777" w:rsidR="00696BD3" w:rsidRPr="00696BD3" w:rsidRDefault="00696BD3" w:rsidP="00696BD3">
            <w:r w:rsidRPr="00696BD3">
              <w:t>Service Account</w:t>
            </w:r>
          </w:p>
        </w:tc>
        <w:tc>
          <w:tcPr>
            <w:tcW w:w="0" w:type="auto"/>
            <w:vAlign w:val="center"/>
            <w:hideMark/>
          </w:tcPr>
          <w:p w14:paraId="415A9700" w14:textId="77777777" w:rsidR="00696BD3" w:rsidRPr="00696BD3" w:rsidRDefault="00696BD3" w:rsidP="00696BD3">
            <w:r w:rsidRPr="00696BD3">
              <w:t>Background worker</w:t>
            </w:r>
          </w:p>
        </w:tc>
        <w:tc>
          <w:tcPr>
            <w:tcW w:w="0" w:type="auto"/>
            <w:vAlign w:val="center"/>
            <w:hideMark/>
          </w:tcPr>
          <w:p w14:paraId="4B5FA0E8" w14:textId="77777777" w:rsidR="00696BD3" w:rsidRPr="00696BD3" w:rsidRDefault="00696BD3" w:rsidP="00696BD3">
            <w:r w:rsidRPr="00696BD3"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2EACD02E" w14:textId="77777777" w:rsidR="00696BD3" w:rsidRPr="00696BD3" w:rsidRDefault="00696BD3" w:rsidP="00696BD3">
            <w:r w:rsidRPr="00696BD3">
              <w:t>Backend</w:t>
            </w:r>
          </w:p>
        </w:tc>
        <w:tc>
          <w:tcPr>
            <w:tcW w:w="0" w:type="auto"/>
            <w:vAlign w:val="center"/>
            <w:hideMark/>
          </w:tcPr>
          <w:p w14:paraId="36BB3DC4" w14:textId="77777777" w:rsidR="00696BD3" w:rsidRPr="00696BD3" w:rsidRDefault="00696BD3" w:rsidP="00696BD3">
            <w:r w:rsidRPr="00696BD3">
              <w:t>Privileged</w:t>
            </w:r>
          </w:p>
        </w:tc>
        <w:tc>
          <w:tcPr>
            <w:tcW w:w="0" w:type="auto"/>
            <w:vAlign w:val="center"/>
            <w:hideMark/>
          </w:tcPr>
          <w:p w14:paraId="483D65DD" w14:textId="77777777" w:rsidR="00696BD3" w:rsidRPr="00696BD3" w:rsidRDefault="00696BD3" w:rsidP="00696BD3">
            <w:r w:rsidRPr="00696BD3">
              <w:t>No interactive login</w:t>
            </w:r>
          </w:p>
        </w:tc>
      </w:tr>
      <w:tr w:rsidR="00696BD3" w:rsidRPr="00696BD3" w14:paraId="5AF9E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BEEF" w14:textId="77777777" w:rsidR="00696BD3" w:rsidRPr="00696BD3" w:rsidRDefault="00696BD3" w:rsidP="00696BD3">
            <w:r w:rsidRPr="00696BD3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F3DB828" w14:textId="77777777" w:rsidR="00696BD3" w:rsidRPr="00696BD3" w:rsidRDefault="00696BD3" w:rsidP="00696BD3">
            <w:r w:rsidRPr="00696BD3">
              <w:t>Client system → API</w:t>
            </w:r>
          </w:p>
        </w:tc>
        <w:tc>
          <w:tcPr>
            <w:tcW w:w="0" w:type="auto"/>
            <w:vAlign w:val="center"/>
            <w:hideMark/>
          </w:tcPr>
          <w:p w14:paraId="6DCEAE7F" w14:textId="77777777" w:rsidR="00696BD3" w:rsidRPr="00696BD3" w:rsidRDefault="00696BD3" w:rsidP="00696BD3">
            <w:r w:rsidRPr="00696BD3">
              <w:t>OAuth client credentials/API key</w:t>
            </w:r>
          </w:p>
        </w:tc>
        <w:tc>
          <w:tcPr>
            <w:tcW w:w="0" w:type="auto"/>
            <w:vAlign w:val="center"/>
            <w:hideMark/>
          </w:tcPr>
          <w:p w14:paraId="2D09216B" w14:textId="77777777" w:rsidR="00696BD3" w:rsidRPr="00696BD3" w:rsidRDefault="00696BD3" w:rsidP="00696BD3">
            <w:r w:rsidRPr="00696BD3">
              <w:t>API</w:t>
            </w:r>
          </w:p>
        </w:tc>
        <w:tc>
          <w:tcPr>
            <w:tcW w:w="0" w:type="auto"/>
            <w:vAlign w:val="center"/>
            <w:hideMark/>
          </w:tcPr>
          <w:p w14:paraId="5253D345" w14:textId="77777777" w:rsidR="00696BD3" w:rsidRPr="00696BD3" w:rsidRDefault="00696BD3" w:rsidP="00696BD3">
            <w:r w:rsidRPr="00696BD3">
              <w:t>Scoped</w:t>
            </w:r>
          </w:p>
        </w:tc>
        <w:tc>
          <w:tcPr>
            <w:tcW w:w="0" w:type="auto"/>
            <w:vAlign w:val="center"/>
            <w:hideMark/>
          </w:tcPr>
          <w:p w14:paraId="74DCF041" w14:textId="77777777" w:rsidR="00696BD3" w:rsidRPr="00696BD3" w:rsidRDefault="00696BD3" w:rsidP="00696BD3">
            <w:r w:rsidRPr="00696BD3">
              <w:t>Rate limited</w:t>
            </w:r>
          </w:p>
        </w:tc>
      </w:tr>
    </w:tbl>
    <w:p w14:paraId="401CC892" w14:textId="77777777" w:rsidR="00696BD3" w:rsidRPr="00696BD3" w:rsidRDefault="00696BD3" w:rsidP="00696BD3">
      <w:r w:rsidRPr="00696BD3">
        <w:pict w14:anchorId="376A5641">
          <v:rect id="_x0000_i1131" style="width:0;height:1.5pt" o:hralign="center" o:hrstd="t" o:hr="t" fillcolor="#a0a0a0" stroked="f"/>
        </w:pict>
      </w:r>
    </w:p>
    <w:p w14:paraId="2B4764E7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5) Authentication Requirements (AuthN)</w:t>
      </w:r>
    </w:p>
    <w:p w14:paraId="6CF6BFEA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5.1 Approved Authentication Methods</w:t>
      </w:r>
    </w:p>
    <w:p w14:paraId="512D7795" w14:textId="77777777" w:rsidR="00696BD3" w:rsidRPr="00696BD3" w:rsidRDefault="00696BD3" w:rsidP="00696BD3">
      <w:r w:rsidRPr="00696BD3">
        <w:t>You must specify:</w:t>
      </w:r>
    </w:p>
    <w:p w14:paraId="58516778" w14:textId="77777777" w:rsidR="00696BD3" w:rsidRPr="00696BD3" w:rsidRDefault="00696BD3" w:rsidP="00696BD3">
      <w:pPr>
        <w:numPr>
          <w:ilvl w:val="0"/>
          <w:numId w:val="4"/>
        </w:numPr>
      </w:pPr>
      <w:r w:rsidRPr="00696BD3">
        <w:t>Identity Provider (IdP): (e.g., Entra ID / Azure AD / B2C)</w:t>
      </w:r>
    </w:p>
    <w:p w14:paraId="45FB465A" w14:textId="77777777" w:rsidR="00696BD3" w:rsidRPr="00696BD3" w:rsidRDefault="00696BD3" w:rsidP="00696BD3">
      <w:pPr>
        <w:numPr>
          <w:ilvl w:val="0"/>
          <w:numId w:val="4"/>
        </w:numPr>
      </w:pPr>
      <w:r w:rsidRPr="00696BD3">
        <w:t>Protocol: OIDC/OAuth2/SAML (choose the one you use)</w:t>
      </w:r>
    </w:p>
    <w:p w14:paraId="53C6C9C7" w14:textId="77777777" w:rsidR="00696BD3" w:rsidRPr="00696BD3" w:rsidRDefault="00696BD3" w:rsidP="00696BD3">
      <w:pPr>
        <w:numPr>
          <w:ilvl w:val="0"/>
          <w:numId w:val="4"/>
        </w:numPr>
      </w:pPr>
      <w:r w:rsidRPr="00696BD3">
        <w:lastRenderedPageBreak/>
        <w:t>MFA: Required for privileged access (at minimum)</w:t>
      </w:r>
    </w:p>
    <w:p w14:paraId="0C37C464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5.2 Token &amp; Session Requirements</w:t>
      </w:r>
    </w:p>
    <w:p w14:paraId="5275F5C9" w14:textId="77777777" w:rsidR="00696BD3" w:rsidRPr="00696BD3" w:rsidRDefault="00696BD3" w:rsidP="00696BD3">
      <w:r w:rsidRPr="00696BD3">
        <w:t>Document:</w:t>
      </w:r>
    </w:p>
    <w:p w14:paraId="12630879" w14:textId="77777777" w:rsidR="00696BD3" w:rsidRPr="00696BD3" w:rsidRDefault="00696BD3" w:rsidP="00696BD3">
      <w:pPr>
        <w:numPr>
          <w:ilvl w:val="0"/>
          <w:numId w:val="5"/>
        </w:numPr>
      </w:pPr>
      <w:r w:rsidRPr="00696BD3">
        <w:t>Token type (access token, refresh token, ID token)</w:t>
      </w:r>
    </w:p>
    <w:p w14:paraId="7C48C55F" w14:textId="77777777" w:rsidR="00696BD3" w:rsidRPr="00696BD3" w:rsidRDefault="00696BD3" w:rsidP="00696BD3">
      <w:pPr>
        <w:numPr>
          <w:ilvl w:val="0"/>
          <w:numId w:val="5"/>
        </w:numPr>
      </w:pPr>
      <w:r w:rsidRPr="00696BD3">
        <w:t>Token lifetime (or “TBD per IT policy”)</w:t>
      </w:r>
    </w:p>
    <w:p w14:paraId="0EC8CF4A" w14:textId="77777777" w:rsidR="00696BD3" w:rsidRPr="00696BD3" w:rsidRDefault="00696BD3" w:rsidP="00696BD3">
      <w:pPr>
        <w:numPr>
          <w:ilvl w:val="0"/>
          <w:numId w:val="5"/>
        </w:numPr>
      </w:pPr>
      <w:r w:rsidRPr="00696BD3">
        <w:t>Where tokens are validated (API gateway, middleware)</w:t>
      </w:r>
    </w:p>
    <w:p w14:paraId="48C51470" w14:textId="77777777" w:rsidR="00696BD3" w:rsidRPr="00696BD3" w:rsidRDefault="00696BD3" w:rsidP="00696BD3">
      <w:pPr>
        <w:numPr>
          <w:ilvl w:val="0"/>
          <w:numId w:val="5"/>
        </w:numPr>
      </w:pPr>
      <w:r w:rsidRPr="00696BD3">
        <w:t>Session handling approach (stateless JWT vs server-side session store)</w:t>
      </w:r>
    </w:p>
    <w:p w14:paraId="4BADDC43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5.3 Login &amp; Logout Flow Narrative (Required)</w:t>
      </w:r>
    </w:p>
    <w:p w14:paraId="67E7CC6E" w14:textId="77777777" w:rsidR="00696BD3" w:rsidRPr="00696BD3" w:rsidRDefault="00696BD3" w:rsidP="00696BD3">
      <w:r w:rsidRPr="00696BD3">
        <w:t>Provide short steps:</w:t>
      </w:r>
    </w:p>
    <w:p w14:paraId="429A8CD9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User hits app URL</w:t>
      </w:r>
    </w:p>
    <w:p w14:paraId="3E1A4875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Redirect to IdP</w:t>
      </w:r>
    </w:p>
    <w:p w14:paraId="115A925D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IdP authenticates user (MFA if required)</w:t>
      </w:r>
    </w:p>
    <w:p w14:paraId="5AADB5CD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IdP returns token</w:t>
      </w:r>
    </w:p>
    <w:p w14:paraId="55246644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App validates token, extracts claims</w:t>
      </w:r>
    </w:p>
    <w:p w14:paraId="70743503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App establishes session (or uses token per request)</w:t>
      </w:r>
    </w:p>
    <w:p w14:paraId="3522AD06" w14:textId="77777777" w:rsidR="00696BD3" w:rsidRPr="00696BD3" w:rsidRDefault="00696BD3" w:rsidP="00696BD3">
      <w:pPr>
        <w:numPr>
          <w:ilvl w:val="0"/>
          <w:numId w:val="6"/>
        </w:numPr>
      </w:pPr>
      <w:r w:rsidRPr="00696BD3">
        <w:t>Logout invalidates session / revokes tokens (as applicable)</w:t>
      </w:r>
    </w:p>
    <w:p w14:paraId="0E549F9E" w14:textId="77777777" w:rsidR="00696BD3" w:rsidRPr="00696BD3" w:rsidRDefault="00696BD3" w:rsidP="00696BD3">
      <w:r w:rsidRPr="00696BD3">
        <w:pict w14:anchorId="057BD36F">
          <v:rect id="_x0000_i1132" style="width:0;height:1.5pt" o:hralign="center" o:hrstd="t" o:hr="t" fillcolor="#a0a0a0" stroked="f"/>
        </w:pict>
      </w:r>
    </w:p>
    <w:p w14:paraId="5F7C1B1B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6) Authorization Requirements (</w:t>
      </w:r>
      <w:proofErr w:type="spellStart"/>
      <w:r w:rsidRPr="00696BD3">
        <w:rPr>
          <w:b/>
          <w:bCs/>
        </w:rPr>
        <w:t>AuthZ</w:t>
      </w:r>
      <w:proofErr w:type="spellEnd"/>
      <w:r w:rsidRPr="00696BD3">
        <w:rPr>
          <w:b/>
          <w:bCs/>
        </w:rPr>
        <w:t>)</w:t>
      </w:r>
    </w:p>
    <w:p w14:paraId="3728C92E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6.1 Authorization Model Type (You must choose and document)</w:t>
      </w:r>
    </w:p>
    <w:p w14:paraId="32BAB28B" w14:textId="77777777" w:rsidR="00696BD3" w:rsidRPr="00696BD3" w:rsidRDefault="00696BD3" w:rsidP="00696BD3">
      <w:r w:rsidRPr="00696BD3">
        <w:t xml:space="preserve">Pick one (or a </w:t>
      </w:r>
      <w:proofErr w:type="gramStart"/>
      <w:r w:rsidRPr="00696BD3">
        <w:t>mix</w:t>
      </w:r>
      <w:proofErr w:type="gramEnd"/>
      <w:r w:rsidRPr="00696BD3">
        <w:t>) and document it explicitly:</w:t>
      </w:r>
    </w:p>
    <w:p w14:paraId="3F604740" w14:textId="77777777" w:rsidR="00696BD3" w:rsidRPr="00696BD3" w:rsidRDefault="00696BD3" w:rsidP="00696BD3">
      <w:pPr>
        <w:numPr>
          <w:ilvl w:val="0"/>
          <w:numId w:val="7"/>
        </w:numPr>
      </w:pPr>
      <w:r w:rsidRPr="00696BD3">
        <w:rPr>
          <w:b/>
          <w:bCs/>
        </w:rPr>
        <w:t>RBAC</w:t>
      </w:r>
      <w:r w:rsidRPr="00696BD3">
        <w:t xml:space="preserve"> (Role-Based Access Control) – default</w:t>
      </w:r>
    </w:p>
    <w:p w14:paraId="6B9A4A66" w14:textId="77777777" w:rsidR="00696BD3" w:rsidRPr="00696BD3" w:rsidRDefault="00696BD3" w:rsidP="00696BD3">
      <w:pPr>
        <w:numPr>
          <w:ilvl w:val="0"/>
          <w:numId w:val="7"/>
        </w:numPr>
      </w:pPr>
      <w:r w:rsidRPr="00696BD3">
        <w:rPr>
          <w:b/>
          <w:bCs/>
        </w:rPr>
        <w:t>ABAC</w:t>
      </w:r>
      <w:r w:rsidRPr="00696BD3">
        <w:t xml:space="preserve"> (Attribute-Based Access Control) – if you use claims/attributes</w:t>
      </w:r>
    </w:p>
    <w:p w14:paraId="19251754" w14:textId="77777777" w:rsidR="00696BD3" w:rsidRPr="00696BD3" w:rsidRDefault="00696BD3" w:rsidP="00696BD3">
      <w:pPr>
        <w:numPr>
          <w:ilvl w:val="0"/>
          <w:numId w:val="7"/>
        </w:numPr>
      </w:pPr>
      <w:r w:rsidRPr="00696BD3">
        <w:rPr>
          <w:b/>
          <w:bCs/>
        </w:rPr>
        <w:t>Resource-based authorization</w:t>
      </w:r>
      <w:r w:rsidRPr="00696BD3">
        <w:t xml:space="preserve"> – per tenant/customer/patient/resource ownership</w:t>
      </w:r>
    </w:p>
    <w:p w14:paraId="3EFCB720" w14:textId="77777777" w:rsidR="00696BD3" w:rsidRPr="00696BD3" w:rsidRDefault="00696BD3" w:rsidP="00696BD3">
      <w:r w:rsidRPr="00696BD3">
        <w:t>Most enterprise apps use RBAC + resource scoping.</w:t>
      </w:r>
    </w:p>
    <w:p w14:paraId="000A16A7" w14:textId="77777777" w:rsidR="00696BD3" w:rsidRPr="00696BD3" w:rsidRDefault="00696BD3" w:rsidP="00696BD3">
      <w:r w:rsidRPr="00696BD3">
        <w:pict w14:anchorId="7A6AF84D">
          <v:rect id="_x0000_i1133" style="width:0;height:1.5pt" o:hralign="center" o:hrstd="t" o:hr="t" fillcolor="#a0a0a0" stroked="f"/>
        </w:pict>
      </w:r>
    </w:p>
    <w:p w14:paraId="1E13B7D9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6.2 Role Definitions (Required)</w:t>
      </w:r>
    </w:p>
    <w:p w14:paraId="7580B5A1" w14:textId="77777777" w:rsidR="00696BD3" w:rsidRPr="00696BD3" w:rsidRDefault="00696BD3" w:rsidP="00696BD3">
      <w:r w:rsidRPr="00696BD3">
        <w:lastRenderedPageBreak/>
        <w:t>Each role must be defined in business terms with explicit intent.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156"/>
        <w:gridCol w:w="1847"/>
        <w:gridCol w:w="2748"/>
        <w:gridCol w:w="2209"/>
      </w:tblGrid>
      <w:tr w:rsidR="00696BD3" w:rsidRPr="00696BD3" w14:paraId="39FA4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4D8FF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4BC5A40D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Who Uses It</w:t>
            </w:r>
          </w:p>
        </w:tc>
        <w:tc>
          <w:tcPr>
            <w:tcW w:w="0" w:type="auto"/>
            <w:vAlign w:val="center"/>
            <w:hideMark/>
          </w:tcPr>
          <w:p w14:paraId="78335266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ECFE6D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Allowed High-Level Capabilities</w:t>
            </w:r>
          </w:p>
        </w:tc>
        <w:tc>
          <w:tcPr>
            <w:tcW w:w="0" w:type="auto"/>
            <w:vAlign w:val="center"/>
            <w:hideMark/>
          </w:tcPr>
          <w:p w14:paraId="15E980AE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Prohibited Capabilities</w:t>
            </w:r>
          </w:p>
        </w:tc>
      </w:tr>
      <w:tr w:rsidR="00696BD3" w:rsidRPr="00696BD3" w14:paraId="5483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7D69" w14:textId="77777777" w:rsidR="00696BD3" w:rsidRPr="00696BD3" w:rsidRDefault="00696BD3" w:rsidP="00696BD3">
            <w:r w:rsidRPr="00696BD3">
              <w:t>Client User</w:t>
            </w:r>
          </w:p>
        </w:tc>
        <w:tc>
          <w:tcPr>
            <w:tcW w:w="0" w:type="auto"/>
            <w:vAlign w:val="center"/>
            <w:hideMark/>
          </w:tcPr>
          <w:p w14:paraId="21830534" w14:textId="77777777" w:rsidR="00696BD3" w:rsidRPr="00696BD3" w:rsidRDefault="00696BD3" w:rsidP="00696BD3">
            <w:r w:rsidRPr="00696BD3">
              <w:t>Client staff</w:t>
            </w:r>
          </w:p>
        </w:tc>
        <w:tc>
          <w:tcPr>
            <w:tcW w:w="0" w:type="auto"/>
            <w:vAlign w:val="center"/>
            <w:hideMark/>
          </w:tcPr>
          <w:p w14:paraId="3A6B707C" w14:textId="77777777" w:rsidR="00696BD3" w:rsidRPr="00696BD3" w:rsidRDefault="00696BD3" w:rsidP="00696BD3">
            <w:r w:rsidRPr="00696BD3">
              <w:t>Normal app usage</w:t>
            </w:r>
          </w:p>
        </w:tc>
        <w:tc>
          <w:tcPr>
            <w:tcW w:w="0" w:type="auto"/>
            <w:vAlign w:val="center"/>
            <w:hideMark/>
          </w:tcPr>
          <w:p w14:paraId="46C721A8" w14:textId="77777777" w:rsidR="00696BD3" w:rsidRPr="00696BD3" w:rsidRDefault="00696BD3" w:rsidP="00696BD3">
            <w:r w:rsidRPr="00696BD3">
              <w:t>View dashboard, submit work</w:t>
            </w:r>
          </w:p>
        </w:tc>
        <w:tc>
          <w:tcPr>
            <w:tcW w:w="0" w:type="auto"/>
            <w:vAlign w:val="center"/>
            <w:hideMark/>
          </w:tcPr>
          <w:p w14:paraId="6063175A" w14:textId="77777777" w:rsidR="00696BD3" w:rsidRPr="00696BD3" w:rsidRDefault="00696BD3" w:rsidP="00696BD3">
            <w:r w:rsidRPr="00696BD3">
              <w:t>Admin actions</w:t>
            </w:r>
          </w:p>
        </w:tc>
      </w:tr>
      <w:tr w:rsidR="00696BD3" w:rsidRPr="00696BD3" w14:paraId="32ACE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C589" w14:textId="77777777" w:rsidR="00696BD3" w:rsidRPr="00696BD3" w:rsidRDefault="00696BD3" w:rsidP="00696BD3">
            <w:r w:rsidRPr="00696BD3">
              <w:t>Client Manager</w:t>
            </w:r>
          </w:p>
        </w:tc>
        <w:tc>
          <w:tcPr>
            <w:tcW w:w="0" w:type="auto"/>
            <w:vAlign w:val="center"/>
            <w:hideMark/>
          </w:tcPr>
          <w:p w14:paraId="1170FBAE" w14:textId="77777777" w:rsidR="00696BD3" w:rsidRPr="00696BD3" w:rsidRDefault="00696BD3" w:rsidP="00696BD3">
            <w:r w:rsidRPr="00696BD3">
              <w:t xml:space="preserve">Client </w:t>
            </w:r>
            <w:proofErr w:type="gramStart"/>
            <w:r w:rsidRPr="00696BD3"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73ECB2" w14:textId="77777777" w:rsidR="00696BD3" w:rsidRPr="00696BD3" w:rsidRDefault="00696BD3" w:rsidP="00696BD3">
            <w:r w:rsidRPr="00696BD3">
              <w:t>Oversight</w:t>
            </w:r>
          </w:p>
        </w:tc>
        <w:tc>
          <w:tcPr>
            <w:tcW w:w="0" w:type="auto"/>
            <w:vAlign w:val="center"/>
            <w:hideMark/>
          </w:tcPr>
          <w:p w14:paraId="184C4222" w14:textId="77777777" w:rsidR="00696BD3" w:rsidRPr="00696BD3" w:rsidRDefault="00696BD3" w:rsidP="00696BD3">
            <w:r w:rsidRPr="00696BD3">
              <w:t>Approve/override</w:t>
            </w:r>
          </w:p>
        </w:tc>
        <w:tc>
          <w:tcPr>
            <w:tcW w:w="0" w:type="auto"/>
            <w:vAlign w:val="center"/>
            <w:hideMark/>
          </w:tcPr>
          <w:p w14:paraId="4091C12F" w14:textId="77777777" w:rsidR="00696BD3" w:rsidRPr="00696BD3" w:rsidRDefault="00696BD3" w:rsidP="00696BD3">
            <w:r w:rsidRPr="00696BD3">
              <w:t>User provisioning</w:t>
            </w:r>
          </w:p>
        </w:tc>
      </w:tr>
      <w:tr w:rsidR="00696BD3" w:rsidRPr="00696BD3" w14:paraId="5225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BF1B" w14:textId="77777777" w:rsidR="00696BD3" w:rsidRPr="00696BD3" w:rsidRDefault="00696BD3" w:rsidP="00696BD3">
            <w:r w:rsidRPr="00696BD3">
              <w:t>Internal Support</w:t>
            </w:r>
          </w:p>
        </w:tc>
        <w:tc>
          <w:tcPr>
            <w:tcW w:w="0" w:type="auto"/>
            <w:vAlign w:val="center"/>
            <w:hideMark/>
          </w:tcPr>
          <w:p w14:paraId="2CD44C2C" w14:textId="77777777" w:rsidR="00696BD3" w:rsidRPr="00696BD3" w:rsidRDefault="00696BD3" w:rsidP="00696BD3">
            <w:r w:rsidRPr="00696BD3">
              <w:t>Jorie support</w:t>
            </w:r>
          </w:p>
        </w:tc>
        <w:tc>
          <w:tcPr>
            <w:tcW w:w="0" w:type="auto"/>
            <w:vAlign w:val="center"/>
            <w:hideMark/>
          </w:tcPr>
          <w:p w14:paraId="677AF3E5" w14:textId="77777777" w:rsidR="00696BD3" w:rsidRPr="00696BD3" w:rsidRDefault="00696BD3" w:rsidP="00696BD3">
            <w:r w:rsidRPr="00696BD3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72EB9611" w14:textId="77777777" w:rsidR="00696BD3" w:rsidRPr="00696BD3" w:rsidRDefault="00696BD3" w:rsidP="00696BD3">
            <w:r w:rsidRPr="00696BD3">
              <w:t>View logs, assist</w:t>
            </w:r>
          </w:p>
        </w:tc>
        <w:tc>
          <w:tcPr>
            <w:tcW w:w="0" w:type="auto"/>
            <w:vAlign w:val="center"/>
            <w:hideMark/>
          </w:tcPr>
          <w:p w14:paraId="52E9105F" w14:textId="77777777" w:rsidR="00696BD3" w:rsidRPr="00696BD3" w:rsidRDefault="00696BD3" w:rsidP="00696BD3">
            <w:r w:rsidRPr="00696BD3">
              <w:t>Data export (P3)</w:t>
            </w:r>
          </w:p>
        </w:tc>
      </w:tr>
      <w:tr w:rsidR="00696BD3" w:rsidRPr="00696BD3" w14:paraId="3ABC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4729" w14:textId="77777777" w:rsidR="00696BD3" w:rsidRPr="00696BD3" w:rsidRDefault="00696BD3" w:rsidP="00696BD3">
            <w:r w:rsidRPr="00696BD3"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14E8B19C" w14:textId="77777777" w:rsidR="00696BD3" w:rsidRPr="00696BD3" w:rsidRDefault="00696BD3" w:rsidP="00696BD3">
            <w:r w:rsidRPr="00696BD3">
              <w:t>IT only</w:t>
            </w:r>
          </w:p>
        </w:tc>
        <w:tc>
          <w:tcPr>
            <w:tcW w:w="0" w:type="auto"/>
            <w:vAlign w:val="center"/>
            <w:hideMark/>
          </w:tcPr>
          <w:p w14:paraId="3DF26C9D" w14:textId="77777777" w:rsidR="00696BD3" w:rsidRPr="00696BD3" w:rsidRDefault="00696BD3" w:rsidP="00696BD3">
            <w:r w:rsidRPr="00696BD3"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183D8CB1" w14:textId="77777777" w:rsidR="00696BD3" w:rsidRPr="00696BD3" w:rsidRDefault="00696BD3" w:rsidP="00696BD3">
            <w:r w:rsidRPr="00696BD3">
              <w:t>Manage config</w:t>
            </w:r>
          </w:p>
        </w:tc>
        <w:tc>
          <w:tcPr>
            <w:tcW w:w="0" w:type="auto"/>
            <w:vAlign w:val="center"/>
            <w:hideMark/>
          </w:tcPr>
          <w:p w14:paraId="0C4B2AFC" w14:textId="77777777" w:rsidR="00696BD3" w:rsidRPr="00696BD3" w:rsidRDefault="00696BD3" w:rsidP="00696BD3">
            <w:r w:rsidRPr="00696BD3">
              <w:t>Routine business functions</w:t>
            </w:r>
          </w:p>
        </w:tc>
      </w:tr>
    </w:tbl>
    <w:p w14:paraId="762CA02D" w14:textId="77777777" w:rsidR="00696BD3" w:rsidRPr="00696BD3" w:rsidRDefault="00696BD3" w:rsidP="00696BD3">
      <w:r w:rsidRPr="00696BD3">
        <w:pict w14:anchorId="74C49DE7">
          <v:rect id="_x0000_i1134" style="width:0;height:1.5pt" o:hralign="center" o:hrstd="t" o:hr="t" fillcolor="#a0a0a0" stroked="f"/>
        </w:pict>
      </w:r>
    </w:p>
    <w:p w14:paraId="2909C9DF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6.3 Permissions Matrix (Required)</w:t>
      </w:r>
    </w:p>
    <w:p w14:paraId="77923CA9" w14:textId="77777777" w:rsidR="00696BD3" w:rsidRPr="00696BD3" w:rsidRDefault="00696BD3" w:rsidP="00696BD3">
      <w:r w:rsidRPr="00696BD3">
        <w:t>This is the single most important audit artifact.</w:t>
      </w:r>
    </w:p>
    <w:p w14:paraId="402E18A1" w14:textId="77777777" w:rsidR="00696BD3" w:rsidRPr="00696BD3" w:rsidRDefault="00696BD3" w:rsidP="00696BD3">
      <w:r w:rsidRPr="00696BD3">
        <w:rPr>
          <w:b/>
          <w:bCs/>
        </w:rPr>
        <w:t>Role → Permission mapping must be explicit and least-privilege.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929"/>
        <w:gridCol w:w="1701"/>
        <w:gridCol w:w="908"/>
        <w:gridCol w:w="1239"/>
        <w:gridCol w:w="1237"/>
        <w:gridCol w:w="1138"/>
      </w:tblGrid>
      <w:tr w:rsidR="00696BD3" w:rsidRPr="00696BD3" w14:paraId="5D5BE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3AE6E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Feature / Action</w:t>
            </w:r>
          </w:p>
        </w:tc>
        <w:tc>
          <w:tcPr>
            <w:tcW w:w="0" w:type="auto"/>
            <w:vAlign w:val="center"/>
            <w:hideMark/>
          </w:tcPr>
          <w:p w14:paraId="47F798EA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Endpoint(s) / UI Action</w:t>
            </w:r>
          </w:p>
        </w:tc>
        <w:tc>
          <w:tcPr>
            <w:tcW w:w="0" w:type="auto"/>
            <w:vAlign w:val="center"/>
            <w:hideMark/>
          </w:tcPr>
          <w:p w14:paraId="00B21284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Permission Name</w:t>
            </w:r>
          </w:p>
        </w:tc>
        <w:tc>
          <w:tcPr>
            <w:tcW w:w="0" w:type="auto"/>
            <w:vAlign w:val="center"/>
            <w:hideMark/>
          </w:tcPr>
          <w:p w14:paraId="4A7D0CB2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Client User</w:t>
            </w:r>
          </w:p>
        </w:tc>
        <w:tc>
          <w:tcPr>
            <w:tcW w:w="0" w:type="auto"/>
            <w:vAlign w:val="center"/>
            <w:hideMark/>
          </w:tcPr>
          <w:p w14:paraId="3A5CF217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Client Manager</w:t>
            </w:r>
          </w:p>
        </w:tc>
        <w:tc>
          <w:tcPr>
            <w:tcW w:w="0" w:type="auto"/>
            <w:vAlign w:val="center"/>
            <w:hideMark/>
          </w:tcPr>
          <w:p w14:paraId="1AC0311A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Internal Support</w:t>
            </w:r>
          </w:p>
        </w:tc>
        <w:tc>
          <w:tcPr>
            <w:tcW w:w="0" w:type="auto"/>
            <w:vAlign w:val="center"/>
            <w:hideMark/>
          </w:tcPr>
          <w:p w14:paraId="5A2876A1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System Admin</w:t>
            </w:r>
          </w:p>
        </w:tc>
      </w:tr>
      <w:tr w:rsidR="00696BD3" w:rsidRPr="00696BD3" w14:paraId="4AF7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0CCA" w14:textId="77777777" w:rsidR="00696BD3" w:rsidRPr="00696BD3" w:rsidRDefault="00696BD3" w:rsidP="00696BD3">
            <w:r w:rsidRPr="00696BD3">
              <w:t>View records</w:t>
            </w:r>
          </w:p>
        </w:tc>
        <w:tc>
          <w:tcPr>
            <w:tcW w:w="0" w:type="auto"/>
            <w:vAlign w:val="center"/>
            <w:hideMark/>
          </w:tcPr>
          <w:p w14:paraId="1995766E" w14:textId="77777777" w:rsidR="00696BD3" w:rsidRPr="00696BD3" w:rsidRDefault="00696BD3" w:rsidP="00696BD3">
            <w:r w:rsidRPr="00696BD3">
              <w:t>GET /records</w:t>
            </w:r>
          </w:p>
        </w:tc>
        <w:tc>
          <w:tcPr>
            <w:tcW w:w="0" w:type="auto"/>
            <w:vAlign w:val="center"/>
            <w:hideMark/>
          </w:tcPr>
          <w:p w14:paraId="15ED13A9" w14:textId="77777777" w:rsidR="00696BD3" w:rsidRPr="00696BD3" w:rsidRDefault="00696BD3" w:rsidP="00696BD3">
            <w:proofErr w:type="spellStart"/>
            <w:proofErr w:type="gramStart"/>
            <w:r w:rsidRPr="00696BD3">
              <w:t>records.read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17E8A0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441EBD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5BFF9E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6A2AC2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</w:tr>
      <w:tr w:rsidR="00696BD3" w:rsidRPr="00696BD3" w14:paraId="6B7A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A515" w14:textId="77777777" w:rsidR="00696BD3" w:rsidRPr="00696BD3" w:rsidRDefault="00696BD3" w:rsidP="00696BD3">
            <w:r w:rsidRPr="00696BD3">
              <w:t>Create record</w:t>
            </w:r>
          </w:p>
        </w:tc>
        <w:tc>
          <w:tcPr>
            <w:tcW w:w="0" w:type="auto"/>
            <w:vAlign w:val="center"/>
            <w:hideMark/>
          </w:tcPr>
          <w:p w14:paraId="4B9FC815" w14:textId="77777777" w:rsidR="00696BD3" w:rsidRPr="00696BD3" w:rsidRDefault="00696BD3" w:rsidP="00696BD3">
            <w:r w:rsidRPr="00696BD3">
              <w:t>POST /records</w:t>
            </w:r>
          </w:p>
        </w:tc>
        <w:tc>
          <w:tcPr>
            <w:tcW w:w="0" w:type="auto"/>
            <w:vAlign w:val="center"/>
            <w:hideMark/>
          </w:tcPr>
          <w:p w14:paraId="4BCBA2F9" w14:textId="77777777" w:rsidR="00696BD3" w:rsidRPr="00696BD3" w:rsidRDefault="00696BD3" w:rsidP="00696BD3">
            <w:proofErr w:type="spellStart"/>
            <w:proofErr w:type="gramStart"/>
            <w:r w:rsidRPr="00696BD3">
              <w:t>records.write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380006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65D0A8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0274C7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46D587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</w:tr>
      <w:tr w:rsidR="00696BD3" w:rsidRPr="00696BD3" w14:paraId="206EB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D9B2" w14:textId="77777777" w:rsidR="00696BD3" w:rsidRPr="00696BD3" w:rsidRDefault="00696BD3" w:rsidP="00696BD3">
            <w:r w:rsidRPr="00696BD3">
              <w:t>Export records</w:t>
            </w:r>
          </w:p>
        </w:tc>
        <w:tc>
          <w:tcPr>
            <w:tcW w:w="0" w:type="auto"/>
            <w:vAlign w:val="center"/>
            <w:hideMark/>
          </w:tcPr>
          <w:p w14:paraId="46A66AF0" w14:textId="77777777" w:rsidR="00696BD3" w:rsidRPr="00696BD3" w:rsidRDefault="00696BD3" w:rsidP="00696BD3">
            <w:r w:rsidRPr="00696BD3">
              <w:t>GET /records/export</w:t>
            </w:r>
          </w:p>
        </w:tc>
        <w:tc>
          <w:tcPr>
            <w:tcW w:w="0" w:type="auto"/>
            <w:vAlign w:val="center"/>
            <w:hideMark/>
          </w:tcPr>
          <w:p w14:paraId="79615AE4" w14:textId="77777777" w:rsidR="00696BD3" w:rsidRPr="00696BD3" w:rsidRDefault="00696BD3" w:rsidP="00696BD3">
            <w:proofErr w:type="spellStart"/>
            <w:proofErr w:type="gramStart"/>
            <w:r w:rsidRPr="00696BD3">
              <w:t>records.export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E8D7A3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A556F7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0617E6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CFA80D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</w:tr>
      <w:tr w:rsidR="00696BD3" w:rsidRPr="00696BD3" w14:paraId="3A2C3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7B84" w14:textId="77777777" w:rsidR="00696BD3" w:rsidRPr="00696BD3" w:rsidRDefault="00696BD3" w:rsidP="00696BD3">
            <w:r w:rsidRPr="00696BD3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0BDF55D1" w14:textId="77777777" w:rsidR="00696BD3" w:rsidRPr="00696BD3" w:rsidRDefault="00696BD3" w:rsidP="00696BD3">
            <w:r w:rsidRPr="00696BD3">
              <w:t>POST /users</w:t>
            </w:r>
          </w:p>
        </w:tc>
        <w:tc>
          <w:tcPr>
            <w:tcW w:w="0" w:type="auto"/>
            <w:vAlign w:val="center"/>
            <w:hideMark/>
          </w:tcPr>
          <w:p w14:paraId="11EBE4C2" w14:textId="77777777" w:rsidR="00696BD3" w:rsidRPr="00696BD3" w:rsidRDefault="00696BD3" w:rsidP="00696BD3">
            <w:proofErr w:type="spellStart"/>
            <w:proofErr w:type="gramStart"/>
            <w:r w:rsidRPr="00696BD3">
              <w:t>users.admin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B391F0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F26528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1F4F26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2C57AC" w14:textId="77777777" w:rsidR="00696BD3" w:rsidRPr="00696BD3" w:rsidRDefault="00696BD3" w:rsidP="00696BD3">
            <w:r w:rsidRPr="00696BD3">
              <w:rPr>
                <w:rFonts w:ascii="Segoe UI Emoji" w:hAnsi="Segoe UI Emoji" w:cs="Segoe UI Emoji"/>
              </w:rPr>
              <w:t>✅</w:t>
            </w:r>
          </w:p>
        </w:tc>
      </w:tr>
    </w:tbl>
    <w:p w14:paraId="4C8840DC" w14:textId="77777777" w:rsidR="00696BD3" w:rsidRPr="00696BD3" w:rsidRDefault="00696BD3" w:rsidP="00696BD3">
      <w:r w:rsidRPr="00696BD3">
        <w:rPr>
          <w:b/>
          <w:bCs/>
        </w:rPr>
        <w:t>Rules:</w:t>
      </w:r>
    </w:p>
    <w:p w14:paraId="222D1D9A" w14:textId="77777777" w:rsidR="00696BD3" w:rsidRPr="00696BD3" w:rsidRDefault="00696BD3" w:rsidP="00696BD3">
      <w:pPr>
        <w:numPr>
          <w:ilvl w:val="0"/>
          <w:numId w:val="8"/>
        </w:numPr>
      </w:pPr>
      <w:r w:rsidRPr="00696BD3">
        <w:t>Every endpoint is mapped</w:t>
      </w:r>
    </w:p>
    <w:p w14:paraId="37D56314" w14:textId="77777777" w:rsidR="00696BD3" w:rsidRPr="00696BD3" w:rsidRDefault="00696BD3" w:rsidP="00696BD3">
      <w:pPr>
        <w:numPr>
          <w:ilvl w:val="0"/>
          <w:numId w:val="8"/>
        </w:numPr>
      </w:pPr>
      <w:r w:rsidRPr="00696BD3">
        <w:t>Every permission is named consistently</w:t>
      </w:r>
    </w:p>
    <w:p w14:paraId="1046D0B5" w14:textId="77777777" w:rsidR="00696BD3" w:rsidRPr="00696BD3" w:rsidRDefault="00696BD3" w:rsidP="00696BD3">
      <w:pPr>
        <w:numPr>
          <w:ilvl w:val="0"/>
          <w:numId w:val="8"/>
        </w:numPr>
      </w:pPr>
      <w:r w:rsidRPr="00696BD3">
        <w:lastRenderedPageBreak/>
        <w:t>Anything sensitive (export, admin, delete) is restricted tightly</w:t>
      </w:r>
    </w:p>
    <w:p w14:paraId="07C16C73" w14:textId="77777777" w:rsidR="00696BD3" w:rsidRPr="00696BD3" w:rsidRDefault="00696BD3" w:rsidP="00696BD3">
      <w:r w:rsidRPr="00696BD3">
        <w:pict w14:anchorId="35EA918B">
          <v:rect id="_x0000_i1135" style="width:0;height:1.5pt" o:hralign="center" o:hrstd="t" o:hr="t" fillcolor="#a0a0a0" stroked="f"/>
        </w:pict>
      </w:r>
    </w:p>
    <w:p w14:paraId="226A3033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6.4 Resource Scoping (Tenant / Client Boundaries)</w:t>
      </w:r>
    </w:p>
    <w:p w14:paraId="5EC7E5C0" w14:textId="77777777" w:rsidR="00696BD3" w:rsidRPr="00696BD3" w:rsidRDefault="00696BD3" w:rsidP="00696BD3">
      <w:r w:rsidRPr="00696BD3">
        <w:t>You must document:</w:t>
      </w:r>
    </w:p>
    <w:p w14:paraId="35C5CCB2" w14:textId="77777777" w:rsidR="00696BD3" w:rsidRPr="00696BD3" w:rsidRDefault="00696BD3" w:rsidP="00696BD3">
      <w:pPr>
        <w:numPr>
          <w:ilvl w:val="0"/>
          <w:numId w:val="9"/>
        </w:numPr>
      </w:pPr>
      <w:r w:rsidRPr="00696BD3">
        <w:t>How tenant/client boundaries are enforced</w:t>
      </w:r>
    </w:p>
    <w:p w14:paraId="004A8942" w14:textId="77777777" w:rsidR="00696BD3" w:rsidRPr="00696BD3" w:rsidRDefault="00696BD3" w:rsidP="00696BD3">
      <w:pPr>
        <w:numPr>
          <w:ilvl w:val="0"/>
          <w:numId w:val="9"/>
        </w:numPr>
      </w:pPr>
      <w:r w:rsidRPr="00696BD3">
        <w:t>Whether tenant ID is derived from token claims</w:t>
      </w:r>
    </w:p>
    <w:p w14:paraId="46804C1E" w14:textId="77777777" w:rsidR="00696BD3" w:rsidRPr="00696BD3" w:rsidRDefault="00696BD3" w:rsidP="00696BD3">
      <w:pPr>
        <w:numPr>
          <w:ilvl w:val="0"/>
          <w:numId w:val="9"/>
        </w:numPr>
      </w:pPr>
      <w:r w:rsidRPr="00696BD3">
        <w:t>How the API prevents cross-tenant access</w:t>
      </w:r>
    </w:p>
    <w:p w14:paraId="42F4FC02" w14:textId="77777777" w:rsidR="00696BD3" w:rsidRPr="00696BD3" w:rsidRDefault="00696BD3" w:rsidP="00696BD3">
      <w:r w:rsidRPr="00696BD3">
        <w:rPr>
          <w:b/>
          <w:bCs/>
        </w:rPr>
        <w:t>Example statement format (required):</w:t>
      </w:r>
    </w:p>
    <w:p w14:paraId="4B74AA2C" w14:textId="77777777" w:rsidR="00696BD3" w:rsidRPr="00696BD3" w:rsidRDefault="00696BD3" w:rsidP="00696BD3">
      <w:r w:rsidRPr="00696BD3">
        <w:t xml:space="preserve">“All API requests must include tenant context derived from validated token claims. The service layer enforces tenant filters on all queries, and database access is </w:t>
      </w:r>
      <w:proofErr w:type="gramStart"/>
      <w:r w:rsidRPr="00696BD3">
        <w:t>tenant-scoped</w:t>
      </w:r>
      <w:proofErr w:type="gramEnd"/>
      <w:r w:rsidRPr="00696BD3">
        <w:t>. Requests lacking tenant context are rejected.”</w:t>
      </w:r>
    </w:p>
    <w:p w14:paraId="55B144D5" w14:textId="77777777" w:rsidR="00696BD3" w:rsidRPr="00696BD3" w:rsidRDefault="00696BD3" w:rsidP="00696BD3">
      <w:r w:rsidRPr="00696BD3">
        <w:pict w14:anchorId="02DE4742">
          <v:rect id="_x0000_i1136" style="width:0;height:1.5pt" o:hralign="center" o:hrstd="t" o:hr="t" fillcolor="#a0a0a0" stroked="f"/>
        </w:pict>
      </w:r>
    </w:p>
    <w:p w14:paraId="0CAA79F8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6.5 Privileged Access &amp; Break-Glass</w:t>
      </w:r>
    </w:p>
    <w:p w14:paraId="0315E9BA" w14:textId="77777777" w:rsidR="00696BD3" w:rsidRPr="00696BD3" w:rsidRDefault="00696BD3" w:rsidP="00696BD3">
      <w:r w:rsidRPr="00696BD3">
        <w:t>Document:</w:t>
      </w:r>
    </w:p>
    <w:p w14:paraId="7AB434BF" w14:textId="77777777" w:rsidR="00696BD3" w:rsidRPr="00696BD3" w:rsidRDefault="00696BD3" w:rsidP="00696BD3">
      <w:pPr>
        <w:numPr>
          <w:ilvl w:val="0"/>
          <w:numId w:val="10"/>
        </w:numPr>
      </w:pPr>
      <w:r w:rsidRPr="00696BD3">
        <w:t>Who can be a privileged admin</w:t>
      </w:r>
    </w:p>
    <w:p w14:paraId="6E587BB9" w14:textId="77777777" w:rsidR="00696BD3" w:rsidRPr="00696BD3" w:rsidRDefault="00696BD3" w:rsidP="00696BD3">
      <w:pPr>
        <w:numPr>
          <w:ilvl w:val="0"/>
          <w:numId w:val="10"/>
        </w:numPr>
      </w:pPr>
      <w:r w:rsidRPr="00696BD3">
        <w:t>How privileged access is granted</w:t>
      </w:r>
    </w:p>
    <w:p w14:paraId="538F4E2F" w14:textId="77777777" w:rsidR="00696BD3" w:rsidRPr="00696BD3" w:rsidRDefault="00696BD3" w:rsidP="00696BD3">
      <w:pPr>
        <w:numPr>
          <w:ilvl w:val="0"/>
          <w:numId w:val="10"/>
        </w:numPr>
      </w:pPr>
      <w:r w:rsidRPr="00696BD3">
        <w:t>How it’s revoked</w:t>
      </w:r>
    </w:p>
    <w:p w14:paraId="3BB74328" w14:textId="77777777" w:rsidR="00696BD3" w:rsidRPr="00696BD3" w:rsidRDefault="00696BD3" w:rsidP="00696BD3">
      <w:pPr>
        <w:numPr>
          <w:ilvl w:val="0"/>
          <w:numId w:val="10"/>
        </w:numPr>
      </w:pPr>
      <w:r w:rsidRPr="00696BD3">
        <w:t>How it’s monitored</w:t>
      </w:r>
    </w:p>
    <w:p w14:paraId="00982675" w14:textId="77777777" w:rsidR="00696BD3" w:rsidRPr="00696BD3" w:rsidRDefault="00696BD3" w:rsidP="00696BD3">
      <w:r w:rsidRPr="00696BD3">
        <w:rPr>
          <w:b/>
          <w:bCs/>
        </w:rPr>
        <w:t>Minimum:</w:t>
      </w:r>
      <w:r w:rsidRPr="00696BD3">
        <w:t xml:space="preserve"> privileged actions must be logged and reviewed.</w:t>
      </w:r>
    </w:p>
    <w:p w14:paraId="68081092" w14:textId="77777777" w:rsidR="00696BD3" w:rsidRPr="00696BD3" w:rsidRDefault="00696BD3" w:rsidP="00696BD3">
      <w:r w:rsidRPr="00696BD3">
        <w:pict w14:anchorId="24606693">
          <v:rect id="_x0000_i1137" style="width:0;height:1.5pt" o:hralign="center" o:hrstd="t" o:hr="t" fillcolor="#a0a0a0" stroked="f"/>
        </w:pict>
      </w:r>
    </w:p>
    <w:p w14:paraId="1870A87B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7) Service-to-Service Auth (Internal Components)</w:t>
      </w:r>
    </w:p>
    <w:p w14:paraId="34FC23CB" w14:textId="77777777" w:rsidR="00696BD3" w:rsidRPr="00696BD3" w:rsidRDefault="00696BD3" w:rsidP="00696BD3">
      <w:r w:rsidRPr="00696BD3">
        <w:t>If workers/services call each other, document:</w:t>
      </w:r>
    </w:p>
    <w:p w14:paraId="47F5E38F" w14:textId="77777777" w:rsidR="00696BD3" w:rsidRPr="00696BD3" w:rsidRDefault="00696BD3" w:rsidP="00696BD3">
      <w:pPr>
        <w:numPr>
          <w:ilvl w:val="0"/>
          <w:numId w:val="11"/>
        </w:numPr>
      </w:pPr>
      <w:r w:rsidRPr="00696BD3">
        <w:t>Auth method (managed identity, client credentials)</w:t>
      </w:r>
    </w:p>
    <w:p w14:paraId="3F27C35C" w14:textId="77777777" w:rsidR="00696BD3" w:rsidRPr="00696BD3" w:rsidRDefault="00696BD3" w:rsidP="00696BD3">
      <w:pPr>
        <w:numPr>
          <w:ilvl w:val="0"/>
          <w:numId w:val="11"/>
        </w:numPr>
      </w:pPr>
      <w:r w:rsidRPr="00696BD3">
        <w:t>Rotation policy (if any secrets)</w:t>
      </w:r>
    </w:p>
    <w:p w14:paraId="737E752A" w14:textId="77777777" w:rsidR="00696BD3" w:rsidRPr="00696BD3" w:rsidRDefault="00696BD3" w:rsidP="00696BD3">
      <w:pPr>
        <w:numPr>
          <w:ilvl w:val="0"/>
          <w:numId w:val="11"/>
        </w:numPr>
      </w:pPr>
      <w:r w:rsidRPr="00696BD3">
        <w:t>Allowed scopes</w:t>
      </w:r>
    </w:p>
    <w:p w14:paraId="5561B6CE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7.1 Service Identity Table (Required)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277"/>
        <w:gridCol w:w="1736"/>
        <w:gridCol w:w="1342"/>
        <w:gridCol w:w="1741"/>
        <w:gridCol w:w="1724"/>
      </w:tblGrid>
      <w:tr w:rsidR="00696BD3" w:rsidRPr="00696BD3" w14:paraId="66D1F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EE211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702368DC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197AB317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Auth Method</w:t>
            </w:r>
          </w:p>
        </w:tc>
        <w:tc>
          <w:tcPr>
            <w:tcW w:w="0" w:type="auto"/>
            <w:vAlign w:val="center"/>
            <w:hideMark/>
          </w:tcPr>
          <w:p w14:paraId="133533E1" w14:textId="77777777" w:rsidR="00696BD3" w:rsidRPr="00696BD3" w:rsidRDefault="00696BD3" w:rsidP="00696BD3">
            <w:pPr>
              <w:rPr>
                <w:b/>
                <w:bCs/>
              </w:rPr>
            </w:pPr>
            <w:proofErr w:type="spellStart"/>
            <w:r w:rsidRPr="00696BD3">
              <w:rPr>
                <w:b/>
                <w:bCs/>
              </w:rPr>
              <w:t>Secretless</w:t>
            </w:r>
            <w:proofErr w:type="spellEnd"/>
            <w:r w:rsidRPr="00696BD3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B13ECE4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673E2D6" w14:textId="77777777" w:rsidR="00696BD3" w:rsidRPr="00696BD3" w:rsidRDefault="00696BD3" w:rsidP="00696BD3">
            <w:pPr>
              <w:rPr>
                <w:b/>
                <w:bCs/>
              </w:rPr>
            </w:pPr>
            <w:r w:rsidRPr="00696BD3">
              <w:rPr>
                <w:b/>
                <w:bCs/>
              </w:rPr>
              <w:t>Notes</w:t>
            </w:r>
          </w:p>
        </w:tc>
      </w:tr>
      <w:tr w:rsidR="00696BD3" w:rsidRPr="00696BD3" w14:paraId="36AC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9027" w14:textId="77777777" w:rsidR="00696BD3" w:rsidRPr="00696BD3" w:rsidRDefault="00696BD3" w:rsidP="00696BD3">
            <w:r w:rsidRPr="00696BD3">
              <w:t>API Service</w:t>
            </w:r>
          </w:p>
        </w:tc>
        <w:tc>
          <w:tcPr>
            <w:tcW w:w="0" w:type="auto"/>
            <w:vAlign w:val="center"/>
            <w:hideMark/>
          </w:tcPr>
          <w:p w14:paraId="441BDD4B" w14:textId="77777777" w:rsidR="00696BD3" w:rsidRPr="00696BD3" w:rsidRDefault="00696BD3" w:rsidP="00696BD3">
            <w:r w:rsidRPr="00696BD3">
              <w:t>DB, Queue</w:t>
            </w:r>
          </w:p>
        </w:tc>
        <w:tc>
          <w:tcPr>
            <w:tcW w:w="0" w:type="auto"/>
            <w:vAlign w:val="center"/>
            <w:hideMark/>
          </w:tcPr>
          <w:p w14:paraId="7C0557C4" w14:textId="77777777" w:rsidR="00696BD3" w:rsidRPr="00696BD3" w:rsidRDefault="00696BD3" w:rsidP="00696BD3">
            <w:r w:rsidRPr="00696BD3"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7404EC04" w14:textId="77777777" w:rsidR="00696BD3" w:rsidRPr="00696BD3" w:rsidRDefault="00696BD3" w:rsidP="00696BD3">
            <w:r w:rsidRPr="00696BD3">
              <w:t>Yes</w:t>
            </w:r>
          </w:p>
        </w:tc>
        <w:tc>
          <w:tcPr>
            <w:tcW w:w="0" w:type="auto"/>
            <w:vAlign w:val="center"/>
            <w:hideMark/>
          </w:tcPr>
          <w:p w14:paraId="7BDF525B" w14:textId="77777777" w:rsidR="00696BD3" w:rsidRPr="00696BD3" w:rsidRDefault="00696BD3" w:rsidP="00696BD3">
            <w:proofErr w:type="spellStart"/>
            <w:proofErr w:type="gramStart"/>
            <w:r w:rsidRPr="00696BD3">
              <w:t>db.read</w:t>
            </w:r>
            <w:proofErr w:type="spellEnd"/>
            <w:proofErr w:type="gramEnd"/>
            <w:r w:rsidRPr="00696BD3">
              <w:t>/write</w:t>
            </w:r>
          </w:p>
        </w:tc>
        <w:tc>
          <w:tcPr>
            <w:tcW w:w="0" w:type="auto"/>
            <w:vAlign w:val="center"/>
            <w:hideMark/>
          </w:tcPr>
          <w:p w14:paraId="41676578" w14:textId="77777777" w:rsidR="00696BD3" w:rsidRPr="00696BD3" w:rsidRDefault="00696BD3" w:rsidP="00696BD3">
            <w:proofErr w:type="gramStart"/>
            <w:r w:rsidRPr="00696BD3">
              <w:t>Prefer</w:t>
            </w:r>
            <w:proofErr w:type="gramEnd"/>
            <w:r w:rsidRPr="00696BD3">
              <w:t xml:space="preserve"> </w:t>
            </w:r>
            <w:proofErr w:type="spellStart"/>
            <w:r w:rsidRPr="00696BD3">
              <w:t>secretless</w:t>
            </w:r>
            <w:proofErr w:type="spellEnd"/>
          </w:p>
        </w:tc>
      </w:tr>
      <w:tr w:rsidR="00696BD3" w:rsidRPr="00696BD3" w14:paraId="52E45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A8B9" w14:textId="77777777" w:rsidR="00696BD3" w:rsidRPr="00696BD3" w:rsidRDefault="00696BD3" w:rsidP="00696BD3">
            <w:r w:rsidRPr="00696BD3">
              <w:t>Worker Service</w:t>
            </w:r>
          </w:p>
        </w:tc>
        <w:tc>
          <w:tcPr>
            <w:tcW w:w="0" w:type="auto"/>
            <w:vAlign w:val="center"/>
            <w:hideMark/>
          </w:tcPr>
          <w:p w14:paraId="340D8AB6" w14:textId="77777777" w:rsidR="00696BD3" w:rsidRPr="00696BD3" w:rsidRDefault="00696BD3" w:rsidP="00696BD3">
            <w:r w:rsidRPr="00696BD3">
              <w:t>Queue, Blob</w:t>
            </w:r>
          </w:p>
        </w:tc>
        <w:tc>
          <w:tcPr>
            <w:tcW w:w="0" w:type="auto"/>
            <w:vAlign w:val="center"/>
            <w:hideMark/>
          </w:tcPr>
          <w:p w14:paraId="068F493A" w14:textId="77777777" w:rsidR="00696BD3" w:rsidRPr="00696BD3" w:rsidRDefault="00696BD3" w:rsidP="00696BD3">
            <w:r w:rsidRPr="00696BD3"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41F8F922" w14:textId="77777777" w:rsidR="00696BD3" w:rsidRPr="00696BD3" w:rsidRDefault="00696BD3" w:rsidP="00696BD3">
            <w:r w:rsidRPr="00696BD3">
              <w:t>Yes</w:t>
            </w:r>
          </w:p>
        </w:tc>
        <w:tc>
          <w:tcPr>
            <w:tcW w:w="0" w:type="auto"/>
            <w:vAlign w:val="center"/>
            <w:hideMark/>
          </w:tcPr>
          <w:p w14:paraId="077A56A3" w14:textId="77777777" w:rsidR="00696BD3" w:rsidRPr="00696BD3" w:rsidRDefault="00696BD3" w:rsidP="00696BD3">
            <w:proofErr w:type="spellStart"/>
            <w:proofErr w:type="gramStart"/>
            <w:r w:rsidRPr="00696BD3">
              <w:t>queue.consume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5A510D" w14:textId="77777777" w:rsidR="00696BD3" w:rsidRPr="00696BD3" w:rsidRDefault="00696BD3" w:rsidP="00696BD3">
            <w:r w:rsidRPr="00696BD3">
              <w:t>No human login</w:t>
            </w:r>
          </w:p>
        </w:tc>
      </w:tr>
    </w:tbl>
    <w:p w14:paraId="1CB14AC0" w14:textId="77777777" w:rsidR="00696BD3" w:rsidRPr="00696BD3" w:rsidRDefault="00696BD3" w:rsidP="00696BD3">
      <w:r w:rsidRPr="00696BD3">
        <w:pict w14:anchorId="214BE6B4">
          <v:rect id="_x0000_i1138" style="width:0;height:1.5pt" o:hralign="center" o:hrstd="t" o:hr="t" fillcolor="#a0a0a0" stroked="f"/>
        </w:pict>
      </w:r>
    </w:p>
    <w:p w14:paraId="588D5827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8) Logging &amp; Audit Requirements (Mandatory)</w:t>
      </w:r>
    </w:p>
    <w:p w14:paraId="417BB70B" w14:textId="77777777" w:rsidR="00696BD3" w:rsidRPr="00696BD3" w:rsidRDefault="00696BD3" w:rsidP="00696BD3">
      <w:r w:rsidRPr="00696BD3">
        <w:t>Document what is logged and where.</w:t>
      </w:r>
    </w:p>
    <w:p w14:paraId="422A09E5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8.1 Required Auth Logs</w:t>
      </w:r>
    </w:p>
    <w:p w14:paraId="61CA7B6B" w14:textId="77777777" w:rsidR="00696BD3" w:rsidRPr="00696BD3" w:rsidRDefault="00696BD3" w:rsidP="00696BD3">
      <w:pPr>
        <w:numPr>
          <w:ilvl w:val="0"/>
          <w:numId w:val="12"/>
        </w:numPr>
      </w:pPr>
      <w:r w:rsidRPr="00696BD3">
        <w:t>Successful logins</w:t>
      </w:r>
    </w:p>
    <w:p w14:paraId="2FEDA0EC" w14:textId="77777777" w:rsidR="00696BD3" w:rsidRPr="00696BD3" w:rsidRDefault="00696BD3" w:rsidP="00696BD3">
      <w:pPr>
        <w:numPr>
          <w:ilvl w:val="0"/>
          <w:numId w:val="12"/>
        </w:numPr>
      </w:pPr>
      <w:r w:rsidRPr="00696BD3">
        <w:t>Failed logins</w:t>
      </w:r>
    </w:p>
    <w:p w14:paraId="4A434A89" w14:textId="77777777" w:rsidR="00696BD3" w:rsidRPr="00696BD3" w:rsidRDefault="00696BD3" w:rsidP="00696BD3">
      <w:pPr>
        <w:numPr>
          <w:ilvl w:val="0"/>
          <w:numId w:val="12"/>
        </w:numPr>
      </w:pPr>
      <w:r w:rsidRPr="00696BD3">
        <w:t>MFA failures (if available)</w:t>
      </w:r>
    </w:p>
    <w:p w14:paraId="128F4A94" w14:textId="77777777" w:rsidR="00696BD3" w:rsidRPr="00696BD3" w:rsidRDefault="00696BD3" w:rsidP="00696BD3">
      <w:pPr>
        <w:numPr>
          <w:ilvl w:val="0"/>
          <w:numId w:val="12"/>
        </w:numPr>
      </w:pPr>
      <w:r w:rsidRPr="00696BD3">
        <w:t>Token validation failures</w:t>
      </w:r>
    </w:p>
    <w:p w14:paraId="1E2CDD52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8.2 Required Authorization Logs</w:t>
      </w:r>
    </w:p>
    <w:p w14:paraId="3A334631" w14:textId="77777777" w:rsidR="00696BD3" w:rsidRPr="00696BD3" w:rsidRDefault="00696BD3" w:rsidP="00696BD3">
      <w:pPr>
        <w:numPr>
          <w:ilvl w:val="0"/>
          <w:numId w:val="13"/>
        </w:numPr>
      </w:pPr>
      <w:r w:rsidRPr="00696BD3">
        <w:t>Access denied events</w:t>
      </w:r>
    </w:p>
    <w:p w14:paraId="5C189081" w14:textId="77777777" w:rsidR="00696BD3" w:rsidRPr="00696BD3" w:rsidRDefault="00696BD3" w:rsidP="00696BD3">
      <w:pPr>
        <w:numPr>
          <w:ilvl w:val="0"/>
          <w:numId w:val="13"/>
        </w:numPr>
      </w:pPr>
      <w:r w:rsidRPr="00696BD3">
        <w:t>Privileged actions (create/delete/export/admin)</w:t>
      </w:r>
    </w:p>
    <w:p w14:paraId="356C8260" w14:textId="77777777" w:rsidR="00696BD3" w:rsidRPr="00696BD3" w:rsidRDefault="00696BD3" w:rsidP="00696BD3">
      <w:pPr>
        <w:numPr>
          <w:ilvl w:val="0"/>
          <w:numId w:val="13"/>
        </w:numPr>
      </w:pPr>
      <w:r w:rsidRPr="00696BD3">
        <w:t>User/role changes</w:t>
      </w:r>
    </w:p>
    <w:p w14:paraId="1ED26ABA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8.3 Log Safety Rule</w:t>
      </w:r>
    </w:p>
    <w:p w14:paraId="095530D9" w14:textId="77777777" w:rsidR="00696BD3" w:rsidRPr="00696BD3" w:rsidRDefault="00696BD3" w:rsidP="00696BD3">
      <w:r w:rsidRPr="00696BD3">
        <w:t>Never log:</w:t>
      </w:r>
    </w:p>
    <w:p w14:paraId="243FAF0E" w14:textId="77777777" w:rsidR="00696BD3" w:rsidRPr="00696BD3" w:rsidRDefault="00696BD3" w:rsidP="00696BD3">
      <w:pPr>
        <w:numPr>
          <w:ilvl w:val="0"/>
          <w:numId w:val="14"/>
        </w:numPr>
      </w:pPr>
      <w:r w:rsidRPr="00696BD3">
        <w:t>Full tokens</w:t>
      </w:r>
    </w:p>
    <w:p w14:paraId="3A2B64BB" w14:textId="77777777" w:rsidR="00696BD3" w:rsidRPr="00696BD3" w:rsidRDefault="00696BD3" w:rsidP="00696BD3">
      <w:pPr>
        <w:numPr>
          <w:ilvl w:val="0"/>
          <w:numId w:val="14"/>
        </w:numPr>
      </w:pPr>
      <w:r w:rsidRPr="00696BD3">
        <w:t>Passwords</w:t>
      </w:r>
    </w:p>
    <w:p w14:paraId="2DC44010" w14:textId="77777777" w:rsidR="00696BD3" w:rsidRPr="00696BD3" w:rsidRDefault="00696BD3" w:rsidP="00696BD3">
      <w:pPr>
        <w:numPr>
          <w:ilvl w:val="0"/>
          <w:numId w:val="14"/>
        </w:numPr>
      </w:pPr>
      <w:r w:rsidRPr="00696BD3">
        <w:t>PHI/PII payloads</w:t>
      </w:r>
    </w:p>
    <w:p w14:paraId="5CDA6F64" w14:textId="77777777" w:rsidR="00696BD3" w:rsidRPr="00696BD3" w:rsidRDefault="00696BD3" w:rsidP="00696BD3">
      <w:pPr>
        <w:numPr>
          <w:ilvl w:val="0"/>
          <w:numId w:val="14"/>
        </w:numPr>
      </w:pPr>
      <w:r w:rsidRPr="00696BD3">
        <w:t>Secrets</w:t>
      </w:r>
    </w:p>
    <w:p w14:paraId="42F03767" w14:textId="77777777" w:rsidR="00696BD3" w:rsidRPr="00696BD3" w:rsidRDefault="00696BD3" w:rsidP="00696BD3">
      <w:r w:rsidRPr="00696BD3">
        <w:pict w14:anchorId="77DE54F0">
          <v:rect id="_x0000_i1139" style="width:0;height:1.5pt" o:hralign="center" o:hrstd="t" o:hr="t" fillcolor="#a0a0a0" stroked="f"/>
        </w:pict>
      </w:r>
    </w:p>
    <w:p w14:paraId="148A4FB9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9) Testing Requirements (AuthN/</w:t>
      </w:r>
      <w:proofErr w:type="spellStart"/>
      <w:r w:rsidRPr="00696BD3">
        <w:rPr>
          <w:b/>
          <w:bCs/>
        </w:rPr>
        <w:t>AuthZ</w:t>
      </w:r>
      <w:proofErr w:type="spellEnd"/>
      <w:r w:rsidRPr="00696BD3">
        <w:rPr>
          <w:b/>
          <w:bCs/>
        </w:rPr>
        <w:t xml:space="preserve"> must be testable)</w:t>
      </w:r>
    </w:p>
    <w:p w14:paraId="192135DD" w14:textId="77777777" w:rsidR="00696BD3" w:rsidRPr="00696BD3" w:rsidRDefault="00696BD3" w:rsidP="00696BD3">
      <w:proofErr w:type="gramStart"/>
      <w:r w:rsidRPr="00696BD3">
        <w:t>Document</w:t>
      </w:r>
      <w:proofErr w:type="gramEnd"/>
      <w:r w:rsidRPr="00696BD3">
        <w:t xml:space="preserve"> how you validate enforcement works.</w:t>
      </w:r>
    </w:p>
    <w:p w14:paraId="2A1C27F8" w14:textId="77777777" w:rsidR="00696BD3" w:rsidRPr="00696BD3" w:rsidRDefault="00696BD3" w:rsidP="00696BD3">
      <w:r w:rsidRPr="00696BD3">
        <w:lastRenderedPageBreak/>
        <w:t>Minimum required tests:</w:t>
      </w:r>
    </w:p>
    <w:p w14:paraId="15360FEA" w14:textId="77777777" w:rsidR="00696BD3" w:rsidRPr="00696BD3" w:rsidRDefault="00696BD3" w:rsidP="00696BD3">
      <w:pPr>
        <w:numPr>
          <w:ilvl w:val="0"/>
          <w:numId w:val="15"/>
        </w:numPr>
      </w:pPr>
      <w:r w:rsidRPr="00696BD3">
        <w:t>“Unauthorized request returns 401”</w:t>
      </w:r>
    </w:p>
    <w:p w14:paraId="560D4E09" w14:textId="77777777" w:rsidR="00696BD3" w:rsidRPr="00696BD3" w:rsidRDefault="00696BD3" w:rsidP="00696BD3">
      <w:pPr>
        <w:numPr>
          <w:ilvl w:val="0"/>
          <w:numId w:val="15"/>
        </w:numPr>
      </w:pPr>
      <w:r w:rsidRPr="00696BD3">
        <w:t>“User without permission returns 403”</w:t>
      </w:r>
    </w:p>
    <w:p w14:paraId="57779ACA" w14:textId="77777777" w:rsidR="00696BD3" w:rsidRPr="00696BD3" w:rsidRDefault="00696BD3" w:rsidP="00696BD3">
      <w:pPr>
        <w:numPr>
          <w:ilvl w:val="0"/>
          <w:numId w:val="15"/>
        </w:numPr>
      </w:pPr>
      <w:r w:rsidRPr="00696BD3">
        <w:t>“Cross-tenant access is blocked”</w:t>
      </w:r>
    </w:p>
    <w:p w14:paraId="227A2A53" w14:textId="77777777" w:rsidR="00696BD3" w:rsidRPr="00696BD3" w:rsidRDefault="00696BD3" w:rsidP="00696BD3">
      <w:pPr>
        <w:numPr>
          <w:ilvl w:val="0"/>
          <w:numId w:val="15"/>
        </w:numPr>
      </w:pPr>
      <w:r w:rsidRPr="00696BD3">
        <w:t>“Admin action is logged”</w:t>
      </w:r>
    </w:p>
    <w:p w14:paraId="43B67E0E" w14:textId="77777777" w:rsidR="00696BD3" w:rsidRPr="00696BD3" w:rsidRDefault="00696BD3" w:rsidP="00696BD3">
      <w:r w:rsidRPr="00696BD3">
        <w:t>Include:</w:t>
      </w:r>
    </w:p>
    <w:p w14:paraId="4B0EB900" w14:textId="77777777" w:rsidR="00696BD3" w:rsidRPr="00696BD3" w:rsidRDefault="00696BD3" w:rsidP="00696BD3">
      <w:pPr>
        <w:numPr>
          <w:ilvl w:val="0"/>
          <w:numId w:val="16"/>
        </w:numPr>
      </w:pPr>
      <w:r w:rsidRPr="00696BD3">
        <w:t>How tests are run (CI pipeline)</w:t>
      </w:r>
    </w:p>
    <w:p w14:paraId="0EDC0DA5" w14:textId="77777777" w:rsidR="00696BD3" w:rsidRPr="00696BD3" w:rsidRDefault="00696BD3" w:rsidP="00696BD3">
      <w:pPr>
        <w:numPr>
          <w:ilvl w:val="0"/>
          <w:numId w:val="16"/>
        </w:numPr>
      </w:pPr>
      <w:r w:rsidRPr="00696BD3">
        <w:t>Where evidence lives (GitHub Actions logs / test reports)</w:t>
      </w:r>
    </w:p>
    <w:p w14:paraId="2B0421D9" w14:textId="77777777" w:rsidR="00696BD3" w:rsidRPr="00696BD3" w:rsidRDefault="00696BD3" w:rsidP="00696BD3">
      <w:r w:rsidRPr="00696BD3">
        <w:pict w14:anchorId="276D7B51">
          <v:rect id="_x0000_i1140" style="width:0;height:1.5pt" o:hralign="center" o:hrstd="t" o:hr="t" fillcolor="#a0a0a0" stroked="f"/>
        </w:pict>
      </w:r>
    </w:p>
    <w:p w14:paraId="5893506E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10) Confluence Template (Copy/Paste)</w:t>
      </w:r>
    </w:p>
    <w:p w14:paraId="26817A8F" w14:textId="77777777" w:rsidR="00696BD3" w:rsidRPr="00696BD3" w:rsidRDefault="00696BD3" w:rsidP="00696BD3">
      <w:r w:rsidRPr="00696BD3">
        <w:t>Create a section titled:</w:t>
      </w:r>
    </w:p>
    <w:p w14:paraId="50477752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“AuthN/</w:t>
      </w:r>
      <w:proofErr w:type="spellStart"/>
      <w:r w:rsidRPr="00696BD3">
        <w:rPr>
          <w:b/>
          <w:bCs/>
        </w:rPr>
        <w:t>AuthZ</w:t>
      </w:r>
      <w:proofErr w:type="spellEnd"/>
      <w:r w:rsidRPr="00696BD3">
        <w:rPr>
          <w:b/>
          <w:bCs/>
        </w:rPr>
        <w:t xml:space="preserve"> – [Application Name] – Web-Facing Readiness”</w:t>
      </w:r>
    </w:p>
    <w:p w14:paraId="60B9678B" w14:textId="77777777" w:rsidR="00696BD3" w:rsidRPr="00696BD3" w:rsidRDefault="00696BD3" w:rsidP="00696BD3">
      <w:r w:rsidRPr="00696BD3">
        <w:rPr>
          <w:b/>
          <w:bCs/>
        </w:rPr>
        <w:t>A. Authentication (AuthN)</w:t>
      </w:r>
    </w:p>
    <w:p w14:paraId="43C628C5" w14:textId="77777777" w:rsidR="00696BD3" w:rsidRPr="00696BD3" w:rsidRDefault="00696BD3" w:rsidP="00696BD3">
      <w:pPr>
        <w:numPr>
          <w:ilvl w:val="0"/>
          <w:numId w:val="17"/>
        </w:numPr>
      </w:pPr>
      <w:r w:rsidRPr="00696BD3">
        <w:t>IdP:</w:t>
      </w:r>
    </w:p>
    <w:p w14:paraId="2416EF46" w14:textId="77777777" w:rsidR="00696BD3" w:rsidRPr="00696BD3" w:rsidRDefault="00696BD3" w:rsidP="00696BD3">
      <w:pPr>
        <w:numPr>
          <w:ilvl w:val="0"/>
          <w:numId w:val="17"/>
        </w:numPr>
      </w:pPr>
      <w:r w:rsidRPr="00696BD3">
        <w:t>Protocol:</w:t>
      </w:r>
    </w:p>
    <w:p w14:paraId="1EE624E0" w14:textId="77777777" w:rsidR="00696BD3" w:rsidRPr="00696BD3" w:rsidRDefault="00696BD3" w:rsidP="00696BD3">
      <w:pPr>
        <w:numPr>
          <w:ilvl w:val="0"/>
          <w:numId w:val="17"/>
        </w:numPr>
      </w:pPr>
      <w:r w:rsidRPr="00696BD3">
        <w:t>MFA requirements:</w:t>
      </w:r>
    </w:p>
    <w:p w14:paraId="7E21740C" w14:textId="77777777" w:rsidR="00696BD3" w:rsidRPr="00696BD3" w:rsidRDefault="00696BD3" w:rsidP="00696BD3">
      <w:pPr>
        <w:numPr>
          <w:ilvl w:val="0"/>
          <w:numId w:val="17"/>
        </w:numPr>
      </w:pPr>
      <w:r w:rsidRPr="00696BD3">
        <w:t>Token/session approach:</w:t>
      </w:r>
    </w:p>
    <w:p w14:paraId="646DE5EC" w14:textId="77777777" w:rsidR="00696BD3" w:rsidRPr="00696BD3" w:rsidRDefault="00696BD3" w:rsidP="00696BD3">
      <w:pPr>
        <w:numPr>
          <w:ilvl w:val="0"/>
          <w:numId w:val="17"/>
        </w:numPr>
      </w:pPr>
      <w:r w:rsidRPr="00696BD3">
        <w:t xml:space="preserve">AuthN Flow Diagram: </w:t>
      </w:r>
      <w:r w:rsidRPr="00696BD3">
        <w:rPr>
          <w:i/>
          <w:iCs/>
        </w:rPr>
        <w:t>(embed)</w:t>
      </w:r>
    </w:p>
    <w:p w14:paraId="671A686C" w14:textId="77777777" w:rsidR="00696BD3" w:rsidRPr="00696BD3" w:rsidRDefault="00696BD3" w:rsidP="00696BD3">
      <w:r w:rsidRPr="00696BD3">
        <w:rPr>
          <w:b/>
          <w:bCs/>
        </w:rPr>
        <w:t>B. Authorization (</w:t>
      </w:r>
      <w:proofErr w:type="spellStart"/>
      <w:r w:rsidRPr="00696BD3">
        <w:rPr>
          <w:b/>
          <w:bCs/>
        </w:rPr>
        <w:t>AuthZ</w:t>
      </w:r>
      <w:proofErr w:type="spellEnd"/>
      <w:r w:rsidRPr="00696BD3">
        <w:rPr>
          <w:b/>
          <w:bCs/>
        </w:rPr>
        <w:t>)</w:t>
      </w:r>
    </w:p>
    <w:p w14:paraId="7B24E154" w14:textId="77777777" w:rsidR="00696BD3" w:rsidRPr="00696BD3" w:rsidRDefault="00696BD3" w:rsidP="00696BD3">
      <w:pPr>
        <w:numPr>
          <w:ilvl w:val="0"/>
          <w:numId w:val="18"/>
        </w:numPr>
      </w:pPr>
      <w:r w:rsidRPr="00696BD3">
        <w:t>Model Type (RBAC/ABAC/resource-based):</w:t>
      </w:r>
    </w:p>
    <w:p w14:paraId="50E55B83" w14:textId="77777777" w:rsidR="00696BD3" w:rsidRPr="00696BD3" w:rsidRDefault="00696BD3" w:rsidP="00696BD3">
      <w:pPr>
        <w:numPr>
          <w:ilvl w:val="0"/>
          <w:numId w:val="18"/>
        </w:numPr>
      </w:pPr>
      <w:r w:rsidRPr="00696BD3">
        <w:t xml:space="preserve">Authorization Enforcement Diagram: </w:t>
      </w:r>
      <w:r w:rsidRPr="00696BD3">
        <w:rPr>
          <w:i/>
          <w:iCs/>
        </w:rPr>
        <w:t>(embed)</w:t>
      </w:r>
    </w:p>
    <w:p w14:paraId="09F47E25" w14:textId="77777777" w:rsidR="00696BD3" w:rsidRPr="00696BD3" w:rsidRDefault="00696BD3" w:rsidP="00696BD3">
      <w:pPr>
        <w:numPr>
          <w:ilvl w:val="0"/>
          <w:numId w:val="18"/>
        </w:numPr>
      </w:pPr>
      <w:r w:rsidRPr="00696BD3">
        <w:t>Tenant scoping approach:</w:t>
      </w:r>
    </w:p>
    <w:p w14:paraId="039804D9" w14:textId="77777777" w:rsidR="00696BD3" w:rsidRPr="00696BD3" w:rsidRDefault="00696BD3" w:rsidP="00696BD3">
      <w:r w:rsidRPr="00696BD3">
        <w:rPr>
          <w:b/>
          <w:bCs/>
        </w:rPr>
        <w:t>C. Identity Inventory</w:t>
      </w:r>
      <w:r w:rsidRPr="00696BD3">
        <w:br/>
      </w:r>
      <w:r w:rsidRPr="00696BD3">
        <w:rPr>
          <w:i/>
          <w:iCs/>
        </w:rPr>
        <w:t>(table)</w:t>
      </w:r>
    </w:p>
    <w:p w14:paraId="79FE9D2B" w14:textId="77777777" w:rsidR="00696BD3" w:rsidRPr="00696BD3" w:rsidRDefault="00696BD3" w:rsidP="00696BD3">
      <w:r w:rsidRPr="00696BD3">
        <w:rPr>
          <w:b/>
          <w:bCs/>
        </w:rPr>
        <w:t>D. Roles &amp; Permissions</w:t>
      </w:r>
    </w:p>
    <w:p w14:paraId="37E07E7F" w14:textId="77777777" w:rsidR="00696BD3" w:rsidRPr="00696BD3" w:rsidRDefault="00696BD3" w:rsidP="00696BD3">
      <w:pPr>
        <w:numPr>
          <w:ilvl w:val="0"/>
          <w:numId w:val="19"/>
        </w:numPr>
      </w:pPr>
      <w:r w:rsidRPr="00696BD3">
        <w:t>Role definitions table</w:t>
      </w:r>
    </w:p>
    <w:p w14:paraId="3A619BFD" w14:textId="77777777" w:rsidR="00696BD3" w:rsidRPr="00696BD3" w:rsidRDefault="00696BD3" w:rsidP="00696BD3">
      <w:pPr>
        <w:numPr>
          <w:ilvl w:val="0"/>
          <w:numId w:val="19"/>
        </w:numPr>
      </w:pPr>
      <w:r w:rsidRPr="00696BD3">
        <w:lastRenderedPageBreak/>
        <w:t>Permissions matrix table</w:t>
      </w:r>
    </w:p>
    <w:p w14:paraId="4DAA082F" w14:textId="77777777" w:rsidR="00696BD3" w:rsidRPr="00696BD3" w:rsidRDefault="00696BD3" w:rsidP="00696BD3">
      <w:r w:rsidRPr="00696BD3">
        <w:rPr>
          <w:b/>
          <w:bCs/>
        </w:rPr>
        <w:t>E. Service-to-Service Auth</w:t>
      </w:r>
      <w:r w:rsidRPr="00696BD3">
        <w:br/>
      </w:r>
      <w:r w:rsidRPr="00696BD3">
        <w:rPr>
          <w:i/>
          <w:iCs/>
        </w:rPr>
        <w:t>(service identity table)</w:t>
      </w:r>
    </w:p>
    <w:p w14:paraId="0F08D3A9" w14:textId="77777777" w:rsidR="00696BD3" w:rsidRPr="00696BD3" w:rsidRDefault="00696BD3" w:rsidP="00696BD3">
      <w:r w:rsidRPr="00696BD3">
        <w:rPr>
          <w:b/>
          <w:bCs/>
        </w:rPr>
        <w:t>F. Audit Logging</w:t>
      </w:r>
    </w:p>
    <w:p w14:paraId="60ACB30A" w14:textId="77777777" w:rsidR="00696BD3" w:rsidRPr="00696BD3" w:rsidRDefault="00696BD3" w:rsidP="00696BD3">
      <w:pPr>
        <w:numPr>
          <w:ilvl w:val="0"/>
          <w:numId w:val="20"/>
        </w:numPr>
      </w:pPr>
      <w:r w:rsidRPr="00696BD3">
        <w:t>Auth logs:</w:t>
      </w:r>
    </w:p>
    <w:p w14:paraId="5C5D6CC2" w14:textId="77777777" w:rsidR="00696BD3" w:rsidRPr="00696BD3" w:rsidRDefault="00696BD3" w:rsidP="00696BD3">
      <w:pPr>
        <w:numPr>
          <w:ilvl w:val="0"/>
          <w:numId w:val="20"/>
        </w:numPr>
      </w:pPr>
      <w:r w:rsidRPr="00696BD3">
        <w:t>Authorization logs:</w:t>
      </w:r>
    </w:p>
    <w:p w14:paraId="07223E6C" w14:textId="77777777" w:rsidR="00696BD3" w:rsidRPr="00696BD3" w:rsidRDefault="00696BD3" w:rsidP="00696BD3">
      <w:pPr>
        <w:numPr>
          <w:ilvl w:val="0"/>
          <w:numId w:val="20"/>
        </w:numPr>
      </w:pPr>
      <w:r w:rsidRPr="00696BD3">
        <w:t>Log destinations:</w:t>
      </w:r>
    </w:p>
    <w:p w14:paraId="47C176F2" w14:textId="77777777" w:rsidR="00696BD3" w:rsidRPr="00696BD3" w:rsidRDefault="00696BD3" w:rsidP="00696BD3">
      <w:r w:rsidRPr="00696BD3">
        <w:rPr>
          <w:b/>
          <w:bCs/>
        </w:rPr>
        <w:t>G. Tests</w:t>
      </w:r>
    </w:p>
    <w:p w14:paraId="63FD0737" w14:textId="77777777" w:rsidR="00696BD3" w:rsidRPr="00696BD3" w:rsidRDefault="00696BD3" w:rsidP="00696BD3">
      <w:pPr>
        <w:numPr>
          <w:ilvl w:val="0"/>
          <w:numId w:val="21"/>
        </w:numPr>
      </w:pPr>
      <w:r w:rsidRPr="00696BD3">
        <w:t>Test cases summary:</w:t>
      </w:r>
    </w:p>
    <w:p w14:paraId="7D0AB8FF" w14:textId="77777777" w:rsidR="00696BD3" w:rsidRPr="00696BD3" w:rsidRDefault="00696BD3" w:rsidP="00696BD3">
      <w:pPr>
        <w:numPr>
          <w:ilvl w:val="0"/>
          <w:numId w:val="21"/>
        </w:numPr>
      </w:pPr>
      <w:r w:rsidRPr="00696BD3">
        <w:t>Evidence link(s):</w:t>
      </w:r>
    </w:p>
    <w:p w14:paraId="1F67FDAF" w14:textId="77777777" w:rsidR="00696BD3" w:rsidRPr="00696BD3" w:rsidRDefault="00696BD3" w:rsidP="00696BD3">
      <w:r w:rsidRPr="00696BD3">
        <w:rPr>
          <w:b/>
          <w:bCs/>
        </w:rPr>
        <w:t>H. Links</w:t>
      </w:r>
    </w:p>
    <w:p w14:paraId="737BDD8A" w14:textId="77777777" w:rsidR="00696BD3" w:rsidRPr="00696BD3" w:rsidRDefault="00696BD3" w:rsidP="00696BD3">
      <w:pPr>
        <w:numPr>
          <w:ilvl w:val="0"/>
          <w:numId w:val="22"/>
        </w:numPr>
      </w:pPr>
      <w:r w:rsidRPr="00696BD3">
        <w:t>Jira Epic:</w:t>
      </w:r>
    </w:p>
    <w:p w14:paraId="71EEF576" w14:textId="77777777" w:rsidR="00696BD3" w:rsidRPr="00696BD3" w:rsidRDefault="00696BD3" w:rsidP="00696BD3">
      <w:pPr>
        <w:numPr>
          <w:ilvl w:val="0"/>
          <w:numId w:val="22"/>
        </w:numPr>
      </w:pPr>
      <w:r w:rsidRPr="00696BD3">
        <w:t>Jira Story: “AuthN/</w:t>
      </w:r>
      <w:proofErr w:type="spellStart"/>
      <w:r w:rsidRPr="00696BD3">
        <w:t>AuthZ</w:t>
      </w:r>
      <w:proofErr w:type="spellEnd"/>
      <w:r w:rsidRPr="00696BD3">
        <w:t xml:space="preserve"> model defined &amp; implemented”</w:t>
      </w:r>
    </w:p>
    <w:p w14:paraId="774B934B" w14:textId="77777777" w:rsidR="00696BD3" w:rsidRPr="00696BD3" w:rsidRDefault="00696BD3" w:rsidP="00696BD3">
      <w:pPr>
        <w:numPr>
          <w:ilvl w:val="0"/>
          <w:numId w:val="22"/>
        </w:numPr>
      </w:pPr>
      <w:r w:rsidRPr="00696BD3">
        <w:t>GitHub Repo:</w:t>
      </w:r>
    </w:p>
    <w:p w14:paraId="295EA5F3" w14:textId="77777777" w:rsidR="00696BD3" w:rsidRPr="00696BD3" w:rsidRDefault="00696BD3" w:rsidP="00696BD3">
      <w:pPr>
        <w:numPr>
          <w:ilvl w:val="0"/>
          <w:numId w:val="22"/>
        </w:numPr>
      </w:pPr>
      <w:r w:rsidRPr="00696BD3">
        <w:t>PR(s):</w:t>
      </w:r>
    </w:p>
    <w:p w14:paraId="2F111EF0" w14:textId="77777777" w:rsidR="00696BD3" w:rsidRPr="00696BD3" w:rsidRDefault="00696BD3" w:rsidP="00696BD3">
      <w:r w:rsidRPr="00696BD3">
        <w:pict w14:anchorId="2E209D48">
          <v:rect id="_x0000_i1141" style="width:0;height:1.5pt" o:hralign="center" o:hrstd="t" o:hr="t" fillcolor="#a0a0a0" stroked="f"/>
        </w:pict>
      </w:r>
    </w:p>
    <w:p w14:paraId="3EDCB7DA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11) Jira Ticket Expectations (Audit Traceability)</w:t>
      </w:r>
    </w:p>
    <w:p w14:paraId="3485F7CB" w14:textId="77777777" w:rsidR="00696BD3" w:rsidRPr="00696BD3" w:rsidRDefault="00696BD3" w:rsidP="00696BD3">
      <w:r w:rsidRPr="00696BD3">
        <w:t>Under the release epic, you must have a story:</w:t>
      </w:r>
    </w:p>
    <w:p w14:paraId="127FF92C" w14:textId="77777777" w:rsidR="00696BD3" w:rsidRPr="00696BD3" w:rsidRDefault="00696BD3" w:rsidP="00696BD3">
      <w:r w:rsidRPr="00696BD3">
        <w:rPr>
          <w:b/>
          <w:bCs/>
        </w:rPr>
        <w:t>Story:</w:t>
      </w:r>
      <w:r w:rsidRPr="00696BD3">
        <w:t xml:space="preserve"> “Define and Implement AuthN/</w:t>
      </w:r>
      <w:proofErr w:type="spellStart"/>
      <w:r w:rsidRPr="00696BD3">
        <w:t>AuthZ</w:t>
      </w:r>
      <w:proofErr w:type="spellEnd"/>
      <w:r w:rsidRPr="00696BD3">
        <w:t xml:space="preserve"> Model”</w:t>
      </w:r>
    </w:p>
    <w:p w14:paraId="5286B8F7" w14:textId="77777777" w:rsidR="00696BD3" w:rsidRPr="00696BD3" w:rsidRDefault="00696BD3" w:rsidP="00696BD3">
      <w:r w:rsidRPr="00696BD3">
        <w:rPr>
          <w:b/>
          <w:bCs/>
        </w:rPr>
        <w:t>Subtasks:</w:t>
      </w:r>
    </w:p>
    <w:p w14:paraId="1572CD79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t>Define identity provider + auth protocol</w:t>
      </w:r>
    </w:p>
    <w:p w14:paraId="70416A74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t>Create roles + permission matrix</w:t>
      </w:r>
    </w:p>
    <w:p w14:paraId="189DD9A2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t xml:space="preserve">Implement API </w:t>
      </w:r>
      <w:proofErr w:type="gramStart"/>
      <w:r w:rsidRPr="00696BD3">
        <w:t>authorization enforcement</w:t>
      </w:r>
      <w:proofErr w:type="gramEnd"/>
    </w:p>
    <w:p w14:paraId="7AB2C822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t>Implement tenant scoping</w:t>
      </w:r>
    </w:p>
    <w:p w14:paraId="37B4A79B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t>Add auth logging</w:t>
      </w:r>
    </w:p>
    <w:p w14:paraId="288EA47A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t>Add auth tests + CI evidence</w:t>
      </w:r>
    </w:p>
    <w:p w14:paraId="03489485" w14:textId="77777777" w:rsidR="00696BD3" w:rsidRPr="00696BD3" w:rsidRDefault="00696BD3" w:rsidP="00696BD3">
      <w:pPr>
        <w:numPr>
          <w:ilvl w:val="0"/>
          <w:numId w:val="23"/>
        </w:numPr>
      </w:pPr>
      <w:r w:rsidRPr="00696BD3">
        <w:lastRenderedPageBreak/>
        <w:t>Director review + remediation</w:t>
      </w:r>
    </w:p>
    <w:p w14:paraId="12766EA3" w14:textId="77777777" w:rsidR="00696BD3" w:rsidRPr="00696BD3" w:rsidRDefault="00696BD3" w:rsidP="00696BD3">
      <w:r w:rsidRPr="00696BD3">
        <w:rPr>
          <w:b/>
          <w:bCs/>
        </w:rPr>
        <w:t>Acceptance Criteria:</w:t>
      </w:r>
    </w:p>
    <w:p w14:paraId="647F1F28" w14:textId="77777777" w:rsidR="00696BD3" w:rsidRPr="00696BD3" w:rsidRDefault="00696BD3" w:rsidP="00696BD3">
      <w:pPr>
        <w:numPr>
          <w:ilvl w:val="0"/>
          <w:numId w:val="24"/>
        </w:numPr>
      </w:pPr>
      <w:r w:rsidRPr="00696BD3">
        <w:t>Confluence AuthN/</w:t>
      </w:r>
      <w:proofErr w:type="spellStart"/>
      <w:r w:rsidRPr="00696BD3">
        <w:t>AuthZ</w:t>
      </w:r>
      <w:proofErr w:type="spellEnd"/>
      <w:r w:rsidRPr="00696BD3">
        <w:t xml:space="preserve"> section completed</w:t>
      </w:r>
    </w:p>
    <w:p w14:paraId="7BDB3E5C" w14:textId="77777777" w:rsidR="00696BD3" w:rsidRPr="00696BD3" w:rsidRDefault="00696BD3" w:rsidP="00696BD3">
      <w:pPr>
        <w:numPr>
          <w:ilvl w:val="0"/>
          <w:numId w:val="24"/>
        </w:numPr>
      </w:pPr>
      <w:r w:rsidRPr="00696BD3">
        <w:t>Permissions matrix includes all endpoints/actions</w:t>
      </w:r>
    </w:p>
    <w:p w14:paraId="24F440CA" w14:textId="77777777" w:rsidR="00696BD3" w:rsidRPr="00696BD3" w:rsidRDefault="00696BD3" w:rsidP="00696BD3">
      <w:pPr>
        <w:numPr>
          <w:ilvl w:val="0"/>
          <w:numId w:val="24"/>
        </w:numPr>
      </w:pPr>
      <w:r w:rsidRPr="00696BD3">
        <w:t>GitHub PR shows enforcement + tests</w:t>
      </w:r>
    </w:p>
    <w:p w14:paraId="4966587A" w14:textId="77777777" w:rsidR="00696BD3" w:rsidRPr="00696BD3" w:rsidRDefault="00696BD3" w:rsidP="00696BD3">
      <w:pPr>
        <w:numPr>
          <w:ilvl w:val="0"/>
          <w:numId w:val="24"/>
        </w:numPr>
      </w:pPr>
      <w:r w:rsidRPr="00696BD3">
        <w:t>Director of Engineering approval recorded</w:t>
      </w:r>
    </w:p>
    <w:p w14:paraId="765D2B04" w14:textId="77777777" w:rsidR="00696BD3" w:rsidRPr="00696BD3" w:rsidRDefault="00696BD3" w:rsidP="00696BD3">
      <w:pPr>
        <w:numPr>
          <w:ilvl w:val="0"/>
          <w:numId w:val="24"/>
        </w:numPr>
      </w:pPr>
      <w:r w:rsidRPr="00696BD3">
        <w:t>Director of IT approval recorded</w:t>
      </w:r>
    </w:p>
    <w:p w14:paraId="6F482B77" w14:textId="77777777" w:rsidR="00696BD3" w:rsidRPr="00696BD3" w:rsidRDefault="00696BD3" w:rsidP="00696BD3">
      <w:r w:rsidRPr="00696BD3">
        <w:pict w14:anchorId="343E983E">
          <v:rect id="_x0000_i1142" style="width:0;height:1.5pt" o:hralign="center" o:hrstd="t" o:hr="t" fillcolor="#a0a0a0" stroked="f"/>
        </w:pict>
      </w:r>
    </w:p>
    <w:p w14:paraId="3EB86D8A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12) “Good vs Bad” (What to avoid)</w:t>
      </w:r>
    </w:p>
    <w:p w14:paraId="444F23F8" w14:textId="77777777" w:rsidR="00696BD3" w:rsidRPr="00696BD3" w:rsidRDefault="00696BD3" w:rsidP="00696BD3">
      <w:pPr>
        <w:rPr>
          <w:b/>
          <w:bCs/>
        </w:rPr>
      </w:pPr>
      <w:r w:rsidRPr="00696BD3">
        <w:rPr>
          <w:rFonts w:ascii="Segoe UI Emoji" w:hAnsi="Segoe UI Emoji" w:cs="Segoe UI Emoji"/>
          <w:b/>
          <w:bCs/>
        </w:rPr>
        <w:t>❌</w:t>
      </w:r>
      <w:r w:rsidRPr="00696BD3">
        <w:rPr>
          <w:b/>
          <w:bCs/>
        </w:rPr>
        <w:t xml:space="preserve"> Bad</w:t>
      </w:r>
    </w:p>
    <w:p w14:paraId="2B23BCF5" w14:textId="77777777" w:rsidR="00696BD3" w:rsidRPr="00696BD3" w:rsidRDefault="00696BD3" w:rsidP="00696BD3">
      <w:pPr>
        <w:numPr>
          <w:ilvl w:val="0"/>
          <w:numId w:val="25"/>
        </w:numPr>
      </w:pPr>
      <w:r w:rsidRPr="00696BD3">
        <w:t>“We have Admin and User”</w:t>
      </w:r>
    </w:p>
    <w:p w14:paraId="1514D102" w14:textId="77777777" w:rsidR="00696BD3" w:rsidRPr="00696BD3" w:rsidRDefault="00696BD3" w:rsidP="00696BD3">
      <w:pPr>
        <w:numPr>
          <w:ilvl w:val="0"/>
          <w:numId w:val="25"/>
        </w:numPr>
      </w:pPr>
      <w:r w:rsidRPr="00696BD3">
        <w:t>“The UI hides what users shouldn’t do”</w:t>
      </w:r>
    </w:p>
    <w:p w14:paraId="5AA2F093" w14:textId="77777777" w:rsidR="00696BD3" w:rsidRPr="00696BD3" w:rsidRDefault="00696BD3" w:rsidP="00696BD3">
      <w:pPr>
        <w:numPr>
          <w:ilvl w:val="0"/>
          <w:numId w:val="25"/>
        </w:numPr>
      </w:pPr>
      <w:r w:rsidRPr="00696BD3">
        <w:t>“We validate access in the frontend”</w:t>
      </w:r>
    </w:p>
    <w:p w14:paraId="37F40FBE" w14:textId="77777777" w:rsidR="00696BD3" w:rsidRPr="00696BD3" w:rsidRDefault="00696BD3" w:rsidP="00696BD3">
      <w:pPr>
        <w:numPr>
          <w:ilvl w:val="0"/>
          <w:numId w:val="25"/>
        </w:numPr>
      </w:pPr>
      <w:r w:rsidRPr="00696BD3">
        <w:t>No endpoint-permission mapping</w:t>
      </w:r>
    </w:p>
    <w:p w14:paraId="290CCBC9" w14:textId="77777777" w:rsidR="00696BD3" w:rsidRPr="00696BD3" w:rsidRDefault="00696BD3" w:rsidP="00696BD3">
      <w:pPr>
        <w:rPr>
          <w:b/>
          <w:bCs/>
        </w:rPr>
      </w:pPr>
      <w:r w:rsidRPr="00696BD3">
        <w:rPr>
          <w:rFonts w:ascii="Segoe UI Emoji" w:hAnsi="Segoe UI Emoji" w:cs="Segoe UI Emoji"/>
          <w:b/>
          <w:bCs/>
        </w:rPr>
        <w:t>✅</w:t>
      </w:r>
      <w:r w:rsidRPr="00696BD3">
        <w:rPr>
          <w:b/>
          <w:bCs/>
        </w:rPr>
        <w:t xml:space="preserve"> Good</w:t>
      </w:r>
    </w:p>
    <w:p w14:paraId="6AF296BD" w14:textId="77777777" w:rsidR="00696BD3" w:rsidRPr="00696BD3" w:rsidRDefault="00696BD3" w:rsidP="00696BD3">
      <w:pPr>
        <w:numPr>
          <w:ilvl w:val="0"/>
          <w:numId w:val="26"/>
        </w:numPr>
      </w:pPr>
      <w:r w:rsidRPr="00696BD3">
        <w:t>Endpoints mapped to permissions</w:t>
      </w:r>
    </w:p>
    <w:p w14:paraId="778DBDC1" w14:textId="77777777" w:rsidR="00696BD3" w:rsidRPr="00696BD3" w:rsidRDefault="00696BD3" w:rsidP="00696BD3">
      <w:pPr>
        <w:numPr>
          <w:ilvl w:val="0"/>
          <w:numId w:val="26"/>
        </w:numPr>
      </w:pPr>
      <w:r w:rsidRPr="00696BD3">
        <w:t>Tenant scoping explicitly enforced in service layer</w:t>
      </w:r>
    </w:p>
    <w:p w14:paraId="13B580F0" w14:textId="77777777" w:rsidR="00696BD3" w:rsidRPr="00696BD3" w:rsidRDefault="00696BD3" w:rsidP="00696BD3">
      <w:pPr>
        <w:numPr>
          <w:ilvl w:val="0"/>
          <w:numId w:val="26"/>
        </w:numPr>
      </w:pPr>
      <w:r w:rsidRPr="00696BD3">
        <w:t>Privileged actions logged</w:t>
      </w:r>
    </w:p>
    <w:p w14:paraId="3520395A" w14:textId="77777777" w:rsidR="00696BD3" w:rsidRPr="00696BD3" w:rsidRDefault="00696BD3" w:rsidP="00696BD3">
      <w:pPr>
        <w:numPr>
          <w:ilvl w:val="0"/>
          <w:numId w:val="26"/>
        </w:numPr>
      </w:pPr>
      <w:r w:rsidRPr="00696BD3">
        <w:t>Tests prove 401/403 behaviors and tenant boundaries</w:t>
      </w:r>
    </w:p>
    <w:p w14:paraId="3044F415" w14:textId="77777777" w:rsidR="00696BD3" w:rsidRPr="00696BD3" w:rsidRDefault="00696BD3" w:rsidP="00696BD3">
      <w:r w:rsidRPr="00696BD3">
        <w:pict w14:anchorId="60634821">
          <v:rect id="_x0000_i1143" style="width:0;height:1.5pt" o:hralign="center" o:hrstd="t" o:hr="t" fillcolor="#a0a0a0" stroked="f"/>
        </w:pict>
      </w:r>
    </w:p>
    <w:p w14:paraId="6054A0EB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13) What Directors Will Check</w:t>
      </w:r>
    </w:p>
    <w:p w14:paraId="29AE48AA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t>Director of Engineering</w:t>
      </w:r>
    </w:p>
    <w:p w14:paraId="1E266DD0" w14:textId="77777777" w:rsidR="00696BD3" w:rsidRPr="00696BD3" w:rsidRDefault="00696BD3" w:rsidP="00696BD3">
      <w:pPr>
        <w:numPr>
          <w:ilvl w:val="0"/>
          <w:numId w:val="27"/>
        </w:numPr>
      </w:pPr>
      <w:r w:rsidRPr="00696BD3">
        <w:t>Permissions map to actual app actions</w:t>
      </w:r>
    </w:p>
    <w:p w14:paraId="434F860D" w14:textId="77777777" w:rsidR="00696BD3" w:rsidRPr="00696BD3" w:rsidRDefault="00696BD3" w:rsidP="00696BD3">
      <w:pPr>
        <w:numPr>
          <w:ilvl w:val="0"/>
          <w:numId w:val="27"/>
        </w:numPr>
      </w:pPr>
      <w:r w:rsidRPr="00696BD3">
        <w:t>Enforcement is in API/service layer</w:t>
      </w:r>
    </w:p>
    <w:p w14:paraId="5CD6711F" w14:textId="77777777" w:rsidR="00696BD3" w:rsidRPr="00696BD3" w:rsidRDefault="00696BD3" w:rsidP="00696BD3">
      <w:pPr>
        <w:numPr>
          <w:ilvl w:val="0"/>
          <w:numId w:val="27"/>
        </w:numPr>
      </w:pPr>
      <w:r w:rsidRPr="00696BD3">
        <w:t>Roles are manageable and not overly complex</w:t>
      </w:r>
    </w:p>
    <w:p w14:paraId="29BE8848" w14:textId="77777777" w:rsidR="00696BD3" w:rsidRPr="00696BD3" w:rsidRDefault="00696BD3" w:rsidP="00696BD3">
      <w:pPr>
        <w:numPr>
          <w:ilvl w:val="0"/>
          <w:numId w:val="27"/>
        </w:numPr>
      </w:pPr>
      <w:r w:rsidRPr="00696BD3">
        <w:t>Tests exist and pass</w:t>
      </w:r>
    </w:p>
    <w:p w14:paraId="0D7EF9B7" w14:textId="77777777" w:rsidR="00696BD3" w:rsidRPr="00696BD3" w:rsidRDefault="00696BD3" w:rsidP="00696BD3">
      <w:pPr>
        <w:rPr>
          <w:b/>
          <w:bCs/>
        </w:rPr>
      </w:pPr>
      <w:r w:rsidRPr="00696BD3">
        <w:rPr>
          <w:b/>
          <w:bCs/>
        </w:rPr>
        <w:lastRenderedPageBreak/>
        <w:t>Director of IT</w:t>
      </w:r>
    </w:p>
    <w:p w14:paraId="5B3EA6DD" w14:textId="77777777" w:rsidR="00696BD3" w:rsidRPr="00696BD3" w:rsidRDefault="00696BD3" w:rsidP="00696BD3">
      <w:pPr>
        <w:numPr>
          <w:ilvl w:val="0"/>
          <w:numId w:val="28"/>
        </w:numPr>
      </w:pPr>
      <w:r w:rsidRPr="00696BD3">
        <w:t>Centralized IdP and MFA for privileged access</w:t>
      </w:r>
    </w:p>
    <w:p w14:paraId="0D944DC5" w14:textId="77777777" w:rsidR="00696BD3" w:rsidRPr="00696BD3" w:rsidRDefault="00696BD3" w:rsidP="00696BD3">
      <w:pPr>
        <w:numPr>
          <w:ilvl w:val="0"/>
          <w:numId w:val="28"/>
        </w:numPr>
      </w:pPr>
      <w:r w:rsidRPr="00696BD3">
        <w:t>No secrets in code, tokens not logged</w:t>
      </w:r>
    </w:p>
    <w:p w14:paraId="0D783E1C" w14:textId="77777777" w:rsidR="00696BD3" w:rsidRPr="00696BD3" w:rsidRDefault="00696BD3" w:rsidP="00696BD3">
      <w:pPr>
        <w:numPr>
          <w:ilvl w:val="0"/>
          <w:numId w:val="28"/>
        </w:numPr>
      </w:pPr>
      <w:r w:rsidRPr="00696BD3">
        <w:t>Tenant boundaries are secure</w:t>
      </w:r>
    </w:p>
    <w:p w14:paraId="58F36CD8" w14:textId="77777777" w:rsidR="00696BD3" w:rsidRPr="00696BD3" w:rsidRDefault="00696BD3" w:rsidP="00696BD3">
      <w:pPr>
        <w:numPr>
          <w:ilvl w:val="0"/>
          <w:numId w:val="28"/>
        </w:numPr>
      </w:pPr>
      <w:r w:rsidRPr="00696BD3">
        <w:t>Logging supports audit trail</w:t>
      </w:r>
    </w:p>
    <w:p w14:paraId="6307142A" w14:textId="77777777" w:rsidR="007B5251" w:rsidRDefault="007B5251"/>
    <w:sectPr w:rsidR="007B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F5B"/>
    <w:multiLevelType w:val="multilevel"/>
    <w:tmpl w:val="94FC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0F03"/>
    <w:multiLevelType w:val="multilevel"/>
    <w:tmpl w:val="322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C3DA2"/>
    <w:multiLevelType w:val="multilevel"/>
    <w:tmpl w:val="857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E0111"/>
    <w:multiLevelType w:val="multilevel"/>
    <w:tmpl w:val="20F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4166E"/>
    <w:multiLevelType w:val="multilevel"/>
    <w:tmpl w:val="765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11B12"/>
    <w:multiLevelType w:val="multilevel"/>
    <w:tmpl w:val="8CE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F08CC"/>
    <w:multiLevelType w:val="multilevel"/>
    <w:tmpl w:val="4F8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E2E80"/>
    <w:multiLevelType w:val="multilevel"/>
    <w:tmpl w:val="2AD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4A05"/>
    <w:multiLevelType w:val="multilevel"/>
    <w:tmpl w:val="E0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16170"/>
    <w:multiLevelType w:val="multilevel"/>
    <w:tmpl w:val="B868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A60C4"/>
    <w:multiLevelType w:val="multilevel"/>
    <w:tmpl w:val="31CA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05003"/>
    <w:multiLevelType w:val="multilevel"/>
    <w:tmpl w:val="7B74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673051"/>
    <w:multiLevelType w:val="multilevel"/>
    <w:tmpl w:val="A40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32A75"/>
    <w:multiLevelType w:val="multilevel"/>
    <w:tmpl w:val="03F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57C87"/>
    <w:multiLevelType w:val="multilevel"/>
    <w:tmpl w:val="4DC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E5DCF"/>
    <w:multiLevelType w:val="multilevel"/>
    <w:tmpl w:val="249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958A0"/>
    <w:multiLevelType w:val="multilevel"/>
    <w:tmpl w:val="51D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5794E"/>
    <w:multiLevelType w:val="multilevel"/>
    <w:tmpl w:val="098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8414F"/>
    <w:multiLevelType w:val="multilevel"/>
    <w:tmpl w:val="62D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1043A"/>
    <w:multiLevelType w:val="multilevel"/>
    <w:tmpl w:val="AF9C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8319A"/>
    <w:multiLevelType w:val="multilevel"/>
    <w:tmpl w:val="4A1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63127"/>
    <w:multiLevelType w:val="multilevel"/>
    <w:tmpl w:val="D0E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65E6B"/>
    <w:multiLevelType w:val="multilevel"/>
    <w:tmpl w:val="097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671C1"/>
    <w:multiLevelType w:val="multilevel"/>
    <w:tmpl w:val="6D5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C6DFB"/>
    <w:multiLevelType w:val="multilevel"/>
    <w:tmpl w:val="003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B1F67"/>
    <w:multiLevelType w:val="multilevel"/>
    <w:tmpl w:val="E63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93E80"/>
    <w:multiLevelType w:val="multilevel"/>
    <w:tmpl w:val="FAB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559FE"/>
    <w:multiLevelType w:val="multilevel"/>
    <w:tmpl w:val="579C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16701">
    <w:abstractNumId w:val="11"/>
  </w:num>
  <w:num w:numId="2" w16cid:durableId="1458181915">
    <w:abstractNumId w:val="8"/>
  </w:num>
  <w:num w:numId="3" w16cid:durableId="173037716">
    <w:abstractNumId w:val="4"/>
  </w:num>
  <w:num w:numId="4" w16cid:durableId="9725224">
    <w:abstractNumId w:val="26"/>
  </w:num>
  <w:num w:numId="5" w16cid:durableId="1828202007">
    <w:abstractNumId w:val="22"/>
  </w:num>
  <w:num w:numId="6" w16cid:durableId="1954163959">
    <w:abstractNumId w:val="27"/>
  </w:num>
  <w:num w:numId="7" w16cid:durableId="110362793">
    <w:abstractNumId w:val="14"/>
  </w:num>
  <w:num w:numId="8" w16cid:durableId="1599173891">
    <w:abstractNumId w:val="2"/>
  </w:num>
  <w:num w:numId="9" w16cid:durableId="1838227181">
    <w:abstractNumId w:val="10"/>
  </w:num>
  <w:num w:numId="10" w16cid:durableId="480655663">
    <w:abstractNumId w:val="7"/>
  </w:num>
  <w:num w:numId="11" w16cid:durableId="190460837">
    <w:abstractNumId w:val="24"/>
  </w:num>
  <w:num w:numId="12" w16cid:durableId="1827427797">
    <w:abstractNumId w:val="6"/>
  </w:num>
  <w:num w:numId="13" w16cid:durableId="1055812863">
    <w:abstractNumId w:val="3"/>
  </w:num>
  <w:num w:numId="14" w16cid:durableId="235361316">
    <w:abstractNumId w:val="17"/>
  </w:num>
  <w:num w:numId="15" w16cid:durableId="1793328783">
    <w:abstractNumId w:val="9"/>
  </w:num>
  <w:num w:numId="16" w16cid:durableId="85229038">
    <w:abstractNumId w:val="13"/>
  </w:num>
  <w:num w:numId="17" w16cid:durableId="1277635398">
    <w:abstractNumId w:val="23"/>
  </w:num>
  <w:num w:numId="18" w16cid:durableId="289556644">
    <w:abstractNumId w:val="15"/>
  </w:num>
  <w:num w:numId="19" w16cid:durableId="1282032050">
    <w:abstractNumId w:val="0"/>
  </w:num>
  <w:num w:numId="20" w16cid:durableId="698090438">
    <w:abstractNumId w:val="1"/>
  </w:num>
  <w:num w:numId="21" w16cid:durableId="724259003">
    <w:abstractNumId w:val="25"/>
  </w:num>
  <w:num w:numId="22" w16cid:durableId="1009985639">
    <w:abstractNumId w:val="20"/>
  </w:num>
  <w:num w:numId="23" w16cid:durableId="1018002816">
    <w:abstractNumId w:val="5"/>
  </w:num>
  <w:num w:numId="24" w16cid:durableId="1250577097">
    <w:abstractNumId w:val="21"/>
  </w:num>
  <w:num w:numId="25" w16cid:durableId="1867329604">
    <w:abstractNumId w:val="16"/>
  </w:num>
  <w:num w:numId="26" w16cid:durableId="1856110730">
    <w:abstractNumId w:val="18"/>
  </w:num>
  <w:num w:numId="27" w16cid:durableId="2071953007">
    <w:abstractNumId w:val="19"/>
  </w:num>
  <w:num w:numId="28" w16cid:durableId="1319305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C3"/>
    <w:rsid w:val="000A5E2C"/>
    <w:rsid w:val="00696BD3"/>
    <w:rsid w:val="007B5251"/>
    <w:rsid w:val="009D33C3"/>
    <w:rsid w:val="00F9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88AF7-18C3-463A-AED9-0789C7A2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Ishvinder Singh</dc:creator>
  <cp:keywords/>
  <dc:description/>
  <cp:lastModifiedBy>Ishvinder Singh</cp:lastModifiedBy>
  <cp:revision>2</cp:revision>
  <dcterms:created xsi:type="dcterms:W3CDTF">2026-01-09T13:55:00Z</dcterms:created>
  <dcterms:modified xsi:type="dcterms:W3CDTF">2026-01-09T13:55:00Z</dcterms:modified>
</cp:coreProperties>
</file>