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e96ac9633d56f4bae803ac4f0860f8543400916"/>
    <w:p>
      <w:pPr>
        <w:pStyle w:val="Heading1"/>
      </w:pPr>
      <w:r>
        <w:t xml:space="preserve">Student Performance Prediction Using Machine Learning</w:t>
      </w:r>
    </w:p>
    <w:bookmarkStart w:id="20" w:name="project-title"/>
    <w:p>
      <w:pPr>
        <w:pStyle w:val="Heading2"/>
      </w:pPr>
      <w:r>
        <w:t xml:space="preserve">1. Project Title</w:t>
      </w:r>
    </w:p>
    <w:p>
      <w:pPr>
        <w:pStyle w:val="FirstParagraph"/>
      </w:pPr>
      <w:r>
        <w:rPr>
          <w:b/>
          <w:bCs/>
        </w:rPr>
        <w:t xml:space="preserve">Student Performance Prediction Using Machine Learning</w:t>
      </w:r>
    </w:p>
    <w:p>
      <w:r>
        <w:pict>
          <v:rect style="width:0;height:1.5pt" o:hralign="center" o:hrstd="t" o:hr="t"/>
        </w:pict>
      </w:r>
    </w:p>
    <w:bookmarkEnd w:id="20"/>
    <w:bookmarkEnd w:id="21"/>
    <w:bookmarkStart w:id="22" w:name="introduction"/>
    <w:p>
      <w:pPr>
        <w:pStyle w:val="Heading1"/>
      </w:pPr>
      <w:r>
        <w:t xml:space="preserve">2. Introduction</w:t>
      </w:r>
    </w:p>
    <w:p>
      <w:pPr>
        <w:pStyle w:val="FirstParagraph"/>
      </w:pPr>
      <w:r>
        <w:t xml:space="preserve">Predictive Analytics is one of the most important applications of Machine Learning used by organizations to forecast future outcomes using historical data. Educational institutions can use predictive analytics to identify student performance patterns and improve academic decision-making.</w:t>
      </w:r>
    </w:p>
    <w:p>
      <w:pPr>
        <w:pStyle w:val="BodyText"/>
      </w:pPr>
      <w:r>
        <w:t xml:space="preserve">This project focuses on predicting student math scores using demographic and academic performance-related features. The project demonstrates the complete Machine Learning workflow including:</w:t>
      </w:r>
    </w:p>
    <w:p>
      <w:pPr>
        <w:pStyle w:val="Compact"/>
        <w:numPr>
          <w:ilvl w:val="0"/>
          <w:numId w:val="1001"/>
        </w:numPr>
      </w:pPr>
      <w:r>
        <w:t xml:space="preserve">Data Understanding</w:t>
      </w:r>
    </w:p>
    <w:p>
      <w:pPr>
        <w:pStyle w:val="Compact"/>
        <w:numPr>
          <w:ilvl w:val="0"/>
          <w:numId w:val="1001"/>
        </w:numPr>
      </w:pPr>
      <w:r>
        <w:t xml:space="preserve">Data Cleaning</w:t>
      </w:r>
    </w:p>
    <w:p>
      <w:pPr>
        <w:pStyle w:val="Compact"/>
        <w:numPr>
          <w:ilvl w:val="0"/>
          <w:numId w:val="1001"/>
        </w:numPr>
      </w:pPr>
      <w:r>
        <w:t xml:space="preserve">Exploratory Data Analysis (EDA)</w:t>
      </w:r>
    </w:p>
    <w:p>
      <w:pPr>
        <w:pStyle w:val="Compact"/>
        <w:numPr>
          <w:ilvl w:val="0"/>
          <w:numId w:val="1001"/>
        </w:numPr>
      </w:pPr>
      <w:r>
        <w:t xml:space="preserve">Feature Engineering</w:t>
      </w:r>
    </w:p>
    <w:p>
      <w:pPr>
        <w:pStyle w:val="Compact"/>
        <w:numPr>
          <w:ilvl w:val="0"/>
          <w:numId w:val="1001"/>
        </w:numPr>
      </w:pPr>
      <w:r>
        <w:t xml:space="preserve">Model Building</w:t>
      </w:r>
    </w:p>
    <w:p>
      <w:pPr>
        <w:pStyle w:val="Compact"/>
        <w:numPr>
          <w:ilvl w:val="0"/>
          <w:numId w:val="1001"/>
        </w:numPr>
      </w:pPr>
      <w:r>
        <w:t xml:space="preserve">Model Evaluation</w:t>
      </w:r>
    </w:p>
    <w:p>
      <w:pPr>
        <w:pStyle w:val="Compact"/>
        <w:numPr>
          <w:ilvl w:val="0"/>
          <w:numId w:val="1001"/>
        </w:numPr>
      </w:pPr>
      <w:r>
        <w:t xml:space="preserve">Feature Importance Analysis</w:t>
      </w:r>
    </w:p>
    <w:p>
      <w:pPr>
        <w:pStyle w:val="FirstParagraph"/>
      </w:pPr>
      <w:r>
        <w:t xml:space="preserve">The project was implemented using Python and Machine Learning libraries in Google Colab.</w:t>
      </w:r>
    </w:p>
    <w:p>
      <w:r>
        <w:pict>
          <v:rect style="width:0;height:1.5pt" o:hralign="center" o:hrstd="t" o:hr="t"/>
        </w:pict>
      </w:r>
    </w:p>
    <w:bookmarkEnd w:id="22"/>
    <w:bookmarkStart w:id="23" w:name="problem-statement"/>
    <w:p>
      <w:pPr>
        <w:pStyle w:val="Heading1"/>
      </w:pPr>
      <w:r>
        <w:t xml:space="preserve">3. Problem Statement</w:t>
      </w:r>
    </w:p>
    <w:p>
      <w:pPr>
        <w:pStyle w:val="FirstParagraph"/>
      </w:pPr>
      <w:r>
        <w:t xml:space="preserve">The objective of this project is to build a Machine Learning regression model capable of predicting student math scores using demographic and academic performance features such as gender, parental education, reading score, writing score, lunch type, and test preparation course.</w:t>
      </w:r>
    </w:p>
    <w:p>
      <w:pPr>
        <w:pStyle w:val="BodyText"/>
      </w:pPr>
      <w:r>
        <w:t xml:space="preserve">The project applies predictive analytics techniques including data preprocessing, exploratory data analysis, feature engineering, model training, and model evaluation to identify patterns influencing student academic performance.</w:t>
      </w:r>
    </w:p>
    <w:p>
      <w:r>
        <w:pict>
          <v:rect style="width:0;height:1.5pt" o:hralign="center" o:hrstd="t" o:hr="t"/>
        </w:pict>
      </w:r>
    </w:p>
    <w:bookmarkEnd w:id="23"/>
    <w:bookmarkStart w:id="24" w:name="objectives-of-the-project"/>
    <w:p>
      <w:pPr>
        <w:pStyle w:val="Heading1"/>
      </w:pPr>
      <w:r>
        <w:t xml:space="preserve">4. Objectives of the Project</w:t>
      </w:r>
    </w:p>
    <w:p>
      <w:pPr>
        <w:pStyle w:val="FirstParagraph"/>
      </w:pPr>
      <w:r>
        <w:t xml:space="preserve">The major objectives of this project are:</w:t>
      </w:r>
    </w:p>
    <w:p>
      <w:pPr>
        <w:pStyle w:val="Compact"/>
        <w:numPr>
          <w:ilvl w:val="0"/>
          <w:numId w:val="1002"/>
        </w:numPr>
      </w:pPr>
      <w:r>
        <w:t xml:space="preserve">To understand the concept of predictive analytics.</w:t>
      </w:r>
    </w:p>
    <w:p>
      <w:pPr>
        <w:pStyle w:val="Compact"/>
        <w:numPr>
          <w:ilvl w:val="0"/>
          <w:numId w:val="1002"/>
        </w:numPr>
      </w:pPr>
      <w:r>
        <w:t xml:space="preserve">To perform data cleaning and preprocessing.</w:t>
      </w:r>
    </w:p>
    <w:p>
      <w:pPr>
        <w:pStyle w:val="Compact"/>
        <w:numPr>
          <w:ilvl w:val="0"/>
          <w:numId w:val="1002"/>
        </w:numPr>
      </w:pPr>
      <w:r>
        <w:t xml:space="preserve">To analyze relationships between student features and math performance.</w:t>
      </w:r>
    </w:p>
    <w:p>
      <w:pPr>
        <w:pStyle w:val="Compact"/>
        <w:numPr>
          <w:ilvl w:val="0"/>
          <w:numId w:val="1002"/>
        </w:numPr>
      </w:pPr>
      <w:r>
        <w:t xml:space="preserve">To build Machine Learning regression models.</w:t>
      </w:r>
    </w:p>
    <w:p>
      <w:pPr>
        <w:pStyle w:val="Compact"/>
        <w:numPr>
          <w:ilvl w:val="0"/>
          <w:numId w:val="1002"/>
        </w:numPr>
      </w:pPr>
      <w:r>
        <w:t xml:space="preserve">To evaluate model performance using statistical metrics.</w:t>
      </w:r>
    </w:p>
    <w:p>
      <w:pPr>
        <w:pStyle w:val="Compact"/>
        <w:numPr>
          <w:ilvl w:val="0"/>
          <w:numId w:val="1002"/>
        </w:numPr>
      </w:pPr>
      <w:r>
        <w:t xml:space="preserve">To compare multiple Machine Learning algorithms.</w:t>
      </w:r>
    </w:p>
    <w:p>
      <w:pPr>
        <w:pStyle w:val="Compact"/>
        <w:numPr>
          <w:ilvl w:val="0"/>
          <w:numId w:val="1002"/>
        </w:numPr>
      </w:pPr>
      <w:r>
        <w:t xml:space="preserve">To identify important factors affecting student performance.</w:t>
      </w:r>
    </w:p>
    <w:p>
      <w:r>
        <w:pict>
          <v:rect style="width:0;height:1.5pt" o:hralign="center" o:hrstd="t" o:hr="t"/>
        </w:pict>
      </w:r>
    </w:p>
    <w:bookmarkEnd w:id="24"/>
    <w:bookmarkStart w:id="25" w:name="technologies-used"/>
    <w:p>
      <w:pPr>
        <w:pStyle w:val="Heading1"/>
      </w:pPr>
      <w:r>
        <w:t xml:space="preserve">5. Technologies 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Technology</w:t>
            </w:r>
          </w:p>
        </w:tc>
        <w:tc>
          <w:tcPr/>
          <w:p>
            <w:pPr>
              <w:pStyle w:val="Compact"/>
            </w:pPr>
            <w:r>
              <w:t xml:space="preserve">Purpose</w:t>
            </w:r>
          </w:p>
        </w:tc>
      </w:tr>
      <w:tr>
        <w:tc>
          <w:tcPr/>
          <w:p>
            <w:pPr>
              <w:pStyle w:val="Compact"/>
            </w:pPr>
            <w:r>
              <w:t xml:space="preserve">Python</w:t>
            </w:r>
          </w:p>
        </w:tc>
        <w:tc>
          <w:tcPr/>
          <w:p>
            <w:pPr>
              <w:pStyle w:val="Compact"/>
            </w:pPr>
            <w:r>
              <w:t xml:space="preserve">Programming Language</w:t>
            </w:r>
          </w:p>
        </w:tc>
      </w:tr>
      <w:tr>
        <w:tc>
          <w:tcPr/>
          <w:p>
            <w:pPr>
              <w:pStyle w:val="Compact"/>
            </w:pPr>
            <w:r>
              <w:t xml:space="preserve">Pandas</w:t>
            </w:r>
          </w:p>
        </w:tc>
        <w:tc>
          <w:tcPr/>
          <w:p>
            <w:pPr>
              <w:pStyle w:val="Compact"/>
            </w:pPr>
            <w:r>
              <w:t xml:space="preserve">Data Manipulation</w:t>
            </w:r>
          </w:p>
        </w:tc>
      </w:tr>
      <w:tr>
        <w:tc>
          <w:tcPr/>
          <w:p>
            <w:pPr>
              <w:pStyle w:val="Compact"/>
            </w:pPr>
            <w:r>
              <w:t xml:space="preserve">NumPy</w:t>
            </w:r>
          </w:p>
        </w:tc>
        <w:tc>
          <w:tcPr/>
          <w:p>
            <w:pPr>
              <w:pStyle w:val="Compact"/>
            </w:pPr>
            <w:r>
              <w:t xml:space="preserve">Numerical Operations</w:t>
            </w:r>
          </w:p>
        </w:tc>
      </w:tr>
      <w:tr>
        <w:tc>
          <w:tcPr/>
          <w:p>
            <w:pPr>
              <w:pStyle w:val="Compact"/>
            </w:pPr>
            <w:r>
              <w:t xml:space="preserve">Matplotlib</w:t>
            </w:r>
          </w:p>
        </w:tc>
        <w:tc>
          <w:tcPr/>
          <w:p>
            <w:pPr>
              <w:pStyle w:val="Compact"/>
            </w:pPr>
            <w:r>
              <w:t xml:space="preserve">Data Visualization</w:t>
            </w:r>
          </w:p>
        </w:tc>
      </w:tr>
      <w:tr>
        <w:tc>
          <w:tcPr/>
          <w:p>
            <w:pPr>
              <w:pStyle w:val="Compact"/>
            </w:pPr>
            <w:r>
              <w:t xml:space="preserve">Seaborn</w:t>
            </w:r>
          </w:p>
        </w:tc>
        <w:tc>
          <w:tcPr/>
          <w:p>
            <w:pPr>
              <w:pStyle w:val="Compact"/>
            </w:pPr>
            <w:r>
              <w:t xml:space="preserve">Statistical Visualization</w:t>
            </w:r>
          </w:p>
        </w:tc>
      </w:tr>
      <w:tr>
        <w:tc>
          <w:tcPr/>
          <w:p>
            <w:pPr>
              <w:pStyle w:val="Compact"/>
            </w:pPr>
            <w:r>
              <w:t xml:space="preserve">Scikit-learn</w:t>
            </w:r>
          </w:p>
        </w:tc>
        <w:tc>
          <w:tcPr/>
          <w:p>
            <w:pPr>
              <w:pStyle w:val="Compact"/>
            </w:pPr>
            <w:r>
              <w:t xml:space="preserve">Machine Learning</w:t>
            </w:r>
          </w:p>
        </w:tc>
      </w:tr>
      <w:tr>
        <w:tc>
          <w:tcPr/>
          <w:p>
            <w:pPr>
              <w:pStyle w:val="Compact"/>
            </w:pPr>
            <w:r>
              <w:t xml:space="preserve">Google Colab</w:t>
            </w:r>
          </w:p>
        </w:tc>
        <w:tc>
          <w:tcPr/>
          <w:p>
            <w:pPr>
              <w:pStyle w:val="Compact"/>
            </w:pPr>
            <w:r>
              <w:t xml:space="preserve">Development Environment</w:t>
            </w:r>
          </w:p>
        </w:tc>
      </w:tr>
    </w:tbl>
    <w:p>
      <w:r>
        <w:pict>
          <v:rect style="width:0;height:1.5pt" o:hralign="center" o:hrstd="t" o:hr="t"/>
        </w:pict>
      </w:r>
    </w:p>
    <w:bookmarkEnd w:id="25"/>
    <w:bookmarkStart w:id="27" w:name="dataset-information"/>
    <w:p>
      <w:pPr>
        <w:pStyle w:val="Heading1"/>
      </w:pPr>
      <w:r>
        <w:t xml:space="preserve">6. Dataset Information</w:t>
      </w:r>
    </w:p>
    <w:p>
      <w:pPr>
        <w:pStyle w:val="FirstParagraph"/>
      </w:pPr>
      <w:r>
        <w:t xml:space="preserve">Dataset Name:</w:t>
      </w:r>
      <w:r>
        <w:t xml:space="preserve"> </w:t>
      </w:r>
      <w:r>
        <w:rPr>
          <w:b/>
          <w:bCs/>
        </w:rPr>
        <w:t xml:space="preserve">Students Performance Dataset</w:t>
      </w:r>
    </w:p>
    <w:p>
      <w:pPr>
        <w:pStyle w:val="BodyText"/>
      </w:pPr>
      <w:r>
        <w:t xml:space="preserve">Dataset Source:</w:t>
      </w:r>
      <w:r>
        <w:t xml:space="preserve"> </w:t>
      </w:r>
      <w:r>
        <w:t xml:space="preserve">Kaggle</w:t>
      </w:r>
    </w:p>
    <w:p>
      <w:pPr>
        <w:pStyle w:val="BodyText"/>
      </w:pPr>
      <w:r>
        <w:t xml:space="preserve">The dataset contains information about student demographic details and academic scores.</w:t>
      </w:r>
    </w:p>
    <w:bookmarkStart w:id="26" w:name="dataset-features"/>
    <w:p>
      <w:pPr>
        <w:pStyle w:val="Heading3"/>
      </w:pPr>
      <w:r>
        <w:t xml:space="preserve">Dataset Features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gender</w:t>
            </w:r>
          </w:p>
        </w:tc>
        <w:tc>
          <w:tcPr/>
          <w:p>
            <w:pPr>
              <w:pStyle w:val="Compact"/>
            </w:pPr>
            <w:r>
              <w:t xml:space="preserve">Gender of student</w:t>
            </w:r>
          </w:p>
        </w:tc>
      </w:tr>
      <w:tr>
        <w:tc>
          <w:tcPr/>
          <w:p>
            <w:pPr>
              <w:pStyle w:val="Compact"/>
            </w:pPr>
            <w:r>
              <w:t xml:space="preserve">race/ethnicity</w:t>
            </w:r>
          </w:p>
        </w:tc>
        <w:tc>
          <w:tcPr/>
          <w:p>
            <w:pPr>
              <w:pStyle w:val="Compact"/>
            </w:pPr>
            <w:r>
              <w:t xml:space="preserve">Student ethnic group</w:t>
            </w:r>
          </w:p>
        </w:tc>
      </w:tr>
      <w:tr>
        <w:tc>
          <w:tcPr/>
          <w:p>
            <w:pPr>
              <w:pStyle w:val="Compact"/>
            </w:pPr>
            <w:r>
              <w:t xml:space="preserve">parental level of education</w:t>
            </w:r>
          </w:p>
        </w:tc>
        <w:tc>
          <w:tcPr/>
          <w:p>
            <w:pPr>
              <w:pStyle w:val="Compact"/>
            </w:pPr>
            <w:r>
              <w:t xml:space="preserve">Parent education qualification</w:t>
            </w:r>
          </w:p>
        </w:tc>
      </w:tr>
      <w:tr>
        <w:tc>
          <w:tcPr/>
          <w:p>
            <w:pPr>
              <w:pStyle w:val="Compact"/>
            </w:pPr>
            <w:r>
              <w:t xml:space="preserve">lunch</w:t>
            </w:r>
          </w:p>
        </w:tc>
        <w:tc>
          <w:tcPr/>
          <w:p>
            <w:pPr>
              <w:pStyle w:val="Compact"/>
            </w:pPr>
            <w:r>
              <w:t xml:space="preserve">Lunch type</w:t>
            </w:r>
          </w:p>
        </w:tc>
      </w:tr>
      <w:tr>
        <w:tc>
          <w:tcPr/>
          <w:p>
            <w:pPr>
              <w:pStyle w:val="Compact"/>
            </w:pPr>
            <w:r>
              <w:t xml:space="preserve">test preparation course</w:t>
            </w:r>
          </w:p>
        </w:tc>
        <w:tc>
          <w:tcPr/>
          <w:p>
            <w:pPr>
              <w:pStyle w:val="Compact"/>
            </w:pPr>
            <w:r>
              <w:t xml:space="preserve">Preparation course status</w:t>
            </w:r>
          </w:p>
        </w:tc>
      </w:tr>
      <w:tr>
        <w:tc>
          <w:tcPr/>
          <w:p>
            <w:pPr>
              <w:pStyle w:val="Compact"/>
            </w:pPr>
            <w:r>
              <w:t xml:space="preserve">math score</w:t>
            </w:r>
          </w:p>
        </w:tc>
        <w:tc>
          <w:tcPr/>
          <w:p>
            <w:pPr>
              <w:pStyle w:val="Compact"/>
            </w:pPr>
            <w:r>
              <w:t xml:space="preserve">Student math marks</w:t>
            </w:r>
          </w:p>
        </w:tc>
      </w:tr>
      <w:tr>
        <w:tc>
          <w:tcPr/>
          <w:p>
            <w:pPr>
              <w:pStyle w:val="Compact"/>
            </w:pPr>
            <w:r>
              <w:t xml:space="preserve">reading score</w:t>
            </w:r>
          </w:p>
        </w:tc>
        <w:tc>
          <w:tcPr/>
          <w:p>
            <w:pPr>
              <w:pStyle w:val="Compact"/>
            </w:pPr>
            <w:r>
              <w:t xml:space="preserve">Student reading marks</w:t>
            </w:r>
          </w:p>
        </w:tc>
      </w:tr>
      <w:tr>
        <w:tc>
          <w:tcPr/>
          <w:p>
            <w:pPr>
              <w:pStyle w:val="Compact"/>
            </w:pPr>
            <w:r>
              <w:t xml:space="preserve">writing score</w:t>
            </w:r>
          </w:p>
        </w:tc>
        <w:tc>
          <w:tcPr/>
          <w:p>
            <w:pPr>
              <w:pStyle w:val="Compact"/>
            </w:pPr>
            <w:r>
              <w:t xml:space="preserve">Student writing marks</w:t>
            </w:r>
          </w:p>
        </w:tc>
      </w:tr>
    </w:tbl>
    <w:p>
      <w:r>
        <w:pict>
          <v:rect style="width:0;height:1.5pt" o:hralign="center" o:hrstd="t" o:hr="t"/>
        </w:pict>
      </w:r>
    </w:p>
    <w:bookmarkEnd w:id="26"/>
    <w:bookmarkEnd w:id="27"/>
    <w:bookmarkStart w:id="28" w:name="machine-learning-type"/>
    <w:p>
      <w:pPr>
        <w:pStyle w:val="Heading1"/>
      </w:pPr>
      <w:r>
        <w:t xml:space="preserve">7. Machine Learning Type</w:t>
      </w:r>
    </w:p>
    <w:p>
      <w:pPr>
        <w:pStyle w:val="FirstParagraph"/>
      </w:pPr>
      <w:r>
        <w:t xml:space="preserve">This project uses:</w:t>
      </w:r>
    </w:p>
    <w:bookmarkEnd w:id="28"/>
    <w:bookmarkStart w:id="29" w:name="regression"/>
    <w:p>
      <w:pPr>
        <w:pStyle w:val="Heading1"/>
      </w:pPr>
      <w:r>
        <w:t xml:space="preserve">Regression</w:t>
      </w:r>
    </w:p>
    <w:p>
      <w:pPr>
        <w:pStyle w:val="FirstParagraph"/>
      </w:pPr>
      <w:r>
        <w:t xml:space="preserve">Regression is a Machine Learning technique used to predict continuous numerical values.</w:t>
      </w:r>
    </w:p>
    <w:p>
      <w:pPr>
        <w:pStyle w:val="BodyText"/>
      </w:pPr>
      <w:r>
        <w:t xml:space="preserve">In this project:</w:t>
      </w:r>
    </w:p>
    <w:p>
      <w:pPr>
        <w:pStyle w:val="Compact"/>
        <w:numPr>
          <w:ilvl w:val="0"/>
          <w:numId w:val="1003"/>
        </w:numPr>
      </w:pPr>
      <w:r>
        <w:t xml:space="preserve">Input Features = Student information</w:t>
      </w:r>
    </w:p>
    <w:p>
      <w:pPr>
        <w:pStyle w:val="Compact"/>
        <w:numPr>
          <w:ilvl w:val="0"/>
          <w:numId w:val="1003"/>
        </w:numPr>
      </w:pPr>
      <w:r>
        <w:t xml:space="preserve">Target Variable = Math Score</w:t>
      </w:r>
    </w:p>
    <w:p>
      <w:r>
        <w:pict>
          <v:rect style="width:0;height:1.5pt" o:hralign="center" o:hrstd="t" o:hr="t"/>
        </w:pict>
      </w:r>
    </w:p>
    <w:bookmarkEnd w:id="29"/>
    <w:bookmarkStart w:id="32" w:name="X527457122aaff7a37bcf0640bab77304b0e7540"/>
    <w:p>
      <w:pPr>
        <w:pStyle w:val="Heading1"/>
      </w:pPr>
      <w:r>
        <w:t xml:space="preserve">8. Understanding Features and Target Variable</w:t>
      </w:r>
    </w:p>
    <w:bookmarkStart w:id="30" w:name="features-x"/>
    <w:p>
      <w:pPr>
        <w:pStyle w:val="Heading2"/>
      </w:pPr>
      <w:r>
        <w:t xml:space="preserve">Features (X)</w:t>
      </w:r>
    </w:p>
    <w:p>
      <w:pPr>
        <w:pStyle w:val="FirstParagraph"/>
      </w:pPr>
      <w:r>
        <w:t xml:space="preserve">Features are the input variables used for prediction.</w:t>
      </w:r>
    </w:p>
    <w:p>
      <w:pPr>
        <w:pStyle w:val="BodyText"/>
      </w:pPr>
      <w:r>
        <w:t xml:space="preserve">Examples:</w:t>
      </w:r>
    </w:p>
    <w:p>
      <w:pPr>
        <w:pStyle w:val="Compact"/>
        <w:numPr>
          <w:ilvl w:val="0"/>
          <w:numId w:val="1004"/>
        </w:numPr>
      </w:pPr>
      <w:r>
        <w:t xml:space="preserve">Gender</w:t>
      </w:r>
    </w:p>
    <w:p>
      <w:pPr>
        <w:pStyle w:val="Compact"/>
        <w:numPr>
          <w:ilvl w:val="0"/>
          <w:numId w:val="1004"/>
        </w:numPr>
      </w:pPr>
      <w:r>
        <w:t xml:space="preserve">Reading Score</w:t>
      </w:r>
    </w:p>
    <w:p>
      <w:pPr>
        <w:pStyle w:val="Compact"/>
        <w:numPr>
          <w:ilvl w:val="0"/>
          <w:numId w:val="1004"/>
        </w:numPr>
      </w:pPr>
      <w:r>
        <w:t xml:space="preserve">Writing Score</w:t>
      </w:r>
    </w:p>
    <w:p>
      <w:pPr>
        <w:pStyle w:val="Compact"/>
        <w:numPr>
          <w:ilvl w:val="0"/>
          <w:numId w:val="1004"/>
        </w:numPr>
      </w:pPr>
      <w:r>
        <w:t xml:space="preserve">Lunch Type</w:t>
      </w:r>
    </w:p>
    <w:p>
      <w:pPr>
        <w:pStyle w:val="Compact"/>
        <w:numPr>
          <w:ilvl w:val="0"/>
          <w:numId w:val="1004"/>
        </w:numPr>
      </w:pPr>
      <w:r>
        <w:t xml:space="preserve">Test Preparation Course</w:t>
      </w:r>
    </w:p>
    <w:bookmarkEnd w:id="30"/>
    <w:bookmarkStart w:id="31" w:name="target-variable-y"/>
    <w:p>
      <w:pPr>
        <w:pStyle w:val="Heading2"/>
      </w:pPr>
      <w:r>
        <w:t xml:space="preserve">Target Variable (y)</w:t>
      </w:r>
    </w:p>
    <w:p>
      <w:pPr>
        <w:pStyle w:val="FirstParagraph"/>
      </w:pPr>
      <w:r>
        <w:t xml:space="preserve">The target variable is the output variable the model predicts.</w:t>
      </w:r>
    </w:p>
    <w:p>
      <w:pPr>
        <w:pStyle w:val="BodyText"/>
      </w:pPr>
      <w:r>
        <w:t xml:space="preserve">In this project:</w:t>
      </w:r>
    </w:p>
    <w:p>
      <w:pPr>
        <w:pStyle w:val="BodyText"/>
      </w:pPr>
      <w:r>
        <w:rPr>
          <w:b/>
          <w:bCs/>
        </w:rPr>
        <w:t xml:space="preserve">Target Variable = Math Score</w:t>
      </w:r>
    </w:p>
    <w:p>
      <w:r>
        <w:pict>
          <v:rect style="width:0;height:1.5pt" o:hralign="center" o:hrstd="t" o:hr="t"/>
        </w:pict>
      </w:r>
    </w:p>
    <w:bookmarkEnd w:id="31"/>
    <w:bookmarkEnd w:id="32"/>
    <w:bookmarkStart w:id="34" w:name="data-loading-and-exploration"/>
    <w:p>
      <w:pPr>
        <w:pStyle w:val="Heading1"/>
      </w:pPr>
      <w:r>
        <w:t xml:space="preserve">9. Data Loading and Exploration</w:t>
      </w:r>
    </w:p>
    <w:p>
      <w:pPr>
        <w:pStyle w:val="FirstParagraph"/>
      </w:pPr>
      <w:r>
        <w:t xml:space="preserve">The dataset was loaded using Pandas.</w:t>
      </w:r>
    </w:p>
    <w:p>
      <w:pPr>
        <w:pStyle w:val="BodyText"/>
      </w:pPr>
      <w:r>
        <w:t xml:space="preserve">Basic exploration functions used:</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df </w:t>
      </w:r>
      <w:r>
        <w:rPr>
          <w:rStyle w:val="OperatorTok"/>
        </w:rPr>
        <w:t xml:space="preserve">=</w:t>
      </w:r>
      <w:r>
        <w:rPr>
          <w:rStyle w:val="NormalTok"/>
        </w:rPr>
        <w:t xml:space="preserve"> pd.read_csv(</w:t>
      </w:r>
      <w:r>
        <w:rPr>
          <w:rStyle w:val="StringTok"/>
        </w:rPr>
        <w:t xml:space="preserve">'StudentsPerformance.csv'</w:t>
      </w:r>
      <w:r>
        <w:rPr>
          <w:rStyle w:val="NormalTok"/>
        </w:rPr>
        <w:t xml:space="preserve">)</w:t>
      </w:r>
      <w:r>
        <w:br/>
      </w:r>
      <w:r>
        <w:br/>
      </w:r>
      <w:r>
        <w:rPr>
          <w:rStyle w:val="NormalTok"/>
        </w:rPr>
        <w:t xml:space="preserve">df.head()</w:t>
      </w:r>
      <w:r>
        <w:br/>
      </w:r>
      <w:r>
        <w:rPr>
          <w:rStyle w:val="NormalTok"/>
        </w:rPr>
        <w:t xml:space="preserve">df.info()</w:t>
      </w:r>
      <w:r>
        <w:br/>
      </w:r>
      <w:r>
        <w:rPr>
          <w:rStyle w:val="NormalTok"/>
        </w:rPr>
        <w:t xml:space="preserve">df.describe()</w:t>
      </w:r>
      <w:r>
        <w:br/>
      </w:r>
      <w:r>
        <w:rPr>
          <w:rStyle w:val="NormalTok"/>
        </w:rPr>
        <w:t xml:space="preserve">df.shape</w:t>
      </w:r>
    </w:p>
    <w:bookmarkStart w:id="33" w:name="observations"/>
    <w:p>
      <w:pPr>
        <w:pStyle w:val="Heading3"/>
      </w:pPr>
      <w:r>
        <w:t xml:space="preserve">Observations</w:t>
      </w:r>
    </w:p>
    <w:p>
      <w:pPr>
        <w:pStyle w:val="Compact"/>
        <w:numPr>
          <w:ilvl w:val="0"/>
          <w:numId w:val="1005"/>
        </w:numPr>
      </w:pPr>
      <w:r>
        <w:t xml:space="preserve">Dataset contains 1000 rows and 8 columns.</w:t>
      </w:r>
    </w:p>
    <w:p>
      <w:pPr>
        <w:pStyle w:val="Compact"/>
        <w:numPr>
          <w:ilvl w:val="0"/>
          <w:numId w:val="1005"/>
        </w:numPr>
      </w:pPr>
      <w:r>
        <w:t xml:space="preserve">No missing values were found.</w:t>
      </w:r>
    </w:p>
    <w:p>
      <w:pPr>
        <w:pStyle w:val="Compact"/>
        <w:numPr>
          <w:ilvl w:val="0"/>
          <w:numId w:val="1005"/>
        </w:numPr>
      </w:pPr>
      <w:r>
        <w:t xml:space="preserve">No duplicate values were found.</w:t>
      </w:r>
    </w:p>
    <w:p>
      <w:pPr>
        <w:pStyle w:val="Compact"/>
        <w:numPr>
          <w:ilvl w:val="0"/>
          <w:numId w:val="1005"/>
        </w:numPr>
      </w:pPr>
      <w:r>
        <w:t xml:space="preserve">Dataset contains both categorical and numerical features.</w:t>
      </w:r>
    </w:p>
    <w:p>
      <w:r>
        <w:pict>
          <v:rect style="width:0;height:1.5pt" o:hralign="center" o:hrstd="t" o:hr="t"/>
        </w:pict>
      </w:r>
    </w:p>
    <w:bookmarkEnd w:id="33"/>
    <w:bookmarkEnd w:id="34"/>
    <w:bookmarkStart w:id="37" w:name="data-cleaning"/>
    <w:p>
      <w:pPr>
        <w:pStyle w:val="Heading1"/>
      </w:pPr>
      <w:r>
        <w:t xml:space="preserve">10. Data Cleaning</w:t>
      </w:r>
    </w:p>
    <w:p>
      <w:pPr>
        <w:pStyle w:val="FirstParagraph"/>
      </w:pPr>
      <w:r>
        <w:t xml:space="preserve">Data cleaning is one of the most important steps in Machine Learning.</w:t>
      </w:r>
    </w:p>
    <w:p>
      <w:pPr>
        <w:pStyle w:val="BodyText"/>
      </w:pPr>
      <w:r>
        <w:t xml:space="preserve">The following checks were performed:</w:t>
      </w:r>
    </w:p>
    <w:bookmarkStart w:id="35" w:name="missing-value-check"/>
    <w:p>
      <w:pPr>
        <w:pStyle w:val="Heading2"/>
      </w:pPr>
      <w:r>
        <w:t xml:space="preserve">Missing Value Check</w:t>
      </w:r>
    </w:p>
    <w:p>
      <w:pPr>
        <w:pStyle w:val="SourceCode"/>
      </w:pPr>
      <w:r>
        <w:rPr>
          <w:rStyle w:val="NormalTok"/>
        </w:rPr>
        <w:t xml:space="preserve">df.isnull().</w:t>
      </w:r>
      <w:r>
        <w:rPr>
          <w:rStyle w:val="BuiltInTok"/>
        </w:rPr>
        <w:t xml:space="preserve">sum</w:t>
      </w:r>
      <w:r>
        <w:rPr>
          <w:rStyle w:val="NormalTok"/>
        </w:rPr>
        <w:t xml:space="preserve">()</w:t>
      </w:r>
    </w:p>
    <w:p>
      <w:pPr>
        <w:pStyle w:val="FirstParagraph"/>
      </w:pPr>
      <w:r>
        <w:t xml:space="preserve">Result:</w:t>
      </w:r>
    </w:p>
    <w:p>
      <w:pPr>
        <w:pStyle w:val="Compact"/>
        <w:numPr>
          <w:ilvl w:val="0"/>
          <w:numId w:val="1006"/>
        </w:numPr>
      </w:pPr>
      <w:r>
        <w:t xml:space="preserve">No missing values found.</w:t>
      </w:r>
    </w:p>
    <w:bookmarkEnd w:id="35"/>
    <w:bookmarkStart w:id="36" w:name="duplicate-value-check"/>
    <w:p>
      <w:pPr>
        <w:pStyle w:val="Heading2"/>
      </w:pPr>
      <w:r>
        <w:t xml:space="preserve">Duplicate Value Check</w:t>
      </w:r>
    </w:p>
    <w:p>
      <w:pPr>
        <w:pStyle w:val="SourceCode"/>
      </w:pPr>
      <w:r>
        <w:rPr>
          <w:rStyle w:val="NormalTok"/>
        </w:rPr>
        <w:t xml:space="preserve">df.duplicated().</w:t>
      </w:r>
      <w:r>
        <w:rPr>
          <w:rStyle w:val="BuiltInTok"/>
        </w:rPr>
        <w:t xml:space="preserve">sum</w:t>
      </w:r>
      <w:r>
        <w:rPr>
          <w:rStyle w:val="NormalTok"/>
        </w:rPr>
        <w:t xml:space="preserve">()</w:t>
      </w:r>
    </w:p>
    <w:p>
      <w:pPr>
        <w:pStyle w:val="FirstParagraph"/>
      </w:pPr>
      <w:r>
        <w:t xml:space="preserve">Result:</w:t>
      </w:r>
    </w:p>
    <w:p>
      <w:pPr>
        <w:pStyle w:val="Compact"/>
        <w:numPr>
          <w:ilvl w:val="0"/>
          <w:numId w:val="1007"/>
        </w:numPr>
      </w:pPr>
      <w:r>
        <w:t xml:space="preserve">No duplicate records found.</w:t>
      </w:r>
    </w:p>
    <w:p>
      <w:r>
        <w:pict>
          <v:rect style="width:0;height:1.5pt" o:hralign="center" o:hrstd="t" o:hr="t"/>
        </w:pict>
      </w:r>
    </w:p>
    <w:bookmarkEnd w:id="36"/>
    <w:bookmarkEnd w:id="37"/>
    <w:bookmarkStart w:id="43" w:name="exploratory-data-analysis-eda"/>
    <w:p>
      <w:pPr>
        <w:pStyle w:val="Heading1"/>
      </w:pPr>
      <w:r>
        <w:t xml:space="preserve">11. Exploratory Data Analysis (EDA)</w:t>
      </w:r>
    </w:p>
    <w:p>
      <w:pPr>
        <w:pStyle w:val="FirstParagraph"/>
      </w:pPr>
      <w:r>
        <w:t xml:space="preserve">EDA helps analysts understand hidden patterns and relationships in data.</w:t>
      </w:r>
    </w:p>
    <w:p>
      <w:pPr>
        <w:pStyle w:val="BodyText"/>
      </w:pPr>
      <w:r>
        <w:t xml:space="preserve">The following visualizations were created:</w:t>
      </w:r>
    </w:p>
    <w:bookmarkStart w:id="38" w:name="histogram-of-math-scores"/>
    <w:p>
      <w:pPr>
        <w:pStyle w:val="Heading2"/>
      </w:pPr>
      <w:r>
        <w:t xml:space="preserve">11.1 Histogram of Math Scores</w:t>
      </w:r>
    </w:p>
    <w:p>
      <w:pPr>
        <w:pStyle w:val="FirstParagraph"/>
      </w:pPr>
      <w:r>
        <w:t xml:space="preserve">Purpose:</w:t>
      </w:r>
    </w:p>
    <w:p>
      <w:pPr>
        <w:pStyle w:val="Compact"/>
        <w:numPr>
          <w:ilvl w:val="0"/>
          <w:numId w:val="1008"/>
        </w:numPr>
      </w:pPr>
      <w:r>
        <w:t xml:space="preserve">To understand score distribution.</w:t>
      </w:r>
    </w:p>
    <w:p>
      <w:pPr>
        <w:pStyle w:val="FirstParagraph"/>
      </w:pPr>
      <w:r>
        <w:t xml:space="preserve">Observation:</w:t>
      </w:r>
    </w:p>
    <w:p>
      <w:pPr>
        <w:pStyle w:val="Compact"/>
        <w:numPr>
          <w:ilvl w:val="0"/>
          <w:numId w:val="1009"/>
        </w:numPr>
      </w:pPr>
      <w:r>
        <w:t xml:space="preserve">Most students scored between 60 and 80.</w:t>
      </w:r>
    </w:p>
    <w:p>
      <w:pPr>
        <w:pStyle w:val="Compact"/>
        <w:numPr>
          <w:ilvl w:val="0"/>
          <w:numId w:val="1009"/>
        </w:numPr>
      </w:pPr>
      <w:r>
        <w:t xml:space="preserve">Distribution appeared approximately normal.</w:t>
      </w:r>
    </w:p>
    <w:p>
      <w:r>
        <w:pict>
          <v:rect style="width:0;height:1.5pt" o:hralign="center" o:hrstd="t" o:hr="t"/>
        </w:pict>
      </w:r>
    </w:p>
    <w:bookmarkEnd w:id="38"/>
    <w:bookmarkStart w:id="39" w:name="boxplot-of-math-scores"/>
    <w:p>
      <w:pPr>
        <w:pStyle w:val="Heading2"/>
      </w:pPr>
      <w:r>
        <w:t xml:space="preserve">11.2 Boxplot of Math Scores</w:t>
      </w:r>
    </w:p>
    <w:p>
      <w:pPr>
        <w:pStyle w:val="FirstParagraph"/>
      </w:pPr>
      <w:r>
        <w:t xml:space="preserve">Purpose:</w:t>
      </w:r>
    </w:p>
    <w:p>
      <w:pPr>
        <w:pStyle w:val="Compact"/>
        <w:numPr>
          <w:ilvl w:val="0"/>
          <w:numId w:val="1010"/>
        </w:numPr>
      </w:pPr>
      <w:r>
        <w:t xml:space="preserve">To identify outliers.</w:t>
      </w:r>
    </w:p>
    <w:p>
      <w:pPr>
        <w:pStyle w:val="FirstParagraph"/>
      </w:pPr>
      <w:r>
        <w:t xml:space="preserve">Observation:</w:t>
      </w:r>
    </w:p>
    <w:p>
      <w:pPr>
        <w:pStyle w:val="Compact"/>
        <w:numPr>
          <w:ilvl w:val="0"/>
          <w:numId w:val="1011"/>
        </w:numPr>
      </w:pPr>
      <w:r>
        <w:t xml:space="preserve">Some low-score outliers were present.</w:t>
      </w:r>
    </w:p>
    <w:p>
      <w:pPr>
        <w:pStyle w:val="Compact"/>
        <w:numPr>
          <w:ilvl w:val="0"/>
          <w:numId w:val="1011"/>
        </w:numPr>
      </w:pPr>
      <w:r>
        <w:t xml:space="preserve">Outliers were retained because they represented valid student records.</w:t>
      </w:r>
    </w:p>
    <w:p>
      <w:r>
        <w:pict>
          <v:rect style="width:0;height:1.5pt" o:hralign="center" o:hrstd="t" o:hr="t"/>
        </w:pict>
      </w:r>
    </w:p>
    <w:bookmarkEnd w:id="39"/>
    <w:bookmarkStart w:id="40" w:name="scatter-plot-reading-score-vs-math-score"/>
    <w:p>
      <w:pPr>
        <w:pStyle w:val="Heading2"/>
      </w:pPr>
      <w:r>
        <w:t xml:space="preserve">11.3 Scatter Plot: Reading Score vs Math Score</w:t>
      </w:r>
    </w:p>
    <w:p>
      <w:pPr>
        <w:pStyle w:val="FirstParagraph"/>
      </w:pPr>
      <w:r>
        <w:t xml:space="preserve">Purpose:</w:t>
      </w:r>
    </w:p>
    <w:p>
      <w:pPr>
        <w:pStyle w:val="Compact"/>
        <w:numPr>
          <w:ilvl w:val="0"/>
          <w:numId w:val="1012"/>
        </w:numPr>
      </w:pPr>
      <w:r>
        <w:t xml:space="preserve">To analyze relationship between reading and math performance.</w:t>
      </w:r>
    </w:p>
    <w:p>
      <w:pPr>
        <w:pStyle w:val="FirstParagraph"/>
      </w:pPr>
      <w:r>
        <w:t xml:space="preserve">Observation:</w:t>
      </w:r>
    </w:p>
    <w:p>
      <w:pPr>
        <w:pStyle w:val="Compact"/>
        <w:numPr>
          <w:ilvl w:val="0"/>
          <w:numId w:val="1013"/>
        </w:numPr>
      </w:pPr>
      <w:r>
        <w:t xml:space="preserve">Strong positive relationship observed.</w:t>
      </w:r>
    </w:p>
    <w:p>
      <w:pPr>
        <w:pStyle w:val="Compact"/>
        <w:numPr>
          <w:ilvl w:val="0"/>
          <w:numId w:val="1013"/>
        </w:numPr>
      </w:pPr>
      <w:r>
        <w:t xml:space="preserve">Students with higher reading scores generally achieved higher math scores.</w:t>
      </w:r>
    </w:p>
    <w:p>
      <w:r>
        <w:pict>
          <v:rect style="width:0;height:1.5pt" o:hralign="center" o:hrstd="t" o:hr="t"/>
        </w:pict>
      </w:r>
    </w:p>
    <w:bookmarkEnd w:id="40"/>
    <w:bookmarkStart w:id="41" w:name="bar-plot-test-preparation-vs-math-score"/>
    <w:p>
      <w:pPr>
        <w:pStyle w:val="Heading2"/>
      </w:pPr>
      <w:r>
        <w:t xml:space="preserve">11.4 Bar Plot: Test Preparation vs Math Score</w:t>
      </w:r>
    </w:p>
    <w:p>
      <w:pPr>
        <w:pStyle w:val="FirstParagraph"/>
      </w:pPr>
      <w:r>
        <w:t xml:space="preserve">Purpose:</w:t>
      </w:r>
    </w:p>
    <w:p>
      <w:pPr>
        <w:pStyle w:val="Compact"/>
        <w:numPr>
          <w:ilvl w:val="0"/>
          <w:numId w:val="1014"/>
        </w:numPr>
      </w:pPr>
      <w:r>
        <w:t xml:space="preserve">To compare performance based on preparation course.</w:t>
      </w:r>
    </w:p>
    <w:p>
      <w:pPr>
        <w:pStyle w:val="FirstParagraph"/>
      </w:pPr>
      <w:r>
        <w:t xml:space="preserve">Observation:</w:t>
      </w:r>
    </w:p>
    <w:p>
      <w:pPr>
        <w:pStyle w:val="Compact"/>
        <w:numPr>
          <w:ilvl w:val="0"/>
          <w:numId w:val="1015"/>
        </w:numPr>
      </w:pPr>
      <w:r>
        <w:t xml:space="preserve">Students completing test preparation course scored slightly higher.</w:t>
      </w:r>
    </w:p>
    <w:p>
      <w:r>
        <w:pict>
          <v:rect style="width:0;height:1.5pt" o:hralign="center" o:hrstd="t" o:hr="t"/>
        </w:pict>
      </w:r>
    </w:p>
    <w:bookmarkEnd w:id="41"/>
    <w:bookmarkStart w:id="42" w:name="correlation-heatmap"/>
    <w:p>
      <w:pPr>
        <w:pStyle w:val="Heading2"/>
      </w:pPr>
      <w:r>
        <w:t xml:space="preserve">11.5 Correlation Heatmap</w:t>
      </w:r>
    </w:p>
    <w:p>
      <w:pPr>
        <w:pStyle w:val="FirstParagraph"/>
      </w:pPr>
      <w:r>
        <w:t xml:space="preserve">Purpose:</w:t>
      </w:r>
    </w:p>
    <w:p>
      <w:pPr>
        <w:pStyle w:val="Compact"/>
        <w:numPr>
          <w:ilvl w:val="0"/>
          <w:numId w:val="1016"/>
        </w:numPr>
      </w:pPr>
      <w:r>
        <w:t xml:space="preserve">To identify relationships among numerical features.</w:t>
      </w:r>
    </w:p>
    <w:p>
      <w:pPr>
        <w:pStyle w:val="FirstParagraph"/>
      </w:pPr>
      <w:r>
        <w:t xml:space="preserve">Observation:</w:t>
      </w:r>
    </w:p>
    <w:p>
      <w:pPr>
        <w:pStyle w:val="Compact"/>
        <w:numPr>
          <w:ilvl w:val="0"/>
          <w:numId w:val="1017"/>
        </w:numPr>
      </w:pPr>
      <w:r>
        <w:t xml:space="preserve">Reading score and writing score showed strong positive correlation with math score.</w:t>
      </w:r>
    </w:p>
    <w:p>
      <w:pPr>
        <w:pStyle w:val="Compact"/>
        <w:numPr>
          <w:ilvl w:val="0"/>
          <w:numId w:val="1017"/>
        </w:numPr>
      </w:pPr>
      <w:r>
        <w:t xml:space="preserve">Reading and writing scores were highly correlated with each other.</w:t>
      </w:r>
    </w:p>
    <w:p>
      <w:r>
        <w:pict>
          <v:rect style="width:0;height:1.5pt" o:hralign="center" o:hrstd="t" o:hr="t"/>
        </w:pict>
      </w:r>
    </w:p>
    <w:bookmarkEnd w:id="42"/>
    <w:bookmarkEnd w:id="43"/>
    <w:bookmarkStart w:id="44" w:name="feature-engineering"/>
    <w:p>
      <w:pPr>
        <w:pStyle w:val="Heading1"/>
      </w:pPr>
      <w:r>
        <w:t xml:space="preserve">12. Feature Engineering</w:t>
      </w:r>
    </w:p>
    <w:p>
      <w:pPr>
        <w:pStyle w:val="FirstParagraph"/>
      </w:pPr>
      <w:r>
        <w:t xml:space="preserve">Machine Learning models require numerical data.</w:t>
      </w:r>
    </w:p>
    <w:p>
      <w:pPr>
        <w:pStyle w:val="BodyText"/>
      </w:pPr>
      <w:r>
        <w:t xml:space="preserve">Since the dataset contained categorical features such as:</w:t>
      </w:r>
    </w:p>
    <w:p>
      <w:pPr>
        <w:pStyle w:val="Compact"/>
        <w:numPr>
          <w:ilvl w:val="0"/>
          <w:numId w:val="1018"/>
        </w:numPr>
      </w:pPr>
      <w:r>
        <w:t xml:space="preserve">male/female</w:t>
      </w:r>
    </w:p>
    <w:p>
      <w:pPr>
        <w:pStyle w:val="Compact"/>
        <w:numPr>
          <w:ilvl w:val="0"/>
          <w:numId w:val="1018"/>
        </w:numPr>
      </w:pPr>
      <w:r>
        <w:t xml:space="preserve">lunch type</w:t>
      </w:r>
    </w:p>
    <w:p>
      <w:pPr>
        <w:pStyle w:val="Compact"/>
        <w:numPr>
          <w:ilvl w:val="0"/>
          <w:numId w:val="1018"/>
        </w:numPr>
      </w:pPr>
      <w:r>
        <w:t xml:space="preserve">parental education</w:t>
      </w:r>
    </w:p>
    <w:p>
      <w:pPr>
        <w:pStyle w:val="FirstParagraph"/>
      </w:pPr>
      <w:r>
        <w:t xml:space="preserve">these columns were converted into numerical format using:</w:t>
      </w:r>
    </w:p>
    <w:bookmarkEnd w:id="44"/>
    <w:bookmarkStart w:id="45" w:name="one-hot-encoding"/>
    <w:p>
      <w:pPr>
        <w:pStyle w:val="Heading1"/>
      </w:pPr>
      <w:r>
        <w:t xml:space="preserve">One-Hot Encoding</w:t>
      </w:r>
    </w:p>
    <w:p>
      <w:pPr>
        <w:pStyle w:val="FirstParagraph"/>
      </w:pPr>
      <w:r>
        <w:t xml:space="preserve">Code used:</w:t>
      </w:r>
    </w:p>
    <w:p>
      <w:pPr>
        <w:pStyle w:val="SourceCode"/>
      </w:pPr>
      <w:r>
        <w:rPr>
          <w:rStyle w:val="NormalTok"/>
        </w:rPr>
        <w:t xml:space="preserve">X </w:t>
      </w:r>
      <w:r>
        <w:rPr>
          <w:rStyle w:val="OperatorTok"/>
        </w:rPr>
        <w:t xml:space="preserve">=</w:t>
      </w:r>
      <w:r>
        <w:rPr>
          <w:rStyle w:val="NormalTok"/>
        </w:rPr>
        <w:t xml:space="preserve"> pd.get_dummies(X, drop_first</w:t>
      </w:r>
      <w:r>
        <w:rPr>
          <w:rStyle w:val="OperatorTok"/>
        </w:rPr>
        <w:t xml:space="preserve">=</w:t>
      </w:r>
      <w:r>
        <w:rPr>
          <w:rStyle w:val="VariableTok"/>
        </w:rPr>
        <w:t xml:space="preserve">True</w:t>
      </w:r>
      <w:r>
        <w:rPr>
          <w:rStyle w:val="NormalTok"/>
        </w:rPr>
        <w:t xml:space="preserve">)</w:t>
      </w:r>
    </w:p>
    <w:p>
      <w:pPr>
        <w:pStyle w:val="FirstParagraph"/>
      </w:pPr>
      <w:r>
        <w:t xml:space="preserve">After encoding:</w:t>
      </w:r>
    </w:p>
    <w:p>
      <w:pPr>
        <w:pStyle w:val="Compact"/>
        <w:numPr>
          <w:ilvl w:val="0"/>
          <w:numId w:val="1019"/>
        </w:numPr>
      </w:pPr>
      <w:r>
        <w:t xml:space="preserve">Number of feature columns increased.</w:t>
      </w:r>
    </w:p>
    <w:p>
      <w:pPr>
        <w:pStyle w:val="Compact"/>
        <w:numPr>
          <w:ilvl w:val="0"/>
          <w:numId w:val="1019"/>
        </w:numPr>
      </w:pPr>
      <w:r>
        <w:t xml:space="preserve">Text categories were converted into binary values.</w:t>
      </w:r>
    </w:p>
    <w:p>
      <w:r>
        <w:pict>
          <v:rect style="width:0;height:1.5pt" o:hralign="center" o:hrstd="t" o:hr="t"/>
        </w:pict>
      </w:r>
    </w:p>
    <w:bookmarkEnd w:id="45"/>
    <w:bookmarkStart w:id="47" w:name="train-test-split"/>
    <w:p>
      <w:pPr>
        <w:pStyle w:val="Heading1"/>
      </w:pPr>
      <w:r>
        <w:t xml:space="preserve">13. Train-Test Split</w:t>
      </w:r>
    </w:p>
    <w:p>
      <w:pPr>
        <w:pStyle w:val="FirstParagraph"/>
      </w:pPr>
      <w:r>
        <w:t xml:space="preserve">The dataset was divided into training and testing datasets.</w:t>
      </w:r>
    </w:p>
    <w:p>
      <w:pPr>
        <w:pStyle w:val="BodyText"/>
      </w:pPr>
      <w:r>
        <w:t xml:space="preserve">Purpose:</w:t>
      </w:r>
    </w:p>
    <w:p>
      <w:pPr>
        <w:pStyle w:val="Compact"/>
        <w:numPr>
          <w:ilvl w:val="0"/>
          <w:numId w:val="1020"/>
        </w:numPr>
      </w:pPr>
      <w:r>
        <w:t xml:space="preserve">Training data teaches the model.</w:t>
      </w:r>
    </w:p>
    <w:p>
      <w:pPr>
        <w:pStyle w:val="Compact"/>
        <w:numPr>
          <w:ilvl w:val="0"/>
          <w:numId w:val="1020"/>
        </w:numPr>
      </w:pPr>
      <w:r>
        <w:t xml:space="preserve">Testing data evaluates model performance on unseen data.</w:t>
      </w:r>
    </w:p>
    <w:p>
      <w:pPr>
        <w:pStyle w:val="FirstParagraph"/>
      </w:pPr>
      <w:r>
        <w:t xml:space="preserve">Code used:</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br/>
      </w: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X,</w:t>
      </w:r>
      <w:r>
        <w:br/>
      </w:r>
      <w:r>
        <w:rPr>
          <w:rStyle w:val="NormalTok"/>
        </w:rPr>
        <w:t xml:space="preserve">    y,</w:t>
      </w:r>
      <w:r>
        <w:br/>
      </w:r>
      <w:r>
        <w:rPr>
          <w:rStyle w:val="NormalTok"/>
        </w:rPr>
        <w:t xml:space="preserve">    test_size</w:t>
      </w:r>
      <w:r>
        <w:rPr>
          <w:rStyle w:val="OperatorTok"/>
        </w:rPr>
        <w:t xml:space="preserve">=</w:t>
      </w:r>
      <w:r>
        <w:rPr>
          <w:rStyle w:val="FloatTok"/>
        </w:rPr>
        <w:t xml:space="preserve">0.2</w:t>
      </w:r>
      <w:r>
        <w:rPr>
          <w:rStyle w:val="NormalTok"/>
        </w:rPr>
        <w:t xml:space="preserve">,</w:t>
      </w:r>
      <w:r>
        <w:br/>
      </w:r>
      <w:r>
        <w:rPr>
          <w:rStyle w:val="NormalTok"/>
        </w:rPr>
        <w:t xml:space="preserve">    random_state</w:t>
      </w:r>
      <w:r>
        <w:rPr>
          <w:rStyle w:val="OperatorTok"/>
        </w:rPr>
        <w:t xml:space="preserve">=</w:t>
      </w:r>
      <w:r>
        <w:rPr>
          <w:rStyle w:val="DecValTok"/>
        </w:rPr>
        <w:t xml:space="preserve">42</w:t>
      </w:r>
      <w:r>
        <w:br/>
      </w:r>
      <w:r>
        <w:rPr>
          <w:rStyle w:val="NormalTok"/>
        </w:rPr>
        <w:t xml:space="preserve">)</w:t>
      </w:r>
    </w:p>
    <w:bookmarkStart w:id="46" w:name="split-details"/>
    <w:p>
      <w:pPr>
        <w:pStyle w:val="Heading3"/>
      </w:pPr>
      <w:r>
        <w:t xml:space="preserve">Split Details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Dataset</w:t>
            </w:r>
          </w:p>
        </w:tc>
        <w:tc>
          <w:tcPr/>
          <w:p>
            <w:pPr>
              <w:pStyle w:val="Compact"/>
            </w:pPr>
            <w:r>
              <w:t xml:space="preserve">Shape</w:t>
            </w:r>
          </w:p>
        </w:tc>
      </w:tr>
      <w:tr>
        <w:tc>
          <w:tcPr/>
          <w:p>
            <w:pPr>
              <w:pStyle w:val="Compact"/>
            </w:pPr>
            <w:r>
              <w:t xml:space="preserve">X_train</w:t>
            </w:r>
          </w:p>
        </w:tc>
        <w:tc>
          <w:tcPr/>
          <w:p>
            <w:pPr>
              <w:pStyle w:val="Compact"/>
            </w:pPr>
            <w:r>
              <w:t xml:space="preserve">(800, 14)</w:t>
            </w:r>
          </w:p>
        </w:tc>
      </w:tr>
      <w:tr>
        <w:tc>
          <w:tcPr/>
          <w:p>
            <w:pPr>
              <w:pStyle w:val="Compact"/>
            </w:pPr>
            <w:r>
              <w:t xml:space="preserve">X_test</w:t>
            </w:r>
          </w:p>
        </w:tc>
        <w:tc>
          <w:tcPr/>
          <w:p>
            <w:pPr>
              <w:pStyle w:val="Compact"/>
            </w:pPr>
            <w:r>
              <w:t xml:space="preserve">(200, 14)</w:t>
            </w:r>
          </w:p>
        </w:tc>
      </w:tr>
      <w:tr>
        <w:tc>
          <w:tcPr/>
          <w:p>
            <w:pPr>
              <w:pStyle w:val="Compact"/>
            </w:pPr>
            <w:r>
              <w:t xml:space="preserve">y_train</w:t>
            </w:r>
          </w:p>
        </w:tc>
        <w:tc>
          <w:tcPr/>
          <w:p>
            <w:pPr>
              <w:pStyle w:val="Compact"/>
            </w:pPr>
            <w:r>
              <w:t xml:space="preserve">(800,)</w:t>
            </w:r>
          </w:p>
        </w:tc>
      </w:tr>
      <w:tr>
        <w:tc>
          <w:tcPr/>
          <w:p>
            <w:pPr>
              <w:pStyle w:val="Compact"/>
            </w:pPr>
            <w:r>
              <w:t xml:space="preserve">y_test</w:t>
            </w:r>
          </w:p>
        </w:tc>
        <w:tc>
          <w:tcPr/>
          <w:p>
            <w:pPr>
              <w:pStyle w:val="Compact"/>
            </w:pPr>
            <w:r>
              <w:t xml:space="preserve">(200,)</w:t>
            </w:r>
          </w:p>
        </w:tc>
      </w:tr>
    </w:tbl>
    <w:p>
      <w:r>
        <w:pict>
          <v:rect style="width:0;height:1.5pt" o:hralign="center" o:hrstd="t" o:hr="t"/>
        </w:pict>
      </w:r>
    </w:p>
    <w:bookmarkEnd w:id="46"/>
    <w:bookmarkEnd w:id="47"/>
    <w:bookmarkStart w:id="51" w:name="machine-learning-models-used"/>
    <w:p>
      <w:pPr>
        <w:pStyle w:val="Heading1"/>
      </w:pPr>
      <w:r>
        <w:t xml:space="preserve">14. Machine Learning Models Used</w:t>
      </w:r>
    </w:p>
    <w:p>
      <w:pPr>
        <w:pStyle w:val="FirstParagraph"/>
      </w:pPr>
      <w:r>
        <w:t xml:space="preserve">Three regression models were implemented and compared.</w:t>
      </w:r>
    </w:p>
    <w:bookmarkStart w:id="48" w:name="linear-regression"/>
    <w:p>
      <w:pPr>
        <w:pStyle w:val="Heading2"/>
      </w:pPr>
      <w:r>
        <w:t xml:space="preserve">14.1 Linear Regression</w:t>
      </w:r>
    </w:p>
    <w:p>
      <w:pPr>
        <w:pStyle w:val="FirstParagraph"/>
      </w:pPr>
      <w:r>
        <w:t xml:space="preserve">Linear Regression identifies linear relationships between features and target variable.</w:t>
      </w:r>
    </w:p>
    <w:p>
      <w:pPr>
        <w:pStyle w:val="BodyText"/>
      </w:pPr>
      <w:r>
        <w:t xml:space="preserve">Advantages:</w:t>
      </w:r>
    </w:p>
    <w:p>
      <w:pPr>
        <w:pStyle w:val="Compact"/>
        <w:numPr>
          <w:ilvl w:val="0"/>
          <w:numId w:val="1021"/>
        </w:numPr>
      </w:pPr>
      <w:r>
        <w:t xml:space="preserve">Simple</w:t>
      </w:r>
    </w:p>
    <w:p>
      <w:pPr>
        <w:pStyle w:val="Compact"/>
        <w:numPr>
          <w:ilvl w:val="0"/>
          <w:numId w:val="1021"/>
        </w:numPr>
      </w:pPr>
      <w:r>
        <w:t xml:space="preserve">Fast</w:t>
      </w:r>
    </w:p>
    <w:p>
      <w:pPr>
        <w:pStyle w:val="Compact"/>
        <w:numPr>
          <w:ilvl w:val="0"/>
          <w:numId w:val="1021"/>
        </w:numPr>
      </w:pPr>
      <w:r>
        <w:t xml:space="preserve">Interpretable</w:t>
      </w:r>
    </w:p>
    <w:p>
      <w:pPr>
        <w:pStyle w:val="Compact"/>
        <w:numPr>
          <w:ilvl w:val="0"/>
          <w:numId w:val="1021"/>
        </w:numPr>
      </w:pPr>
      <w:r>
        <w:t xml:space="preserve">Performs well on linear data</w:t>
      </w:r>
    </w:p>
    <w:p>
      <w:r>
        <w:pict>
          <v:rect style="width:0;height:1.5pt" o:hralign="center" o:hrstd="t" o:hr="t"/>
        </w:pict>
      </w:r>
    </w:p>
    <w:bookmarkEnd w:id="48"/>
    <w:bookmarkStart w:id="49" w:name="decision-tree-regressor"/>
    <w:p>
      <w:pPr>
        <w:pStyle w:val="Heading2"/>
      </w:pPr>
      <w:r>
        <w:t xml:space="preserve">14.2 Decision Tree Regressor</w:t>
      </w:r>
    </w:p>
    <w:p>
      <w:pPr>
        <w:pStyle w:val="FirstParagraph"/>
      </w:pPr>
      <w:r>
        <w:t xml:space="preserve">Decision Tree creates rule-based prediction structures.</w:t>
      </w:r>
    </w:p>
    <w:p>
      <w:pPr>
        <w:pStyle w:val="BodyText"/>
      </w:pPr>
      <w:r>
        <w:t xml:space="preserve">Advantages:</w:t>
      </w:r>
    </w:p>
    <w:p>
      <w:pPr>
        <w:pStyle w:val="Compact"/>
        <w:numPr>
          <w:ilvl w:val="0"/>
          <w:numId w:val="1022"/>
        </w:numPr>
      </w:pPr>
      <w:r>
        <w:t xml:space="preserve">Easy to understand</w:t>
      </w:r>
    </w:p>
    <w:p>
      <w:pPr>
        <w:pStyle w:val="Compact"/>
        <w:numPr>
          <w:ilvl w:val="0"/>
          <w:numId w:val="1022"/>
        </w:numPr>
      </w:pPr>
      <w:r>
        <w:t xml:space="preserve">Handles non-linear data</w:t>
      </w:r>
    </w:p>
    <w:p>
      <w:pPr>
        <w:pStyle w:val="FirstParagraph"/>
      </w:pPr>
      <w:r>
        <w:t xml:space="preserve">Limitations:</w:t>
      </w:r>
    </w:p>
    <w:p>
      <w:pPr>
        <w:pStyle w:val="Compact"/>
        <w:numPr>
          <w:ilvl w:val="0"/>
          <w:numId w:val="1023"/>
        </w:numPr>
      </w:pPr>
      <w:r>
        <w:t xml:space="preserve">Can overfit data</w:t>
      </w:r>
    </w:p>
    <w:p>
      <w:r>
        <w:pict>
          <v:rect style="width:0;height:1.5pt" o:hralign="center" o:hrstd="t" o:hr="t"/>
        </w:pict>
      </w:r>
    </w:p>
    <w:bookmarkEnd w:id="49"/>
    <w:bookmarkStart w:id="50" w:name="random-forest-regressor"/>
    <w:p>
      <w:pPr>
        <w:pStyle w:val="Heading2"/>
      </w:pPr>
      <w:r>
        <w:t xml:space="preserve">14.3 Random Forest Regressor</w:t>
      </w:r>
    </w:p>
    <w:p>
      <w:pPr>
        <w:pStyle w:val="FirstParagraph"/>
      </w:pPr>
      <w:r>
        <w:t xml:space="preserve">Random Forest combines multiple decision trees.</w:t>
      </w:r>
    </w:p>
    <w:p>
      <w:pPr>
        <w:pStyle w:val="BodyText"/>
      </w:pPr>
      <w:r>
        <w:t xml:space="preserve">Advantages:</w:t>
      </w:r>
    </w:p>
    <w:p>
      <w:pPr>
        <w:pStyle w:val="Compact"/>
        <w:numPr>
          <w:ilvl w:val="0"/>
          <w:numId w:val="1024"/>
        </w:numPr>
      </w:pPr>
      <w:r>
        <w:t xml:space="preserve">Better stability</w:t>
      </w:r>
    </w:p>
    <w:p>
      <w:pPr>
        <w:pStyle w:val="Compact"/>
        <w:numPr>
          <w:ilvl w:val="0"/>
          <w:numId w:val="1024"/>
        </w:numPr>
      </w:pPr>
      <w:r>
        <w:t xml:space="preserve">Reduced overfitting</w:t>
      </w:r>
    </w:p>
    <w:p>
      <w:pPr>
        <w:pStyle w:val="Compact"/>
        <w:numPr>
          <w:ilvl w:val="0"/>
          <w:numId w:val="1024"/>
        </w:numPr>
      </w:pPr>
      <w:r>
        <w:t xml:space="preserve">Higher accuracy</w:t>
      </w:r>
    </w:p>
    <w:p>
      <w:r>
        <w:pict>
          <v:rect style="width:0;height:1.5pt" o:hralign="center" o:hrstd="t" o:hr="t"/>
        </w:pict>
      </w:r>
    </w:p>
    <w:bookmarkEnd w:id="50"/>
    <w:bookmarkEnd w:id="51"/>
    <w:bookmarkStart w:id="52" w:name="model-training"/>
    <w:p>
      <w:pPr>
        <w:pStyle w:val="Heading1"/>
      </w:pPr>
      <w:r>
        <w:t xml:space="preserve">15. Model Training</w:t>
      </w:r>
    </w:p>
    <w:p>
      <w:pPr>
        <w:pStyle w:val="FirstParagraph"/>
      </w:pPr>
      <w:r>
        <w:t xml:space="preserve">The models were trained using historical student data.</w:t>
      </w:r>
    </w:p>
    <w:p>
      <w:pPr>
        <w:pStyle w:val="BodyText"/>
      </w:pPr>
      <w:r>
        <w:t xml:space="preserve">Example:</w:t>
      </w:r>
    </w:p>
    <w:p>
      <w:pPr>
        <w:pStyle w:val="SourceCode"/>
      </w:pP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r>
        <w:br/>
      </w:r>
      <w:r>
        <w:br/>
      </w:r>
      <w:r>
        <w:rPr>
          <w:rStyle w:val="NormalTok"/>
        </w:rPr>
        <w:t xml:space="preserve">model </w:t>
      </w:r>
      <w:r>
        <w:rPr>
          <w:rStyle w:val="OperatorTok"/>
        </w:rPr>
        <w:t xml:space="preserve">=</w:t>
      </w:r>
      <w:r>
        <w:rPr>
          <w:rStyle w:val="NormalTok"/>
        </w:rPr>
        <w:t xml:space="preserve"> LinearRegression()</w:t>
      </w:r>
      <w:r>
        <w:br/>
      </w:r>
      <w:r>
        <w:rPr>
          <w:rStyle w:val="NormalTok"/>
        </w:rPr>
        <w:t xml:space="preserve">model.fit(X_train, y_train)</w:t>
      </w:r>
    </w:p>
    <w:p>
      <w:pPr>
        <w:pStyle w:val="FirstParagraph"/>
      </w:pPr>
      <w:r>
        <w:t xml:space="preserve">After training:</w:t>
      </w:r>
    </w:p>
    <w:p>
      <w:pPr>
        <w:pStyle w:val="Compact"/>
        <w:numPr>
          <w:ilvl w:val="0"/>
          <w:numId w:val="1025"/>
        </w:numPr>
      </w:pPr>
      <w:r>
        <w:t xml:space="preserve">The model learned relationships between features and math score.</w:t>
      </w:r>
    </w:p>
    <w:p>
      <w:r>
        <w:pict>
          <v:rect style="width:0;height:1.5pt" o:hralign="center" o:hrstd="t" o:hr="t"/>
        </w:pict>
      </w:r>
    </w:p>
    <w:bookmarkEnd w:id="52"/>
    <w:bookmarkStart w:id="53" w:name="prediction"/>
    <w:p>
      <w:pPr>
        <w:pStyle w:val="Heading1"/>
      </w:pPr>
      <w:r>
        <w:t xml:space="preserve">16. Prediction</w:t>
      </w:r>
    </w:p>
    <w:p>
      <w:pPr>
        <w:pStyle w:val="FirstParagraph"/>
      </w:pPr>
      <w:r>
        <w:t xml:space="preserve">Predictions were generated using testing data.</w:t>
      </w:r>
    </w:p>
    <w:p>
      <w:pPr>
        <w:pStyle w:val="SourceCode"/>
      </w:pPr>
      <w:r>
        <w:rPr>
          <w:rStyle w:val="NormalTok"/>
        </w:rPr>
        <w:t xml:space="preserve">y_pred </w:t>
      </w:r>
      <w:r>
        <w:rPr>
          <w:rStyle w:val="OperatorTok"/>
        </w:rPr>
        <w:t xml:space="preserve">=</w:t>
      </w:r>
      <w:r>
        <w:rPr>
          <w:rStyle w:val="NormalTok"/>
        </w:rPr>
        <w:t xml:space="preserve"> model.predict(X_test)</w:t>
      </w:r>
    </w:p>
    <w:p>
      <w:pPr>
        <w:pStyle w:val="FirstParagraph"/>
      </w:pPr>
      <w:r>
        <w:t xml:space="preserve">The model predicted math scores for unseen students.</w:t>
      </w:r>
    </w:p>
    <w:p>
      <w:r>
        <w:pict>
          <v:rect style="width:0;height:1.5pt" o:hralign="center" o:hrstd="t" o:hr="t"/>
        </w:pict>
      </w:r>
    </w:p>
    <w:bookmarkEnd w:id="53"/>
    <w:bookmarkStart w:id="54" w:name="model-evaluation"/>
    <w:p>
      <w:pPr>
        <w:pStyle w:val="Heading1"/>
      </w:pPr>
      <w:r>
        <w:t xml:space="preserve">17. Model Evaluation</w:t>
      </w:r>
    </w:p>
    <w:p>
      <w:pPr>
        <w:pStyle w:val="FirstParagraph"/>
      </w:pPr>
      <w:r>
        <w:t xml:space="preserve">The following evaluation metrics were 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Purpose</w:t>
            </w:r>
          </w:p>
        </w:tc>
      </w:tr>
      <w:tr>
        <w:tc>
          <w:tcPr/>
          <w:p>
            <w:pPr>
              <w:pStyle w:val="Compact"/>
            </w:pPr>
            <w:r>
              <w:t xml:space="preserve">MAE</w:t>
            </w:r>
          </w:p>
        </w:tc>
        <w:tc>
          <w:tcPr/>
          <w:p>
            <w:pPr>
              <w:pStyle w:val="Compact"/>
            </w:pPr>
            <w:r>
              <w:t xml:space="preserve">Average prediction error</w:t>
            </w:r>
          </w:p>
        </w:tc>
      </w:tr>
      <w:tr>
        <w:tc>
          <w:tcPr/>
          <w:p>
            <w:pPr>
              <w:pStyle w:val="Compact"/>
            </w:pPr>
            <w:r>
              <w:t xml:space="preserve">MSE</w:t>
            </w:r>
          </w:p>
        </w:tc>
        <w:tc>
          <w:tcPr/>
          <w:p>
            <w:pPr>
              <w:pStyle w:val="Compact"/>
            </w:pPr>
            <w:r>
              <w:t xml:space="preserve">Penalizes large errors</w:t>
            </w:r>
          </w:p>
        </w:tc>
      </w:tr>
      <w:tr>
        <w:tc>
          <w:tcPr/>
          <w:p>
            <w:pPr>
              <w:pStyle w:val="Compact"/>
            </w:pPr>
            <w:r>
              <w:t xml:space="preserve">RMSE</w:t>
            </w:r>
          </w:p>
        </w:tc>
        <w:tc>
          <w:tcPr/>
          <w:p>
            <w:pPr>
              <w:pStyle w:val="Compact"/>
            </w:pPr>
            <w:r>
              <w:t xml:space="preserve">Error in understandable scale</w:t>
            </w:r>
          </w:p>
        </w:tc>
      </w:tr>
      <w:tr>
        <w:tc>
          <w:tcPr/>
          <w:p>
            <w:pPr>
              <w:pStyle w:val="Compact"/>
            </w:pPr>
            <w:r>
              <w:t xml:space="preserve">R² Score</w:t>
            </w:r>
          </w:p>
        </w:tc>
        <w:tc>
          <w:tcPr/>
          <w:p>
            <w:pPr>
              <w:pStyle w:val="Compact"/>
            </w:pPr>
            <w:r>
              <w:t xml:space="preserve">Overall model performance</w:t>
            </w:r>
          </w:p>
        </w:tc>
      </w:tr>
    </w:tbl>
    <w:p>
      <w:r>
        <w:pict>
          <v:rect style="width:0;height:1.5pt" o:hralign="center" o:hrstd="t" o:hr="t"/>
        </w:pict>
      </w:r>
    </w:p>
    <w:bookmarkEnd w:id="54"/>
    <w:bookmarkStart w:id="56" w:name="linear-regression-results"/>
    <w:p>
      <w:pPr>
        <w:pStyle w:val="Heading1"/>
      </w:pPr>
      <w:r>
        <w:t xml:space="preserve">18. Linear Regression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MAE</w:t>
            </w:r>
          </w:p>
        </w:tc>
        <w:tc>
          <w:tcPr/>
          <w:p>
            <w:pPr>
              <w:pStyle w:val="Compact"/>
            </w:pPr>
            <w:r>
              <w:t xml:space="preserve">4.21</w:t>
            </w:r>
          </w:p>
        </w:tc>
      </w:tr>
      <w:tr>
        <w:tc>
          <w:tcPr/>
          <w:p>
            <w:pPr>
              <w:pStyle w:val="Compact"/>
            </w:pPr>
            <w:r>
              <w:t xml:space="preserve">MSE</w:t>
            </w:r>
          </w:p>
        </w:tc>
        <w:tc>
          <w:tcPr/>
          <w:p>
            <w:pPr>
              <w:pStyle w:val="Compact"/>
            </w:pPr>
            <w:r>
              <w:t xml:space="preserve">29.09</w:t>
            </w:r>
          </w:p>
        </w:tc>
      </w:tr>
      <w:tr>
        <w:tc>
          <w:tcPr/>
          <w:p>
            <w:pPr>
              <w:pStyle w:val="Compact"/>
            </w:pPr>
            <w:r>
              <w:t xml:space="preserve">RMSE</w:t>
            </w:r>
          </w:p>
        </w:tc>
        <w:tc>
          <w:tcPr/>
          <w:p>
            <w:pPr>
              <w:pStyle w:val="Compact"/>
            </w:pPr>
            <w:r>
              <w:t xml:space="preserve">5.39</w:t>
            </w:r>
          </w:p>
        </w:tc>
      </w:tr>
      <w:tr>
        <w:tc>
          <w:tcPr/>
          <w:p>
            <w:pPr>
              <w:pStyle w:val="Compact"/>
            </w:pPr>
            <w:r>
              <w:t xml:space="preserve">R² Score</w:t>
            </w:r>
          </w:p>
        </w:tc>
        <w:tc>
          <w:tcPr/>
          <w:p>
            <w:pPr>
              <w:pStyle w:val="Compact"/>
            </w:pPr>
            <w:r>
              <w:t xml:space="preserve">0.88</w:t>
            </w:r>
          </w:p>
        </w:tc>
      </w:tr>
    </w:tbl>
    <w:bookmarkStart w:id="55" w:name="interpretation"/>
    <w:p>
      <w:pPr>
        <w:pStyle w:val="Heading3"/>
      </w:pPr>
      <w:r>
        <w:t xml:space="preserve">Interpretation</w:t>
      </w:r>
    </w:p>
    <w:p>
      <w:pPr>
        <w:pStyle w:val="Compact"/>
        <w:numPr>
          <w:ilvl w:val="0"/>
          <w:numId w:val="1026"/>
        </w:numPr>
      </w:pPr>
      <w:r>
        <w:t xml:space="preserve">The model achieved strong predictive performance.</w:t>
      </w:r>
    </w:p>
    <w:p>
      <w:pPr>
        <w:pStyle w:val="Compact"/>
        <w:numPr>
          <w:ilvl w:val="0"/>
          <w:numId w:val="1026"/>
        </w:numPr>
      </w:pPr>
      <w:r>
        <w:t xml:space="preserve">Average prediction error was approximately 5 marks.</w:t>
      </w:r>
    </w:p>
    <w:p>
      <w:pPr>
        <w:pStyle w:val="Compact"/>
        <w:numPr>
          <w:ilvl w:val="0"/>
          <w:numId w:val="1026"/>
        </w:numPr>
      </w:pPr>
      <w:r>
        <w:t xml:space="preserve">R² score of 0.88 indicates excellent model accuracy.</w:t>
      </w:r>
    </w:p>
    <w:p>
      <w:r>
        <w:pict>
          <v:rect style="width:0;height:1.5pt" o:hralign="center" o:hrstd="t" o:hr="t"/>
        </w:pict>
      </w:r>
    </w:p>
    <w:bookmarkEnd w:id="55"/>
    <w:bookmarkEnd w:id="56"/>
    <w:bookmarkStart w:id="58" w:name="model-comparison"/>
    <w:p>
      <w:pPr>
        <w:pStyle w:val="Heading1"/>
      </w:pPr>
      <w:r>
        <w:t xml:space="preserve">19. Model 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Model</w:t>
            </w:r>
          </w:p>
        </w:tc>
        <w:tc>
          <w:tcPr/>
          <w:p>
            <w:pPr>
              <w:pStyle w:val="Compact"/>
            </w:pPr>
            <w:r>
              <w:t xml:space="preserve">R² Score</w:t>
            </w:r>
          </w:p>
        </w:tc>
      </w:tr>
      <w:tr>
        <w:tc>
          <w:tcPr/>
          <w:p>
            <w:pPr>
              <w:pStyle w:val="Compact"/>
            </w:pPr>
            <w:r>
              <w:t xml:space="preserve">Linear Regression</w:t>
            </w:r>
          </w:p>
        </w:tc>
        <w:tc>
          <w:tcPr/>
          <w:p>
            <w:pPr>
              <w:pStyle w:val="Compact"/>
            </w:pPr>
            <w:r>
              <w:t xml:space="preserve">0.88</w:t>
            </w:r>
          </w:p>
        </w:tc>
      </w:tr>
      <w:tr>
        <w:tc>
          <w:tcPr/>
          <w:p>
            <w:pPr>
              <w:pStyle w:val="Compact"/>
            </w:pPr>
            <w:r>
              <w:t xml:space="preserve">Random Forest Regressor</w:t>
            </w:r>
          </w:p>
        </w:tc>
        <w:tc>
          <w:tcPr/>
          <w:p>
            <w:pPr>
              <w:pStyle w:val="Compact"/>
            </w:pPr>
            <w:r>
              <w:t xml:space="preserve">0.84</w:t>
            </w:r>
          </w:p>
        </w:tc>
      </w:tr>
      <w:tr>
        <w:tc>
          <w:tcPr/>
          <w:p>
            <w:pPr>
              <w:pStyle w:val="Compact"/>
            </w:pPr>
            <w:r>
              <w:t xml:space="preserve">Decision Tree Regressor</w:t>
            </w:r>
          </w:p>
        </w:tc>
        <w:tc>
          <w:tcPr/>
          <w:p>
            <w:pPr>
              <w:pStyle w:val="Compact"/>
            </w:pPr>
            <w:r>
              <w:t xml:space="preserve">0.71</w:t>
            </w:r>
          </w:p>
        </w:tc>
      </w:tr>
    </w:tbl>
    <w:bookmarkStart w:id="57" w:name="best-performing-model"/>
    <w:p>
      <w:pPr>
        <w:pStyle w:val="Heading3"/>
      </w:pPr>
      <w:r>
        <w:t xml:space="preserve">Best Performing Model</w:t>
      </w:r>
    </w:p>
    <w:bookmarkEnd w:id="57"/>
    <w:bookmarkEnd w:id="58"/>
    <w:bookmarkStart w:id="60" w:name="linear-regression-1"/>
    <w:p>
      <w:pPr>
        <w:pStyle w:val="Heading1"/>
      </w:pPr>
      <w:r>
        <w:t xml:space="preserve">Linear Regression</w:t>
      </w:r>
    </w:p>
    <w:bookmarkStart w:id="59" w:name="reason"/>
    <w:p>
      <w:pPr>
        <w:pStyle w:val="Heading3"/>
      </w:pPr>
      <w:r>
        <w:t xml:space="preserve">Reason</w:t>
      </w:r>
    </w:p>
    <w:p>
      <w:pPr>
        <w:pStyle w:val="FirstParagraph"/>
      </w:pPr>
      <w:r>
        <w:t xml:space="preserve">The dataset showed strong linear relationships between reading score, writing score, and math score. Therefore, Linear Regression performed better than more complex models.</w:t>
      </w:r>
    </w:p>
    <w:p>
      <w:r>
        <w:pict>
          <v:rect style="width:0;height:1.5pt" o:hralign="center" o:hrstd="t" o:hr="t"/>
        </w:pict>
      </w:r>
    </w:p>
    <w:bookmarkEnd w:id="59"/>
    <w:bookmarkEnd w:id="60"/>
    <w:bookmarkStart w:id="63" w:name="feature-importance-analysis"/>
    <w:p>
      <w:pPr>
        <w:pStyle w:val="Heading1"/>
      </w:pPr>
      <w:r>
        <w:t xml:space="preserve">20. Feature Importance Analysis</w:t>
      </w:r>
    </w:p>
    <w:p>
      <w:pPr>
        <w:pStyle w:val="FirstParagraph"/>
      </w:pPr>
      <w:r>
        <w:t xml:space="preserve">Feature importance analysis was performed using Linear Regression coefficients.</w:t>
      </w:r>
    </w:p>
    <w:bookmarkStart w:id="61" w:name="key-influential-features"/>
    <w:p>
      <w:pPr>
        <w:pStyle w:val="Heading3"/>
      </w:pPr>
      <w:r>
        <w:t xml:space="preserve">Key Influential Features</w:t>
      </w:r>
    </w:p>
    <w:p>
      <w:pPr>
        <w:pStyle w:val="Compact"/>
        <w:numPr>
          <w:ilvl w:val="0"/>
          <w:numId w:val="1027"/>
        </w:numPr>
      </w:pPr>
      <w:r>
        <w:t xml:space="preserve">Reading Score</w:t>
      </w:r>
    </w:p>
    <w:p>
      <w:pPr>
        <w:pStyle w:val="Compact"/>
        <w:numPr>
          <w:ilvl w:val="0"/>
          <w:numId w:val="1027"/>
        </w:numPr>
      </w:pPr>
      <w:r>
        <w:t xml:space="preserve">Writing Score</w:t>
      </w:r>
    </w:p>
    <w:p>
      <w:pPr>
        <w:pStyle w:val="Compact"/>
        <w:numPr>
          <w:ilvl w:val="0"/>
          <w:numId w:val="1027"/>
        </w:numPr>
      </w:pPr>
      <w:r>
        <w:t xml:space="preserve">Gender</w:t>
      </w:r>
    </w:p>
    <w:p>
      <w:pPr>
        <w:pStyle w:val="Compact"/>
        <w:numPr>
          <w:ilvl w:val="0"/>
          <w:numId w:val="1027"/>
        </w:numPr>
      </w:pPr>
      <w:r>
        <w:t xml:space="preserve">Lunch Type</w:t>
      </w:r>
    </w:p>
    <w:p>
      <w:pPr>
        <w:pStyle w:val="Compact"/>
        <w:numPr>
          <w:ilvl w:val="0"/>
          <w:numId w:val="1027"/>
        </w:numPr>
      </w:pPr>
      <w:r>
        <w:t xml:space="preserve">Test Preparation Course</w:t>
      </w:r>
    </w:p>
    <w:bookmarkEnd w:id="61"/>
    <w:bookmarkStart w:id="62" w:name="key-insight"/>
    <w:p>
      <w:pPr>
        <w:pStyle w:val="Heading3"/>
      </w:pPr>
      <w:r>
        <w:t xml:space="preserve">Key Insight</w:t>
      </w:r>
    </w:p>
    <w:p>
      <w:pPr>
        <w:pStyle w:val="FirstParagraph"/>
      </w:pPr>
      <w:r>
        <w:t xml:space="preserve">Students with stronger reading and writing performance generally achieved higher math scores.</w:t>
      </w:r>
    </w:p>
    <w:p>
      <w:r>
        <w:pict>
          <v:rect style="width:0;height:1.5pt" o:hralign="center" o:hrstd="t" o:hr="t"/>
        </w:pict>
      </w:r>
    </w:p>
    <w:bookmarkEnd w:id="62"/>
    <w:bookmarkEnd w:id="63"/>
    <w:bookmarkStart w:id="64" w:name="business-insights"/>
    <w:p>
      <w:pPr>
        <w:pStyle w:val="Heading1"/>
      </w:pPr>
      <w:r>
        <w:t xml:space="preserve">21. Business Insights</w:t>
      </w:r>
    </w:p>
    <w:p>
      <w:pPr>
        <w:pStyle w:val="FirstParagraph"/>
      </w:pPr>
      <w:r>
        <w:t xml:space="preserve">The project generated the following analytical insights:</w:t>
      </w:r>
    </w:p>
    <w:p>
      <w:pPr>
        <w:pStyle w:val="Compact"/>
        <w:numPr>
          <w:ilvl w:val="0"/>
          <w:numId w:val="1028"/>
        </w:numPr>
      </w:pPr>
      <w:r>
        <w:t xml:space="preserve">Most students scored between 60–80 in math.</w:t>
      </w:r>
    </w:p>
    <w:p>
      <w:pPr>
        <w:pStyle w:val="Compact"/>
        <w:numPr>
          <w:ilvl w:val="0"/>
          <w:numId w:val="1028"/>
        </w:numPr>
      </w:pPr>
      <w:r>
        <w:t xml:space="preserve">Reading and writing scores strongly influence math performance.</w:t>
      </w:r>
    </w:p>
    <w:p>
      <w:pPr>
        <w:pStyle w:val="Compact"/>
        <w:numPr>
          <w:ilvl w:val="0"/>
          <w:numId w:val="1028"/>
        </w:numPr>
      </w:pPr>
      <w:r>
        <w:t xml:space="preserve">Students completing preparation courses performed slightly better.</w:t>
      </w:r>
    </w:p>
    <w:p>
      <w:pPr>
        <w:pStyle w:val="Compact"/>
        <w:numPr>
          <w:ilvl w:val="0"/>
          <w:numId w:val="1028"/>
        </w:numPr>
      </w:pPr>
      <w:r>
        <w:t xml:space="preserve">Academic consistency across subjects improves prediction accuracy.</w:t>
      </w:r>
    </w:p>
    <w:p>
      <w:pPr>
        <w:pStyle w:val="Compact"/>
        <w:numPr>
          <w:ilvl w:val="0"/>
          <w:numId w:val="1028"/>
        </w:numPr>
      </w:pPr>
      <w:r>
        <w:t xml:space="preserve">Predictive analytics can help educational institutions identify performance trends.</w:t>
      </w:r>
    </w:p>
    <w:p>
      <w:r>
        <w:pict>
          <v:rect style="width:0;height:1.5pt" o:hralign="center" o:hrstd="t" o:hr="t"/>
        </w:pict>
      </w:r>
    </w:p>
    <w:bookmarkEnd w:id="64"/>
    <w:bookmarkStart w:id="65" w:name="challenges-faced"/>
    <w:p>
      <w:pPr>
        <w:pStyle w:val="Heading1"/>
      </w:pPr>
      <w:r>
        <w:t xml:space="preserve">22. Challenges Faced</w:t>
      </w:r>
    </w:p>
    <w:p>
      <w:pPr>
        <w:pStyle w:val="Compact"/>
        <w:numPr>
          <w:ilvl w:val="0"/>
          <w:numId w:val="1029"/>
        </w:numPr>
      </w:pPr>
      <w:r>
        <w:t xml:space="preserve">Understanding Machine Learning concepts as a beginner.</w:t>
      </w:r>
    </w:p>
    <w:p>
      <w:pPr>
        <w:pStyle w:val="Compact"/>
        <w:numPr>
          <w:ilvl w:val="0"/>
          <w:numId w:val="1029"/>
        </w:numPr>
      </w:pPr>
      <w:r>
        <w:t xml:space="preserve">Interpreting correlation and feature importance.</w:t>
      </w:r>
    </w:p>
    <w:p>
      <w:pPr>
        <w:pStyle w:val="Compact"/>
        <w:numPr>
          <w:ilvl w:val="0"/>
          <w:numId w:val="1029"/>
        </w:numPr>
      </w:pPr>
      <w:r>
        <w:t xml:space="preserve">Understanding regression evaluation metrics.</w:t>
      </w:r>
    </w:p>
    <w:p>
      <w:pPr>
        <w:pStyle w:val="Compact"/>
        <w:numPr>
          <w:ilvl w:val="0"/>
          <w:numId w:val="1029"/>
        </w:numPr>
      </w:pPr>
      <w:r>
        <w:t xml:space="preserve">Comparing multiple Machine Learning models.</w:t>
      </w:r>
    </w:p>
    <w:p>
      <w:r>
        <w:pict>
          <v:rect style="width:0;height:1.5pt" o:hralign="center" o:hrstd="t" o:hr="t"/>
        </w:pict>
      </w:r>
    </w:p>
    <w:bookmarkEnd w:id="65"/>
    <w:bookmarkStart w:id="66" w:name="learning-outcomes"/>
    <w:p>
      <w:pPr>
        <w:pStyle w:val="Heading1"/>
      </w:pPr>
      <w:r>
        <w:t xml:space="preserve">23. Learning Outcomes</w:t>
      </w:r>
    </w:p>
    <w:p>
      <w:pPr>
        <w:pStyle w:val="FirstParagraph"/>
      </w:pPr>
      <w:r>
        <w:t xml:space="preserve">Through this project, the following concepts were learned:</w:t>
      </w:r>
    </w:p>
    <w:p>
      <w:pPr>
        <w:pStyle w:val="Compact"/>
        <w:numPr>
          <w:ilvl w:val="0"/>
          <w:numId w:val="1030"/>
        </w:numPr>
      </w:pPr>
      <w:r>
        <w:t xml:space="preserve">Predictive Analytics</w:t>
      </w:r>
    </w:p>
    <w:p>
      <w:pPr>
        <w:pStyle w:val="Compact"/>
        <w:numPr>
          <w:ilvl w:val="0"/>
          <w:numId w:val="1030"/>
        </w:numPr>
      </w:pPr>
      <w:r>
        <w:t xml:space="preserve">Regression</w:t>
      </w:r>
    </w:p>
    <w:p>
      <w:pPr>
        <w:pStyle w:val="Compact"/>
        <w:numPr>
          <w:ilvl w:val="0"/>
          <w:numId w:val="1030"/>
        </w:numPr>
      </w:pPr>
      <w:r>
        <w:t xml:space="preserve">Data Cleaning</w:t>
      </w:r>
    </w:p>
    <w:p>
      <w:pPr>
        <w:pStyle w:val="Compact"/>
        <w:numPr>
          <w:ilvl w:val="0"/>
          <w:numId w:val="1030"/>
        </w:numPr>
      </w:pPr>
      <w:r>
        <w:t xml:space="preserve">Exploratory Data Analysis</w:t>
      </w:r>
    </w:p>
    <w:p>
      <w:pPr>
        <w:pStyle w:val="Compact"/>
        <w:numPr>
          <w:ilvl w:val="0"/>
          <w:numId w:val="1030"/>
        </w:numPr>
      </w:pPr>
      <w:r>
        <w:t xml:space="preserve">Correlation Analysis</w:t>
      </w:r>
    </w:p>
    <w:p>
      <w:pPr>
        <w:pStyle w:val="Compact"/>
        <w:numPr>
          <w:ilvl w:val="0"/>
          <w:numId w:val="1030"/>
        </w:numPr>
      </w:pPr>
      <w:r>
        <w:t xml:space="preserve">One-Hot Encoding</w:t>
      </w:r>
    </w:p>
    <w:p>
      <w:pPr>
        <w:pStyle w:val="Compact"/>
        <w:numPr>
          <w:ilvl w:val="0"/>
          <w:numId w:val="1030"/>
        </w:numPr>
      </w:pPr>
      <w:r>
        <w:t xml:space="preserve">Train-Test Split</w:t>
      </w:r>
    </w:p>
    <w:p>
      <w:pPr>
        <w:pStyle w:val="Compact"/>
        <w:numPr>
          <w:ilvl w:val="0"/>
          <w:numId w:val="1030"/>
        </w:numPr>
      </w:pPr>
      <w:r>
        <w:t xml:space="preserve">Model Training</w:t>
      </w:r>
    </w:p>
    <w:p>
      <w:pPr>
        <w:pStyle w:val="Compact"/>
        <w:numPr>
          <w:ilvl w:val="0"/>
          <w:numId w:val="1030"/>
        </w:numPr>
      </w:pPr>
      <w:r>
        <w:t xml:space="preserve">Model Evaluation</w:t>
      </w:r>
    </w:p>
    <w:p>
      <w:pPr>
        <w:pStyle w:val="Compact"/>
        <w:numPr>
          <w:ilvl w:val="0"/>
          <w:numId w:val="1030"/>
        </w:numPr>
      </w:pPr>
      <w:r>
        <w:t xml:space="preserve">Model Comparison</w:t>
      </w:r>
    </w:p>
    <w:p>
      <w:pPr>
        <w:pStyle w:val="Compact"/>
        <w:numPr>
          <w:ilvl w:val="0"/>
          <w:numId w:val="1030"/>
        </w:numPr>
      </w:pPr>
      <w:r>
        <w:t xml:space="preserve">Feature Importance</w:t>
      </w:r>
    </w:p>
    <w:p>
      <w:pPr>
        <w:pStyle w:val="Compact"/>
        <w:numPr>
          <w:ilvl w:val="0"/>
          <w:numId w:val="1030"/>
        </w:numPr>
      </w:pPr>
      <w:r>
        <w:t xml:space="preserve">Business Insight Generation</w:t>
      </w:r>
    </w:p>
    <w:p>
      <w:r>
        <w:pict>
          <v:rect style="width:0;height:1.5pt" o:hralign="center" o:hrstd="t" o:hr="t"/>
        </w:pict>
      </w:r>
    </w:p>
    <w:bookmarkEnd w:id="66"/>
    <w:bookmarkStart w:id="67" w:name="conclusion"/>
    <w:p>
      <w:pPr>
        <w:pStyle w:val="Heading1"/>
      </w:pPr>
      <w:r>
        <w:t xml:space="preserve">24. Conclusion</w:t>
      </w:r>
    </w:p>
    <w:p>
      <w:pPr>
        <w:pStyle w:val="FirstParagraph"/>
      </w:pPr>
      <w:r>
        <w:t xml:space="preserve">This project successfully developed a predictive analytics model to estimate student math scores using machine learning techniques.</w:t>
      </w:r>
    </w:p>
    <w:p>
      <w:pPr>
        <w:pStyle w:val="BodyText"/>
      </w:pPr>
      <w:r>
        <w:t xml:space="preserve">Exploratory Data Analysis revealed strong positive relationships between reading score, writing score, and math performance.</w:t>
      </w:r>
    </w:p>
    <w:p>
      <w:pPr>
        <w:pStyle w:val="BodyText"/>
      </w:pPr>
      <w:r>
        <w:t xml:space="preserve">Multiple regression models were evaluated, including:</w:t>
      </w:r>
    </w:p>
    <w:p>
      <w:pPr>
        <w:pStyle w:val="Compact"/>
        <w:numPr>
          <w:ilvl w:val="0"/>
          <w:numId w:val="1031"/>
        </w:numPr>
      </w:pPr>
      <w:r>
        <w:t xml:space="preserve">Linear Regression</w:t>
      </w:r>
    </w:p>
    <w:p>
      <w:pPr>
        <w:pStyle w:val="Compact"/>
        <w:numPr>
          <w:ilvl w:val="0"/>
          <w:numId w:val="1031"/>
        </w:numPr>
      </w:pPr>
      <w:r>
        <w:t xml:space="preserve">Decision Tree Regressor</w:t>
      </w:r>
    </w:p>
    <w:p>
      <w:pPr>
        <w:pStyle w:val="Compact"/>
        <w:numPr>
          <w:ilvl w:val="0"/>
          <w:numId w:val="1031"/>
        </w:numPr>
      </w:pPr>
      <w:r>
        <w:t xml:space="preserve">Random Forest Regressor</w:t>
      </w:r>
    </w:p>
    <w:p>
      <w:pPr>
        <w:pStyle w:val="FirstParagraph"/>
      </w:pPr>
      <w:r>
        <w:t xml:space="preserve">Among all models, Linear Regression achieved the best performance with an R² score of 0.88.</w:t>
      </w:r>
    </w:p>
    <w:p>
      <w:pPr>
        <w:pStyle w:val="BodyText"/>
      </w:pPr>
      <w:r>
        <w:t xml:space="preserve">The project demonstrates how Machine Learning and Predictive Analytics can support educational performance analysis and data-driven decision-making.</w:t>
      </w:r>
    </w:p>
    <w:p>
      <w:r>
        <w:pict>
          <v:rect style="width:0;height:1.5pt" o:hralign="center" o:hrstd="t" o:hr="t"/>
        </w:pict>
      </w:r>
    </w:p>
    <w:bookmarkEnd w:id="67"/>
    <w:bookmarkStart w:id="68" w:name="future-improvements"/>
    <w:p>
      <w:pPr>
        <w:pStyle w:val="Heading1"/>
      </w:pPr>
      <w:r>
        <w:t xml:space="preserve">25. Future Improvements</w:t>
      </w:r>
    </w:p>
    <w:p>
      <w:pPr>
        <w:pStyle w:val="FirstParagraph"/>
      </w:pPr>
      <w:r>
        <w:t xml:space="preserve">Future improvements for this project may include:</w:t>
      </w:r>
    </w:p>
    <w:p>
      <w:pPr>
        <w:pStyle w:val="Compact"/>
        <w:numPr>
          <w:ilvl w:val="0"/>
          <w:numId w:val="1032"/>
        </w:numPr>
      </w:pPr>
      <w:r>
        <w:t xml:space="preserve">Building a Classification Model</w:t>
      </w:r>
    </w:p>
    <w:p>
      <w:pPr>
        <w:pStyle w:val="Compact"/>
        <w:numPr>
          <w:ilvl w:val="0"/>
          <w:numId w:val="1032"/>
        </w:numPr>
      </w:pPr>
      <w:r>
        <w:t xml:space="preserve">Hyperparameter Tuning</w:t>
      </w:r>
    </w:p>
    <w:p>
      <w:pPr>
        <w:pStyle w:val="Compact"/>
        <w:numPr>
          <w:ilvl w:val="0"/>
          <w:numId w:val="1032"/>
        </w:numPr>
      </w:pPr>
      <w:r>
        <w:t xml:space="preserve">Feature Scaling</w:t>
      </w:r>
    </w:p>
    <w:p>
      <w:pPr>
        <w:pStyle w:val="Compact"/>
        <w:numPr>
          <w:ilvl w:val="0"/>
          <w:numId w:val="1032"/>
        </w:numPr>
      </w:pPr>
      <w:r>
        <w:t xml:space="preserve">Cross Validation</w:t>
      </w:r>
    </w:p>
    <w:p>
      <w:pPr>
        <w:pStyle w:val="Compact"/>
        <w:numPr>
          <w:ilvl w:val="0"/>
          <w:numId w:val="1032"/>
        </w:numPr>
      </w:pPr>
      <w:r>
        <w:t xml:space="preserve">Deployment using Streamlit</w:t>
      </w:r>
    </w:p>
    <w:p>
      <w:pPr>
        <w:pStyle w:val="Compact"/>
        <w:numPr>
          <w:ilvl w:val="0"/>
          <w:numId w:val="1032"/>
        </w:numPr>
      </w:pPr>
      <w:r>
        <w:t xml:space="preserve">Creating Power BI Dashboard Integration</w:t>
      </w:r>
    </w:p>
    <w:p>
      <w:pPr>
        <w:pStyle w:val="Compact"/>
        <w:numPr>
          <w:ilvl w:val="0"/>
          <w:numId w:val="1032"/>
        </w:numPr>
      </w:pPr>
      <w:r>
        <w:t xml:space="preserve">Using Larger Educational Datasets</w:t>
      </w:r>
    </w:p>
    <w:p>
      <w:r>
        <w:pict>
          <v:rect style="width:0;height:1.5pt" o:hralign="center" o:hrstd="t" o:hr="t"/>
        </w:pict>
      </w:r>
    </w:p>
    <w:bookmarkEnd w:id="68"/>
    <w:bookmarkStart w:id="69" w:name="references"/>
    <w:p>
      <w:pPr>
        <w:pStyle w:val="Heading1"/>
      </w:pPr>
      <w:r>
        <w:t xml:space="preserve">26. References</w:t>
      </w:r>
    </w:p>
    <w:p>
      <w:pPr>
        <w:pStyle w:val="Compact"/>
        <w:numPr>
          <w:ilvl w:val="0"/>
          <w:numId w:val="1033"/>
        </w:numPr>
      </w:pPr>
      <w:r>
        <w:t xml:space="preserve">Kaggle Students Performance Dataset</w:t>
      </w:r>
    </w:p>
    <w:p>
      <w:pPr>
        <w:pStyle w:val="Compact"/>
        <w:numPr>
          <w:ilvl w:val="0"/>
          <w:numId w:val="1033"/>
        </w:numPr>
      </w:pPr>
      <w:r>
        <w:t xml:space="preserve">Scikit-learn Documentation</w:t>
      </w:r>
    </w:p>
    <w:p>
      <w:pPr>
        <w:pStyle w:val="Compact"/>
        <w:numPr>
          <w:ilvl w:val="0"/>
          <w:numId w:val="1033"/>
        </w:numPr>
      </w:pPr>
      <w:r>
        <w:t xml:space="preserve">Pandas Documentation</w:t>
      </w:r>
    </w:p>
    <w:p>
      <w:pPr>
        <w:pStyle w:val="Compact"/>
        <w:numPr>
          <w:ilvl w:val="0"/>
          <w:numId w:val="1033"/>
        </w:numPr>
      </w:pPr>
      <w:r>
        <w:t xml:space="preserve">Seaborn Documentation</w:t>
      </w:r>
    </w:p>
    <w:p>
      <w:pPr>
        <w:pStyle w:val="Compact"/>
        <w:numPr>
          <w:ilvl w:val="0"/>
          <w:numId w:val="1033"/>
        </w:numPr>
      </w:pPr>
      <w:r>
        <w:t xml:space="preserve">Matplotlib Documentation</w:t>
      </w:r>
    </w:p>
    <w:p>
      <w:r>
        <w:pict>
          <v:rect style="width:0;height:1.5pt" o:hralign="center" o:hrstd="t" o:hr="t"/>
        </w:pict>
      </w:r>
    </w:p>
    <w:bookmarkEnd w:id="69"/>
    <w:bookmarkStart w:id="70" w:name="final-summary"/>
    <w:p>
      <w:pPr>
        <w:pStyle w:val="Heading1"/>
      </w:pPr>
      <w:r>
        <w:t xml:space="preserve">27. Final Summary</w:t>
      </w:r>
    </w:p>
    <w:p>
      <w:pPr>
        <w:pStyle w:val="FirstParagraph"/>
      </w:pPr>
      <w:r>
        <w:t xml:space="preserve">This project provided practical exposure to the complete Machine Learning lifecycle starting from raw data analysis to predictive modeling and evaluation.</w:t>
      </w:r>
    </w:p>
    <w:p>
      <w:pPr>
        <w:pStyle w:val="BodyText"/>
      </w:pPr>
      <w:r>
        <w:t xml:space="preserve">The project not only improved technical understanding of Machine Learning but also developed analytical thinking and business problem-solving skills.</w:t>
      </w:r>
    </w:p>
    <w:p>
      <w:pPr>
        <w:pStyle w:val="BodyText"/>
      </w:pPr>
      <w:r>
        <w:t xml:space="preserve">The successful implementation of predictive analytics techniques demonstrates the practical application of Machine Learning in educational data analysis.</w:t>
      </w:r>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2026-05-25T17:40:17Z</dcterms:created>
  <dcterms:modified xsi:type="dcterms:W3CDTF">2026-05-25T17:40:17Z</dcterms:modified>
</cp:coreProperties>
</file>

<file path=docProps/custom.xml><?xml version="1.0" encoding="utf-8"?>
<Properties xmlns="http://schemas.openxmlformats.org/officeDocument/2006/custom-properties" xmlns:vt="http://schemas.openxmlformats.org/officeDocument/2006/docPropsVTypes"/>
</file>