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7AC65" w14:textId="77777777" w:rsidR="00632BBE" w:rsidRPr="00E87A39" w:rsidRDefault="00632BBE" w:rsidP="00B87A99">
      <w:pPr>
        <w:jc w:val="center"/>
        <w:rPr>
          <w:b/>
          <w:bCs/>
          <w:color w:val="0A2F41" w:themeColor="accent1" w:themeShade="80"/>
          <w:sz w:val="44"/>
          <w:szCs w:val="44"/>
        </w:rPr>
      </w:pPr>
      <w:r w:rsidRPr="00632BBE">
        <w:rPr>
          <w:b/>
          <w:bCs/>
          <w:color w:val="0A2F41" w:themeColor="accent1" w:themeShade="80"/>
          <w:sz w:val="44"/>
          <w:szCs w:val="44"/>
        </w:rPr>
        <w:t>E-Commerce Shipping Delay Analysis Project</w:t>
      </w:r>
    </w:p>
    <w:p w14:paraId="7DD24D7B" w14:textId="77777777" w:rsidR="00B87A99" w:rsidRPr="00632BBE" w:rsidRDefault="00B87A99" w:rsidP="00B87A99">
      <w:pPr>
        <w:jc w:val="center"/>
      </w:pPr>
    </w:p>
    <w:p w14:paraId="77CD7D79" w14:textId="77777777" w:rsidR="00632BBE" w:rsidRPr="00632BBE" w:rsidRDefault="00632BBE" w:rsidP="00632BBE">
      <w:pPr>
        <w:rPr>
          <w:color w:val="0F4761" w:themeColor="accent1" w:themeShade="BF"/>
          <w:sz w:val="36"/>
          <w:szCs w:val="36"/>
          <w:u w:val="single"/>
        </w:rPr>
      </w:pPr>
      <w:r w:rsidRPr="00632BBE">
        <w:rPr>
          <w:b/>
          <w:bCs/>
          <w:color w:val="0F4761" w:themeColor="accent1" w:themeShade="BF"/>
          <w:sz w:val="36"/>
          <w:szCs w:val="36"/>
          <w:u w:val="single"/>
        </w:rPr>
        <w:t>Project Background</w:t>
      </w:r>
    </w:p>
    <w:p w14:paraId="21538E02" w14:textId="1EF98BD2" w:rsidR="00632BBE" w:rsidRPr="00632BBE" w:rsidRDefault="00632BBE" w:rsidP="00632BBE">
      <w:r w:rsidRPr="00632BBE">
        <w:t xml:space="preserve">In e-commerce, on-time delivery is crucial for customer satisfaction and sustained sales. Our data analysis reveals a significant percentage of orders experience shipping delays, which negatively </w:t>
      </w:r>
      <w:r w:rsidR="00F40CE3" w:rsidRPr="00632BBE">
        <w:t>impact</w:t>
      </w:r>
      <w:r w:rsidRPr="00632BBE">
        <w:t xml:space="preserve"> on</w:t>
      </w:r>
      <w:r w:rsidRPr="00632BBE">
        <w:t xml:space="preserve"> customer satisfaction and ultimately </w:t>
      </w:r>
      <w:r w:rsidR="00B87A99" w:rsidRPr="00632BBE">
        <w:t>reduce</w:t>
      </w:r>
      <w:r w:rsidRPr="00632BBE">
        <w:t xml:space="preserve"> sales and profits. This project aims to:</w:t>
      </w:r>
    </w:p>
    <w:p w14:paraId="1D7BB0BB" w14:textId="77777777" w:rsidR="00632BBE" w:rsidRPr="00632BBE" w:rsidRDefault="00632BBE" w:rsidP="00632BBE">
      <w:pPr>
        <w:numPr>
          <w:ilvl w:val="0"/>
          <w:numId w:val="1"/>
        </w:numPr>
      </w:pPr>
      <w:r w:rsidRPr="00632BBE">
        <w:t>Analyze shipping/delivery data to identify root causes of delays</w:t>
      </w:r>
    </w:p>
    <w:p w14:paraId="2D37ACC8" w14:textId="77777777" w:rsidR="00632BBE" w:rsidRPr="00632BBE" w:rsidRDefault="00632BBE" w:rsidP="00632BBE">
      <w:pPr>
        <w:numPr>
          <w:ilvl w:val="0"/>
          <w:numId w:val="1"/>
        </w:numPr>
      </w:pPr>
      <w:r w:rsidRPr="00632BBE">
        <w:t>Determine high-risk categories, regions, or product types</w:t>
      </w:r>
    </w:p>
    <w:p w14:paraId="4BEC4CFF" w14:textId="77777777" w:rsidR="00632BBE" w:rsidRPr="00632BBE" w:rsidRDefault="00632BBE" w:rsidP="00632BBE">
      <w:pPr>
        <w:numPr>
          <w:ilvl w:val="0"/>
          <w:numId w:val="1"/>
        </w:numPr>
      </w:pPr>
      <w:r w:rsidRPr="00632BBE">
        <w:t>Develop actionable solutions to minimize delays and improve operational efficiency</w:t>
      </w:r>
    </w:p>
    <w:p w14:paraId="78D82E0A" w14:textId="186B2CEC" w:rsidR="003E443F" w:rsidRPr="003E443F" w:rsidRDefault="00632BBE" w:rsidP="003E443F">
      <w:r w:rsidRPr="00632BBE">
        <w:pict w14:anchorId="00F7D387">
          <v:rect id="_x0000_i1043" style="width:0;height:.75pt" o:hralign="center" o:hrstd="t" o:hrnoshade="t" o:hr="t" fillcolor="#f8faff" stroked="f"/>
        </w:pict>
      </w:r>
    </w:p>
    <w:p w14:paraId="7070D539" w14:textId="77777777" w:rsidR="00E87A39" w:rsidRDefault="00E87A39" w:rsidP="00632BBE">
      <w:pPr>
        <w:rPr>
          <w:b/>
          <w:bCs/>
          <w:color w:val="0A2F41" w:themeColor="accent1" w:themeShade="80"/>
        </w:rPr>
      </w:pPr>
    </w:p>
    <w:p w14:paraId="5692ABC6" w14:textId="33B0D49C" w:rsidR="00632BBE" w:rsidRPr="00632BBE" w:rsidRDefault="00632BBE" w:rsidP="00632BBE">
      <w:pPr>
        <w:rPr>
          <w:color w:val="0F4761" w:themeColor="accent1" w:themeShade="BF"/>
          <w:sz w:val="36"/>
          <w:szCs w:val="36"/>
          <w:u w:val="single"/>
        </w:rPr>
      </w:pPr>
      <w:r w:rsidRPr="00632BBE">
        <w:rPr>
          <w:b/>
          <w:bCs/>
          <w:color w:val="0F4761" w:themeColor="accent1" w:themeShade="BF"/>
          <w:sz w:val="36"/>
          <w:szCs w:val="36"/>
          <w:u w:val="single"/>
        </w:rPr>
        <w:t>Key Analysis Areas</w:t>
      </w:r>
    </w:p>
    <w:p w14:paraId="53D4B806" w14:textId="77777777" w:rsidR="00632BBE" w:rsidRPr="00632BBE" w:rsidRDefault="00632BBE" w:rsidP="00632BBE">
      <w:r w:rsidRPr="00632BBE">
        <w:rPr>
          <w:b/>
          <w:bCs/>
        </w:rPr>
        <w:t>1. Profitability Analysis</w:t>
      </w:r>
    </w:p>
    <w:p w14:paraId="22A4AA01" w14:textId="77777777" w:rsidR="00632BBE" w:rsidRPr="00632BBE" w:rsidRDefault="00632BBE" w:rsidP="003E443F">
      <w:pPr>
        <w:ind w:left="360"/>
      </w:pPr>
      <w:r w:rsidRPr="00632BBE">
        <w:rPr>
          <w:b/>
          <w:bCs/>
        </w:rPr>
        <w:t>Metrics:</w:t>
      </w:r>
    </w:p>
    <w:p w14:paraId="221AAA74" w14:textId="77777777" w:rsidR="00632BBE" w:rsidRPr="00632BBE" w:rsidRDefault="00632BBE" w:rsidP="003E443F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632BBE">
        <w:t>Benefit per order</w:t>
      </w:r>
    </w:p>
    <w:p w14:paraId="7409DF8E" w14:textId="77777777" w:rsidR="00632BBE" w:rsidRPr="00632BBE" w:rsidRDefault="00632BBE" w:rsidP="003E443F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632BBE">
        <w:t>Order profit per order</w:t>
      </w:r>
    </w:p>
    <w:p w14:paraId="39D24C5D" w14:textId="77777777" w:rsidR="00632BBE" w:rsidRPr="00632BBE" w:rsidRDefault="00632BBE" w:rsidP="003E443F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632BBE">
        <w:t>Sales</w:t>
      </w:r>
    </w:p>
    <w:p w14:paraId="53C85657" w14:textId="77777777" w:rsidR="00632BBE" w:rsidRDefault="00632BBE" w:rsidP="003E443F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632BBE">
        <w:t>Order item profit ratio</w:t>
      </w:r>
    </w:p>
    <w:p w14:paraId="728BE3E9" w14:textId="77777777" w:rsidR="003E443F" w:rsidRPr="00632BBE" w:rsidRDefault="003E443F" w:rsidP="003E443F">
      <w:pPr>
        <w:ind w:left="1080"/>
      </w:pPr>
    </w:p>
    <w:p w14:paraId="47A5172E" w14:textId="77777777" w:rsidR="00632BBE" w:rsidRPr="00632BBE" w:rsidRDefault="00632BBE" w:rsidP="00632BBE">
      <w:r w:rsidRPr="00632BBE">
        <w:rPr>
          <w:b/>
          <w:bCs/>
        </w:rPr>
        <w:t>2. Market Performance</w:t>
      </w:r>
    </w:p>
    <w:p w14:paraId="237715CE" w14:textId="77777777" w:rsidR="00632BBE" w:rsidRPr="00632BBE" w:rsidRDefault="00632BBE" w:rsidP="003E443F">
      <w:pPr>
        <w:ind w:left="360"/>
      </w:pPr>
      <w:r w:rsidRPr="00632BBE">
        <w:rPr>
          <w:b/>
          <w:bCs/>
        </w:rPr>
        <w:t>Focus Areas:</w:t>
      </w:r>
    </w:p>
    <w:p w14:paraId="2A8C4E5D" w14:textId="249E5541" w:rsidR="00632BBE" w:rsidRPr="00632BBE" w:rsidRDefault="00632BBE" w:rsidP="003E443F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632BBE">
        <w:t xml:space="preserve">Regional </w:t>
      </w:r>
      <w:r w:rsidR="00DD4FB8" w:rsidRPr="00632BBE">
        <w:t>Comparison</w:t>
      </w:r>
      <w:r w:rsidRPr="00632BBE">
        <w:t xml:space="preserve"> (Order Region, Market, Customer Country)</w:t>
      </w:r>
    </w:p>
    <w:p w14:paraId="63A7070C" w14:textId="77777777" w:rsidR="00632BBE" w:rsidRDefault="00632BBE" w:rsidP="003E443F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632BBE">
        <w:t>Sales per customer</w:t>
      </w:r>
    </w:p>
    <w:p w14:paraId="2A78C245" w14:textId="77777777" w:rsidR="003E443F" w:rsidRDefault="003E443F" w:rsidP="003E443F">
      <w:pPr>
        <w:ind w:left="1080"/>
      </w:pPr>
    </w:p>
    <w:p w14:paraId="190AF67E" w14:textId="77777777" w:rsidR="00E87A39" w:rsidRPr="00632BBE" w:rsidRDefault="00E87A39" w:rsidP="00E87A39"/>
    <w:p w14:paraId="648DD55C" w14:textId="77777777" w:rsidR="00632BBE" w:rsidRPr="00632BBE" w:rsidRDefault="00632BBE" w:rsidP="00632BBE">
      <w:r w:rsidRPr="00632BBE">
        <w:rPr>
          <w:b/>
          <w:bCs/>
        </w:rPr>
        <w:lastRenderedPageBreak/>
        <w:t>3. Discount Impact</w:t>
      </w:r>
    </w:p>
    <w:p w14:paraId="303F1738" w14:textId="77777777" w:rsidR="00632BBE" w:rsidRPr="00632BBE" w:rsidRDefault="00632BBE" w:rsidP="003E443F">
      <w:pPr>
        <w:ind w:left="360"/>
      </w:pPr>
      <w:r w:rsidRPr="00632BBE">
        <w:rPr>
          <w:b/>
          <w:bCs/>
        </w:rPr>
        <w:t>Analysis Goals:</w:t>
      </w:r>
    </w:p>
    <w:p w14:paraId="7F6A8F4A" w14:textId="77777777" w:rsidR="00632BBE" w:rsidRPr="00632BBE" w:rsidRDefault="00632BBE" w:rsidP="003E443F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632BBE">
        <w:t>Evaluate how discounts affect net profits</w:t>
      </w:r>
    </w:p>
    <w:p w14:paraId="3EAF96E9" w14:textId="77777777" w:rsidR="003E443F" w:rsidRDefault="00632BBE" w:rsidP="003E443F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632BBE">
        <w:t>Identify if excessive discounts negatively impact revenue</w:t>
      </w:r>
    </w:p>
    <w:p w14:paraId="360802D1" w14:textId="713D30A6" w:rsidR="00632BBE" w:rsidRPr="00632BBE" w:rsidRDefault="00632BBE" w:rsidP="003E443F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632BBE">
        <w:rPr>
          <w:b/>
          <w:bCs/>
        </w:rPr>
        <w:t>Key Columns:</w:t>
      </w:r>
    </w:p>
    <w:p w14:paraId="6C60EC5B" w14:textId="77777777" w:rsidR="00632BBE" w:rsidRPr="00632BBE" w:rsidRDefault="00632BBE" w:rsidP="003E443F">
      <w:pPr>
        <w:numPr>
          <w:ilvl w:val="1"/>
          <w:numId w:val="13"/>
        </w:numPr>
        <w:ind w:left="1800"/>
      </w:pPr>
      <w:r w:rsidRPr="00632BBE">
        <w:t>Order item discount</w:t>
      </w:r>
    </w:p>
    <w:p w14:paraId="5D58567E" w14:textId="77777777" w:rsidR="00632BBE" w:rsidRPr="00632BBE" w:rsidRDefault="00632BBE" w:rsidP="003E443F">
      <w:pPr>
        <w:numPr>
          <w:ilvl w:val="1"/>
          <w:numId w:val="13"/>
        </w:numPr>
        <w:ind w:left="1800"/>
      </w:pPr>
      <w:r w:rsidRPr="00632BBE">
        <w:t>Order item discount rate</w:t>
      </w:r>
    </w:p>
    <w:p w14:paraId="20FB0E4B" w14:textId="77777777" w:rsidR="00632BBE" w:rsidRPr="00632BBE" w:rsidRDefault="00632BBE" w:rsidP="003E443F">
      <w:pPr>
        <w:numPr>
          <w:ilvl w:val="1"/>
          <w:numId w:val="13"/>
        </w:numPr>
        <w:ind w:left="1800"/>
      </w:pPr>
      <w:r w:rsidRPr="00632BBE">
        <w:t>Order item profit ratio</w:t>
      </w:r>
    </w:p>
    <w:p w14:paraId="31CB0276" w14:textId="77777777" w:rsidR="00E87A39" w:rsidRPr="00632BBE" w:rsidRDefault="00632BBE" w:rsidP="00632BBE">
      <w:r w:rsidRPr="00632BBE">
        <w:pict w14:anchorId="3E7AA21B">
          <v:rect id="_x0000_i1051" style="width:0;height:.75pt" o:hralign="center" o:hrstd="t" o:hrnoshade="t" o:hr="t" fillcolor="#f8faff" stroked="f"/>
        </w:pict>
      </w:r>
    </w:p>
    <w:p w14:paraId="5A602A03" w14:textId="444F505E" w:rsidR="00632BBE" w:rsidRPr="00632BBE" w:rsidRDefault="00632BBE" w:rsidP="00632BBE"/>
    <w:p w14:paraId="6C457017" w14:textId="08E56BA9" w:rsidR="00E87A39" w:rsidRDefault="00632BBE" w:rsidP="00E87A39">
      <w:pPr>
        <w:rPr>
          <w:b/>
          <w:bCs/>
          <w:color w:val="0F4761" w:themeColor="accent1" w:themeShade="BF"/>
          <w:sz w:val="36"/>
          <w:szCs w:val="36"/>
          <w:u w:val="single"/>
        </w:rPr>
      </w:pPr>
      <w:r w:rsidRPr="00632BBE">
        <w:rPr>
          <w:b/>
          <w:bCs/>
          <w:color w:val="0F4761" w:themeColor="accent1" w:themeShade="BF"/>
          <w:sz w:val="36"/>
          <w:szCs w:val="36"/>
          <w:u w:val="single"/>
        </w:rPr>
        <w:t>Data Analysis Approach</w:t>
      </w:r>
    </w:p>
    <w:p w14:paraId="7F3DB5E0" w14:textId="77777777" w:rsidR="00E87A39" w:rsidRPr="00632BBE" w:rsidRDefault="00E87A39" w:rsidP="00E87A39">
      <w:pPr>
        <w:rPr>
          <w:b/>
          <w:bCs/>
          <w:color w:val="0F4761" w:themeColor="accent1" w:themeShade="BF"/>
          <w:sz w:val="16"/>
          <w:szCs w:val="16"/>
          <w:u w:val="single"/>
        </w:rPr>
      </w:pPr>
    </w:p>
    <w:p w14:paraId="34C43BA2" w14:textId="77777777" w:rsidR="00632BBE" w:rsidRPr="00632BBE" w:rsidRDefault="00632BBE" w:rsidP="00E87A39">
      <w:pPr>
        <w:ind w:left="360"/>
      </w:pPr>
      <w:r w:rsidRPr="00632BBE">
        <w:rPr>
          <w:b/>
          <w:bCs/>
        </w:rPr>
        <w:t>Shipping Delay Analysis</w:t>
      </w:r>
    </w:p>
    <w:p w14:paraId="673074B7" w14:textId="77777777" w:rsidR="00632BBE" w:rsidRPr="00632BBE" w:rsidRDefault="00632BBE" w:rsidP="00E87A39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632BBE">
        <w:t>Compare Days for shipping (real) vs Days for shipment (scheduled)</w:t>
      </w:r>
    </w:p>
    <w:p w14:paraId="48FA7988" w14:textId="59BEC1DE" w:rsidR="00632BBE" w:rsidRDefault="00632BBE" w:rsidP="00E87A39">
      <w:pPr>
        <w:numPr>
          <w:ilvl w:val="0"/>
          <w:numId w:val="5"/>
        </w:numPr>
        <w:ind w:left="1080"/>
      </w:pPr>
      <w:r w:rsidRPr="00632BBE">
        <w:t>Analyze </w:t>
      </w:r>
      <w:r w:rsidR="00B87A99">
        <w:t xml:space="preserve">late </w:t>
      </w:r>
      <w:r w:rsidR="00B87A99" w:rsidRPr="00632BBE">
        <w:t>delivery risk</w:t>
      </w:r>
      <w:r w:rsidRPr="00632BBE">
        <w:t> and Delivery Status </w:t>
      </w:r>
    </w:p>
    <w:p w14:paraId="730BF9E8" w14:textId="77777777" w:rsidR="00E87A39" w:rsidRDefault="00E87A39" w:rsidP="00E87A39">
      <w:pPr>
        <w:ind w:left="1080"/>
      </w:pPr>
    </w:p>
    <w:p w14:paraId="7EEE8DE2" w14:textId="77777777" w:rsidR="00E841B9" w:rsidRPr="00E841B9" w:rsidRDefault="00E841B9" w:rsidP="00E87A39">
      <w:pPr>
        <w:ind w:left="360"/>
      </w:pPr>
      <w:r w:rsidRPr="00E841B9">
        <w:rPr>
          <w:b/>
          <w:bCs/>
        </w:rPr>
        <w:t>Analyze the relationship between delays and the following:</w:t>
      </w:r>
    </w:p>
    <w:p w14:paraId="20C62279" w14:textId="5D899F61" w:rsidR="00E841B9" w:rsidRPr="00E841B9" w:rsidRDefault="00E841B9" w:rsidP="00E87A39">
      <w:pPr>
        <w:numPr>
          <w:ilvl w:val="0"/>
          <w:numId w:val="14"/>
        </w:numPr>
        <w:ind w:left="1080"/>
      </w:pPr>
      <w:r w:rsidRPr="00E841B9">
        <w:rPr>
          <w:b/>
          <w:bCs/>
        </w:rPr>
        <w:t>Customer City, Customer State, Order Region:</w:t>
      </w:r>
      <w:r w:rsidRPr="00E841B9">
        <w:br/>
        <w:t xml:space="preserve">Are </w:t>
      </w:r>
      <w:proofErr w:type="gramStart"/>
      <w:r w:rsidRPr="00E841B9">
        <w:t>ther</w:t>
      </w:r>
      <w:r>
        <w:t>e</w:t>
      </w:r>
      <w:proofErr w:type="gramEnd"/>
      <w:r w:rsidRPr="00E841B9">
        <w:t xml:space="preserve"> specific regions or locations where delays are more frequent?</w:t>
      </w:r>
    </w:p>
    <w:p w14:paraId="6C2540D0" w14:textId="77777777" w:rsidR="00E841B9" w:rsidRPr="00E841B9" w:rsidRDefault="00E841B9" w:rsidP="00E87A39">
      <w:pPr>
        <w:numPr>
          <w:ilvl w:val="0"/>
          <w:numId w:val="14"/>
        </w:numPr>
        <w:ind w:left="1080"/>
      </w:pPr>
      <w:r w:rsidRPr="00E841B9">
        <w:rPr>
          <w:b/>
          <w:bCs/>
        </w:rPr>
        <w:t>Shipping Mode:</w:t>
      </w:r>
      <w:r w:rsidRPr="00E841B9">
        <w:br/>
        <w:t>Is there a correlation between the type of shipping and the occurrence of delays?</w:t>
      </w:r>
    </w:p>
    <w:p w14:paraId="39A33CB0" w14:textId="50BB5EC4" w:rsidR="00E841B9" w:rsidRDefault="00E841B9" w:rsidP="00E87A39">
      <w:pPr>
        <w:numPr>
          <w:ilvl w:val="0"/>
          <w:numId w:val="14"/>
        </w:numPr>
        <w:ind w:left="1080"/>
      </w:pPr>
      <w:r w:rsidRPr="00E841B9">
        <w:rPr>
          <w:b/>
          <w:bCs/>
        </w:rPr>
        <w:t>Category Name and Department Name:</w:t>
      </w:r>
      <w:r w:rsidRPr="00E841B9">
        <w:br/>
        <w:t xml:space="preserve">Are </w:t>
      </w:r>
      <w:proofErr w:type="gramStart"/>
      <w:r w:rsidRPr="00E841B9">
        <w:t>there</w:t>
      </w:r>
      <w:proofErr w:type="gramEnd"/>
      <w:r w:rsidRPr="00E841B9">
        <w:t xml:space="preserve"> certain product categories or departments where delays are more common?</w:t>
      </w:r>
    </w:p>
    <w:p w14:paraId="04E9DA81" w14:textId="77777777" w:rsidR="00E87A39" w:rsidRDefault="00E87A39" w:rsidP="00E87A39">
      <w:pPr>
        <w:ind w:left="1080"/>
        <w:rPr>
          <w:b/>
          <w:bCs/>
        </w:rPr>
      </w:pPr>
    </w:p>
    <w:p w14:paraId="084354E1" w14:textId="77777777" w:rsidR="00E87A39" w:rsidRDefault="00E87A39" w:rsidP="00E87A39">
      <w:pPr>
        <w:ind w:left="1080"/>
        <w:rPr>
          <w:b/>
          <w:bCs/>
        </w:rPr>
      </w:pPr>
    </w:p>
    <w:p w14:paraId="5F07C6F0" w14:textId="77777777" w:rsidR="00E87A39" w:rsidRDefault="00E87A39" w:rsidP="00E87A39">
      <w:pPr>
        <w:ind w:left="1080"/>
      </w:pPr>
    </w:p>
    <w:p w14:paraId="50F0ABEE" w14:textId="77777777" w:rsidR="00E87A39" w:rsidRPr="00632BBE" w:rsidRDefault="00E87A39" w:rsidP="00E87A39">
      <w:pPr>
        <w:ind w:left="1080"/>
      </w:pPr>
    </w:p>
    <w:p w14:paraId="0A5E82C8" w14:textId="409629CE" w:rsidR="00E841B9" w:rsidRPr="00E841B9" w:rsidRDefault="00E841B9" w:rsidP="00E87A39">
      <w:pPr>
        <w:ind w:left="360"/>
        <w:rPr>
          <w:b/>
          <w:bCs/>
        </w:rPr>
      </w:pPr>
      <w:r w:rsidRPr="00E841B9">
        <w:rPr>
          <w:b/>
          <w:bCs/>
        </w:rPr>
        <w:t>Root Cause Analysis:</w:t>
      </w:r>
    </w:p>
    <w:p w14:paraId="66CBDBF1" w14:textId="77777777" w:rsidR="00E841B9" w:rsidRPr="00E841B9" w:rsidRDefault="00E841B9" w:rsidP="00E87A39">
      <w:pPr>
        <w:ind w:left="720"/>
      </w:pPr>
      <w:r w:rsidRPr="00E841B9">
        <w:t>Investigate the fundamental reasons behind the delays. For example:</w:t>
      </w:r>
    </w:p>
    <w:p w14:paraId="35C1899D" w14:textId="77777777" w:rsidR="00E841B9" w:rsidRPr="00E841B9" w:rsidRDefault="00E841B9" w:rsidP="00E87A39">
      <w:pPr>
        <w:numPr>
          <w:ilvl w:val="0"/>
          <w:numId w:val="15"/>
        </w:numPr>
        <w:tabs>
          <w:tab w:val="clear" w:pos="720"/>
          <w:tab w:val="num" w:pos="1080"/>
        </w:tabs>
        <w:ind w:left="1440"/>
      </w:pPr>
      <w:r w:rsidRPr="00E841B9">
        <w:t>Are the delays associated with specific geographical regions?</w:t>
      </w:r>
    </w:p>
    <w:p w14:paraId="5CC91670" w14:textId="77777777" w:rsidR="00E841B9" w:rsidRPr="00E841B9" w:rsidRDefault="00E841B9" w:rsidP="00E87A39">
      <w:pPr>
        <w:numPr>
          <w:ilvl w:val="0"/>
          <w:numId w:val="15"/>
        </w:numPr>
        <w:tabs>
          <w:tab w:val="clear" w:pos="720"/>
          <w:tab w:val="num" w:pos="1080"/>
        </w:tabs>
        <w:ind w:left="1440"/>
      </w:pPr>
      <w:r w:rsidRPr="00E841B9">
        <w:t xml:space="preserve">Are there certain types of products that require </w:t>
      </w:r>
      <w:proofErr w:type="gramStart"/>
      <w:r w:rsidRPr="00E841B9">
        <w:t>a longer</w:t>
      </w:r>
      <w:proofErr w:type="gramEnd"/>
      <w:r w:rsidRPr="00E841B9">
        <w:t xml:space="preserve"> processing/preparation time?</w:t>
      </w:r>
    </w:p>
    <w:p w14:paraId="296EAEB1" w14:textId="77777777" w:rsidR="00E841B9" w:rsidRPr="00E841B9" w:rsidRDefault="00E841B9" w:rsidP="00E87A39">
      <w:pPr>
        <w:numPr>
          <w:ilvl w:val="0"/>
          <w:numId w:val="15"/>
        </w:numPr>
        <w:tabs>
          <w:tab w:val="clear" w:pos="720"/>
          <w:tab w:val="num" w:pos="1080"/>
        </w:tabs>
        <w:ind w:left="1440"/>
      </w:pPr>
      <w:r w:rsidRPr="00E841B9">
        <w:t>Does the Standard Shipping method experience more delays compared to Express Shipping?</w:t>
      </w:r>
    </w:p>
    <w:p w14:paraId="51BF406B" w14:textId="77777777" w:rsidR="00632BBE" w:rsidRPr="00632BBE" w:rsidRDefault="00632BBE" w:rsidP="00632BBE">
      <w:r w:rsidRPr="00632BBE">
        <w:pict w14:anchorId="01A9CB44">
          <v:rect id="_x0000_i1045" style="width:0;height:.75pt" o:hralign="center" o:hrstd="t" o:hrnoshade="t" o:hr="t" fillcolor="#f8faff" stroked="f"/>
        </w:pict>
      </w:r>
    </w:p>
    <w:p w14:paraId="76F4BBB8" w14:textId="25D28B7D" w:rsidR="00E87A39" w:rsidRPr="00632BBE" w:rsidRDefault="00632BBE" w:rsidP="00E87A39">
      <w:pPr>
        <w:rPr>
          <w:b/>
          <w:bCs/>
          <w:color w:val="0F4761" w:themeColor="accent1" w:themeShade="BF"/>
          <w:sz w:val="36"/>
          <w:szCs w:val="36"/>
          <w:u w:val="single"/>
        </w:rPr>
      </w:pPr>
      <w:r w:rsidRPr="00632BBE">
        <w:rPr>
          <w:b/>
          <w:bCs/>
          <w:color w:val="0F4761" w:themeColor="accent1" w:themeShade="BF"/>
          <w:sz w:val="36"/>
          <w:szCs w:val="36"/>
          <w:u w:val="single"/>
        </w:rPr>
        <w:t>Dashboard Structure</w:t>
      </w:r>
    </w:p>
    <w:p w14:paraId="6210F577" w14:textId="77777777" w:rsidR="00632BBE" w:rsidRPr="00632BBE" w:rsidRDefault="00632BBE" w:rsidP="00632BBE">
      <w:r w:rsidRPr="00632BBE">
        <w:rPr>
          <w:b/>
          <w:bCs/>
        </w:rPr>
        <w:t>1. Overview Page</w:t>
      </w:r>
    </w:p>
    <w:p w14:paraId="168C20C2" w14:textId="77777777" w:rsidR="003E443F" w:rsidRPr="003E443F" w:rsidRDefault="003E443F" w:rsidP="003E443F">
      <w:pPr>
        <w:ind w:left="720"/>
      </w:pPr>
      <w:r w:rsidRPr="003E443F">
        <w:rPr>
          <w:b/>
          <w:bCs/>
        </w:rPr>
        <w:t>Page Concept</w:t>
      </w:r>
      <w:r w:rsidRPr="003E443F">
        <w:t>:</w:t>
      </w:r>
      <w:r w:rsidRPr="003E443F">
        <w:br/>
        <w:t>Presents general statistics about orders and shipments.</w:t>
      </w:r>
    </w:p>
    <w:p w14:paraId="18D17038" w14:textId="77777777" w:rsidR="003E443F" w:rsidRPr="003E443F" w:rsidRDefault="003E443F" w:rsidP="003E443F">
      <w:pPr>
        <w:ind w:left="720"/>
      </w:pPr>
      <w:r w:rsidRPr="003E443F">
        <w:rPr>
          <w:b/>
          <w:bCs/>
        </w:rPr>
        <w:t>Contents</w:t>
      </w:r>
      <w:r w:rsidRPr="003E443F">
        <w:t>:</w:t>
      </w:r>
    </w:p>
    <w:p w14:paraId="35CAE199" w14:textId="77777777" w:rsidR="003E443F" w:rsidRPr="003E443F" w:rsidRDefault="003E443F" w:rsidP="003E443F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3E443F">
        <w:rPr>
          <w:b/>
          <w:bCs/>
        </w:rPr>
        <w:t>Total number of orders</w:t>
      </w:r>
    </w:p>
    <w:p w14:paraId="433D6879" w14:textId="77777777" w:rsidR="003E443F" w:rsidRPr="003E443F" w:rsidRDefault="003E443F" w:rsidP="003E443F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3E443F">
        <w:rPr>
          <w:b/>
          <w:bCs/>
        </w:rPr>
        <w:t>Percentage of on-time vs. late deliveries</w:t>
      </w:r>
      <w:r w:rsidRPr="003E443F">
        <w:br/>
        <w:t xml:space="preserve">(based on </w:t>
      </w:r>
      <w:r w:rsidRPr="003E443F">
        <w:rPr>
          <w:i/>
          <w:iCs/>
        </w:rPr>
        <w:t>Delivery Status</w:t>
      </w:r>
      <w:r w:rsidRPr="003E443F">
        <w:t xml:space="preserve"> and </w:t>
      </w:r>
      <w:proofErr w:type="spellStart"/>
      <w:r w:rsidRPr="003E443F">
        <w:rPr>
          <w:i/>
          <w:iCs/>
        </w:rPr>
        <w:t>Late_delivery_risk</w:t>
      </w:r>
      <w:proofErr w:type="spellEnd"/>
      <w:r w:rsidRPr="003E443F">
        <w:t>)</w:t>
      </w:r>
    </w:p>
    <w:p w14:paraId="25DDC526" w14:textId="77777777" w:rsidR="003E443F" w:rsidRPr="003E443F" w:rsidRDefault="003E443F" w:rsidP="003E443F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3E443F">
        <w:rPr>
          <w:b/>
          <w:bCs/>
        </w:rPr>
        <w:t>Average actual shipping days</w:t>
      </w:r>
      <w:r w:rsidRPr="003E443F">
        <w:br/>
        <w:t>(</w:t>
      </w:r>
      <w:r w:rsidRPr="003E443F">
        <w:rPr>
          <w:i/>
          <w:iCs/>
        </w:rPr>
        <w:t>Days for shipping (real)</w:t>
      </w:r>
      <w:r w:rsidRPr="003E443F">
        <w:t>)</w:t>
      </w:r>
    </w:p>
    <w:p w14:paraId="47E0F874" w14:textId="77777777" w:rsidR="003E443F" w:rsidRPr="003E443F" w:rsidRDefault="003E443F" w:rsidP="003E443F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3E443F">
        <w:rPr>
          <w:b/>
          <w:bCs/>
        </w:rPr>
        <w:t>Total sales</w:t>
      </w:r>
    </w:p>
    <w:p w14:paraId="1CA85615" w14:textId="77777777" w:rsidR="003E443F" w:rsidRPr="003E443F" w:rsidRDefault="003E443F" w:rsidP="003E443F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3E443F">
        <w:rPr>
          <w:b/>
          <w:bCs/>
        </w:rPr>
        <w:t>Average profit per order</w:t>
      </w:r>
      <w:r w:rsidRPr="003E443F">
        <w:t xml:space="preserve"> (</w:t>
      </w:r>
      <w:r w:rsidRPr="003E443F">
        <w:rPr>
          <w:i/>
          <w:iCs/>
        </w:rPr>
        <w:t>Benefit per order</w:t>
      </w:r>
      <w:r w:rsidRPr="003E443F">
        <w:t>)</w:t>
      </w:r>
    </w:p>
    <w:p w14:paraId="00FB123D" w14:textId="77777777" w:rsidR="003E443F" w:rsidRPr="003E443F" w:rsidRDefault="003E443F" w:rsidP="003E443F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3E443F">
        <w:rPr>
          <w:b/>
          <w:bCs/>
        </w:rPr>
        <w:t>Simple map showing distribution of orders by country</w:t>
      </w:r>
      <w:r w:rsidRPr="003E443F">
        <w:br/>
        <w:t xml:space="preserve">(based on </w:t>
      </w:r>
      <w:r w:rsidRPr="003E443F">
        <w:rPr>
          <w:i/>
          <w:iCs/>
        </w:rPr>
        <w:t>Customer Country</w:t>
      </w:r>
      <w:r w:rsidRPr="003E443F">
        <w:t xml:space="preserve"> or </w:t>
      </w:r>
      <w:r w:rsidRPr="003E443F">
        <w:rPr>
          <w:i/>
          <w:iCs/>
        </w:rPr>
        <w:t>Order Country</w:t>
      </w:r>
      <w:r w:rsidRPr="003E443F">
        <w:t>)</w:t>
      </w:r>
    </w:p>
    <w:p w14:paraId="0AB2CE30" w14:textId="47BD711D" w:rsidR="003E443F" w:rsidRPr="003E443F" w:rsidRDefault="003E443F" w:rsidP="003E443F">
      <w:pPr>
        <w:rPr>
          <w:b/>
          <w:bCs/>
        </w:rPr>
      </w:pPr>
      <w:r>
        <w:rPr>
          <w:b/>
          <w:bCs/>
        </w:rPr>
        <w:t>2</w:t>
      </w:r>
      <w:r w:rsidRPr="003E443F">
        <w:rPr>
          <w:b/>
          <w:bCs/>
        </w:rPr>
        <w:t>. Orders Analysis</w:t>
      </w:r>
    </w:p>
    <w:p w14:paraId="2BDEFAD9" w14:textId="77777777" w:rsidR="003E443F" w:rsidRPr="003E443F" w:rsidRDefault="003E443F" w:rsidP="003E443F">
      <w:pPr>
        <w:ind w:left="720"/>
      </w:pPr>
      <w:r w:rsidRPr="003E443F">
        <w:rPr>
          <w:b/>
          <w:bCs/>
        </w:rPr>
        <w:t>Page Concept</w:t>
      </w:r>
      <w:r w:rsidRPr="003E443F">
        <w:t>:</w:t>
      </w:r>
      <w:r w:rsidRPr="003E443F">
        <w:br/>
        <w:t>Focuses on detailed insights related to orders and shipping.</w:t>
      </w:r>
    </w:p>
    <w:p w14:paraId="244A2403" w14:textId="77777777" w:rsidR="003E443F" w:rsidRPr="003E443F" w:rsidRDefault="003E443F" w:rsidP="003E443F">
      <w:pPr>
        <w:ind w:left="720"/>
      </w:pPr>
      <w:r w:rsidRPr="003E443F">
        <w:rPr>
          <w:b/>
          <w:bCs/>
        </w:rPr>
        <w:t>Contents</w:t>
      </w:r>
      <w:r w:rsidRPr="003E443F">
        <w:t>:</w:t>
      </w:r>
    </w:p>
    <w:p w14:paraId="4B543E03" w14:textId="77777777" w:rsidR="003E443F" w:rsidRPr="003E443F" w:rsidRDefault="003E443F" w:rsidP="003E443F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3E443F">
        <w:rPr>
          <w:b/>
          <w:bCs/>
        </w:rPr>
        <w:lastRenderedPageBreak/>
        <w:t>Number of orders by delivery status</w:t>
      </w:r>
      <w:r w:rsidRPr="003E443F">
        <w:t xml:space="preserve"> (</w:t>
      </w:r>
      <w:r w:rsidRPr="003E443F">
        <w:rPr>
          <w:i/>
          <w:iCs/>
        </w:rPr>
        <w:t>Delivery Status</w:t>
      </w:r>
      <w:r w:rsidRPr="003E443F">
        <w:t>)</w:t>
      </w:r>
    </w:p>
    <w:p w14:paraId="79DBD865" w14:textId="77777777" w:rsidR="003E443F" w:rsidRPr="003E443F" w:rsidRDefault="003E443F" w:rsidP="003E443F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3E443F">
        <w:rPr>
          <w:b/>
          <w:bCs/>
        </w:rPr>
        <w:t>Comparison between scheduled and actual shipping days</w:t>
      </w:r>
      <w:r w:rsidRPr="003E443F">
        <w:br/>
        <w:t>(</w:t>
      </w:r>
      <w:r w:rsidRPr="003E443F">
        <w:rPr>
          <w:i/>
          <w:iCs/>
        </w:rPr>
        <w:t>Days for shipment (scheduled)</w:t>
      </w:r>
      <w:r w:rsidRPr="003E443F">
        <w:t xml:space="preserve"> vs. </w:t>
      </w:r>
      <w:r w:rsidRPr="003E443F">
        <w:rPr>
          <w:i/>
          <w:iCs/>
        </w:rPr>
        <w:t>Days for shipping (real)</w:t>
      </w:r>
      <w:r w:rsidRPr="003E443F">
        <w:t>)</w:t>
      </w:r>
    </w:p>
    <w:p w14:paraId="02099CB2" w14:textId="77777777" w:rsidR="003E443F" w:rsidRPr="003E443F" w:rsidRDefault="003E443F" w:rsidP="003E443F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3E443F">
        <w:rPr>
          <w:b/>
          <w:bCs/>
        </w:rPr>
        <w:t>Top cities or states with the most delays</w:t>
      </w:r>
      <w:r w:rsidRPr="003E443F">
        <w:br/>
        <w:t>(</w:t>
      </w:r>
      <w:r w:rsidRPr="003E443F">
        <w:rPr>
          <w:i/>
          <w:iCs/>
        </w:rPr>
        <w:t>Customer City</w:t>
      </w:r>
      <w:r w:rsidRPr="003E443F">
        <w:t xml:space="preserve">, </w:t>
      </w:r>
      <w:r w:rsidRPr="003E443F">
        <w:rPr>
          <w:i/>
          <w:iCs/>
        </w:rPr>
        <w:t>Customer State</w:t>
      </w:r>
      <w:r w:rsidRPr="003E443F">
        <w:t>)</w:t>
      </w:r>
    </w:p>
    <w:p w14:paraId="45CD11D6" w14:textId="77777777" w:rsidR="003E443F" w:rsidRPr="003E443F" w:rsidRDefault="003E443F" w:rsidP="003E443F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3E443F">
        <w:rPr>
          <w:b/>
          <w:bCs/>
        </w:rPr>
        <w:t>Number of orders per shipping mode</w:t>
      </w:r>
      <w:r w:rsidRPr="003E443F">
        <w:t xml:space="preserve"> (</w:t>
      </w:r>
      <w:r w:rsidRPr="003E443F">
        <w:rPr>
          <w:i/>
          <w:iCs/>
        </w:rPr>
        <w:t>Shipping Mode</w:t>
      </w:r>
      <w:r w:rsidRPr="003E443F">
        <w:t>)</w:t>
      </w:r>
    </w:p>
    <w:p w14:paraId="673208EC" w14:textId="77777777" w:rsidR="003E443F" w:rsidRPr="003E443F" w:rsidRDefault="003E443F" w:rsidP="003E443F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3E443F">
        <w:rPr>
          <w:b/>
          <w:bCs/>
        </w:rPr>
        <w:t>Most delayed products by name</w:t>
      </w:r>
      <w:r w:rsidRPr="003E443F">
        <w:t xml:space="preserve"> (</w:t>
      </w:r>
      <w:r w:rsidRPr="003E443F">
        <w:rPr>
          <w:i/>
          <w:iCs/>
        </w:rPr>
        <w:t>Product Name</w:t>
      </w:r>
      <w:r w:rsidRPr="003E443F">
        <w:t>)</w:t>
      </w:r>
    </w:p>
    <w:p w14:paraId="0A73FC03" w14:textId="77777777" w:rsidR="00632BBE" w:rsidRPr="00632BBE" w:rsidRDefault="00632BBE" w:rsidP="00632BBE">
      <w:r w:rsidRPr="00632BBE">
        <w:rPr>
          <w:b/>
          <w:bCs/>
        </w:rPr>
        <w:t>3. Customer Analysis</w:t>
      </w:r>
    </w:p>
    <w:p w14:paraId="4DE22DD4" w14:textId="77777777" w:rsidR="003E443F" w:rsidRPr="003E443F" w:rsidRDefault="003E443F" w:rsidP="003E443F">
      <w:pPr>
        <w:ind w:left="720"/>
      </w:pPr>
      <w:r w:rsidRPr="003E443F">
        <w:rPr>
          <w:b/>
          <w:bCs/>
        </w:rPr>
        <w:t>Page Concept:</w:t>
      </w:r>
      <w:r w:rsidRPr="003E443F">
        <w:br/>
        <w:t>Focuses on customer behavior and segmentation.</w:t>
      </w:r>
    </w:p>
    <w:p w14:paraId="790504AA" w14:textId="77777777" w:rsidR="003E443F" w:rsidRPr="003E443F" w:rsidRDefault="003E443F" w:rsidP="003E443F">
      <w:pPr>
        <w:ind w:left="720"/>
      </w:pPr>
      <w:r w:rsidRPr="003E443F">
        <w:rPr>
          <w:b/>
          <w:bCs/>
        </w:rPr>
        <w:t>Contents</w:t>
      </w:r>
      <w:r w:rsidRPr="003E443F">
        <w:t>:</w:t>
      </w:r>
    </w:p>
    <w:p w14:paraId="5090E81D" w14:textId="77777777" w:rsidR="003E443F" w:rsidRPr="003E443F" w:rsidRDefault="003E443F" w:rsidP="003E443F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3E443F">
        <w:rPr>
          <w:b/>
          <w:bCs/>
        </w:rPr>
        <w:t>Total number of customers</w:t>
      </w:r>
      <w:r w:rsidRPr="003E443F">
        <w:br/>
        <w:t xml:space="preserve">(by </w:t>
      </w:r>
      <w:r w:rsidRPr="003E443F">
        <w:rPr>
          <w:i/>
          <w:iCs/>
        </w:rPr>
        <w:t>Customer City</w:t>
      </w:r>
      <w:r w:rsidRPr="003E443F">
        <w:t xml:space="preserve"> and </w:t>
      </w:r>
      <w:r w:rsidRPr="003E443F">
        <w:rPr>
          <w:i/>
          <w:iCs/>
        </w:rPr>
        <w:t>Customer Country</w:t>
      </w:r>
      <w:r w:rsidRPr="003E443F">
        <w:t>)</w:t>
      </w:r>
    </w:p>
    <w:p w14:paraId="62259233" w14:textId="77777777" w:rsidR="003E443F" w:rsidRPr="003E443F" w:rsidRDefault="003E443F" w:rsidP="003E443F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3E443F">
        <w:rPr>
          <w:b/>
          <w:bCs/>
        </w:rPr>
        <w:t>Customer distribution by segment</w:t>
      </w:r>
      <w:r w:rsidRPr="003E443F">
        <w:br/>
        <w:t>(</w:t>
      </w:r>
      <w:r w:rsidRPr="003E443F">
        <w:rPr>
          <w:i/>
          <w:iCs/>
        </w:rPr>
        <w:t>Customer Segment</w:t>
      </w:r>
      <w:r w:rsidRPr="003E443F">
        <w:t>)</w:t>
      </w:r>
    </w:p>
    <w:p w14:paraId="56669D6C" w14:textId="77777777" w:rsidR="003E443F" w:rsidRPr="003E443F" w:rsidRDefault="003E443F" w:rsidP="003E443F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3E443F">
        <w:rPr>
          <w:b/>
          <w:bCs/>
        </w:rPr>
        <w:t>Average sales per customer</w:t>
      </w:r>
    </w:p>
    <w:p w14:paraId="39B20B7B" w14:textId="77777777" w:rsidR="003E443F" w:rsidRPr="003E443F" w:rsidRDefault="003E443F" w:rsidP="003E443F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3E443F">
        <w:rPr>
          <w:b/>
          <w:bCs/>
        </w:rPr>
        <w:t>Top active states</w:t>
      </w:r>
      <w:r w:rsidRPr="003E443F">
        <w:br/>
        <w:t>(</w:t>
      </w:r>
      <w:r w:rsidRPr="003E443F">
        <w:rPr>
          <w:i/>
          <w:iCs/>
        </w:rPr>
        <w:t>Customer State</w:t>
      </w:r>
      <w:r w:rsidRPr="003E443F">
        <w:t>)</w:t>
      </w:r>
    </w:p>
    <w:p w14:paraId="7E6F3FF4" w14:textId="77777777" w:rsidR="003E443F" w:rsidRPr="003E443F" w:rsidRDefault="003E443F" w:rsidP="003E443F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3E443F">
        <w:rPr>
          <w:b/>
          <w:bCs/>
        </w:rPr>
        <w:t>Customer distribution by market</w:t>
      </w:r>
      <w:r w:rsidRPr="003E443F">
        <w:br/>
        <w:t>(</w:t>
      </w:r>
      <w:r w:rsidRPr="003E443F">
        <w:rPr>
          <w:i/>
          <w:iCs/>
        </w:rPr>
        <w:t>Market</w:t>
      </w:r>
      <w:r w:rsidRPr="003E443F">
        <w:t>)</w:t>
      </w:r>
    </w:p>
    <w:p w14:paraId="3BF7FE5E" w14:textId="77777777" w:rsidR="00632BBE" w:rsidRPr="00632BBE" w:rsidRDefault="00632BBE" w:rsidP="00632BBE">
      <w:r w:rsidRPr="00632BBE">
        <w:rPr>
          <w:b/>
          <w:bCs/>
        </w:rPr>
        <w:t>4. Profit Analysis</w:t>
      </w:r>
    </w:p>
    <w:p w14:paraId="553B94C8" w14:textId="77777777" w:rsidR="003E443F" w:rsidRPr="003E443F" w:rsidRDefault="003E443F" w:rsidP="003E44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E4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Concept:</w:t>
      </w:r>
      <w:r w:rsidRPr="003E443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E443F">
        <w:rPr>
          <w:rFonts w:eastAsia="Times New Roman" w:cs="Times New Roman"/>
          <w:kern w:val="0"/>
          <w14:ligatures w14:val="none"/>
        </w:rPr>
        <w:t>Focuses on profitability metrics and insights.</w:t>
      </w:r>
    </w:p>
    <w:p w14:paraId="69C797D7" w14:textId="77777777" w:rsidR="003E443F" w:rsidRPr="003E443F" w:rsidRDefault="003E443F" w:rsidP="003E44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E443F">
        <w:rPr>
          <w:rFonts w:eastAsia="Times New Roman" w:cs="Times New Roman"/>
          <w:b/>
          <w:bCs/>
          <w:kern w:val="0"/>
          <w14:ligatures w14:val="none"/>
        </w:rPr>
        <w:t>Contents:</w:t>
      </w:r>
    </w:p>
    <w:p w14:paraId="2919157B" w14:textId="77777777" w:rsidR="003E443F" w:rsidRPr="003E443F" w:rsidRDefault="003E443F" w:rsidP="003E443F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14:ligatures w14:val="none"/>
        </w:rPr>
      </w:pPr>
      <w:r w:rsidRPr="003E443F">
        <w:rPr>
          <w:rFonts w:eastAsia="Times New Roman" w:cs="Times New Roman"/>
          <w:b/>
          <w:bCs/>
          <w:kern w:val="0"/>
          <w14:ligatures w14:val="none"/>
        </w:rPr>
        <w:t>Total profit per order</w:t>
      </w:r>
      <w:r w:rsidRPr="003E443F">
        <w:rPr>
          <w:rFonts w:eastAsia="Times New Roman" w:cs="Times New Roman"/>
          <w:kern w:val="0"/>
          <w14:ligatures w14:val="none"/>
        </w:rPr>
        <w:br/>
        <w:t>(</w:t>
      </w:r>
      <w:r w:rsidRPr="003E443F">
        <w:rPr>
          <w:rFonts w:eastAsia="Times New Roman" w:cs="Times New Roman"/>
          <w:i/>
          <w:iCs/>
          <w:kern w:val="0"/>
          <w14:ligatures w14:val="none"/>
        </w:rPr>
        <w:t>Order Profit Per Order</w:t>
      </w:r>
      <w:r w:rsidRPr="003E443F">
        <w:rPr>
          <w:rFonts w:eastAsia="Times New Roman" w:cs="Times New Roman"/>
          <w:kern w:val="0"/>
          <w14:ligatures w14:val="none"/>
        </w:rPr>
        <w:t>)</w:t>
      </w:r>
    </w:p>
    <w:p w14:paraId="4259EB9F" w14:textId="77777777" w:rsidR="003E443F" w:rsidRPr="003E443F" w:rsidRDefault="003E443F" w:rsidP="003E443F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14:ligatures w14:val="none"/>
        </w:rPr>
      </w:pPr>
      <w:r w:rsidRPr="003E443F">
        <w:rPr>
          <w:rFonts w:eastAsia="Times New Roman" w:cs="Times New Roman"/>
          <w:b/>
          <w:bCs/>
          <w:kern w:val="0"/>
          <w14:ligatures w14:val="none"/>
        </w:rPr>
        <w:t>Profit by category or department</w:t>
      </w:r>
      <w:r w:rsidRPr="003E443F">
        <w:rPr>
          <w:rFonts w:eastAsia="Times New Roman" w:cs="Times New Roman"/>
          <w:kern w:val="0"/>
          <w14:ligatures w14:val="none"/>
        </w:rPr>
        <w:br/>
        <w:t>(</w:t>
      </w:r>
      <w:r w:rsidRPr="003E443F">
        <w:rPr>
          <w:rFonts w:eastAsia="Times New Roman" w:cs="Times New Roman"/>
          <w:i/>
          <w:iCs/>
          <w:kern w:val="0"/>
          <w14:ligatures w14:val="none"/>
        </w:rPr>
        <w:t>Category Name</w:t>
      </w:r>
      <w:r w:rsidRPr="003E443F">
        <w:rPr>
          <w:rFonts w:eastAsia="Times New Roman" w:cs="Times New Roman"/>
          <w:kern w:val="0"/>
          <w14:ligatures w14:val="none"/>
        </w:rPr>
        <w:t xml:space="preserve"> and/or </w:t>
      </w:r>
      <w:r w:rsidRPr="003E443F">
        <w:rPr>
          <w:rFonts w:eastAsia="Times New Roman" w:cs="Times New Roman"/>
          <w:i/>
          <w:iCs/>
          <w:kern w:val="0"/>
          <w14:ligatures w14:val="none"/>
        </w:rPr>
        <w:t>Department Name</w:t>
      </w:r>
      <w:r w:rsidRPr="003E443F">
        <w:rPr>
          <w:rFonts w:eastAsia="Times New Roman" w:cs="Times New Roman"/>
          <w:kern w:val="0"/>
          <w14:ligatures w14:val="none"/>
        </w:rPr>
        <w:t>)</w:t>
      </w:r>
    </w:p>
    <w:p w14:paraId="0EB107BC" w14:textId="77777777" w:rsidR="003E443F" w:rsidRPr="003E443F" w:rsidRDefault="003E443F" w:rsidP="003E443F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14:ligatures w14:val="none"/>
        </w:rPr>
      </w:pPr>
      <w:r w:rsidRPr="003E443F">
        <w:rPr>
          <w:rFonts w:eastAsia="Times New Roman" w:cs="Times New Roman"/>
          <w:b/>
          <w:bCs/>
          <w:kern w:val="0"/>
          <w14:ligatures w14:val="none"/>
        </w:rPr>
        <w:t>Most profitable products</w:t>
      </w:r>
      <w:r w:rsidRPr="003E443F">
        <w:rPr>
          <w:rFonts w:eastAsia="Times New Roman" w:cs="Times New Roman"/>
          <w:kern w:val="0"/>
          <w14:ligatures w14:val="none"/>
        </w:rPr>
        <w:br/>
        <w:t>(</w:t>
      </w:r>
      <w:r w:rsidRPr="003E443F">
        <w:rPr>
          <w:rFonts w:eastAsia="Times New Roman" w:cs="Times New Roman"/>
          <w:i/>
          <w:iCs/>
          <w:kern w:val="0"/>
          <w14:ligatures w14:val="none"/>
        </w:rPr>
        <w:t>Product Name</w:t>
      </w:r>
      <w:r w:rsidRPr="003E443F">
        <w:rPr>
          <w:rFonts w:eastAsia="Times New Roman" w:cs="Times New Roman"/>
          <w:kern w:val="0"/>
          <w14:ligatures w14:val="none"/>
        </w:rPr>
        <w:t xml:space="preserve"> along with </w:t>
      </w:r>
      <w:r w:rsidRPr="003E443F">
        <w:rPr>
          <w:rFonts w:eastAsia="Times New Roman" w:cs="Times New Roman"/>
          <w:i/>
          <w:iCs/>
          <w:kern w:val="0"/>
          <w14:ligatures w14:val="none"/>
        </w:rPr>
        <w:t>Order Profit Per Order</w:t>
      </w:r>
      <w:r w:rsidRPr="003E443F">
        <w:rPr>
          <w:rFonts w:eastAsia="Times New Roman" w:cs="Times New Roman"/>
          <w:kern w:val="0"/>
          <w14:ligatures w14:val="none"/>
        </w:rPr>
        <w:t>)</w:t>
      </w:r>
    </w:p>
    <w:p w14:paraId="38826A06" w14:textId="77777777" w:rsidR="003E443F" w:rsidRPr="003E443F" w:rsidRDefault="003E443F" w:rsidP="003E443F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14:ligatures w14:val="none"/>
        </w:rPr>
      </w:pPr>
      <w:r w:rsidRPr="003E443F">
        <w:rPr>
          <w:rFonts w:eastAsia="Times New Roman" w:cs="Times New Roman"/>
          <w:b/>
          <w:bCs/>
          <w:kern w:val="0"/>
          <w14:ligatures w14:val="none"/>
        </w:rPr>
        <w:lastRenderedPageBreak/>
        <w:t>Relationship between profit and discount</w:t>
      </w:r>
      <w:r w:rsidRPr="003E443F">
        <w:rPr>
          <w:rFonts w:eastAsia="Times New Roman" w:cs="Times New Roman"/>
          <w:kern w:val="0"/>
          <w14:ligatures w14:val="none"/>
        </w:rPr>
        <w:br/>
        <w:t>(</w:t>
      </w:r>
      <w:r w:rsidRPr="003E443F">
        <w:rPr>
          <w:rFonts w:eastAsia="Times New Roman" w:cs="Times New Roman"/>
          <w:i/>
          <w:iCs/>
          <w:kern w:val="0"/>
          <w14:ligatures w14:val="none"/>
        </w:rPr>
        <w:t>Order Item Discount</w:t>
      </w:r>
      <w:r w:rsidRPr="003E443F">
        <w:rPr>
          <w:rFonts w:eastAsia="Times New Roman" w:cs="Times New Roman"/>
          <w:kern w:val="0"/>
          <w14:ligatures w14:val="none"/>
        </w:rPr>
        <w:t xml:space="preserve"> vs. </w:t>
      </w:r>
      <w:r w:rsidRPr="003E443F">
        <w:rPr>
          <w:rFonts w:eastAsia="Times New Roman" w:cs="Times New Roman"/>
          <w:i/>
          <w:iCs/>
          <w:kern w:val="0"/>
          <w14:ligatures w14:val="none"/>
        </w:rPr>
        <w:t>Order Profit Per Order</w:t>
      </w:r>
      <w:r w:rsidRPr="003E443F">
        <w:rPr>
          <w:rFonts w:eastAsia="Times New Roman" w:cs="Times New Roman"/>
          <w:kern w:val="0"/>
          <w14:ligatures w14:val="none"/>
        </w:rPr>
        <w:t>)</w:t>
      </w:r>
    </w:p>
    <w:p w14:paraId="1FAC93DD" w14:textId="77777777" w:rsidR="00632BBE" w:rsidRPr="00632BBE" w:rsidRDefault="00632BBE" w:rsidP="00632BBE">
      <w:r w:rsidRPr="00632BBE">
        <w:rPr>
          <w:b/>
          <w:bCs/>
        </w:rPr>
        <w:t>5. Discounts Analysis</w:t>
      </w:r>
    </w:p>
    <w:p w14:paraId="6678187D" w14:textId="77777777" w:rsidR="003E443F" w:rsidRPr="003E443F" w:rsidRDefault="003E443F" w:rsidP="003E44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E4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Concept:</w:t>
      </w:r>
      <w:r w:rsidRPr="003E443F">
        <w:rPr>
          <w:rFonts w:ascii="Times New Roman" w:eastAsia="Times New Roman" w:hAnsi="Times New Roman" w:cs="Times New Roman"/>
          <w:kern w:val="0"/>
          <w14:ligatures w14:val="none"/>
        </w:rPr>
        <w:br/>
        <w:t>Aims to understand the impact of discounts on performance.</w:t>
      </w:r>
    </w:p>
    <w:p w14:paraId="28505C89" w14:textId="77777777" w:rsidR="003E443F" w:rsidRPr="003E443F" w:rsidRDefault="003E443F" w:rsidP="003E44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E4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Contents:</w:t>
      </w:r>
    </w:p>
    <w:p w14:paraId="2DFAC78A" w14:textId="77777777" w:rsidR="003E443F" w:rsidRPr="003E443F" w:rsidRDefault="003E443F" w:rsidP="003E443F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E4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discount rate</w:t>
      </w:r>
      <w:r w:rsidRPr="003E443F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3E44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Order Item Discount Rate</w:t>
      </w:r>
      <w:r w:rsidRPr="003E443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8C5D5D3" w14:textId="77777777" w:rsidR="003E443F" w:rsidRPr="003E443F" w:rsidRDefault="003E443F" w:rsidP="003E443F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E4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orders with high discounts</w:t>
      </w:r>
    </w:p>
    <w:p w14:paraId="28A8A737" w14:textId="77777777" w:rsidR="003E443F" w:rsidRPr="003E443F" w:rsidRDefault="003E443F" w:rsidP="003E443F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E4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between discount and profit</w:t>
      </w:r>
      <w:r w:rsidRPr="003E443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(e.g., a visual showing how high discounts affect </w:t>
      </w:r>
      <w:r w:rsidRPr="003E44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Order Profit Per Order</w:t>
      </w:r>
      <w:r w:rsidRPr="003E443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923BF39" w14:textId="77777777" w:rsidR="003E443F" w:rsidRPr="003E443F" w:rsidRDefault="003E443F" w:rsidP="003E443F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E4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Categories or products with the highest discounts</w:t>
      </w:r>
      <w:r w:rsidRPr="003E443F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3E44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Category Name</w:t>
      </w:r>
      <w:r w:rsidRPr="003E443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E44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Product Name</w:t>
      </w:r>
      <w:r w:rsidRPr="003E443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3996847" w14:textId="77777777" w:rsidR="00A11CE7" w:rsidRPr="00632BBE" w:rsidRDefault="00A11CE7" w:rsidP="00632BBE"/>
    <w:sectPr w:rsidR="00A11CE7" w:rsidRPr="00632BBE" w:rsidSect="003E443F">
      <w:pgSz w:w="12240" w:h="15840"/>
      <w:pgMar w:top="1440" w:right="1440" w:bottom="1440" w:left="1440" w:header="720" w:footer="720" w:gutter="0"/>
      <w:pgBorders w:offsetFrom="page">
        <w:top w:val="single" w:sz="18" w:space="24" w:color="0E2841" w:themeColor="text2"/>
        <w:left w:val="single" w:sz="18" w:space="24" w:color="0E2841" w:themeColor="text2"/>
        <w:bottom w:val="single" w:sz="18" w:space="24" w:color="0E2841" w:themeColor="text2"/>
        <w:right w:val="single" w:sz="18" w:space="24" w:color="0E2841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73F"/>
    <w:multiLevelType w:val="multilevel"/>
    <w:tmpl w:val="3B92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65F6D"/>
    <w:multiLevelType w:val="multilevel"/>
    <w:tmpl w:val="4A1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642C9"/>
    <w:multiLevelType w:val="multilevel"/>
    <w:tmpl w:val="ABB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265DA"/>
    <w:multiLevelType w:val="multilevel"/>
    <w:tmpl w:val="380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95C4A"/>
    <w:multiLevelType w:val="multilevel"/>
    <w:tmpl w:val="A032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A29B4"/>
    <w:multiLevelType w:val="multilevel"/>
    <w:tmpl w:val="3EF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044EF"/>
    <w:multiLevelType w:val="multilevel"/>
    <w:tmpl w:val="90F4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7229A"/>
    <w:multiLevelType w:val="multilevel"/>
    <w:tmpl w:val="54FA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7C39D4"/>
    <w:multiLevelType w:val="multilevel"/>
    <w:tmpl w:val="7DD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45EFC"/>
    <w:multiLevelType w:val="multilevel"/>
    <w:tmpl w:val="689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B5598"/>
    <w:multiLevelType w:val="multilevel"/>
    <w:tmpl w:val="CF82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42F88"/>
    <w:multiLevelType w:val="multilevel"/>
    <w:tmpl w:val="6418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F0EF3"/>
    <w:multiLevelType w:val="multilevel"/>
    <w:tmpl w:val="79EE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5345E"/>
    <w:multiLevelType w:val="multilevel"/>
    <w:tmpl w:val="2AB2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D7DFA"/>
    <w:multiLevelType w:val="multilevel"/>
    <w:tmpl w:val="76D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944379"/>
    <w:multiLevelType w:val="multilevel"/>
    <w:tmpl w:val="75AE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C651B"/>
    <w:multiLevelType w:val="multilevel"/>
    <w:tmpl w:val="2F4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75D83"/>
    <w:multiLevelType w:val="multilevel"/>
    <w:tmpl w:val="7782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DC6B58"/>
    <w:multiLevelType w:val="multilevel"/>
    <w:tmpl w:val="AE16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EC3697"/>
    <w:multiLevelType w:val="multilevel"/>
    <w:tmpl w:val="0BC4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182342">
    <w:abstractNumId w:val="7"/>
  </w:num>
  <w:num w:numId="2" w16cid:durableId="1329751109">
    <w:abstractNumId w:val="10"/>
  </w:num>
  <w:num w:numId="3" w16cid:durableId="929970275">
    <w:abstractNumId w:val="19"/>
  </w:num>
  <w:num w:numId="4" w16cid:durableId="1720662238">
    <w:abstractNumId w:val="18"/>
  </w:num>
  <w:num w:numId="5" w16cid:durableId="1453330693">
    <w:abstractNumId w:val="17"/>
  </w:num>
  <w:num w:numId="6" w16cid:durableId="1247835990">
    <w:abstractNumId w:val="6"/>
  </w:num>
  <w:num w:numId="7" w16cid:durableId="1271662125">
    <w:abstractNumId w:val="0"/>
  </w:num>
  <w:num w:numId="8" w16cid:durableId="2022588161">
    <w:abstractNumId w:val="8"/>
  </w:num>
  <w:num w:numId="9" w16cid:durableId="1538078966">
    <w:abstractNumId w:val="12"/>
  </w:num>
  <w:num w:numId="10" w16cid:durableId="726799394">
    <w:abstractNumId w:val="1"/>
  </w:num>
  <w:num w:numId="11" w16cid:durableId="1909799575">
    <w:abstractNumId w:val="2"/>
  </w:num>
  <w:num w:numId="12" w16cid:durableId="669984427">
    <w:abstractNumId w:val="11"/>
  </w:num>
  <w:num w:numId="13" w16cid:durableId="1103958727">
    <w:abstractNumId w:val="13"/>
  </w:num>
  <w:num w:numId="14" w16cid:durableId="1130441790">
    <w:abstractNumId w:val="3"/>
  </w:num>
  <w:num w:numId="15" w16cid:durableId="973604100">
    <w:abstractNumId w:val="5"/>
  </w:num>
  <w:num w:numId="16" w16cid:durableId="1059792153">
    <w:abstractNumId w:val="4"/>
  </w:num>
  <w:num w:numId="17" w16cid:durableId="311443870">
    <w:abstractNumId w:val="16"/>
  </w:num>
  <w:num w:numId="18" w16cid:durableId="360783090">
    <w:abstractNumId w:val="9"/>
  </w:num>
  <w:num w:numId="19" w16cid:durableId="388499999">
    <w:abstractNumId w:val="15"/>
  </w:num>
  <w:num w:numId="20" w16cid:durableId="349719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BE"/>
    <w:rsid w:val="000C087C"/>
    <w:rsid w:val="003E443F"/>
    <w:rsid w:val="00632BBE"/>
    <w:rsid w:val="00757859"/>
    <w:rsid w:val="00A11CE7"/>
    <w:rsid w:val="00B87A99"/>
    <w:rsid w:val="00DD4FB8"/>
    <w:rsid w:val="00E841B9"/>
    <w:rsid w:val="00E87A39"/>
    <w:rsid w:val="00F40CE3"/>
    <w:rsid w:val="00F8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57D4"/>
  <w15:chartTrackingRefBased/>
  <w15:docId w15:val="{75AFCDC0-E7BA-42DF-8995-4E77C00F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43F"/>
  </w:style>
  <w:style w:type="paragraph" w:styleId="Heading1">
    <w:name w:val="heading 1"/>
    <w:basedOn w:val="Normal"/>
    <w:next w:val="Normal"/>
    <w:link w:val="Heading1Char"/>
    <w:uiPriority w:val="9"/>
    <w:qFormat/>
    <w:rsid w:val="00632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Raafat</dc:creator>
  <cp:keywords/>
  <dc:description/>
  <cp:lastModifiedBy>Jana Raafat</cp:lastModifiedBy>
  <cp:revision>1</cp:revision>
  <dcterms:created xsi:type="dcterms:W3CDTF">2025-05-09T00:12:00Z</dcterms:created>
  <dcterms:modified xsi:type="dcterms:W3CDTF">2025-05-09T01:23:00Z</dcterms:modified>
</cp:coreProperties>
</file>