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1FE9" w14:textId="7EE43514" w:rsidR="00CA2010" w:rsidRDefault="00C9392C" w:rsidP="00C9392C">
      <w:pPr>
        <w:jc w:val="center"/>
        <w:rPr>
          <w:b/>
          <w:bCs/>
          <w:color w:val="385623" w:themeColor="accent6" w:themeShade="80"/>
          <w:sz w:val="40"/>
          <w:szCs w:val="40"/>
        </w:rPr>
      </w:pPr>
      <w:r w:rsidRPr="00C9392C">
        <w:rPr>
          <w:b/>
          <w:bCs/>
          <w:color w:val="385623" w:themeColor="accent6" w:themeShade="80"/>
          <w:sz w:val="40"/>
          <w:szCs w:val="40"/>
        </w:rPr>
        <w:t xml:space="preserve">Day </w:t>
      </w:r>
      <w:proofErr w:type="gramStart"/>
      <w:r w:rsidRPr="00C9392C">
        <w:rPr>
          <w:b/>
          <w:bCs/>
          <w:color w:val="385623" w:themeColor="accent6" w:themeShade="80"/>
          <w:sz w:val="40"/>
          <w:szCs w:val="40"/>
        </w:rPr>
        <w:t>2 :</w:t>
      </w:r>
      <w:proofErr w:type="gramEnd"/>
      <w:r w:rsidRPr="00C9392C">
        <w:rPr>
          <w:b/>
          <w:bCs/>
          <w:color w:val="385623" w:themeColor="accent6" w:themeShade="80"/>
          <w:sz w:val="40"/>
          <w:szCs w:val="40"/>
        </w:rPr>
        <w:t xml:space="preserve"> Research</w:t>
      </w:r>
    </w:p>
    <w:p w14:paraId="7902974C" w14:textId="5EB3AC97" w:rsidR="00C9392C" w:rsidRDefault="00C9392C" w:rsidP="00C9392C">
      <w:pPr>
        <w:pStyle w:val="ListParagraph"/>
        <w:numPr>
          <w:ilvl w:val="0"/>
          <w:numId w:val="1"/>
        </w:numPr>
        <w:rPr>
          <w:b/>
          <w:bCs/>
          <w:color w:val="385623" w:themeColor="accent6" w:themeShade="80"/>
          <w:sz w:val="32"/>
          <w:szCs w:val="32"/>
        </w:rPr>
      </w:pPr>
      <w:r w:rsidRPr="00C9392C">
        <w:rPr>
          <w:b/>
          <w:bCs/>
          <w:color w:val="385623" w:themeColor="accent6" w:themeShade="80"/>
          <w:sz w:val="32"/>
          <w:szCs w:val="32"/>
        </w:rPr>
        <w:t>Short-code generation</w:t>
      </w:r>
    </w:p>
    <w:p w14:paraId="7AB26FA5" w14:textId="27AA458C" w:rsidR="00C9392C" w:rsidRDefault="00C9392C" w:rsidP="00C9392C">
      <w:pPr>
        <w:pStyle w:val="ListParagraph"/>
      </w:pPr>
      <w:r w:rsidRPr="00C9392C">
        <w:t>how URL shorteners generate the identifier part of the short URL</w:t>
      </w:r>
    </w:p>
    <w:p w14:paraId="288596DE" w14:textId="5AD1EA48" w:rsidR="00C9392C" w:rsidRDefault="00C9392C" w:rsidP="00C9392C">
      <w:pPr>
        <w:pStyle w:val="ListParagraph"/>
        <w:rPr>
          <w:color w:val="538135" w:themeColor="accent6" w:themeShade="BF"/>
        </w:rPr>
      </w:pPr>
      <w:r>
        <w:rPr>
          <w:color w:val="538135" w:themeColor="accent6" w:themeShade="BF"/>
        </w:rPr>
        <w:t xml:space="preserve">Method 1: </w:t>
      </w:r>
      <w:r w:rsidRPr="00C9392C">
        <w:rPr>
          <w:color w:val="538135" w:themeColor="accent6" w:themeShade="BF"/>
        </w:rPr>
        <w:t>Sequential ID + Base-62 Encoding</w:t>
      </w:r>
    </w:p>
    <w:p w14:paraId="45CA6B2D" w14:textId="2097AA38" w:rsidR="00C9392C" w:rsidRDefault="00C9392C" w:rsidP="00C9392C">
      <w:pPr>
        <w:pStyle w:val="ListParagraph"/>
      </w:pPr>
      <w:r w:rsidRPr="00C9392C">
        <w:t>When a user submits a long URL, the database assigns the next sequential integer</w:t>
      </w:r>
      <w:r>
        <w:t xml:space="preserve">. </w:t>
      </w:r>
      <w:r w:rsidRPr="00C9392C">
        <w:t xml:space="preserve">The system converts this base-10 number into a </w:t>
      </w:r>
      <w:r w:rsidRPr="00C9392C">
        <w:rPr>
          <w:b/>
          <w:bCs/>
        </w:rPr>
        <w:t>Base-62</w:t>
      </w:r>
      <w:r w:rsidRPr="00C9392C">
        <w:t xml:space="preserve"> string. Base-62 uses lowercase letters (a-z), uppercase letters (A-Z), and numbers (0-9), avoiding special characters so the link remains safe in web browsers and text messages.</w:t>
      </w:r>
      <w:r>
        <w:t xml:space="preserve"> </w:t>
      </w:r>
      <w:r w:rsidRPr="00C9392C">
        <w:t>The number 11,157 becomes a compact string like 2tx.</w:t>
      </w:r>
      <w:r>
        <w:t xml:space="preserve"> </w:t>
      </w:r>
    </w:p>
    <w:p w14:paraId="7BBBBD97" w14:textId="10E6F358" w:rsidR="00C9392C" w:rsidRDefault="00C9392C" w:rsidP="00C9392C">
      <w:pPr>
        <w:pStyle w:val="ListParagraph"/>
        <w:numPr>
          <w:ilvl w:val="0"/>
          <w:numId w:val="2"/>
        </w:numPr>
      </w:pPr>
      <w:r w:rsidRPr="009229AE">
        <w:rPr>
          <w:b/>
          <w:bCs/>
        </w:rPr>
        <w:t>Pros:</w:t>
      </w:r>
      <w:r>
        <w:t xml:space="preserve"> </w:t>
      </w:r>
      <w:r w:rsidRPr="00C9392C">
        <w:t>Guaranteed unique, zero collision risks, and short, predictable lengths.</w:t>
      </w:r>
    </w:p>
    <w:p w14:paraId="40BC8F42" w14:textId="102DD0AF" w:rsidR="00C9392C" w:rsidRDefault="00C9392C" w:rsidP="00C9392C">
      <w:pPr>
        <w:pStyle w:val="ListParagraph"/>
        <w:numPr>
          <w:ilvl w:val="0"/>
          <w:numId w:val="2"/>
        </w:numPr>
      </w:pPr>
      <w:r w:rsidRPr="009229AE">
        <w:rPr>
          <w:b/>
          <w:bCs/>
        </w:rPr>
        <w:t>Cons:</w:t>
      </w:r>
      <w:r>
        <w:t xml:space="preserve"> </w:t>
      </w:r>
      <w:r w:rsidRPr="00C9392C">
        <w:t>Sequential numbers can make it easy for competitors to guess total link volume or scrape neighboring URLs. Systems often add random padding or shuffle characters to prevent this.</w:t>
      </w:r>
      <w:r>
        <w:t xml:space="preserve"> (Security)</w:t>
      </w:r>
    </w:p>
    <w:p w14:paraId="7453DFA0" w14:textId="2A4F2852" w:rsidR="00C9392C" w:rsidRDefault="00C9392C" w:rsidP="00C9392C">
      <w:r>
        <w:t xml:space="preserve">             </w:t>
      </w:r>
      <w:r w:rsidRPr="009229AE">
        <w:rPr>
          <w:color w:val="538135" w:themeColor="accent6" w:themeShade="BF"/>
        </w:rPr>
        <w:t xml:space="preserve">Method 2: </w:t>
      </w:r>
      <w:r w:rsidRPr="009229AE">
        <w:rPr>
          <w:color w:val="538135" w:themeColor="accent6" w:themeShade="BF"/>
        </w:rPr>
        <w:t>Hashing the Long URL</w:t>
      </w:r>
    </w:p>
    <w:p w14:paraId="01745D85" w14:textId="77777777" w:rsidR="009229AE" w:rsidRDefault="009229AE" w:rsidP="009229AE">
      <w:pPr>
        <w:ind w:left="720"/>
      </w:pPr>
      <w:r w:rsidRPr="009229AE">
        <w:t xml:space="preserve">This approach derives the identifier directly from the original long URL using a cryptographic hash function like </w:t>
      </w:r>
      <w:hyperlink r:id="rId5" w:tgtFrame="_blank" w:history="1">
        <w:r w:rsidRPr="009229AE">
          <w:rPr>
            <w:rStyle w:val="Hyperlink"/>
          </w:rPr>
          <w:t>MD5</w:t>
        </w:r>
      </w:hyperlink>
      <w:r w:rsidRPr="009229AE">
        <w:t xml:space="preserve"> or SHA-256</w:t>
      </w:r>
      <w:r>
        <w:t xml:space="preserve">. </w:t>
      </w:r>
      <w:r w:rsidRPr="009229AE">
        <w:t>The system inputs the long URL into a hashing algorithm to produce a long alphanumeric string (e.g., a 128-bit MD5 hash).</w:t>
      </w:r>
      <w:r>
        <w:t xml:space="preserve"> </w:t>
      </w:r>
      <w:r w:rsidRPr="009229AE">
        <w:rPr>
          <w:b/>
          <w:bCs/>
        </w:rPr>
        <w:t>Truncate:</w:t>
      </w:r>
      <w:r w:rsidRPr="009229AE">
        <w:t xml:space="preserve"> It takes a small slice of that hash—usually the first 6 to 8 characters (e.g., 9b324g).</w:t>
      </w:r>
      <w:r>
        <w:t xml:space="preserve"> </w:t>
      </w:r>
    </w:p>
    <w:p w14:paraId="2A9843D5" w14:textId="0C92070A" w:rsidR="009229AE" w:rsidRDefault="009229AE" w:rsidP="009229AE">
      <w:pPr>
        <w:ind w:left="720"/>
      </w:pPr>
      <w:r w:rsidRPr="009229AE">
        <w:rPr>
          <w:b/>
          <w:bCs/>
        </w:rPr>
        <w:t>Handle Collisions:</w:t>
      </w:r>
      <w:r w:rsidRPr="009229AE">
        <w:t xml:space="preserve"> Because different URLs might produce the same starting characters (a hash collision), the system must check the database. If that short code already exists, it appends a counter/salt to the original URL and re-hashes it until it finds an unused identifier. </w:t>
      </w:r>
    </w:p>
    <w:p w14:paraId="44606510" w14:textId="77777777" w:rsidR="009229AE" w:rsidRPr="009229AE" w:rsidRDefault="009229AE" w:rsidP="009229AE">
      <w:pPr>
        <w:numPr>
          <w:ilvl w:val="0"/>
          <w:numId w:val="5"/>
        </w:numPr>
      </w:pPr>
      <w:r w:rsidRPr="009229AE">
        <w:rPr>
          <w:b/>
          <w:bCs/>
        </w:rPr>
        <w:t>Pros:</w:t>
      </w:r>
      <w:r w:rsidRPr="009229AE">
        <w:t xml:space="preserve"> Completely deterministic (the same long URL always yields the same short code if generated by the same user/timestamp rules).</w:t>
      </w:r>
    </w:p>
    <w:p w14:paraId="726FE066" w14:textId="4111F213" w:rsidR="009229AE" w:rsidRDefault="009229AE" w:rsidP="009229AE">
      <w:pPr>
        <w:pStyle w:val="ListParagraph"/>
        <w:numPr>
          <w:ilvl w:val="0"/>
          <w:numId w:val="5"/>
        </w:numPr>
      </w:pPr>
      <w:r w:rsidRPr="009229AE">
        <w:rPr>
          <w:b/>
          <w:bCs/>
        </w:rPr>
        <w:t>Cons:</w:t>
      </w:r>
      <w:r w:rsidRPr="009229AE">
        <w:t xml:space="preserve"> Requires extra database lookup steps to handle occasional collisions.</w:t>
      </w:r>
    </w:p>
    <w:p w14:paraId="5E3AD0AA" w14:textId="1163FD4D" w:rsidR="009229AE" w:rsidRPr="009229AE" w:rsidRDefault="009229AE" w:rsidP="009229AE">
      <w:pPr>
        <w:ind w:left="360" w:firstLine="360"/>
        <w:rPr>
          <w:color w:val="538135" w:themeColor="accent6" w:themeShade="BF"/>
        </w:rPr>
      </w:pPr>
      <w:r w:rsidRPr="009229AE">
        <w:rPr>
          <w:color w:val="538135" w:themeColor="accent6" w:themeShade="BF"/>
        </w:rPr>
        <w:t xml:space="preserve">Method 3: </w:t>
      </w:r>
      <w:r w:rsidRPr="009229AE">
        <w:rPr>
          <w:color w:val="538135" w:themeColor="accent6" w:themeShade="BF"/>
        </w:rPr>
        <w:t xml:space="preserve">Random Unique Strings (e.g., </w:t>
      </w:r>
      <w:proofErr w:type="spellStart"/>
      <w:r w:rsidRPr="009229AE">
        <w:rPr>
          <w:color w:val="538135" w:themeColor="accent6" w:themeShade="BF"/>
        </w:rPr>
        <w:t>NanoID</w:t>
      </w:r>
      <w:proofErr w:type="spellEnd"/>
      <w:r w:rsidRPr="009229AE">
        <w:rPr>
          <w:color w:val="538135" w:themeColor="accent6" w:themeShade="BF"/>
        </w:rPr>
        <w:t>)</w:t>
      </w:r>
    </w:p>
    <w:p w14:paraId="3D1F2327" w14:textId="43CC6E03" w:rsidR="00C9392C" w:rsidRDefault="009229AE" w:rsidP="009229AE">
      <w:pPr>
        <w:ind w:left="720"/>
      </w:pPr>
      <w:r w:rsidRPr="009229AE">
        <w:t>Some modern applications generate a completely random string of fixed length using secure random generators.</w:t>
      </w:r>
      <w:r>
        <w:t xml:space="preserve"> </w:t>
      </w:r>
      <w:r w:rsidRPr="009229AE">
        <w:t xml:space="preserve">The system uses a lightweight library (like </w:t>
      </w:r>
      <w:proofErr w:type="spellStart"/>
      <w:r w:rsidRPr="009229AE">
        <w:t>NanoID</w:t>
      </w:r>
      <w:proofErr w:type="spellEnd"/>
      <w:r w:rsidRPr="009229AE">
        <w:t>) to pick random alphanumeric characters.</w:t>
      </w:r>
      <w:r>
        <w:t xml:space="preserve"> </w:t>
      </w:r>
      <w:r w:rsidRPr="009229AE">
        <w:t>It checks the database to confirm the random string (xs19F) isn't already taken, then saves it.</w:t>
      </w:r>
      <w:r>
        <w:t xml:space="preserve"> </w:t>
      </w:r>
    </w:p>
    <w:p w14:paraId="2452E722" w14:textId="331CFC6B" w:rsidR="009229AE" w:rsidRDefault="009229AE" w:rsidP="009229AE">
      <w:pPr>
        <w:pStyle w:val="ListParagraph"/>
        <w:numPr>
          <w:ilvl w:val="0"/>
          <w:numId w:val="6"/>
        </w:numPr>
      </w:pPr>
      <w:r w:rsidRPr="009229AE">
        <w:rPr>
          <w:b/>
          <w:bCs/>
        </w:rPr>
        <w:t>Pros:</w:t>
      </w:r>
      <w:r>
        <w:t xml:space="preserve"> </w:t>
      </w:r>
      <w:r w:rsidRPr="009229AE">
        <w:t>Highly secure and unpredictable; impossible to guess neighboring links.</w:t>
      </w:r>
    </w:p>
    <w:p w14:paraId="5E151DE5" w14:textId="12701B57" w:rsidR="009229AE" w:rsidRPr="009229AE" w:rsidRDefault="009229AE" w:rsidP="009229AE">
      <w:pPr>
        <w:pStyle w:val="ListParagraph"/>
        <w:numPr>
          <w:ilvl w:val="0"/>
          <w:numId w:val="6"/>
        </w:numPr>
      </w:pPr>
      <w:r w:rsidRPr="009229AE">
        <w:rPr>
          <w:b/>
          <w:bCs/>
        </w:rPr>
        <w:lastRenderedPageBreak/>
        <w:t>Cons:</w:t>
      </w:r>
      <w:r>
        <w:t xml:space="preserve"> </w:t>
      </w:r>
      <w:r w:rsidRPr="009229AE">
        <w:t>Requires a quick uniqueness check against the database before final saving.</w:t>
      </w:r>
    </w:p>
    <w:p w14:paraId="527D37E8" w14:textId="77777777" w:rsidR="00C9392C" w:rsidRPr="00C9392C" w:rsidRDefault="00C9392C" w:rsidP="00C9392C">
      <w:pPr>
        <w:pStyle w:val="ListParagraph"/>
        <w:rPr>
          <w:color w:val="538135" w:themeColor="accent6" w:themeShade="BF"/>
        </w:rPr>
      </w:pPr>
    </w:p>
    <w:p w14:paraId="2DE964EF" w14:textId="3867F33A" w:rsidR="00C9392C" w:rsidRDefault="00C9392C" w:rsidP="00C9392C">
      <w:pPr>
        <w:pStyle w:val="ListParagraph"/>
        <w:numPr>
          <w:ilvl w:val="0"/>
          <w:numId w:val="1"/>
        </w:numPr>
        <w:rPr>
          <w:b/>
          <w:bCs/>
          <w:color w:val="385623" w:themeColor="accent6" w:themeShade="80"/>
          <w:sz w:val="32"/>
          <w:szCs w:val="32"/>
        </w:rPr>
      </w:pPr>
      <w:r w:rsidRPr="00C9392C">
        <w:rPr>
          <w:b/>
          <w:bCs/>
          <w:color w:val="385623" w:themeColor="accent6" w:themeShade="80"/>
          <w:sz w:val="32"/>
          <w:szCs w:val="32"/>
        </w:rPr>
        <w:t>Database storage</w:t>
      </w:r>
    </w:p>
    <w:p w14:paraId="186B730B" w14:textId="27562741" w:rsidR="00F54AE6" w:rsidRDefault="00F54AE6" w:rsidP="00F54AE6">
      <w:pPr>
        <w:pStyle w:val="ListParagraph"/>
        <w:spacing w:after="0" w:line="240" w:lineRule="auto"/>
        <w:rPr>
          <w:rFonts w:eastAsia="Times New Roman" w:cstheme="minorHAnsi"/>
          <w:kern w:val="0"/>
          <w14:ligatures w14:val="none"/>
        </w:rPr>
      </w:pPr>
      <w:r w:rsidRPr="00F54AE6">
        <w:rPr>
          <w:rFonts w:eastAsia="Times New Roman" w:cstheme="minorHAnsi"/>
          <w:kern w:val="0"/>
          <w14:ligatures w14:val="none"/>
        </w:rPr>
        <w:t xml:space="preserve">URL shorteners handle a massive volume of </w:t>
      </w:r>
      <w:r w:rsidRPr="00F54AE6">
        <w:rPr>
          <w:rFonts w:eastAsia="Times New Roman" w:cstheme="minorHAnsi"/>
          <w:b/>
          <w:bCs/>
          <w:kern w:val="0"/>
          <w14:ligatures w14:val="none"/>
        </w:rPr>
        <w:t>read requests</w:t>
      </w:r>
      <w:r w:rsidRPr="00F54AE6">
        <w:rPr>
          <w:rFonts w:eastAsia="Times New Roman" w:cstheme="minorHAnsi"/>
          <w:kern w:val="0"/>
          <w14:ligatures w14:val="none"/>
        </w:rPr>
        <w:t xml:space="preserve"> (redirects) compared to write requests (generating short links). To achieve low latency—often under 20 milliseconds—and maintain data integrity, a URL shortener must split its data storage strategy into a persistent data layer and a high-speed caching layer</w:t>
      </w:r>
      <w:r w:rsidRPr="00F54AE6">
        <w:rPr>
          <w:rFonts w:eastAsia="Times New Roman" w:cstheme="minorHAnsi"/>
          <w:kern w:val="0"/>
          <w14:ligatures w14:val="none"/>
        </w:rPr>
        <w:t>.</w:t>
      </w:r>
    </w:p>
    <w:p w14:paraId="0B31FD24" w14:textId="77777777" w:rsidR="00F54AE6" w:rsidRDefault="00F54AE6" w:rsidP="00F54AE6">
      <w:pPr>
        <w:pStyle w:val="ListParagraph"/>
        <w:spacing w:after="0" w:line="240" w:lineRule="auto"/>
        <w:rPr>
          <w:rFonts w:eastAsia="Times New Roman" w:cstheme="minorHAnsi"/>
          <w:kern w:val="0"/>
          <w14:ligatures w14:val="none"/>
        </w:rPr>
      </w:pPr>
    </w:p>
    <w:p w14:paraId="1710C1F5" w14:textId="5DA22645" w:rsidR="00F54AE6" w:rsidRDefault="00F54AE6" w:rsidP="00F54AE6">
      <w:pPr>
        <w:pStyle w:val="ListParagraph"/>
        <w:numPr>
          <w:ilvl w:val="0"/>
          <w:numId w:val="7"/>
        </w:numPr>
        <w:spacing w:after="0" w:line="240" w:lineRule="auto"/>
        <w:rPr>
          <w:rFonts w:eastAsia="Times New Roman" w:cstheme="minorHAnsi"/>
          <w:color w:val="538135" w:themeColor="accent6" w:themeShade="BF"/>
          <w:kern w:val="0"/>
          <w14:ligatures w14:val="none"/>
        </w:rPr>
      </w:pPr>
      <w:r w:rsidRPr="00F54AE6">
        <w:rPr>
          <w:rFonts w:eastAsia="Times New Roman" w:cstheme="minorHAnsi"/>
          <w:color w:val="538135" w:themeColor="accent6" w:themeShade="BF"/>
          <w:kern w:val="0"/>
          <w14:ligatures w14:val="none"/>
        </w:rPr>
        <w:t>Persistent Storage (The Source of Truth)</w:t>
      </w:r>
    </w:p>
    <w:p w14:paraId="0BE5807E" w14:textId="416D84DC" w:rsidR="00F54AE6" w:rsidRDefault="00F54AE6" w:rsidP="00F54AE6">
      <w:pPr>
        <w:pStyle w:val="ListParagraph"/>
        <w:numPr>
          <w:ilvl w:val="0"/>
          <w:numId w:val="8"/>
        </w:numPr>
        <w:spacing w:after="0" w:line="240" w:lineRule="auto"/>
        <w:rPr>
          <w:rFonts w:eastAsia="Times New Roman" w:cstheme="minorHAnsi"/>
          <w:color w:val="538135" w:themeColor="accent6" w:themeShade="BF"/>
          <w:kern w:val="0"/>
          <w14:ligatures w14:val="none"/>
        </w:rPr>
      </w:pPr>
      <w:r w:rsidRPr="00F54AE6">
        <w:rPr>
          <w:rFonts w:eastAsia="Times New Roman" w:cstheme="minorHAnsi"/>
          <w:color w:val="538135" w:themeColor="accent6" w:themeShade="BF"/>
          <w:kern w:val="0"/>
          <w14:ligatures w14:val="none"/>
        </w:rPr>
        <w:t>NoSQL Key-Value / Wide-Column Stores</w:t>
      </w:r>
      <w:r>
        <w:rPr>
          <w:rFonts w:eastAsia="Times New Roman" w:cstheme="minorHAnsi"/>
          <w:color w:val="538135" w:themeColor="accent6" w:themeShade="BF"/>
          <w:kern w:val="0"/>
          <w14:ligatures w14:val="none"/>
        </w:rPr>
        <w:t xml:space="preserve"> (</w:t>
      </w:r>
      <w:proofErr w:type="spellStart"/>
      <w:r>
        <w:rPr>
          <w:rFonts w:eastAsia="Times New Roman" w:cstheme="minorHAnsi"/>
          <w:color w:val="538135" w:themeColor="accent6" w:themeShade="BF"/>
          <w:kern w:val="0"/>
          <w14:ligatures w14:val="none"/>
        </w:rPr>
        <w:t>Mongodb</w:t>
      </w:r>
      <w:proofErr w:type="spellEnd"/>
      <w:r>
        <w:rPr>
          <w:rFonts w:eastAsia="Times New Roman" w:cstheme="minorHAnsi"/>
          <w:color w:val="538135" w:themeColor="accent6" w:themeShade="BF"/>
          <w:kern w:val="0"/>
          <w14:ligatures w14:val="none"/>
        </w:rPr>
        <w:t>, JSON)</w:t>
      </w:r>
    </w:p>
    <w:p w14:paraId="7CBE8196" w14:textId="3054BFCA" w:rsidR="00F54AE6" w:rsidRDefault="00F54AE6" w:rsidP="00F54AE6">
      <w:pPr>
        <w:pStyle w:val="ListParagraph"/>
        <w:spacing w:after="0" w:line="240" w:lineRule="auto"/>
        <w:ind w:left="1800"/>
        <w:rPr>
          <w:rFonts w:eastAsia="Times New Roman" w:cstheme="minorHAnsi"/>
          <w:kern w:val="0"/>
          <w14:ligatures w14:val="none"/>
        </w:rPr>
      </w:pPr>
      <w:r w:rsidRPr="00F54AE6">
        <w:rPr>
          <w:rFonts w:eastAsia="Times New Roman" w:cstheme="minorHAnsi"/>
          <w:kern w:val="0"/>
          <w14:ligatures w14:val="none"/>
        </w:rPr>
        <w:t xml:space="preserve">Because a URL shortener operates fundamentally as a simple lookup engine, NoSQL databases like </w:t>
      </w:r>
      <w:hyperlink r:id="rId6" w:tgtFrame="_blank" w:history="1">
        <w:r w:rsidRPr="00F54AE6">
          <w:rPr>
            <w:rStyle w:val="Hyperlink"/>
            <w:rFonts w:eastAsia="Times New Roman" w:cstheme="minorHAnsi"/>
            <w:kern w:val="0"/>
            <w14:ligatures w14:val="none"/>
          </w:rPr>
          <w:t>Cassandra</w:t>
        </w:r>
      </w:hyperlink>
      <w:r w:rsidRPr="00F54AE6">
        <w:rPr>
          <w:rFonts w:eastAsia="Times New Roman" w:cstheme="minorHAnsi"/>
          <w:kern w:val="0"/>
          <w14:ligatures w14:val="none"/>
        </w:rPr>
        <w:t xml:space="preserve"> or </w:t>
      </w:r>
      <w:hyperlink r:id="rId7" w:tgtFrame="_blank" w:history="1">
        <w:r w:rsidRPr="00F54AE6">
          <w:rPr>
            <w:rStyle w:val="Hyperlink"/>
            <w:rFonts w:eastAsia="Times New Roman" w:cstheme="minorHAnsi"/>
            <w:kern w:val="0"/>
            <w14:ligatures w14:val="none"/>
          </w:rPr>
          <w:t>DynamoDB</w:t>
        </w:r>
      </w:hyperlink>
      <w:r w:rsidRPr="00F54AE6">
        <w:rPr>
          <w:rFonts w:eastAsia="Times New Roman" w:cstheme="minorHAnsi"/>
          <w:kern w:val="0"/>
          <w14:ligatures w14:val="none"/>
        </w:rPr>
        <w:t xml:space="preserve"> are perfectly optimized for this workload. The Short Code serves as the primary/partition key, and the Original URL is the value.</w:t>
      </w:r>
    </w:p>
    <w:p w14:paraId="6054AB03" w14:textId="1831B774" w:rsidR="00F54AE6" w:rsidRPr="00F54AE6" w:rsidRDefault="00F54AE6" w:rsidP="00F54AE6">
      <w:pPr>
        <w:pStyle w:val="ListParagraph"/>
        <w:spacing w:after="0" w:line="240" w:lineRule="auto"/>
        <w:ind w:left="1800"/>
        <w:rPr>
          <w:rFonts w:eastAsia="Times New Roman" w:cstheme="minorHAnsi"/>
          <w:kern w:val="0"/>
          <w14:ligatures w14:val="none"/>
        </w:rPr>
      </w:pPr>
      <w:r>
        <w:rPr>
          <w:rFonts w:eastAsia="Times New Roman" w:cstheme="minorHAnsi"/>
          <w:kern w:val="0"/>
          <w14:ligatures w14:val="none"/>
        </w:rPr>
        <w:t xml:space="preserve">Strengths: </w:t>
      </w:r>
      <w:r w:rsidRPr="00F54AE6">
        <w:rPr>
          <w:rFonts w:eastAsia="Times New Roman" w:cstheme="minorHAnsi"/>
          <w:kern w:val="0"/>
          <w14:ligatures w14:val="none"/>
        </w:rPr>
        <w:t>Massive linear scalability—adding more nodes allows the system to easily handle billions of rows.</w:t>
      </w:r>
      <w:r>
        <w:rPr>
          <w:rFonts w:eastAsia="Times New Roman" w:cstheme="minorHAnsi"/>
          <w:kern w:val="0"/>
          <w14:ligatures w14:val="none"/>
        </w:rPr>
        <w:t xml:space="preserve"> </w:t>
      </w:r>
      <w:r w:rsidRPr="00F54AE6">
        <w:rPr>
          <w:rFonts w:eastAsia="Times New Roman" w:cstheme="minorHAnsi"/>
          <w:kern w:val="0"/>
          <w14:ligatures w14:val="none"/>
        </w:rPr>
        <w:t>No complex relational operations (like JOINs) are needed, keeping raw read/write times predictable and incredibly low.</w:t>
      </w:r>
    </w:p>
    <w:p w14:paraId="763F0123" w14:textId="16C8556E" w:rsidR="00F54AE6" w:rsidRDefault="00F54AE6" w:rsidP="00F54AE6">
      <w:pPr>
        <w:pStyle w:val="ListParagraph"/>
        <w:numPr>
          <w:ilvl w:val="0"/>
          <w:numId w:val="8"/>
        </w:numPr>
        <w:spacing w:after="0" w:line="240" w:lineRule="auto"/>
        <w:rPr>
          <w:rFonts w:eastAsia="Times New Roman" w:cstheme="minorHAnsi"/>
          <w:color w:val="538135" w:themeColor="accent6" w:themeShade="BF"/>
          <w:kern w:val="0"/>
          <w14:ligatures w14:val="none"/>
        </w:rPr>
      </w:pPr>
      <w:r w:rsidRPr="00F54AE6">
        <w:rPr>
          <w:rFonts w:eastAsia="Times New Roman" w:cstheme="minorHAnsi"/>
          <w:color w:val="538135" w:themeColor="accent6" w:themeShade="BF"/>
          <w:kern w:val="0"/>
          <w14:ligatures w14:val="none"/>
        </w:rPr>
        <w:t>Relational Databases (SQL)</w:t>
      </w:r>
    </w:p>
    <w:p w14:paraId="56886632" w14:textId="3CD0C6C5" w:rsidR="00F54AE6" w:rsidRDefault="00F54AE6" w:rsidP="00F54AE6">
      <w:pPr>
        <w:pStyle w:val="ListParagraph"/>
        <w:spacing w:after="0" w:line="240" w:lineRule="auto"/>
        <w:ind w:left="1800"/>
        <w:rPr>
          <w:rFonts w:eastAsia="Times New Roman" w:cstheme="minorHAnsi"/>
          <w:kern w:val="0"/>
          <w14:ligatures w14:val="none"/>
        </w:rPr>
      </w:pPr>
      <w:r w:rsidRPr="00F54AE6">
        <w:rPr>
          <w:rFonts w:eastAsia="Times New Roman" w:cstheme="minorHAnsi"/>
          <w:kern w:val="0"/>
          <w14:ligatures w14:val="none"/>
        </w:rPr>
        <w:t xml:space="preserve">For smaller-scale systems, standard relational databases like </w:t>
      </w:r>
      <w:hyperlink r:id="rId8" w:tgtFrame="_blank" w:history="1">
        <w:r w:rsidRPr="00F54AE6">
          <w:rPr>
            <w:rStyle w:val="Hyperlink"/>
            <w:rFonts w:eastAsia="Times New Roman" w:cstheme="minorHAnsi"/>
            <w:color w:val="auto"/>
            <w:kern w:val="0"/>
            <w14:ligatures w14:val="none"/>
          </w:rPr>
          <w:t>PostgreSQL</w:t>
        </w:r>
      </w:hyperlink>
      <w:r w:rsidRPr="00F54AE6">
        <w:rPr>
          <w:rFonts w:eastAsia="Times New Roman" w:cstheme="minorHAnsi"/>
          <w:kern w:val="0"/>
          <w14:ligatures w14:val="none"/>
        </w:rPr>
        <w:t xml:space="preserve"> or </w:t>
      </w:r>
      <w:hyperlink r:id="rId9" w:tgtFrame="_blank" w:history="1">
        <w:r w:rsidRPr="00F54AE6">
          <w:rPr>
            <w:rStyle w:val="Hyperlink"/>
            <w:rFonts w:eastAsia="Times New Roman" w:cstheme="minorHAnsi"/>
            <w:color w:val="auto"/>
            <w:kern w:val="0"/>
            <w14:ligatures w14:val="none"/>
          </w:rPr>
          <w:t>MySQL</w:t>
        </w:r>
      </w:hyperlink>
      <w:r w:rsidRPr="00F54AE6">
        <w:rPr>
          <w:rFonts w:eastAsia="Times New Roman" w:cstheme="minorHAnsi"/>
          <w:kern w:val="0"/>
          <w14:ligatures w14:val="none"/>
        </w:rPr>
        <w:t xml:space="preserve"> work well.</w:t>
      </w:r>
      <w:r w:rsidRPr="00F54AE6">
        <w:rPr>
          <w:rFonts w:eastAsia="Times New Roman" w:cstheme="minorHAnsi"/>
          <w:kern w:val="0"/>
          <w14:ligatures w14:val="none"/>
        </w:rPr>
        <w:t xml:space="preserve"> </w:t>
      </w:r>
      <w:r w:rsidRPr="00F54AE6">
        <w:rPr>
          <w:rFonts w:eastAsia="Times New Roman" w:cstheme="minorHAnsi"/>
          <w:kern w:val="0"/>
          <w14:ligatures w14:val="none"/>
        </w:rPr>
        <w:t xml:space="preserve">A simple two-column table maps </w:t>
      </w:r>
      <w:proofErr w:type="spellStart"/>
      <w:r w:rsidRPr="00F54AE6">
        <w:rPr>
          <w:rFonts w:eastAsia="Times New Roman" w:cstheme="minorHAnsi"/>
          <w:kern w:val="0"/>
          <w14:ligatures w14:val="none"/>
        </w:rPr>
        <w:t>short_code</w:t>
      </w:r>
      <w:proofErr w:type="spellEnd"/>
      <w:r w:rsidRPr="00F54AE6">
        <w:rPr>
          <w:rFonts w:eastAsia="Times New Roman" w:cstheme="minorHAnsi"/>
          <w:kern w:val="0"/>
          <w14:ligatures w14:val="none"/>
        </w:rPr>
        <w:t xml:space="preserve"> (VARCHAR, Indexed) to </w:t>
      </w:r>
      <w:proofErr w:type="spellStart"/>
      <w:r w:rsidRPr="00F54AE6">
        <w:rPr>
          <w:rFonts w:eastAsia="Times New Roman" w:cstheme="minorHAnsi"/>
          <w:kern w:val="0"/>
          <w14:ligatures w14:val="none"/>
        </w:rPr>
        <w:t>original_url</w:t>
      </w:r>
      <w:proofErr w:type="spellEnd"/>
      <w:r w:rsidRPr="00F54AE6">
        <w:rPr>
          <w:rFonts w:eastAsia="Times New Roman" w:cstheme="minorHAnsi"/>
          <w:kern w:val="0"/>
          <w14:ligatures w14:val="none"/>
        </w:rPr>
        <w:t xml:space="preserve"> (VARCHAR)</w:t>
      </w:r>
      <w:r>
        <w:rPr>
          <w:rFonts w:eastAsia="Times New Roman" w:cstheme="minorHAnsi"/>
          <w:kern w:val="0"/>
          <w14:ligatures w14:val="none"/>
        </w:rPr>
        <w:t xml:space="preserve">. </w:t>
      </w:r>
    </w:p>
    <w:p w14:paraId="61C548A8" w14:textId="467CEF4F" w:rsidR="00F54AE6" w:rsidRDefault="00F54AE6" w:rsidP="00FD15A5">
      <w:pPr>
        <w:pStyle w:val="ListParagraph"/>
        <w:spacing w:after="0" w:line="240" w:lineRule="auto"/>
        <w:ind w:left="1800"/>
        <w:rPr>
          <w:rFonts w:eastAsia="Times New Roman" w:cstheme="minorHAnsi"/>
          <w:kern w:val="0"/>
          <w14:ligatures w14:val="none"/>
        </w:rPr>
      </w:pPr>
      <w:r>
        <w:rPr>
          <w:rFonts w:eastAsia="Times New Roman" w:cstheme="minorHAnsi"/>
          <w:kern w:val="0"/>
          <w14:ligatures w14:val="none"/>
        </w:rPr>
        <w:t>Strength:</w:t>
      </w:r>
      <w:r w:rsidR="00FD15A5">
        <w:rPr>
          <w:rFonts w:eastAsia="Times New Roman" w:cstheme="minorHAnsi"/>
          <w:kern w:val="0"/>
          <w14:ligatures w14:val="none"/>
        </w:rPr>
        <w:t xml:space="preserve"> </w:t>
      </w:r>
      <w:r w:rsidR="00FD15A5" w:rsidRPr="00FD15A5">
        <w:rPr>
          <w:rFonts w:eastAsia="Times New Roman" w:cstheme="minorHAnsi"/>
          <w:kern w:val="0"/>
          <w14:ligatures w14:val="none"/>
        </w:rPr>
        <w:t>High data consistency, ACID compliance, and easy auto-incrementing ID generation for Base-62 mapping.</w:t>
      </w:r>
    </w:p>
    <w:p w14:paraId="0B62D401" w14:textId="32270559" w:rsidR="00F54AE6" w:rsidRDefault="00F54AE6" w:rsidP="00FD15A5">
      <w:pPr>
        <w:pStyle w:val="ListParagraph"/>
        <w:spacing w:after="0" w:line="240" w:lineRule="auto"/>
        <w:ind w:left="1800"/>
        <w:rPr>
          <w:rFonts w:eastAsia="Times New Roman" w:cstheme="minorHAnsi"/>
          <w:kern w:val="0"/>
          <w14:ligatures w14:val="none"/>
        </w:rPr>
      </w:pPr>
      <w:r>
        <w:rPr>
          <w:rFonts w:eastAsia="Times New Roman" w:cstheme="minorHAnsi"/>
          <w:kern w:val="0"/>
          <w14:ligatures w14:val="none"/>
        </w:rPr>
        <w:t xml:space="preserve">Weakness: </w:t>
      </w:r>
      <w:r w:rsidR="00FD15A5" w:rsidRPr="00FD15A5">
        <w:rPr>
          <w:rFonts w:eastAsia="Times New Roman" w:cstheme="minorHAnsi"/>
          <w:kern w:val="0"/>
          <w14:ligatures w14:val="none"/>
        </w:rPr>
        <w:t>Scaling horizontally requires complex database sharding (splitting rows across multiple servers based on the first letter of the short code, for example)</w:t>
      </w:r>
      <w:r w:rsidR="00FD15A5">
        <w:rPr>
          <w:rFonts w:eastAsia="Times New Roman" w:cstheme="minorHAnsi"/>
          <w:kern w:val="0"/>
          <w14:ligatures w14:val="none"/>
        </w:rPr>
        <w:t>.</w:t>
      </w:r>
    </w:p>
    <w:p w14:paraId="2E9C52D8" w14:textId="77777777" w:rsidR="00FD15A5" w:rsidRPr="00F54AE6" w:rsidRDefault="00FD15A5" w:rsidP="00FD15A5">
      <w:pPr>
        <w:pStyle w:val="ListParagraph"/>
        <w:spacing w:after="0" w:line="240" w:lineRule="auto"/>
        <w:ind w:left="1800"/>
        <w:rPr>
          <w:rFonts w:eastAsia="Times New Roman" w:cstheme="minorHAnsi"/>
          <w:kern w:val="0"/>
          <w14:ligatures w14:val="none"/>
        </w:rPr>
      </w:pPr>
    </w:p>
    <w:p w14:paraId="5007B0E3" w14:textId="4D543262" w:rsidR="00F54AE6" w:rsidRDefault="00F54AE6" w:rsidP="00F54AE6">
      <w:pPr>
        <w:pStyle w:val="ListParagraph"/>
        <w:numPr>
          <w:ilvl w:val="0"/>
          <w:numId w:val="7"/>
        </w:numPr>
        <w:spacing w:after="0" w:line="240" w:lineRule="auto"/>
        <w:rPr>
          <w:rFonts w:eastAsia="Times New Roman" w:cstheme="minorHAnsi"/>
          <w:color w:val="538135" w:themeColor="accent6" w:themeShade="BF"/>
          <w:kern w:val="0"/>
          <w14:ligatures w14:val="none"/>
        </w:rPr>
      </w:pPr>
      <w:r w:rsidRPr="00F54AE6">
        <w:rPr>
          <w:rFonts w:eastAsia="Times New Roman" w:cstheme="minorHAnsi"/>
          <w:color w:val="538135" w:themeColor="accent6" w:themeShade="BF"/>
          <w:kern w:val="0"/>
          <w14:ligatures w14:val="none"/>
        </w:rPr>
        <w:t>High-Speed Caching Layer (The Performance Engine)</w:t>
      </w:r>
    </w:p>
    <w:p w14:paraId="40B1AAAA" w14:textId="54A59AE0" w:rsidR="00FD15A5" w:rsidRDefault="00FD15A5" w:rsidP="00FD15A5">
      <w:pPr>
        <w:pStyle w:val="ListParagraph"/>
        <w:ind w:left="1440"/>
        <w:rPr>
          <w:rFonts w:eastAsia="Times New Roman" w:cstheme="minorHAnsi"/>
          <w:kern w:val="0"/>
          <w14:ligatures w14:val="none"/>
        </w:rPr>
      </w:pPr>
      <w:r w:rsidRPr="00FD15A5">
        <w:rPr>
          <w:rFonts w:eastAsia="Times New Roman" w:cstheme="minorHAnsi"/>
          <w:kern w:val="0"/>
          <w14:ligatures w14:val="none"/>
        </w:rPr>
        <w:t xml:space="preserve">Relying purely on a persistent database for every click would quickly crash a popular system. URL shorteners intercept almost all read requests using an in-memory database like </w:t>
      </w:r>
      <w:hyperlink r:id="rId10" w:tgtFrame="_blank" w:history="1">
        <w:r w:rsidRPr="00FD15A5">
          <w:rPr>
            <w:rStyle w:val="Hyperlink"/>
            <w:rFonts w:eastAsia="Times New Roman" w:cstheme="minorHAnsi"/>
            <w:kern w:val="0"/>
            <w14:ligatures w14:val="none"/>
          </w:rPr>
          <w:t>Redis</w:t>
        </w:r>
      </w:hyperlink>
      <w:r w:rsidRPr="00FD15A5">
        <w:rPr>
          <w:rFonts w:eastAsia="Times New Roman" w:cstheme="minorHAnsi"/>
          <w:kern w:val="0"/>
          <w14:ligatures w14:val="none"/>
        </w:rPr>
        <w:t xml:space="preserve"> or </w:t>
      </w:r>
      <w:hyperlink r:id="rId11" w:tgtFrame="_blank" w:history="1">
        <w:r w:rsidRPr="00FD15A5">
          <w:rPr>
            <w:rStyle w:val="Hyperlink"/>
            <w:rFonts w:eastAsia="Times New Roman" w:cstheme="minorHAnsi"/>
            <w:kern w:val="0"/>
            <w14:ligatures w14:val="none"/>
          </w:rPr>
          <w:t>Memcached</w:t>
        </w:r>
      </w:hyperlink>
      <w:r w:rsidRPr="00FD15A5">
        <w:rPr>
          <w:rFonts w:eastAsia="Times New Roman" w:cstheme="minorHAnsi"/>
          <w:kern w:val="0"/>
          <w14:ligatures w14:val="none"/>
        </w:rPr>
        <w:t>.</w:t>
      </w:r>
    </w:p>
    <w:p w14:paraId="0348CEFA" w14:textId="3C60C8E5" w:rsidR="00FD15A5" w:rsidRPr="00FD15A5" w:rsidRDefault="00FD15A5" w:rsidP="00FD15A5">
      <w:pPr>
        <w:pStyle w:val="ListParagraph"/>
        <w:ind w:left="1440"/>
        <w:rPr>
          <w:rFonts w:eastAsia="Times New Roman" w:cstheme="minorHAnsi"/>
          <w:kern w:val="0"/>
          <w14:ligatures w14:val="none"/>
        </w:rPr>
      </w:pPr>
      <w:r w:rsidRPr="00FD15A5">
        <w:rPr>
          <w:rFonts w:eastAsia="Times New Roman" w:cstheme="minorHAnsi"/>
          <w:b/>
          <w:bCs/>
          <w:kern w:val="0"/>
          <w14:ligatures w14:val="none"/>
        </w:rPr>
        <w:t>The Setup:</w:t>
      </w:r>
      <w:r w:rsidRPr="00FD15A5">
        <w:rPr>
          <w:rFonts w:eastAsia="Times New Roman" w:cstheme="minorHAnsi"/>
          <w:kern w:val="0"/>
          <w14:ligatures w14:val="none"/>
        </w:rPr>
        <w:t xml:space="preserve"> When a user clicks a short link, the system checks the fast memory cache first. If the mapping is found (</w:t>
      </w:r>
      <w:r w:rsidRPr="00FD15A5">
        <w:rPr>
          <w:rFonts w:eastAsia="Times New Roman" w:cstheme="minorHAnsi"/>
          <w:b/>
          <w:bCs/>
          <w:kern w:val="0"/>
          <w14:ligatures w14:val="none"/>
        </w:rPr>
        <w:t>Cache Hit</w:t>
      </w:r>
      <w:r w:rsidRPr="00FD15A5">
        <w:rPr>
          <w:rFonts w:eastAsia="Times New Roman" w:cstheme="minorHAnsi"/>
          <w:kern w:val="0"/>
          <w14:ligatures w14:val="none"/>
        </w:rPr>
        <w:t>), the user is redirected instantly. If it isn't (</w:t>
      </w:r>
      <w:r w:rsidRPr="00FD15A5">
        <w:rPr>
          <w:rFonts w:eastAsia="Times New Roman" w:cstheme="minorHAnsi"/>
          <w:b/>
          <w:bCs/>
          <w:kern w:val="0"/>
          <w14:ligatures w14:val="none"/>
        </w:rPr>
        <w:t>Cache Miss</w:t>
      </w:r>
      <w:r w:rsidRPr="00FD15A5">
        <w:rPr>
          <w:rFonts w:eastAsia="Times New Roman" w:cstheme="minorHAnsi"/>
          <w:kern w:val="0"/>
          <w14:ligatures w14:val="none"/>
        </w:rPr>
        <w:t>), the system fetches it from the database, sends it to the user, and writes it to the cache for the next visitor.</w:t>
      </w:r>
    </w:p>
    <w:p w14:paraId="0096D59C" w14:textId="1009BB98" w:rsidR="00FD15A5" w:rsidRPr="00FD15A5" w:rsidRDefault="00FD15A5" w:rsidP="00FD15A5">
      <w:pPr>
        <w:pStyle w:val="ListParagraph"/>
        <w:ind w:left="1440"/>
        <w:rPr>
          <w:rFonts w:eastAsia="Times New Roman" w:cstheme="minorHAnsi"/>
          <w:kern w:val="0"/>
          <w14:ligatures w14:val="none"/>
        </w:rPr>
      </w:pPr>
      <w:r w:rsidRPr="00FD15A5">
        <w:rPr>
          <w:rFonts w:eastAsia="Times New Roman" w:cstheme="minorHAnsi"/>
          <w:b/>
          <w:bCs/>
          <w:kern w:val="0"/>
          <w14:ligatures w14:val="none"/>
        </w:rPr>
        <w:t>Eviction Policies (LRU):</w:t>
      </w:r>
      <w:r w:rsidRPr="00FD15A5">
        <w:rPr>
          <w:rFonts w:eastAsia="Times New Roman" w:cstheme="minorHAnsi"/>
          <w:kern w:val="0"/>
          <w14:ligatures w14:val="none"/>
        </w:rPr>
        <w:t xml:space="preserve"> Because memory is expensive, the cache cannot hold every link ever created. Systems apply a </w:t>
      </w:r>
      <w:r w:rsidRPr="00FD15A5">
        <w:rPr>
          <w:rFonts w:eastAsia="Times New Roman" w:cstheme="minorHAnsi"/>
          <w:b/>
          <w:bCs/>
          <w:kern w:val="0"/>
          <w14:ligatures w14:val="none"/>
        </w:rPr>
        <w:t>Least Recently Used (LRU)</w:t>
      </w:r>
      <w:r w:rsidRPr="00FD15A5">
        <w:rPr>
          <w:rFonts w:eastAsia="Times New Roman" w:cstheme="minorHAnsi"/>
          <w:kern w:val="0"/>
          <w14:ligatures w14:val="none"/>
        </w:rPr>
        <w:t xml:space="preserve"> eviction policy. When the cache fills up, the links that haven't been clicked recently are deleted from memory, making room for viral links.</w:t>
      </w:r>
    </w:p>
    <w:p w14:paraId="461DCB31" w14:textId="1DA5ECA0" w:rsidR="00F54AE6" w:rsidRDefault="00F54AE6" w:rsidP="00F54AE6">
      <w:pPr>
        <w:pStyle w:val="ListParagraph"/>
        <w:numPr>
          <w:ilvl w:val="0"/>
          <w:numId w:val="7"/>
        </w:numPr>
        <w:spacing w:after="0" w:line="240" w:lineRule="auto"/>
        <w:rPr>
          <w:rFonts w:eastAsia="Times New Roman" w:cstheme="minorHAnsi"/>
          <w:color w:val="538135" w:themeColor="accent6" w:themeShade="BF"/>
          <w:kern w:val="0"/>
          <w14:ligatures w14:val="none"/>
        </w:rPr>
      </w:pPr>
      <w:r w:rsidRPr="00F54AE6">
        <w:rPr>
          <w:rFonts w:eastAsia="Times New Roman" w:cstheme="minorHAnsi"/>
          <w:color w:val="538135" w:themeColor="accent6" w:themeShade="BF"/>
          <w:kern w:val="0"/>
          <w14:ligatures w14:val="none"/>
        </w:rPr>
        <w:lastRenderedPageBreak/>
        <w:t>Quick Comparison: SQL vs. NoSQL Storage</w:t>
      </w:r>
    </w:p>
    <w:p w14:paraId="48DE1D4C" w14:textId="77777777" w:rsidR="00FD15A5" w:rsidRDefault="00FD15A5" w:rsidP="00FD15A5">
      <w:pPr>
        <w:pStyle w:val="ListParagraph"/>
        <w:spacing w:after="0" w:line="240" w:lineRule="auto"/>
        <w:ind w:left="1440"/>
        <w:rPr>
          <w:rFonts w:eastAsia="Times New Roman" w:cstheme="minorHAnsi"/>
          <w:color w:val="538135" w:themeColor="accent6" w:themeShade="BF"/>
          <w:kern w:val="0"/>
          <w14:ligatures w14:val="none"/>
        </w:rPr>
      </w:pPr>
    </w:p>
    <w:p w14:paraId="7DDB3DBC" w14:textId="1CF75585" w:rsidR="00FD15A5" w:rsidRDefault="00FD15A5" w:rsidP="00FD15A5">
      <w:pPr>
        <w:pStyle w:val="ListParagraph"/>
        <w:spacing w:after="0" w:line="240" w:lineRule="auto"/>
        <w:ind w:left="1440"/>
        <w:rPr>
          <w:rFonts w:eastAsia="Times New Roman" w:cstheme="minorHAnsi"/>
          <w:kern w:val="0"/>
          <w14:ligatures w14:val="none"/>
        </w:rPr>
      </w:pPr>
      <w:r w:rsidRPr="00FD15A5">
        <w:rPr>
          <w:rFonts w:eastAsia="Times New Roman" w:cstheme="minorHAnsi"/>
          <w:kern w:val="0"/>
          <w14:ligatures w14:val="none"/>
        </w:rPr>
        <w:drawing>
          <wp:inline distT="0" distB="0" distL="0" distR="0" wp14:anchorId="579898BF" wp14:editId="10E2E6EB">
            <wp:extent cx="4517981" cy="2146041"/>
            <wp:effectExtent l="0" t="0" r="0" b="6985"/>
            <wp:docPr id="2667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3689" name=""/>
                    <pic:cNvPicPr/>
                  </pic:nvPicPr>
                  <pic:blipFill>
                    <a:blip r:embed="rId12"/>
                    <a:stretch>
                      <a:fillRect/>
                    </a:stretch>
                  </pic:blipFill>
                  <pic:spPr>
                    <a:xfrm>
                      <a:off x="0" y="0"/>
                      <a:ext cx="4542552" cy="2157712"/>
                    </a:xfrm>
                    <a:prstGeom prst="rect">
                      <a:avLst/>
                    </a:prstGeom>
                  </pic:spPr>
                </pic:pic>
              </a:graphicData>
            </a:graphic>
          </wp:inline>
        </w:drawing>
      </w:r>
    </w:p>
    <w:p w14:paraId="7BAFC72F" w14:textId="77777777" w:rsidR="00FD15A5" w:rsidRPr="00FD15A5" w:rsidRDefault="00FD15A5" w:rsidP="00FD15A5">
      <w:pPr>
        <w:pStyle w:val="ListParagraph"/>
        <w:spacing w:after="0" w:line="240" w:lineRule="auto"/>
        <w:ind w:left="1440"/>
        <w:rPr>
          <w:rFonts w:eastAsia="Times New Roman" w:cstheme="minorHAnsi"/>
          <w:kern w:val="0"/>
          <w14:ligatures w14:val="none"/>
        </w:rPr>
      </w:pPr>
    </w:p>
    <w:p w14:paraId="09872FA3" w14:textId="7E25F319" w:rsidR="00F54AE6" w:rsidRDefault="00F54AE6" w:rsidP="00F54AE6">
      <w:pPr>
        <w:pStyle w:val="ListParagraph"/>
        <w:numPr>
          <w:ilvl w:val="0"/>
          <w:numId w:val="7"/>
        </w:numPr>
        <w:spacing w:after="0" w:line="240" w:lineRule="auto"/>
        <w:rPr>
          <w:rFonts w:eastAsia="Times New Roman" w:cstheme="minorHAnsi"/>
          <w:color w:val="538135" w:themeColor="accent6" w:themeShade="BF"/>
          <w:kern w:val="0"/>
          <w14:ligatures w14:val="none"/>
        </w:rPr>
      </w:pPr>
      <w:r w:rsidRPr="00F54AE6">
        <w:rPr>
          <w:rFonts w:eastAsia="Times New Roman" w:cstheme="minorHAnsi"/>
          <w:color w:val="538135" w:themeColor="accent6" w:themeShade="BF"/>
          <w:kern w:val="0"/>
          <w14:ligatures w14:val="none"/>
        </w:rPr>
        <w:t>Estimating Storage Size</w:t>
      </w:r>
    </w:p>
    <w:p w14:paraId="7F85849F" w14:textId="77777777" w:rsidR="00FD15A5" w:rsidRPr="00FD15A5" w:rsidRDefault="00FD15A5" w:rsidP="00FD15A5">
      <w:pPr>
        <w:pStyle w:val="ListParagraph"/>
        <w:ind w:left="1440"/>
        <w:rPr>
          <w:rFonts w:eastAsia="Times New Roman" w:cstheme="minorHAnsi"/>
          <w:kern w:val="0"/>
          <w14:ligatures w14:val="none"/>
        </w:rPr>
      </w:pPr>
      <w:r w:rsidRPr="00FD15A5">
        <w:rPr>
          <w:rFonts w:eastAsia="Times New Roman" w:cstheme="minorHAnsi"/>
          <w:kern w:val="0"/>
          <w14:ligatures w14:val="none"/>
        </w:rPr>
        <w:t>URL mappings consume very little space per row. We can estimate the physical data requirements for a mid-sized service using a standard projection model:</w:t>
      </w:r>
    </w:p>
    <w:p w14:paraId="403DB861" w14:textId="77777777" w:rsidR="00FD15A5" w:rsidRPr="00FD15A5" w:rsidRDefault="00FD15A5" w:rsidP="00FD15A5">
      <w:pPr>
        <w:pStyle w:val="ListParagraph"/>
        <w:numPr>
          <w:ilvl w:val="2"/>
          <w:numId w:val="10"/>
        </w:numPr>
        <w:rPr>
          <w:rFonts w:eastAsia="Times New Roman" w:cstheme="minorHAnsi"/>
          <w:kern w:val="0"/>
          <w14:ligatures w14:val="none"/>
        </w:rPr>
      </w:pPr>
      <w:r w:rsidRPr="00FD15A5">
        <w:rPr>
          <w:rFonts w:eastAsia="Times New Roman" w:cstheme="minorHAnsi"/>
          <w:b/>
          <w:bCs/>
          <w:kern w:val="0"/>
          <w14:ligatures w14:val="none"/>
        </w:rPr>
        <w:t>Short Code Size:</w:t>
      </w:r>
      <w:r w:rsidRPr="00FD15A5">
        <w:rPr>
          <w:rFonts w:eastAsia="Times New Roman" w:cstheme="minorHAnsi"/>
          <w:kern w:val="0"/>
          <w14:ligatures w14:val="none"/>
        </w:rPr>
        <w:t xml:space="preserve"> ~7 bytes</w:t>
      </w:r>
    </w:p>
    <w:p w14:paraId="1AD73B61" w14:textId="77777777" w:rsidR="00FD15A5" w:rsidRPr="00FD15A5" w:rsidRDefault="00FD15A5" w:rsidP="00FD15A5">
      <w:pPr>
        <w:pStyle w:val="ListParagraph"/>
        <w:numPr>
          <w:ilvl w:val="2"/>
          <w:numId w:val="10"/>
        </w:numPr>
        <w:rPr>
          <w:rFonts w:eastAsia="Times New Roman" w:cstheme="minorHAnsi"/>
          <w:kern w:val="0"/>
          <w14:ligatures w14:val="none"/>
        </w:rPr>
      </w:pPr>
      <w:r w:rsidRPr="00FD15A5">
        <w:rPr>
          <w:rFonts w:eastAsia="Times New Roman" w:cstheme="minorHAnsi"/>
          <w:b/>
          <w:bCs/>
          <w:kern w:val="0"/>
          <w14:ligatures w14:val="none"/>
        </w:rPr>
        <w:t>Original URL Size:</w:t>
      </w:r>
      <w:r w:rsidRPr="00FD15A5">
        <w:rPr>
          <w:rFonts w:eastAsia="Times New Roman" w:cstheme="minorHAnsi"/>
          <w:kern w:val="0"/>
          <w14:ligatures w14:val="none"/>
        </w:rPr>
        <w:t xml:space="preserve"> ~100 bytes</w:t>
      </w:r>
    </w:p>
    <w:p w14:paraId="4E0DBF6B" w14:textId="77777777" w:rsidR="00FD15A5" w:rsidRPr="00FD15A5" w:rsidRDefault="00FD15A5" w:rsidP="00FD15A5">
      <w:pPr>
        <w:pStyle w:val="ListParagraph"/>
        <w:numPr>
          <w:ilvl w:val="2"/>
          <w:numId w:val="10"/>
        </w:numPr>
        <w:rPr>
          <w:rFonts w:eastAsia="Times New Roman" w:cstheme="minorHAnsi"/>
          <w:kern w:val="0"/>
          <w14:ligatures w14:val="none"/>
        </w:rPr>
      </w:pPr>
      <w:r w:rsidRPr="00FD15A5">
        <w:rPr>
          <w:rFonts w:eastAsia="Times New Roman" w:cstheme="minorHAnsi"/>
          <w:b/>
          <w:bCs/>
          <w:kern w:val="0"/>
          <w14:ligatures w14:val="none"/>
        </w:rPr>
        <w:t>Metadata (Created Date, Expiration):</w:t>
      </w:r>
      <w:r w:rsidRPr="00FD15A5">
        <w:rPr>
          <w:rFonts w:eastAsia="Times New Roman" w:cstheme="minorHAnsi"/>
          <w:kern w:val="0"/>
          <w14:ligatures w14:val="none"/>
        </w:rPr>
        <w:t xml:space="preserve"> ~13 bytes</w:t>
      </w:r>
    </w:p>
    <w:p w14:paraId="00755B25" w14:textId="77777777" w:rsidR="00FD15A5" w:rsidRPr="00FD15A5" w:rsidRDefault="00FD15A5" w:rsidP="00FD15A5">
      <w:pPr>
        <w:pStyle w:val="ListParagraph"/>
        <w:numPr>
          <w:ilvl w:val="2"/>
          <w:numId w:val="10"/>
        </w:numPr>
        <w:rPr>
          <w:rFonts w:eastAsia="Times New Roman" w:cstheme="minorHAnsi"/>
          <w:kern w:val="0"/>
          <w14:ligatures w14:val="none"/>
        </w:rPr>
      </w:pPr>
      <w:r w:rsidRPr="00FD15A5">
        <w:rPr>
          <w:rFonts w:eastAsia="Times New Roman" w:cstheme="minorHAnsi"/>
          <w:b/>
          <w:bCs/>
          <w:kern w:val="0"/>
          <w14:ligatures w14:val="none"/>
        </w:rPr>
        <w:t>Total per link:</w:t>
      </w:r>
      <w:r w:rsidRPr="00FD15A5">
        <w:rPr>
          <w:rFonts w:eastAsia="Times New Roman" w:cstheme="minorHAnsi"/>
          <w:kern w:val="0"/>
          <w14:ligatures w14:val="none"/>
        </w:rPr>
        <w:t xml:space="preserve"> ~120 bytes</w:t>
      </w:r>
    </w:p>
    <w:p w14:paraId="313643CE" w14:textId="77777777" w:rsidR="00FD15A5" w:rsidRPr="00FD15A5" w:rsidRDefault="00FD15A5" w:rsidP="00FD15A5">
      <w:pPr>
        <w:pStyle w:val="ListParagraph"/>
        <w:ind w:left="1440"/>
        <w:rPr>
          <w:rFonts w:eastAsia="Times New Roman" w:cstheme="minorHAnsi"/>
          <w:kern w:val="0"/>
          <w14:ligatures w14:val="none"/>
        </w:rPr>
      </w:pPr>
      <w:r w:rsidRPr="00FD15A5">
        <w:rPr>
          <w:rFonts w:eastAsia="Times New Roman" w:cstheme="minorHAnsi"/>
          <w:kern w:val="0"/>
          <w14:ligatures w14:val="none"/>
        </w:rPr>
        <w:t xml:space="preserve">If a platform generates </w:t>
      </w:r>
      <w:r w:rsidRPr="00FD15A5">
        <w:rPr>
          <w:rFonts w:eastAsia="Times New Roman" w:cstheme="minorHAnsi"/>
          <w:b/>
          <w:bCs/>
          <w:kern w:val="0"/>
          <w14:ligatures w14:val="none"/>
        </w:rPr>
        <w:t>100 million new links per month</w:t>
      </w:r>
      <w:r w:rsidRPr="00FD15A5">
        <w:rPr>
          <w:rFonts w:eastAsia="Times New Roman" w:cstheme="minorHAnsi"/>
          <w:kern w:val="0"/>
          <w14:ligatures w14:val="none"/>
        </w:rPr>
        <w:t>, the absolute storage growth curve remains highly manageable for modern infrastructure over a five-year period.</w:t>
      </w:r>
    </w:p>
    <w:p w14:paraId="5F04AFC0" w14:textId="77777777" w:rsidR="00FD15A5" w:rsidRPr="00FD15A5" w:rsidRDefault="00FD15A5" w:rsidP="00FD15A5">
      <w:pPr>
        <w:pStyle w:val="ListParagraph"/>
        <w:spacing w:after="0" w:line="240" w:lineRule="auto"/>
        <w:ind w:left="1440"/>
        <w:rPr>
          <w:rFonts w:eastAsia="Times New Roman" w:cstheme="minorHAnsi"/>
          <w:kern w:val="0"/>
          <w14:ligatures w14:val="none"/>
        </w:rPr>
      </w:pPr>
    </w:p>
    <w:p w14:paraId="5B647FE0" w14:textId="10EFC5A1" w:rsidR="00FC65F0" w:rsidRDefault="00F54AE6" w:rsidP="00F54AE6">
      <w:pPr>
        <w:pStyle w:val="ListParagraph"/>
        <w:numPr>
          <w:ilvl w:val="0"/>
          <w:numId w:val="1"/>
        </w:numPr>
        <w:rPr>
          <w:b/>
          <w:bCs/>
          <w:color w:val="385623" w:themeColor="accent6" w:themeShade="80"/>
          <w:sz w:val="32"/>
          <w:szCs w:val="32"/>
        </w:rPr>
      </w:pPr>
      <w:r w:rsidRPr="00F54AE6">
        <w:rPr>
          <w:b/>
          <w:bCs/>
          <w:color w:val="385623" w:themeColor="accent6" w:themeShade="80"/>
          <w:sz w:val="32"/>
          <w:szCs w:val="32"/>
        </w:rPr>
        <w:t>Redirects</w:t>
      </w:r>
    </w:p>
    <w:p w14:paraId="6E92306A" w14:textId="5C7553FA" w:rsidR="00FD15A5" w:rsidRDefault="00FD15A5" w:rsidP="00FD15A5">
      <w:pPr>
        <w:pStyle w:val="ListParagraph"/>
        <w:spacing w:after="0" w:line="240" w:lineRule="auto"/>
        <w:rPr>
          <w:rFonts w:eastAsia="Times New Roman" w:cstheme="minorHAnsi"/>
          <w:kern w:val="0"/>
          <w14:ligatures w14:val="none"/>
        </w:rPr>
      </w:pPr>
      <w:r w:rsidRPr="00FD15A5">
        <w:rPr>
          <w:rFonts w:eastAsia="Times New Roman" w:cstheme="minorHAnsi"/>
          <w:kern w:val="0"/>
          <w14:ligatures w14:val="none"/>
        </w:rPr>
        <w:t>Real-world URL shorteners handle the redirect process using a highly optimized workflow designed to maximize speed, minimize database load, and collect analytics. When a user clicks a short link, the system executes the following steps in a matter of milliseconds.</w:t>
      </w:r>
      <w:r>
        <w:rPr>
          <w:rFonts w:eastAsia="Times New Roman" w:cstheme="minorHAnsi"/>
          <w:kern w:val="0"/>
          <w14:ligatures w14:val="none"/>
        </w:rPr>
        <w:t xml:space="preserve"> </w:t>
      </w:r>
    </w:p>
    <w:p w14:paraId="1C0DADE4" w14:textId="0B8BE472" w:rsidR="00FD15A5" w:rsidRPr="00FD15A5" w:rsidRDefault="00FD15A5" w:rsidP="00FD15A5">
      <w:pPr>
        <w:pStyle w:val="ListParagraph"/>
        <w:spacing w:after="0" w:line="240" w:lineRule="auto"/>
        <w:rPr>
          <w:rFonts w:eastAsia="Times New Roman" w:cstheme="minorHAnsi"/>
          <w:color w:val="538135" w:themeColor="accent6" w:themeShade="BF"/>
          <w:kern w:val="0"/>
          <w14:ligatures w14:val="none"/>
        </w:rPr>
      </w:pPr>
      <w:r w:rsidRPr="00FD15A5">
        <w:rPr>
          <w:rFonts w:eastAsia="Times New Roman" w:cstheme="minorHAnsi"/>
          <w:color w:val="538135" w:themeColor="accent6" w:themeShade="BF"/>
          <w:kern w:val="0"/>
          <w14:ligatures w14:val="none"/>
        </w:rPr>
        <w:t>The HTTP Status Code Selection</w:t>
      </w:r>
    </w:p>
    <w:p w14:paraId="4B00675E" w14:textId="220F86CC" w:rsidR="00FD15A5" w:rsidRDefault="00FD15A5" w:rsidP="00FD15A5">
      <w:pPr>
        <w:pStyle w:val="ListParagraph"/>
        <w:spacing w:after="0" w:line="240" w:lineRule="auto"/>
        <w:rPr>
          <w:rFonts w:eastAsia="Times New Roman" w:cstheme="minorHAnsi"/>
          <w:kern w:val="0"/>
          <w14:ligatures w14:val="none"/>
        </w:rPr>
      </w:pPr>
      <w:r w:rsidRPr="00FD15A5">
        <w:rPr>
          <w:rFonts w:eastAsia="Times New Roman" w:cstheme="minorHAnsi"/>
          <w:kern w:val="0"/>
          <w14:ligatures w14:val="none"/>
        </w:rPr>
        <w:t xml:space="preserve">To redirect the browser, the shortener's web server responds with specific </w:t>
      </w:r>
      <w:r w:rsidRPr="00FD15A5">
        <w:rPr>
          <w:rFonts w:eastAsia="Times New Roman" w:cstheme="minorHAnsi"/>
          <w:b/>
          <w:bCs/>
          <w:kern w:val="0"/>
          <w14:ligatures w14:val="none"/>
        </w:rPr>
        <w:t>HTTP 3xx status codes</w:t>
      </w:r>
      <w:r w:rsidRPr="00FD15A5">
        <w:rPr>
          <w:rFonts w:eastAsia="Times New Roman" w:cstheme="minorHAnsi"/>
          <w:kern w:val="0"/>
          <w14:ligatures w14:val="none"/>
        </w:rPr>
        <w:t>. The choice between these codes dramatically impacts network traffic and analytics precision:</w:t>
      </w:r>
      <w:r>
        <w:rPr>
          <w:rFonts w:eastAsia="Times New Roman" w:cstheme="minorHAnsi"/>
          <w:kern w:val="0"/>
          <w14:ligatures w14:val="none"/>
        </w:rPr>
        <w:t xml:space="preserve"> </w:t>
      </w:r>
    </w:p>
    <w:p w14:paraId="16DB14C6" w14:textId="7EAE759E" w:rsidR="00FD15A5" w:rsidRDefault="00FD15A5" w:rsidP="00CC11B8">
      <w:pPr>
        <w:pStyle w:val="ListParagraph"/>
        <w:numPr>
          <w:ilvl w:val="0"/>
          <w:numId w:val="8"/>
        </w:numPr>
        <w:spacing w:after="0" w:line="240" w:lineRule="auto"/>
        <w:rPr>
          <w:rFonts w:eastAsia="Times New Roman" w:cstheme="minorHAnsi"/>
          <w:kern w:val="0"/>
          <w14:ligatures w14:val="none"/>
        </w:rPr>
      </w:pPr>
      <w:r w:rsidRPr="00FD15A5">
        <w:rPr>
          <w:rFonts w:eastAsia="Times New Roman" w:cstheme="minorHAnsi"/>
          <w:b/>
          <w:bCs/>
          <w:kern w:val="0"/>
          <w14:ligatures w14:val="none"/>
        </w:rPr>
        <w:t>HTTP 301 (Moved Permanently):</w:t>
      </w:r>
      <w:r w:rsidRPr="00FD15A5">
        <w:rPr>
          <w:rFonts w:eastAsia="Times New Roman" w:cstheme="minorHAnsi"/>
          <w:kern w:val="0"/>
          <w14:ligatures w14:val="none"/>
        </w:rPr>
        <w:t xml:space="preserve"> The browser is told that the link will never change.</w:t>
      </w:r>
      <w:r w:rsidR="00CC11B8">
        <w:rPr>
          <w:rFonts w:eastAsia="Times New Roman" w:cstheme="minorHAnsi"/>
          <w:kern w:val="0"/>
          <w14:ligatures w14:val="none"/>
        </w:rPr>
        <w:t xml:space="preserve"> </w:t>
      </w:r>
      <w:r w:rsidR="00CC11B8" w:rsidRPr="00CC11B8">
        <w:rPr>
          <w:rFonts w:eastAsia="Times New Roman" w:cstheme="minorHAnsi"/>
          <w:kern w:val="0"/>
          <w14:ligatures w14:val="none"/>
        </w:rPr>
        <w:t xml:space="preserve">The browser aggressively caches the mapping locally. The next time the user clicks that same short link, the browser redirects them instantly </w:t>
      </w:r>
      <w:r w:rsidR="00CC11B8" w:rsidRPr="00CC11B8">
        <w:rPr>
          <w:rFonts w:eastAsia="Times New Roman" w:cstheme="minorHAnsi"/>
          <w:i/>
          <w:iCs/>
          <w:kern w:val="0"/>
          <w14:ligatures w14:val="none"/>
        </w:rPr>
        <w:t>without</w:t>
      </w:r>
      <w:r w:rsidR="00CC11B8" w:rsidRPr="00CC11B8">
        <w:rPr>
          <w:rFonts w:eastAsia="Times New Roman" w:cstheme="minorHAnsi"/>
          <w:kern w:val="0"/>
          <w14:ligatures w14:val="none"/>
        </w:rPr>
        <w:t xml:space="preserve"> contacting the URL shortener's servers again.</w:t>
      </w:r>
    </w:p>
    <w:p w14:paraId="63E9D023" w14:textId="2E289A24" w:rsidR="00FD15A5" w:rsidRDefault="00FD15A5" w:rsidP="00CC11B8">
      <w:pPr>
        <w:pStyle w:val="ListParagraph"/>
        <w:numPr>
          <w:ilvl w:val="0"/>
          <w:numId w:val="8"/>
        </w:numPr>
        <w:spacing w:after="0" w:line="240" w:lineRule="auto"/>
        <w:rPr>
          <w:rFonts w:eastAsia="Times New Roman" w:cstheme="minorHAnsi"/>
          <w:kern w:val="0"/>
          <w14:ligatures w14:val="none"/>
        </w:rPr>
      </w:pPr>
      <w:r w:rsidRPr="00FD15A5">
        <w:rPr>
          <w:rFonts w:eastAsia="Times New Roman" w:cstheme="minorHAnsi"/>
          <w:b/>
          <w:bCs/>
          <w:kern w:val="0"/>
          <w14:ligatures w14:val="none"/>
        </w:rPr>
        <w:t>HTTP 302 (Found / Found Temporarily) or 307 (Temporary Redirect):</w:t>
      </w:r>
      <w:r w:rsidRPr="00FD15A5">
        <w:rPr>
          <w:rFonts w:eastAsia="Times New Roman" w:cstheme="minorHAnsi"/>
          <w:kern w:val="0"/>
          <w14:ligatures w14:val="none"/>
        </w:rPr>
        <w:t xml:space="preserve"> The browser is told that this redirect is valid </w:t>
      </w:r>
      <w:r w:rsidRPr="00FD15A5">
        <w:rPr>
          <w:rFonts w:eastAsia="Times New Roman" w:cstheme="minorHAnsi"/>
          <w:i/>
          <w:iCs/>
          <w:kern w:val="0"/>
          <w14:ligatures w14:val="none"/>
        </w:rPr>
        <w:t>only for this specific request</w:t>
      </w:r>
      <w:r w:rsidRPr="00FD15A5">
        <w:rPr>
          <w:rFonts w:eastAsia="Times New Roman" w:cstheme="minorHAnsi"/>
          <w:kern w:val="0"/>
          <w14:ligatures w14:val="none"/>
        </w:rPr>
        <w:t>.</w:t>
      </w:r>
      <w:r w:rsidR="00CC11B8">
        <w:rPr>
          <w:rFonts w:eastAsia="Times New Roman" w:cstheme="minorHAnsi"/>
          <w:kern w:val="0"/>
          <w14:ligatures w14:val="none"/>
        </w:rPr>
        <w:t xml:space="preserve"> </w:t>
      </w:r>
      <w:r w:rsidR="00CC11B8" w:rsidRPr="00CC11B8">
        <w:rPr>
          <w:rFonts w:eastAsia="Times New Roman" w:cstheme="minorHAnsi"/>
          <w:kern w:val="0"/>
          <w14:ligatures w14:val="none"/>
        </w:rPr>
        <w:t xml:space="preserve">The </w:t>
      </w:r>
      <w:r w:rsidR="00CC11B8" w:rsidRPr="00CC11B8">
        <w:rPr>
          <w:rFonts w:eastAsia="Times New Roman" w:cstheme="minorHAnsi"/>
          <w:kern w:val="0"/>
          <w14:ligatures w14:val="none"/>
        </w:rPr>
        <w:lastRenderedPageBreak/>
        <w:t xml:space="preserve">browser is forced to contact the URL shortener server </w:t>
      </w:r>
      <w:r w:rsidR="00CC11B8" w:rsidRPr="00CC11B8">
        <w:rPr>
          <w:rFonts w:eastAsia="Times New Roman" w:cstheme="minorHAnsi"/>
          <w:b/>
          <w:bCs/>
          <w:kern w:val="0"/>
          <w14:ligatures w14:val="none"/>
        </w:rPr>
        <w:t>every single time</w:t>
      </w:r>
      <w:r w:rsidR="00CC11B8" w:rsidRPr="00CC11B8">
        <w:rPr>
          <w:rFonts w:eastAsia="Times New Roman" w:cstheme="minorHAnsi"/>
          <w:kern w:val="0"/>
          <w14:ligatures w14:val="none"/>
        </w:rPr>
        <w:t xml:space="preserve"> the link is clicked.</w:t>
      </w:r>
    </w:p>
    <w:p w14:paraId="3DA4427F" w14:textId="25B0A082" w:rsidR="00CC11B8" w:rsidRDefault="00CC11B8" w:rsidP="00CC11B8">
      <w:pPr>
        <w:spacing w:after="0" w:line="240" w:lineRule="auto"/>
        <w:ind w:left="720"/>
        <w:rPr>
          <w:rFonts w:eastAsia="Times New Roman" w:cstheme="minorHAnsi"/>
          <w:color w:val="538135" w:themeColor="accent6" w:themeShade="BF"/>
          <w:kern w:val="0"/>
          <w14:ligatures w14:val="none"/>
        </w:rPr>
      </w:pPr>
      <w:r w:rsidRPr="00CC11B8">
        <w:rPr>
          <w:rFonts w:eastAsia="Times New Roman" w:cstheme="minorHAnsi"/>
          <w:color w:val="538135" w:themeColor="accent6" w:themeShade="BF"/>
          <w:kern w:val="0"/>
          <w14:ligatures w14:val="none"/>
        </w:rPr>
        <w:t>The Core Request Workflow</w:t>
      </w:r>
    </w:p>
    <w:p w14:paraId="304DC123" w14:textId="12B7B067" w:rsidR="007F66B4" w:rsidRPr="00CC11B8" w:rsidRDefault="007F66B4" w:rsidP="00CC11B8">
      <w:pPr>
        <w:spacing w:after="0" w:line="240" w:lineRule="auto"/>
        <w:ind w:left="720"/>
        <w:rPr>
          <w:rFonts w:eastAsia="Times New Roman" w:cstheme="minorHAnsi"/>
          <w:color w:val="538135" w:themeColor="accent6" w:themeShade="BF"/>
          <w:kern w:val="0"/>
          <w14:ligatures w14:val="none"/>
        </w:rPr>
      </w:pPr>
    </w:p>
    <w:p w14:paraId="6FA9CC66" w14:textId="040A706D" w:rsidR="00CC11B8" w:rsidRDefault="007F66B4" w:rsidP="00CC11B8">
      <w:pPr>
        <w:spacing w:after="0" w:line="240" w:lineRule="auto"/>
        <w:ind w:left="720"/>
        <w:rPr>
          <w:noProof/>
        </w:rPr>
      </w:pPr>
      <w:r w:rsidRPr="007F66B4">
        <w:rPr>
          <w:rFonts w:eastAsia="Times New Roman" w:cstheme="minorHAnsi"/>
          <w:kern w:val="0"/>
          <w14:ligatures w14:val="none"/>
        </w:rPr>
        <w:drawing>
          <wp:anchor distT="0" distB="0" distL="114300" distR="114300" simplePos="0" relativeHeight="251658240" behindDoc="0" locked="0" layoutInCell="1" allowOverlap="1" wp14:anchorId="29C18078" wp14:editId="1BF55943">
            <wp:simplePos x="0" y="0"/>
            <wp:positionH relativeFrom="margin">
              <wp:posOffset>3446106</wp:posOffset>
            </wp:positionH>
            <wp:positionV relativeFrom="paragraph">
              <wp:posOffset>8448</wp:posOffset>
            </wp:positionV>
            <wp:extent cx="2220686" cy="5118151"/>
            <wp:effectExtent l="0" t="0" r="8255" b="6350"/>
            <wp:wrapNone/>
            <wp:docPr id="87162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25801" name=""/>
                    <pic:cNvPicPr/>
                  </pic:nvPicPr>
                  <pic:blipFill>
                    <a:blip r:embed="rId13">
                      <a:extLst>
                        <a:ext uri="{28A0092B-C50C-407E-A947-70E740481C1C}">
                          <a14:useLocalDpi xmlns:a14="http://schemas.microsoft.com/office/drawing/2010/main" val="0"/>
                        </a:ext>
                      </a:extLst>
                    </a:blip>
                    <a:stretch>
                      <a:fillRect/>
                    </a:stretch>
                  </pic:blipFill>
                  <pic:spPr>
                    <a:xfrm>
                      <a:off x="0" y="0"/>
                      <a:ext cx="2227432" cy="5133700"/>
                    </a:xfrm>
                    <a:prstGeom prst="rect">
                      <a:avLst/>
                    </a:prstGeom>
                  </pic:spPr>
                </pic:pic>
              </a:graphicData>
            </a:graphic>
            <wp14:sizeRelH relativeFrom="margin">
              <wp14:pctWidth>0</wp14:pctWidth>
            </wp14:sizeRelH>
            <wp14:sizeRelV relativeFrom="margin">
              <wp14:pctHeight>0</wp14:pctHeight>
            </wp14:sizeRelV>
          </wp:anchor>
        </w:drawing>
      </w:r>
      <w:r w:rsidRPr="007F66B4">
        <w:rPr>
          <w:rFonts w:eastAsia="Times New Roman" w:cstheme="minorHAnsi"/>
          <w:kern w:val="0"/>
          <w14:ligatures w14:val="none"/>
        </w:rPr>
        <w:drawing>
          <wp:inline distT="0" distB="0" distL="0" distR="0" wp14:anchorId="2E0FC83F" wp14:editId="268C7E10">
            <wp:extent cx="2452348" cy="5088294"/>
            <wp:effectExtent l="0" t="0" r="5715" b="0"/>
            <wp:docPr id="188235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57957" name=""/>
                    <pic:cNvPicPr/>
                  </pic:nvPicPr>
                  <pic:blipFill>
                    <a:blip r:embed="rId14"/>
                    <a:stretch>
                      <a:fillRect/>
                    </a:stretch>
                  </pic:blipFill>
                  <pic:spPr>
                    <a:xfrm>
                      <a:off x="0" y="0"/>
                      <a:ext cx="2462394" cy="5109137"/>
                    </a:xfrm>
                    <a:prstGeom prst="rect">
                      <a:avLst/>
                    </a:prstGeom>
                  </pic:spPr>
                </pic:pic>
              </a:graphicData>
            </a:graphic>
          </wp:inline>
        </w:drawing>
      </w:r>
      <w:r w:rsidRPr="007F66B4">
        <w:rPr>
          <w:noProof/>
        </w:rPr>
        <w:t xml:space="preserve"> </w:t>
      </w:r>
    </w:p>
    <w:p w14:paraId="597A1E72" w14:textId="77777777" w:rsidR="007F66B4" w:rsidRDefault="007F66B4" w:rsidP="00CC11B8">
      <w:pPr>
        <w:spacing w:after="0" w:line="240" w:lineRule="auto"/>
        <w:ind w:left="720"/>
        <w:rPr>
          <w:noProof/>
        </w:rPr>
      </w:pPr>
    </w:p>
    <w:p w14:paraId="25808AEA" w14:textId="77777777" w:rsidR="007F66B4" w:rsidRPr="007F66B4" w:rsidRDefault="007F66B4" w:rsidP="007F66B4">
      <w:pPr>
        <w:spacing w:after="0" w:line="240" w:lineRule="auto"/>
        <w:ind w:left="720"/>
        <w:rPr>
          <w:rFonts w:eastAsia="Times New Roman" w:cstheme="minorHAnsi"/>
          <w:b/>
          <w:bCs/>
          <w:kern w:val="0"/>
          <w14:ligatures w14:val="none"/>
        </w:rPr>
      </w:pPr>
      <w:r w:rsidRPr="007F66B4">
        <w:rPr>
          <w:rFonts w:eastAsia="Times New Roman" w:cstheme="minorHAnsi"/>
          <w:b/>
          <w:bCs/>
          <w:kern w:val="0"/>
          <w14:ligatures w14:val="none"/>
        </w:rPr>
        <w:t>Step 1: Parsing and Cache Lookup</w:t>
      </w:r>
    </w:p>
    <w:p w14:paraId="4F5E049B" w14:textId="77777777" w:rsidR="007F66B4" w:rsidRPr="007F66B4" w:rsidRDefault="007F66B4" w:rsidP="007F66B4">
      <w:pPr>
        <w:numPr>
          <w:ilvl w:val="1"/>
          <w:numId w:val="11"/>
        </w:numPr>
        <w:spacing w:after="0" w:line="240" w:lineRule="auto"/>
        <w:rPr>
          <w:rFonts w:eastAsia="Times New Roman" w:cstheme="minorHAnsi"/>
          <w:kern w:val="0"/>
          <w14:ligatures w14:val="none"/>
        </w:rPr>
      </w:pPr>
      <w:r w:rsidRPr="007F66B4">
        <w:rPr>
          <w:rFonts w:eastAsia="Times New Roman" w:cstheme="minorHAnsi"/>
          <w:kern w:val="0"/>
          <w14:ligatures w14:val="none"/>
        </w:rPr>
        <w:t xml:space="preserve">The request hits a </w:t>
      </w:r>
      <w:r w:rsidRPr="007F66B4">
        <w:rPr>
          <w:rFonts w:eastAsia="Times New Roman" w:cstheme="minorHAnsi"/>
          <w:b/>
          <w:bCs/>
          <w:kern w:val="0"/>
          <w14:ligatures w14:val="none"/>
        </w:rPr>
        <w:t>Load Balancer</w:t>
      </w:r>
      <w:r w:rsidRPr="007F66B4">
        <w:rPr>
          <w:rFonts w:eastAsia="Times New Roman" w:cstheme="minorHAnsi"/>
          <w:kern w:val="0"/>
          <w14:ligatures w14:val="none"/>
        </w:rPr>
        <w:t xml:space="preserve"> (like NGINX or AWS ALB), which routes it to an available lightweight web application server.</w:t>
      </w:r>
    </w:p>
    <w:p w14:paraId="64E380BA" w14:textId="77777777" w:rsidR="007F66B4" w:rsidRPr="007F66B4" w:rsidRDefault="007F66B4" w:rsidP="007F66B4">
      <w:pPr>
        <w:numPr>
          <w:ilvl w:val="1"/>
          <w:numId w:val="11"/>
        </w:numPr>
        <w:spacing w:after="0" w:line="240" w:lineRule="auto"/>
        <w:rPr>
          <w:rFonts w:eastAsia="Times New Roman" w:cstheme="minorHAnsi"/>
          <w:kern w:val="0"/>
          <w14:ligatures w14:val="none"/>
        </w:rPr>
      </w:pPr>
      <w:r w:rsidRPr="007F66B4">
        <w:rPr>
          <w:rFonts w:eastAsia="Times New Roman" w:cstheme="minorHAnsi"/>
          <w:kern w:val="0"/>
          <w14:ligatures w14:val="none"/>
        </w:rPr>
        <w:t>The application server extracts the short code (e.g., 2tx from bit.ly/2tx).</w:t>
      </w:r>
    </w:p>
    <w:p w14:paraId="06CE5849" w14:textId="77777777" w:rsidR="007F66B4" w:rsidRPr="007F66B4" w:rsidRDefault="007F66B4" w:rsidP="007F66B4">
      <w:pPr>
        <w:numPr>
          <w:ilvl w:val="1"/>
          <w:numId w:val="11"/>
        </w:numPr>
        <w:spacing w:after="0" w:line="240" w:lineRule="auto"/>
        <w:rPr>
          <w:rFonts w:eastAsia="Times New Roman" w:cstheme="minorHAnsi"/>
          <w:kern w:val="0"/>
          <w14:ligatures w14:val="none"/>
        </w:rPr>
      </w:pPr>
      <w:r w:rsidRPr="007F66B4">
        <w:rPr>
          <w:rFonts w:eastAsia="Times New Roman" w:cstheme="minorHAnsi"/>
          <w:kern w:val="0"/>
          <w14:ligatures w14:val="none"/>
        </w:rPr>
        <w:t xml:space="preserve">The server checks an in-memory cache system like </w:t>
      </w:r>
      <w:hyperlink r:id="rId15" w:tgtFrame="_blank" w:history="1">
        <w:r w:rsidRPr="007F66B4">
          <w:rPr>
            <w:rStyle w:val="Hyperlink"/>
            <w:rFonts w:eastAsia="Times New Roman" w:cstheme="minorHAnsi"/>
            <w:kern w:val="0"/>
            <w14:ligatures w14:val="none"/>
          </w:rPr>
          <w:t>Redis</w:t>
        </w:r>
      </w:hyperlink>
      <w:r w:rsidRPr="007F66B4">
        <w:rPr>
          <w:rFonts w:eastAsia="Times New Roman" w:cstheme="minorHAnsi"/>
          <w:kern w:val="0"/>
          <w14:ligatures w14:val="none"/>
        </w:rPr>
        <w:t xml:space="preserve">. Since memory lookups take under </w:t>
      </w:r>
      <w:r w:rsidRPr="007F66B4">
        <w:rPr>
          <w:rFonts w:eastAsia="Times New Roman" w:cstheme="minorHAnsi"/>
          <w:b/>
          <w:bCs/>
          <w:kern w:val="0"/>
          <w14:ligatures w14:val="none"/>
        </w:rPr>
        <w:t>2 milliseconds</w:t>
      </w:r>
      <w:r w:rsidRPr="007F66B4">
        <w:rPr>
          <w:rFonts w:eastAsia="Times New Roman" w:cstheme="minorHAnsi"/>
          <w:kern w:val="0"/>
          <w14:ligatures w14:val="none"/>
        </w:rPr>
        <w:t>, a cache hit immediately allows the server to issue the HTTP 302 response with the long URL in the Location header.</w:t>
      </w:r>
    </w:p>
    <w:p w14:paraId="351D8D89" w14:textId="77777777" w:rsidR="007F66B4" w:rsidRPr="007F66B4" w:rsidRDefault="007F66B4" w:rsidP="007F66B4">
      <w:pPr>
        <w:spacing w:after="0" w:line="240" w:lineRule="auto"/>
        <w:ind w:left="720"/>
        <w:rPr>
          <w:rFonts w:eastAsia="Times New Roman" w:cstheme="minorHAnsi"/>
          <w:b/>
          <w:bCs/>
          <w:kern w:val="0"/>
          <w14:ligatures w14:val="none"/>
        </w:rPr>
      </w:pPr>
      <w:r w:rsidRPr="007F66B4">
        <w:rPr>
          <w:rFonts w:eastAsia="Times New Roman" w:cstheme="minorHAnsi"/>
          <w:b/>
          <w:bCs/>
          <w:kern w:val="0"/>
          <w14:ligatures w14:val="none"/>
        </w:rPr>
        <w:t>Step 2: Database Fallback (Cache Miss)</w:t>
      </w:r>
    </w:p>
    <w:p w14:paraId="7271E98C" w14:textId="789E49B7" w:rsidR="00FD15A5" w:rsidRDefault="007F66B4" w:rsidP="007F66B4">
      <w:pPr>
        <w:spacing w:after="0" w:line="240" w:lineRule="auto"/>
        <w:ind w:left="720"/>
        <w:rPr>
          <w:rFonts w:eastAsia="Times New Roman" w:cstheme="minorHAnsi"/>
          <w:kern w:val="0"/>
          <w14:ligatures w14:val="none"/>
        </w:rPr>
      </w:pPr>
      <w:r w:rsidRPr="007F66B4">
        <w:rPr>
          <w:rFonts w:eastAsia="Times New Roman" w:cstheme="minorHAnsi"/>
          <w:kern w:val="0"/>
          <w14:ligatures w14:val="none"/>
        </w:rPr>
        <w:t>If the link is old or viral status has cooled down, it won't be in the cache. The system queries the persistent NoSQL or sharded relational database, updates the cache for future visitors, and returns the redirect.</w:t>
      </w:r>
    </w:p>
    <w:p w14:paraId="0132B951" w14:textId="6C8B1CD0" w:rsidR="007F66B4" w:rsidRPr="007F66B4" w:rsidRDefault="007F66B4" w:rsidP="007F66B4">
      <w:pPr>
        <w:spacing w:after="0" w:line="240" w:lineRule="auto"/>
        <w:ind w:left="720"/>
        <w:rPr>
          <w:rFonts w:eastAsia="Times New Roman" w:cstheme="minorHAnsi"/>
          <w:color w:val="538135" w:themeColor="accent6" w:themeShade="BF"/>
          <w:kern w:val="0"/>
          <w14:ligatures w14:val="none"/>
        </w:rPr>
      </w:pPr>
      <w:r w:rsidRPr="007F66B4">
        <w:rPr>
          <w:rFonts w:eastAsia="Times New Roman" w:cstheme="minorHAnsi"/>
          <w:color w:val="538135" w:themeColor="accent6" w:themeShade="BF"/>
          <w:kern w:val="0"/>
          <w14:ligatures w14:val="none"/>
        </w:rPr>
        <w:lastRenderedPageBreak/>
        <w:t>Asynchronous Analytics Tracking</w:t>
      </w:r>
    </w:p>
    <w:p w14:paraId="670F12F4" w14:textId="77777777" w:rsidR="007F66B4" w:rsidRPr="007F66B4" w:rsidRDefault="007F66B4" w:rsidP="007F66B4">
      <w:pPr>
        <w:spacing w:after="0" w:line="240" w:lineRule="auto"/>
        <w:ind w:left="720"/>
        <w:rPr>
          <w:rFonts w:eastAsia="Times New Roman" w:cstheme="minorHAnsi"/>
          <w:kern w:val="0"/>
          <w14:ligatures w14:val="none"/>
        </w:rPr>
      </w:pPr>
      <w:r w:rsidRPr="007F66B4">
        <w:rPr>
          <w:rFonts w:eastAsia="Times New Roman" w:cstheme="minorHAnsi"/>
          <w:kern w:val="0"/>
          <w14:ligatures w14:val="none"/>
        </w:rPr>
        <w:t>Tracking data (IP address, country, user-agent/device type, and timestamp) is a critical business feature for shorteners. However, writing this data directly to a database during the user's request would cause massive delays.</w:t>
      </w:r>
    </w:p>
    <w:p w14:paraId="48570E41" w14:textId="77777777" w:rsidR="007F66B4" w:rsidRPr="007F66B4" w:rsidRDefault="007F66B4" w:rsidP="007F66B4">
      <w:pPr>
        <w:spacing w:after="0" w:line="240" w:lineRule="auto"/>
        <w:ind w:left="720"/>
        <w:rPr>
          <w:rFonts w:eastAsia="Times New Roman" w:cstheme="minorHAnsi"/>
          <w:kern w:val="0"/>
          <w14:ligatures w14:val="none"/>
        </w:rPr>
      </w:pPr>
      <w:r w:rsidRPr="007F66B4">
        <w:rPr>
          <w:rFonts w:eastAsia="Times New Roman" w:cstheme="minorHAnsi"/>
          <w:kern w:val="0"/>
          <w14:ligatures w14:val="none"/>
        </w:rPr>
        <w:t xml:space="preserve">To maintain ultra-low latency, real-world systems decouple analytics from the redirect using a </w:t>
      </w:r>
      <w:r w:rsidRPr="007F66B4">
        <w:rPr>
          <w:rFonts w:eastAsia="Times New Roman" w:cstheme="minorHAnsi"/>
          <w:b/>
          <w:bCs/>
          <w:kern w:val="0"/>
          <w14:ligatures w14:val="none"/>
        </w:rPr>
        <w:t>Message Queue / Stream</w:t>
      </w:r>
      <w:r w:rsidRPr="007F66B4">
        <w:rPr>
          <w:rFonts w:eastAsia="Times New Roman" w:cstheme="minorHAnsi"/>
          <w:kern w:val="0"/>
          <w14:ligatures w14:val="none"/>
        </w:rPr>
        <w:t>:</w:t>
      </w:r>
    </w:p>
    <w:p w14:paraId="4ECAB7DE" w14:textId="77777777" w:rsidR="007F66B4" w:rsidRPr="007F66B4" w:rsidRDefault="007F66B4" w:rsidP="007F66B4">
      <w:pPr>
        <w:numPr>
          <w:ilvl w:val="1"/>
          <w:numId w:val="12"/>
        </w:numPr>
        <w:spacing w:after="0" w:line="240" w:lineRule="auto"/>
        <w:rPr>
          <w:rFonts w:eastAsia="Times New Roman" w:cstheme="minorHAnsi"/>
          <w:kern w:val="0"/>
          <w14:ligatures w14:val="none"/>
        </w:rPr>
      </w:pPr>
      <w:r w:rsidRPr="007F66B4">
        <w:rPr>
          <w:rFonts w:eastAsia="Times New Roman" w:cstheme="minorHAnsi"/>
          <w:kern w:val="0"/>
          <w14:ligatures w14:val="none"/>
        </w:rPr>
        <w:t xml:space="preserve">As soon as the web server finds the destination URL, it immediately fires a raw log event into a streaming platform like </w:t>
      </w:r>
      <w:hyperlink r:id="rId16" w:tgtFrame="_blank" w:history="1">
        <w:r w:rsidRPr="007F66B4">
          <w:rPr>
            <w:rStyle w:val="Hyperlink"/>
            <w:rFonts w:eastAsia="Times New Roman" w:cstheme="minorHAnsi"/>
            <w:kern w:val="0"/>
            <w14:ligatures w14:val="none"/>
          </w:rPr>
          <w:t>Apache Kafka</w:t>
        </w:r>
      </w:hyperlink>
      <w:r w:rsidRPr="007F66B4">
        <w:rPr>
          <w:rFonts w:eastAsia="Times New Roman" w:cstheme="minorHAnsi"/>
          <w:kern w:val="0"/>
          <w14:ligatures w14:val="none"/>
        </w:rPr>
        <w:t xml:space="preserve"> or </w:t>
      </w:r>
      <w:hyperlink r:id="rId17" w:tgtFrame="_blank" w:history="1">
        <w:r w:rsidRPr="007F66B4">
          <w:rPr>
            <w:rStyle w:val="Hyperlink"/>
            <w:rFonts w:eastAsia="Times New Roman" w:cstheme="minorHAnsi"/>
            <w:kern w:val="0"/>
            <w14:ligatures w14:val="none"/>
          </w:rPr>
          <w:t>AWS Kinesis</w:t>
        </w:r>
      </w:hyperlink>
      <w:r w:rsidRPr="007F66B4">
        <w:rPr>
          <w:rFonts w:eastAsia="Times New Roman" w:cstheme="minorHAnsi"/>
          <w:kern w:val="0"/>
          <w14:ligatures w14:val="none"/>
        </w:rPr>
        <w:t>.</w:t>
      </w:r>
    </w:p>
    <w:p w14:paraId="51FC9AD6" w14:textId="77777777" w:rsidR="007F66B4" w:rsidRPr="007F66B4" w:rsidRDefault="007F66B4" w:rsidP="007F66B4">
      <w:pPr>
        <w:numPr>
          <w:ilvl w:val="1"/>
          <w:numId w:val="12"/>
        </w:numPr>
        <w:spacing w:after="0" w:line="240" w:lineRule="auto"/>
        <w:rPr>
          <w:rFonts w:eastAsia="Times New Roman" w:cstheme="minorHAnsi"/>
          <w:kern w:val="0"/>
          <w14:ligatures w14:val="none"/>
        </w:rPr>
      </w:pPr>
      <w:r w:rsidRPr="007F66B4">
        <w:rPr>
          <w:rFonts w:eastAsia="Times New Roman" w:cstheme="minorHAnsi"/>
          <w:b/>
          <w:bCs/>
          <w:kern w:val="0"/>
          <w14:ligatures w14:val="none"/>
        </w:rPr>
        <w:t>Instant Delivery:</w:t>
      </w:r>
      <w:r w:rsidRPr="007F66B4">
        <w:rPr>
          <w:rFonts w:eastAsia="Times New Roman" w:cstheme="minorHAnsi"/>
          <w:kern w:val="0"/>
          <w14:ligatures w14:val="none"/>
        </w:rPr>
        <w:t xml:space="preserve"> The server returns the 302 redirect to the user immediately, completing the transaction in under 15ms.</w:t>
      </w:r>
    </w:p>
    <w:p w14:paraId="68B0CB0C" w14:textId="69495AA1" w:rsidR="007F66B4" w:rsidRPr="007F66B4" w:rsidRDefault="007F66B4" w:rsidP="007F66B4">
      <w:pPr>
        <w:numPr>
          <w:ilvl w:val="1"/>
          <w:numId w:val="12"/>
        </w:numPr>
        <w:spacing w:after="0" w:line="240" w:lineRule="auto"/>
        <w:rPr>
          <w:rFonts w:eastAsia="Times New Roman" w:cstheme="minorHAnsi"/>
          <w:kern w:val="0"/>
          <w14:ligatures w14:val="none"/>
        </w:rPr>
      </w:pPr>
      <w:r w:rsidRPr="007F66B4">
        <w:rPr>
          <w:rFonts w:eastAsia="Times New Roman" w:cstheme="minorHAnsi"/>
          <w:b/>
          <w:bCs/>
          <w:kern w:val="0"/>
          <w14:ligatures w14:val="none"/>
        </w:rPr>
        <w:t>Background Processing:</w:t>
      </w:r>
      <w:r w:rsidRPr="007F66B4">
        <w:rPr>
          <w:rFonts w:eastAsia="Times New Roman" w:cstheme="minorHAnsi"/>
          <w:kern w:val="0"/>
          <w14:ligatures w14:val="none"/>
        </w:rPr>
        <w:t xml:space="preserve"> Independent analytics worker threads consume events from the message queue asynchronously. They process, aggregate, and store the metrics into a time-series database (like </w:t>
      </w:r>
      <w:proofErr w:type="spellStart"/>
      <w:r w:rsidRPr="007F66B4">
        <w:rPr>
          <w:rFonts w:eastAsia="Times New Roman" w:cstheme="minorHAnsi"/>
          <w:kern w:val="0"/>
          <w14:ligatures w14:val="none"/>
        </w:rPr>
        <w:t>InfluxDB</w:t>
      </w:r>
      <w:proofErr w:type="spellEnd"/>
      <w:r w:rsidRPr="007F66B4">
        <w:rPr>
          <w:rFonts w:eastAsia="Times New Roman" w:cstheme="minorHAnsi"/>
          <w:kern w:val="0"/>
          <w14:ligatures w14:val="none"/>
        </w:rPr>
        <w:t xml:space="preserve"> or </w:t>
      </w:r>
      <w:proofErr w:type="spellStart"/>
      <w:r w:rsidRPr="007F66B4">
        <w:rPr>
          <w:rFonts w:eastAsia="Times New Roman" w:cstheme="minorHAnsi"/>
          <w:kern w:val="0"/>
          <w14:ligatures w14:val="none"/>
        </w:rPr>
        <w:t>ClickHouse</w:t>
      </w:r>
      <w:proofErr w:type="spellEnd"/>
      <w:r w:rsidRPr="007F66B4">
        <w:rPr>
          <w:rFonts w:eastAsia="Times New Roman" w:cstheme="minorHAnsi"/>
          <w:kern w:val="0"/>
          <w14:ligatures w14:val="none"/>
        </w:rPr>
        <w:t>) completely in the background without affecting the user's experience.</w:t>
      </w:r>
    </w:p>
    <w:p w14:paraId="31C03F67" w14:textId="77777777" w:rsidR="007F66B4" w:rsidRPr="007F66B4" w:rsidRDefault="007F66B4" w:rsidP="007F66B4">
      <w:pPr>
        <w:spacing w:after="0" w:line="240" w:lineRule="auto"/>
        <w:ind w:left="720"/>
        <w:rPr>
          <w:rFonts w:eastAsia="Times New Roman" w:cstheme="minorHAnsi"/>
          <w:kern w:val="0"/>
          <w14:ligatures w14:val="none"/>
        </w:rPr>
      </w:pPr>
    </w:p>
    <w:p w14:paraId="4BC77EC9" w14:textId="1A0C95FF" w:rsidR="00F54AE6" w:rsidRDefault="00F54AE6" w:rsidP="00F54AE6">
      <w:pPr>
        <w:pStyle w:val="ListParagraph"/>
        <w:numPr>
          <w:ilvl w:val="0"/>
          <w:numId w:val="1"/>
        </w:numPr>
        <w:rPr>
          <w:b/>
          <w:bCs/>
          <w:color w:val="385623" w:themeColor="accent6" w:themeShade="80"/>
          <w:sz w:val="32"/>
          <w:szCs w:val="32"/>
        </w:rPr>
      </w:pPr>
      <w:r w:rsidRPr="00F54AE6">
        <w:rPr>
          <w:b/>
          <w:bCs/>
          <w:color w:val="385623" w:themeColor="accent6" w:themeShade="80"/>
          <w:sz w:val="32"/>
          <w:szCs w:val="32"/>
        </w:rPr>
        <w:t>Caching</w:t>
      </w:r>
    </w:p>
    <w:p w14:paraId="1E866B4D" w14:textId="77777777" w:rsidR="007F66B4" w:rsidRDefault="007F66B4" w:rsidP="007F66B4">
      <w:pPr>
        <w:spacing w:after="0" w:line="240" w:lineRule="auto"/>
        <w:ind w:left="720"/>
        <w:rPr>
          <w:rFonts w:eastAsia="Times New Roman" w:cstheme="minorHAnsi"/>
          <w:kern w:val="0"/>
          <w14:ligatures w14:val="none"/>
        </w:rPr>
      </w:pPr>
      <w:r w:rsidRPr="007F66B4">
        <w:rPr>
          <w:rFonts w:eastAsia="Times New Roman" w:cstheme="minorHAnsi"/>
          <w:kern w:val="0"/>
          <w14:ligatures w14:val="none"/>
        </w:rPr>
        <w:t xml:space="preserve">URL shorteners handle a highly asymmetric workload, where </w:t>
      </w:r>
      <w:r w:rsidRPr="007F66B4">
        <w:rPr>
          <w:rFonts w:eastAsia="Times New Roman" w:cstheme="minorHAnsi"/>
          <w:b/>
          <w:bCs/>
          <w:kern w:val="0"/>
          <w14:ligatures w14:val="none"/>
        </w:rPr>
        <w:t>90% to 99% of all traffic consists of read requests (redirects)</w:t>
      </w:r>
      <w:r w:rsidRPr="007F66B4">
        <w:rPr>
          <w:rFonts w:eastAsia="Times New Roman" w:cstheme="minorHAnsi"/>
          <w:kern w:val="0"/>
          <w14:ligatures w14:val="none"/>
        </w:rPr>
        <w:t xml:space="preserve"> rather than write requests (creating new links). In this environment, relying solely on a persistent database introduces major architectural vulnerabilities.</w:t>
      </w:r>
    </w:p>
    <w:p w14:paraId="22572984" w14:textId="6E3BCCD0" w:rsidR="007F66B4" w:rsidRPr="007F66B4" w:rsidRDefault="007F66B4" w:rsidP="007F66B4">
      <w:pPr>
        <w:spacing w:after="0" w:line="240" w:lineRule="auto"/>
        <w:ind w:left="720"/>
        <w:rPr>
          <w:rFonts w:eastAsia="Times New Roman" w:cstheme="minorHAnsi"/>
          <w:kern w:val="0"/>
          <w14:ligatures w14:val="none"/>
        </w:rPr>
      </w:pPr>
      <w:r w:rsidRPr="007F66B4">
        <w:rPr>
          <w:rFonts w:eastAsia="Times New Roman" w:cstheme="minorHAnsi"/>
          <w:kern w:val="0"/>
          <w14:ligatures w14:val="none"/>
        </w:rPr>
        <w:t xml:space="preserve">A URL shortener utilizes an in-memory caching layer (like </w:t>
      </w:r>
      <w:hyperlink r:id="rId18" w:tgtFrame="_blank" w:history="1">
        <w:r w:rsidRPr="007F66B4">
          <w:rPr>
            <w:rStyle w:val="Hyperlink"/>
            <w:rFonts w:eastAsia="Times New Roman" w:cstheme="minorHAnsi"/>
            <w:kern w:val="0"/>
            <w14:ligatures w14:val="none"/>
          </w:rPr>
          <w:t>Redis</w:t>
        </w:r>
      </w:hyperlink>
      <w:r w:rsidRPr="007F66B4">
        <w:rPr>
          <w:rFonts w:eastAsia="Times New Roman" w:cstheme="minorHAnsi"/>
          <w:kern w:val="0"/>
          <w14:ligatures w14:val="none"/>
        </w:rPr>
        <w:t xml:space="preserve"> or </w:t>
      </w:r>
      <w:hyperlink r:id="rId19" w:tgtFrame="_blank" w:history="1">
        <w:r w:rsidRPr="007F66B4">
          <w:rPr>
            <w:rStyle w:val="Hyperlink"/>
            <w:rFonts w:eastAsia="Times New Roman" w:cstheme="minorHAnsi"/>
            <w:kern w:val="0"/>
            <w14:ligatures w14:val="none"/>
          </w:rPr>
          <w:t>Memcached</w:t>
        </w:r>
      </w:hyperlink>
      <w:r w:rsidRPr="007F66B4">
        <w:rPr>
          <w:rFonts w:eastAsia="Times New Roman" w:cstheme="minorHAnsi"/>
          <w:kern w:val="0"/>
          <w14:ligatures w14:val="none"/>
        </w:rPr>
        <w:t>) for several critical technical and financial reasons</w:t>
      </w:r>
      <w:r>
        <w:rPr>
          <w:rFonts w:eastAsia="Times New Roman" w:cstheme="minorHAnsi"/>
          <w:kern w:val="0"/>
          <w14:ligatures w14:val="none"/>
        </w:rPr>
        <w:t xml:space="preserve">. </w:t>
      </w:r>
    </w:p>
    <w:p w14:paraId="6E0564C5" w14:textId="77777777" w:rsidR="007F66B4" w:rsidRPr="007F66B4" w:rsidRDefault="007F66B4" w:rsidP="007F66B4">
      <w:pPr>
        <w:pStyle w:val="ListParagraph"/>
        <w:rPr>
          <w:b/>
          <w:bCs/>
          <w:color w:val="385623" w:themeColor="accent6" w:themeShade="80"/>
        </w:rPr>
      </w:pPr>
    </w:p>
    <w:p w14:paraId="523BA303" w14:textId="553A795F" w:rsidR="00F54AE6" w:rsidRDefault="00F54AE6" w:rsidP="00F54AE6">
      <w:pPr>
        <w:pStyle w:val="ListParagraph"/>
        <w:numPr>
          <w:ilvl w:val="0"/>
          <w:numId w:val="1"/>
        </w:numPr>
        <w:rPr>
          <w:b/>
          <w:bCs/>
          <w:color w:val="385623" w:themeColor="accent6" w:themeShade="80"/>
          <w:sz w:val="32"/>
          <w:szCs w:val="32"/>
        </w:rPr>
      </w:pPr>
      <w:r w:rsidRPr="00F54AE6">
        <w:rPr>
          <w:b/>
          <w:bCs/>
          <w:color w:val="385623" w:themeColor="accent6" w:themeShade="80"/>
          <w:sz w:val="32"/>
          <w:szCs w:val="32"/>
        </w:rPr>
        <w:t>Analytics</w:t>
      </w:r>
    </w:p>
    <w:p w14:paraId="1CC92B17" w14:textId="113E721E" w:rsidR="008C1A1D" w:rsidRDefault="00847630" w:rsidP="00847630">
      <w:pPr>
        <w:pStyle w:val="ListParagraph"/>
      </w:pPr>
      <w:r w:rsidRPr="00847630">
        <w:t>Research what information real URL-shortening services may collect when a short URL is visited.</w:t>
      </w:r>
      <w:r>
        <w:t xml:space="preserve"> </w:t>
      </w:r>
    </w:p>
    <w:p w14:paraId="2EA1CFF0" w14:textId="132620C1" w:rsidR="00847630" w:rsidRDefault="00847630" w:rsidP="00847630">
      <w:pPr>
        <w:pStyle w:val="ListParagraph"/>
      </w:pPr>
      <w:r w:rsidRPr="00847630">
        <w:t xml:space="preserve">When a user clicks a short URL, the shortening service intercepts the request before redirecting the browser to the final destination. Because this transition happens on the service's web servers, the platform can capture metadata directly from the HTTP request headers, the network packet, or URL structures. </w:t>
      </w:r>
    </w:p>
    <w:p w14:paraId="38B2AFC4" w14:textId="2F1CD8B2" w:rsidR="00847630" w:rsidRDefault="00847630" w:rsidP="00847630">
      <w:pPr>
        <w:pStyle w:val="ListParagraph"/>
      </w:pPr>
      <w:r w:rsidRPr="00847630">
        <w:t>Number of clicks</w:t>
      </w:r>
      <w:r>
        <w:t xml:space="preserve">, </w:t>
      </w:r>
      <w:r w:rsidRPr="00847630">
        <w:t>Time of access</w:t>
      </w:r>
      <w:r>
        <w:t xml:space="preserve">, </w:t>
      </w:r>
      <w:r w:rsidRPr="00847630">
        <w:t>Referrer</w:t>
      </w:r>
      <w:r>
        <w:t xml:space="preserve">, </w:t>
      </w:r>
      <w:r w:rsidRPr="00847630">
        <w:t>Device</w:t>
      </w:r>
      <w:r>
        <w:t xml:space="preserve">, </w:t>
      </w:r>
      <w:r w:rsidRPr="00847630">
        <w:t>Location</w:t>
      </w:r>
      <w:r>
        <w:t xml:space="preserve">, </w:t>
      </w:r>
      <w:r w:rsidRPr="00847630">
        <w:t>Browser</w:t>
      </w:r>
    </w:p>
    <w:p w14:paraId="06E66831" w14:textId="77777777" w:rsidR="00847630" w:rsidRPr="00847630" w:rsidRDefault="00847630" w:rsidP="00847630">
      <w:pPr>
        <w:pStyle w:val="ListParagraph"/>
      </w:pPr>
      <w:r w:rsidRPr="00847630">
        <w:rPr>
          <w:color w:val="538135" w:themeColor="accent6" w:themeShade="BF"/>
        </w:rPr>
        <w:t xml:space="preserve">The User-Agent String: </w:t>
      </w:r>
      <w:r w:rsidRPr="00847630">
        <w:t>This text block informs the server about the hardware and software making the request. From this, the shortener extracts:</w:t>
      </w:r>
    </w:p>
    <w:p w14:paraId="5037DFDD" w14:textId="77777777" w:rsidR="00847630" w:rsidRPr="00847630" w:rsidRDefault="00847630" w:rsidP="00847630">
      <w:pPr>
        <w:pStyle w:val="ListParagraph"/>
        <w:numPr>
          <w:ilvl w:val="1"/>
          <w:numId w:val="13"/>
        </w:numPr>
      </w:pPr>
      <w:r w:rsidRPr="00847630">
        <w:rPr>
          <w:b/>
          <w:bCs/>
        </w:rPr>
        <w:t>Device Type:</w:t>
      </w:r>
      <w:r w:rsidRPr="00847630">
        <w:t xml:space="preserve"> (e.g., Mobile, Desktop, Tablet, Smart TV).</w:t>
      </w:r>
    </w:p>
    <w:p w14:paraId="0A9406BE" w14:textId="77777777" w:rsidR="00847630" w:rsidRPr="00847630" w:rsidRDefault="00847630" w:rsidP="00847630">
      <w:pPr>
        <w:pStyle w:val="ListParagraph"/>
        <w:numPr>
          <w:ilvl w:val="1"/>
          <w:numId w:val="13"/>
        </w:numPr>
      </w:pPr>
      <w:r w:rsidRPr="00847630">
        <w:rPr>
          <w:b/>
          <w:bCs/>
        </w:rPr>
        <w:t>Operating System:</w:t>
      </w:r>
      <w:r w:rsidRPr="00847630">
        <w:t xml:space="preserve"> (e.g., iOS, Android, Windows, macOS).</w:t>
      </w:r>
    </w:p>
    <w:p w14:paraId="6BD35840" w14:textId="5B233353" w:rsidR="00847630" w:rsidRDefault="00847630" w:rsidP="00847630">
      <w:pPr>
        <w:pStyle w:val="ListParagraph"/>
        <w:numPr>
          <w:ilvl w:val="1"/>
          <w:numId w:val="13"/>
        </w:numPr>
      </w:pPr>
      <w:r w:rsidRPr="00847630">
        <w:rPr>
          <w:b/>
          <w:bCs/>
        </w:rPr>
        <w:t>Web Browser:</w:t>
      </w:r>
      <w:r w:rsidRPr="00847630">
        <w:t xml:space="preserve"> (e.g., Chrome, Safari, Firefox, Edge)</w:t>
      </w:r>
      <w:r>
        <w:t>.</w:t>
      </w:r>
    </w:p>
    <w:p w14:paraId="3EB859C6" w14:textId="61ACD2FC" w:rsidR="00847630" w:rsidRDefault="00847630" w:rsidP="00847630">
      <w:pPr>
        <w:ind w:left="720"/>
      </w:pPr>
      <w:r w:rsidRPr="00847630">
        <w:rPr>
          <w:color w:val="538135" w:themeColor="accent6" w:themeShade="BF"/>
        </w:rPr>
        <w:t>Networking and Temporal Data</w:t>
      </w:r>
      <w:r>
        <w:rPr>
          <w:color w:val="538135" w:themeColor="accent6" w:themeShade="BF"/>
        </w:rPr>
        <w:t xml:space="preserve">: </w:t>
      </w:r>
      <w:r>
        <w:t>IP address and timestamp.</w:t>
      </w:r>
    </w:p>
    <w:p w14:paraId="447DEF11" w14:textId="011DE630" w:rsidR="00847630" w:rsidRPr="00847630" w:rsidRDefault="00847630" w:rsidP="00847630">
      <w:pPr>
        <w:ind w:left="720"/>
        <w:rPr>
          <w:color w:val="538135" w:themeColor="accent6" w:themeShade="BF"/>
        </w:rPr>
      </w:pPr>
      <w:r w:rsidRPr="00847630">
        <w:rPr>
          <w:color w:val="538135" w:themeColor="accent6" w:themeShade="BF"/>
        </w:rPr>
        <w:t>Intentional Campaign Tracking Data (UTM Parameters)</w:t>
      </w:r>
    </w:p>
    <w:p w14:paraId="196B3166" w14:textId="3742F7CB" w:rsidR="00F54AE6" w:rsidRDefault="00F54AE6" w:rsidP="00F54AE6">
      <w:pPr>
        <w:pStyle w:val="ListParagraph"/>
        <w:numPr>
          <w:ilvl w:val="0"/>
          <w:numId w:val="1"/>
        </w:numPr>
        <w:rPr>
          <w:b/>
          <w:bCs/>
          <w:color w:val="385623" w:themeColor="accent6" w:themeShade="80"/>
          <w:sz w:val="32"/>
          <w:szCs w:val="32"/>
        </w:rPr>
      </w:pPr>
      <w:r w:rsidRPr="00F54AE6">
        <w:rPr>
          <w:b/>
          <w:bCs/>
          <w:color w:val="385623" w:themeColor="accent6" w:themeShade="80"/>
          <w:sz w:val="32"/>
          <w:szCs w:val="32"/>
        </w:rPr>
        <w:lastRenderedPageBreak/>
        <w:t>Expiration</w:t>
      </w:r>
    </w:p>
    <w:p w14:paraId="5DE661C1" w14:textId="77777777" w:rsidR="00847630" w:rsidRPr="00847630" w:rsidRDefault="00847630" w:rsidP="00847630">
      <w:pPr>
        <w:pStyle w:val="ListParagraph"/>
        <w:spacing w:after="0" w:line="240" w:lineRule="auto"/>
        <w:rPr>
          <w:rFonts w:ascii="Arial" w:eastAsia="Times New Roman" w:hAnsi="Arial" w:cs="Arial"/>
          <w:kern w:val="0"/>
          <w14:ligatures w14:val="none"/>
        </w:rPr>
      </w:pPr>
      <w:r w:rsidRPr="00847630">
        <w:rPr>
          <w:rFonts w:ascii="Arial" w:eastAsia="Times New Roman" w:hAnsi="Arial" w:cs="Arial"/>
          <w:kern w:val="0"/>
          <w14:ligatures w14:val="none"/>
        </w:rPr>
        <w:t>URL expiration allows platforms to manage storage costs, recycle premium short codes, and enforce temporal link limits (such as a 15-minute password reset link or a 30-day promotional campaign).</w:t>
      </w:r>
    </w:p>
    <w:p w14:paraId="6F75B01D" w14:textId="448006BB" w:rsidR="00847630" w:rsidRDefault="00847630" w:rsidP="00847630">
      <w:pPr>
        <w:pStyle w:val="ListParagraph"/>
        <w:spacing w:after="0" w:line="240" w:lineRule="auto"/>
        <w:rPr>
          <w:rFonts w:ascii="Arial" w:eastAsia="Times New Roman" w:hAnsi="Arial" w:cs="Arial"/>
          <w:kern w:val="0"/>
          <w14:ligatures w14:val="none"/>
        </w:rPr>
      </w:pPr>
      <w:r w:rsidRPr="00847630">
        <w:rPr>
          <w:rFonts w:ascii="Arial" w:eastAsia="Times New Roman" w:hAnsi="Arial" w:cs="Arial"/>
          <w:kern w:val="0"/>
          <w14:ligatures w14:val="none"/>
        </w:rPr>
        <w:t>Here is how production systems store, check, handle, and clean up expired URL mappings.</w:t>
      </w:r>
    </w:p>
    <w:p w14:paraId="7A88A2CC" w14:textId="77777777" w:rsidR="001C472D" w:rsidRPr="0068762C" w:rsidRDefault="001C472D" w:rsidP="001C472D">
      <w:pPr>
        <w:pStyle w:val="ListParagraph"/>
        <w:rPr>
          <w:rFonts w:ascii="Arial" w:eastAsia="Times New Roman" w:hAnsi="Arial" w:cs="Arial"/>
          <w:color w:val="538135" w:themeColor="accent6" w:themeShade="BF"/>
          <w:kern w:val="0"/>
          <w14:ligatures w14:val="none"/>
        </w:rPr>
      </w:pPr>
      <w:r w:rsidRPr="0068762C">
        <w:rPr>
          <w:rFonts w:ascii="Arial" w:eastAsia="Times New Roman" w:hAnsi="Arial" w:cs="Arial"/>
          <w:color w:val="538135" w:themeColor="accent6" w:themeShade="BF"/>
          <w:kern w:val="0"/>
          <w14:ligatures w14:val="none"/>
        </w:rPr>
        <w:t>How Expiration is Stored</w:t>
      </w:r>
    </w:p>
    <w:p w14:paraId="66DA5861" w14:textId="77777777" w:rsidR="001C472D" w:rsidRPr="001C472D" w:rsidRDefault="001C472D" w:rsidP="001C472D">
      <w:pPr>
        <w:pStyle w:val="ListParagraph"/>
        <w:rPr>
          <w:rFonts w:ascii="Arial" w:eastAsia="Times New Roman" w:hAnsi="Arial" w:cs="Arial"/>
          <w:kern w:val="0"/>
          <w14:ligatures w14:val="none"/>
        </w:rPr>
      </w:pPr>
      <w:r w:rsidRPr="001C472D">
        <w:rPr>
          <w:rFonts w:ascii="Arial" w:eastAsia="Times New Roman" w:hAnsi="Arial" w:cs="Arial"/>
          <w:kern w:val="0"/>
          <w14:ligatures w14:val="none"/>
        </w:rPr>
        <w:t>To enforce an expiration date, the data model must track precisely when a link ceases to be valid.</w:t>
      </w:r>
    </w:p>
    <w:p w14:paraId="617D6D35" w14:textId="77777777" w:rsidR="001C472D" w:rsidRPr="001C472D" w:rsidRDefault="001C472D" w:rsidP="001C472D">
      <w:pPr>
        <w:pStyle w:val="ListParagraph"/>
        <w:numPr>
          <w:ilvl w:val="1"/>
          <w:numId w:val="14"/>
        </w:numPr>
        <w:rPr>
          <w:rFonts w:ascii="Arial" w:eastAsia="Times New Roman" w:hAnsi="Arial" w:cs="Arial"/>
          <w:kern w:val="0"/>
          <w14:ligatures w14:val="none"/>
        </w:rPr>
      </w:pPr>
      <w:r w:rsidRPr="001C472D">
        <w:rPr>
          <w:rFonts w:ascii="Arial" w:eastAsia="Times New Roman" w:hAnsi="Arial" w:cs="Arial"/>
          <w:b/>
          <w:bCs/>
          <w:kern w:val="0"/>
          <w14:ligatures w14:val="none"/>
        </w:rPr>
        <w:t>The Database Schema:</w:t>
      </w:r>
      <w:r w:rsidRPr="001C472D">
        <w:rPr>
          <w:rFonts w:ascii="Arial" w:eastAsia="Times New Roman" w:hAnsi="Arial" w:cs="Arial"/>
          <w:kern w:val="0"/>
          <w14:ligatures w14:val="none"/>
        </w:rPr>
        <w:t xml:space="preserve"> A nullable timestamp column, typically named </w:t>
      </w:r>
      <w:proofErr w:type="spellStart"/>
      <w:r w:rsidRPr="001C472D">
        <w:rPr>
          <w:rFonts w:ascii="Arial" w:eastAsia="Times New Roman" w:hAnsi="Arial" w:cs="Arial"/>
          <w:kern w:val="0"/>
          <w14:ligatures w14:val="none"/>
        </w:rPr>
        <w:t>expires_at</w:t>
      </w:r>
      <w:proofErr w:type="spellEnd"/>
      <w:r w:rsidRPr="001C472D">
        <w:rPr>
          <w:rFonts w:ascii="Arial" w:eastAsia="Times New Roman" w:hAnsi="Arial" w:cs="Arial"/>
          <w:kern w:val="0"/>
          <w14:ligatures w14:val="none"/>
        </w:rPr>
        <w:t xml:space="preserve"> or </w:t>
      </w:r>
      <w:proofErr w:type="spellStart"/>
      <w:r w:rsidRPr="001C472D">
        <w:rPr>
          <w:rFonts w:ascii="Arial" w:eastAsia="Times New Roman" w:hAnsi="Arial" w:cs="Arial"/>
          <w:kern w:val="0"/>
          <w14:ligatures w14:val="none"/>
        </w:rPr>
        <w:t>expiration_time</w:t>
      </w:r>
      <w:proofErr w:type="spellEnd"/>
      <w:r w:rsidRPr="001C472D">
        <w:rPr>
          <w:rFonts w:ascii="Arial" w:eastAsia="Times New Roman" w:hAnsi="Arial" w:cs="Arial"/>
          <w:kern w:val="0"/>
          <w14:ligatures w14:val="none"/>
        </w:rPr>
        <w:t xml:space="preserve"> (stored in </w:t>
      </w:r>
      <w:r w:rsidRPr="001C472D">
        <w:rPr>
          <w:rFonts w:ascii="Arial" w:eastAsia="Times New Roman" w:hAnsi="Arial" w:cs="Arial"/>
          <w:b/>
          <w:bCs/>
          <w:kern w:val="0"/>
          <w14:ligatures w14:val="none"/>
        </w:rPr>
        <w:t>UTC ISO-8601 format</w:t>
      </w:r>
      <w:r w:rsidRPr="001C472D">
        <w:rPr>
          <w:rFonts w:ascii="Arial" w:eastAsia="Times New Roman" w:hAnsi="Arial" w:cs="Arial"/>
          <w:kern w:val="0"/>
          <w14:ligatures w14:val="none"/>
        </w:rPr>
        <w:t xml:space="preserve"> or as a </w:t>
      </w:r>
      <w:r w:rsidRPr="001C472D">
        <w:rPr>
          <w:rFonts w:ascii="Arial" w:eastAsia="Times New Roman" w:hAnsi="Arial" w:cs="Arial"/>
          <w:b/>
          <w:bCs/>
          <w:kern w:val="0"/>
          <w14:ligatures w14:val="none"/>
        </w:rPr>
        <w:t>Unix epoch integer</w:t>
      </w:r>
      <w:r w:rsidRPr="001C472D">
        <w:rPr>
          <w:rFonts w:ascii="Arial" w:eastAsia="Times New Roman" w:hAnsi="Arial" w:cs="Arial"/>
          <w:kern w:val="0"/>
          <w14:ligatures w14:val="none"/>
        </w:rPr>
        <w:t>), is appended to the link mapping record.</w:t>
      </w:r>
    </w:p>
    <w:p w14:paraId="23D380A5" w14:textId="77777777" w:rsidR="001C472D" w:rsidRPr="001C472D" w:rsidRDefault="001C472D" w:rsidP="001C472D">
      <w:pPr>
        <w:pStyle w:val="ListParagraph"/>
        <w:numPr>
          <w:ilvl w:val="1"/>
          <w:numId w:val="14"/>
        </w:numPr>
        <w:rPr>
          <w:rFonts w:ascii="Arial" w:eastAsia="Times New Roman" w:hAnsi="Arial" w:cs="Arial"/>
          <w:kern w:val="0"/>
          <w14:ligatures w14:val="none"/>
        </w:rPr>
      </w:pPr>
      <w:r w:rsidRPr="001C472D">
        <w:rPr>
          <w:rFonts w:ascii="Arial" w:eastAsia="Times New Roman" w:hAnsi="Arial" w:cs="Arial"/>
          <w:b/>
          <w:bCs/>
          <w:kern w:val="0"/>
          <w14:ligatures w14:val="none"/>
        </w:rPr>
        <w:t>Default vs. Custom Expiration:</w:t>
      </w:r>
      <w:r w:rsidRPr="001C472D">
        <w:rPr>
          <w:rFonts w:ascii="Arial" w:eastAsia="Times New Roman" w:hAnsi="Arial" w:cs="Arial"/>
          <w:kern w:val="0"/>
          <w14:ligatures w14:val="none"/>
        </w:rPr>
        <w:t xml:space="preserve"> Systems usually implement a tier-based default lifecycle (e.g., anonymous users get 30 days, free registered accounts get 1 year, and enterprise tiers get infinite/custom durations). If a link is set to never expire, the field is left as NULL.</w:t>
      </w:r>
    </w:p>
    <w:p w14:paraId="03FAED1F" w14:textId="77777777" w:rsidR="001C472D" w:rsidRDefault="001C472D" w:rsidP="001C472D">
      <w:pPr>
        <w:pStyle w:val="ListParagraph"/>
        <w:numPr>
          <w:ilvl w:val="1"/>
          <w:numId w:val="14"/>
        </w:numPr>
        <w:rPr>
          <w:rFonts w:ascii="Arial" w:eastAsia="Times New Roman" w:hAnsi="Arial" w:cs="Arial"/>
          <w:kern w:val="0"/>
          <w14:ligatures w14:val="none"/>
        </w:rPr>
      </w:pPr>
      <w:r w:rsidRPr="001C472D">
        <w:rPr>
          <w:rFonts w:ascii="Arial" w:eastAsia="Times New Roman" w:hAnsi="Arial" w:cs="Arial"/>
          <w:b/>
          <w:bCs/>
          <w:kern w:val="0"/>
          <w14:ligatures w14:val="none"/>
        </w:rPr>
        <w:t>Cache Strategy:</w:t>
      </w:r>
      <w:r w:rsidRPr="001C472D">
        <w:rPr>
          <w:rFonts w:ascii="Arial" w:eastAsia="Times New Roman" w:hAnsi="Arial" w:cs="Arial"/>
          <w:kern w:val="0"/>
          <w14:ligatures w14:val="none"/>
        </w:rPr>
        <w:t xml:space="preserve"> In the high-speed caching layer (like </w:t>
      </w:r>
      <w:hyperlink r:id="rId20" w:tgtFrame="_blank" w:history="1">
        <w:r w:rsidRPr="001C472D">
          <w:rPr>
            <w:rStyle w:val="Hyperlink"/>
            <w:rFonts w:ascii="Arial" w:eastAsia="Times New Roman" w:hAnsi="Arial" w:cs="Arial"/>
            <w:kern w:val="0"/>
            <w14:ligatures w14:val="none"/>
          </w:rPr>
          <w:t>Redis</w:t>
        </w:r>
      </w:hyperlink>
      <w:r w:rsidRPr="001C472D">
        <w:rPr>
          <w:rFonts w:ascii="Arial" w:eastAsia="Times New Roman" w:hAnsi="Arial" w:cs="Arial"/>
          <w:kern w:val="0"/>
          <w14:ligatures w14:val="none"/>
        </w:rPr>
        <w:t xml:space="preserve">), the system sets an explicit </w:t>
      </w:r>
      <w:r w:rsidRPr="001C472D">
        <w:rPr>
          <w:rFonts w:ascii="Arial" w:eastAsia="Times New Roman" w:hAnsi="Arial" w:cs="Arial"/>
          <w:b/>
          <w:bCs/>
          <w:kern w:val="0"/>
          <w14:ligatures w14:val="none"/>
        </w:rPr>
        <w:t>TTL (Time-To-Live)</w:t>
      </w:r>
      <w:r w:rsidRPr="001C472D">
        <w:rPr>
          <w:rFonts w:ascii="Arial" w:eastAsia="Times New Roman" w:hAnsi="Arial" w:cs="Arial"/>
          <w:kern w:val="0"/>
          <w14:ligatures w14:val="none"/>
        </w:rPr>
        <w:t xml:space="preserve"> on the key that mirrors the database expiration. If a link expires in 4 hours, the Redis key is set to automatically delete itself in exactly 4 hours.</w:t>
      </w:r>
    </w:p>
    <w:p w14:paraId="642AA92E" w14:textId="77777777" w:rsidR="0068762C" w:rsidRPr="0068762C" w:rsidRDefault="0068762C" w:rsidP="0068762C">
      <w:pPr>
        <w:spacing w:after="0" w:line="240" w:lineRule="auto"/>
        <w:ind w:left="360"/>
        <w:rPr>
          <w:rFonts w:ascii="Arial" w:eastAsia="Times New Roman" w:hAnsi="Arial" w:cs="Arial"/>
          <w:color w:val="538135" w:themeColor="accent6" w:themeShade="BF"/>
          <w:kern w:val="0"/>
          <w14:ligatures w14:val="none"/>
        </w:rPr>
      </w:pPr>
      <w:r w:rsidRPr="0068762C">
        <w:rPr>
          <w:rFonts w:ascii="Arial" w:eastAsia="Times New Roman" w:hAnsi="Arial" w:cs="Arial"/>
          <w:color w:val="538135" w:themeColor="accent6" w:themeShade="BF"/>
          <w:kern w:val="0"/>
          <w14:ligatures w14:val="none"/>
        </w:rPr>
        <w:t>How the System Checks for Expiration</w:t>
      </w:r>
    </w:p>
    <w:p w14:paraId="53A93216" w14:textId="77777777" w:rsidR="0068762C" w:rsidRDefault="0068762C" w:rsidP="0068762C">
      <w:pPr>
        <w:spacing w:after="0" w:line="240" w:lineRule="auto"/>
        <w:ind w:left="360"/>
        <w:rPr>
          <w:rFonts w:ascii="Arial" w:eastAsia="Times New Roman" w:hAnsi="Arial" w:cs="Arial"/>
          <w:kern w:val="0"/>
          <w14:ligatures w14:val="none"/>
        </w:rPr>
      </w:pPr>
      <w:r w:rsidRPr="0068762C">
        <w:rPr>
          <w:rFonts w:ascii="Arial" w:eastAsia="Times New Roman" w:hAnsi="Arial" w:cs="Arial"/>
          <w:kern w:val="0"/>
          <w14:ligatures w14:val="none"/>
        </w:rPr>
        <w:t>When a user clicks a short link, the system evaluates validity sequentially to minimize heavy database reads:</w:t>
      </w:r>
    </w:p>
    <w:p w14:paraId="41A03C61" w14:textId="1E11A9F2" w:rsidR="0068762C" w:rsidRPr="0068762C" w:rsidRDefault="0068762C" w:rsidP="0068762C">
      <w:pPr>
        <w:spacing w:after="0" w:line="240" w:lineRule="auto"/>
        <w:ind w:left="360"/>
        <w:rPr>
          <w:rFonts w:ascii="Arial" w:eastAsia="Times New Roman" w:hAnsi="Arial" w:cs="Arial"/>
          <w:kern w:val="0"/>
          <w14:ligatures w14:val="none"/>
        </w:rPr>
      </w:pPr>
      <w:r>
        <w:rPr>
          <w:rFonts w:ascii="Arial" w:eastAsia="Times New Roman" w:hAnsi="Arial" w:cs="Arial"/>
          <w:noProof/>
          <w:kern w:val="0"/>
        </w:rPr>
        <w:lastRenderedPageBreak/>
        <w:drawing>
          <wp:inline distT="0" distB="0" distL="0" distR="0" wp14:anchorId="26B16B9A" wp14:editId="5A0A803E">
            <wp:extent cx="5943600" cy="6611620"/>
            <wp:effectExtent l="0" t="0" r="0" b="0"/>
            <wp:docPr id="39903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32061" name="Picture 3990320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6611620"/>
                    </a:xfrm>
                    <a:prstGeom prst="rect">
                      <a:avLst/>
                    </a:prstGeom>
                  </pic:spPr>
                </pic:pic>
              </a:graphicData>
            </a:graphic>
          </wp:inline>
        </w:drawing>
      </w:r>
    </w:p>
    <w:p w14:paraId="65A87376" w14:textId="77777777" w:rsidR="0068762C" w:rsidRDefault="0068762C" w:rsidP="0068762C">
      <w:pPr>
        <w:ind w:left="720"/>
        <w:rPr>
          <w:rFonts w:ascii="Arial" w:eastAsia="Times New Roman" w:hAnsi="Arial" w:cs="Arial"/>
          <w:kern w:val="0"/>
          <w14:ligatures w14:val="none"/>
        </w:rPr>
      </w:pPr>
    </w:p>
    <w:p w14:paraId="0879DB77" w14:textId="1D13649F" w:rsidR="0068762C" w:rsidRPr="0068762C" w:rsidRDefault="0068762C" w:rsidP="0068762C">
      <w:pPr>
        <w:ind w:left="720"/>
        <w:rPr>
          <w:rFonts w:ascii="Arial" w:eastAsia="Times New Roman" w:hAnsi="Arial" w:cs="Arial"/>
          <w:color w:val="538135" w:themeColor="accent6" w:themeShade="BF"/>
          <w:kern w:val="0"/>
          <w14:ligatures w14:val="none"/>
        </w:rPr>
      </w:pPr>
      <w:r w:rsidRPr="0068762C">
        <w:rPr>
          <w:rFonts w:ascii="Arial" w:eastAsia="Times New Roman" w:hAnsi="Arial" w:cs="Arial"/>
          <w:color w:val="538135" w:themeColor="accent6" w:themeShade="BF"/>
          <w:kern w:val="0"/>
          <w14:ligatures w14:val="none"/>
        </w:rPr>
        <w:t>What Happens to Expired URLs</w:t>
      </w:r>
    </w:p>
    <w:p w14:paraId="0DCE15E3" w14:textId="77777777" w:rsidR="0068762C" w:rsidRPr="0068762C" w:rsidRDefault="0068762C" w:rsidP="0068762C">
      <w:pPr>
        <w:ind w:left="720"/>
        <w:rPr>
          <w:rFonts w:ascii="Arial" w:eastAsia="Times New Roman" w:hAnsi="Arial" w:cs="Arial"/>
          <w:kern w:val="0"/>
          <w14:ligatures w14:val="none"/>
        </w:rPr>
      </w:pPr>
      <w:r w:rsidRPr="0068762C">
        <w:rPr>
          <w:rFonts w:ascii="Arial" w:eastAsia="Times New Roman" w:hAnsi="Arial" w:cs="Arial"/>
          <w:kern w:val="0"/>
          <w14:ligatures w14:val="none"/>
        </w:rPr>
        <w:t>When an expiration threshold is crossed, a real-world system avoids throwing a generic error. It responds using semantic HTTP codes to inform search engines and clients of the link's status:</w:t>
      </w:r>
    </w:p>
    <w:p w14:paraId="362A5FE9" w14:textId="77777777" w:rsidR="0068762C" w:rsidRPr="0068762C" w:rsidRDefault="0068762C" w:rsidP="0068762C">
      <w:pPr>
        <w:numPr>
          <w:ilvl w:val="1"/>
          <w:numId w:val="15"/>
        </w:numPr>
        <w:rPr>
          <w:rFonts w:ascii="Arial" w:eastAsia="Times New Roman" w:hAnsi="Arial" w:cs="Arial"/>
          <w:kern w:val="0"/>
          <w14:ligatures w14:val="none"/>
        </w:rPr>
      </w:pPr>
      <w:r w:rsidRPr="0068762C">
        <w:rPr>
          <w:rFonts w:ascii="Arial" w:eastAsia="Times New Roman" w:hAnsi="Arial" w:cs="Arial"/>
          <w:b/>
          <w:bCs/>
          <w:kern w:val="0"/>
          <w14:ligatures w14:val="none"/>
        </w:rPr>
        <w:lastRenderedPageBreak/>
        <w:t>HTTP Status 410 Gone:</w:t>
      </w:r>
      <w:r w:rsidRPr="0068762C">
        <w:rPr>
          <w:rFonts w:ascii="Arial" w:eastAsia="Times New Roman" w:hAnsi="Arial" w:cs="Arial"/>
          <w:kern w:val="0"/>
          <w14:ligatures w14:val="none"/>
        </w:rPr>
        <w:t xml:space="preserve"> This is the most accurate industry response. Unlike a generic 404 Not Found, a 410 Gone explicitly tells search engine crawlers and browsers that the resource </w:t>
      </w:r>
      <w:r w:rsidRPr="0068762C">
        <w:rPr>
          <w:rFonts w:ascii="Arial" w:eastAsia="Times New Roman" w:hAnsi="Arial" w:cs="Arial"/>
          <w:i/>
          <w:iCs/>
          <w:kern w:val="0"/>
          <w14:ligatures w14:val="none"/>
        </w:rPr>
        <w:t>used to exist</w:t>
      </w:r>
      <w:r w:rsidRPr="0068762C">
        <w:rPr>
          <w:rFonts w:ascii="Arial" w:eastAsia="Times New Roman" w:hAnsi="Arial" w:cs="Arial"/>
          <w:kern w:val="0"/>
          <w14:ligatures w14:val="none"/>
        </w:rPr>
        <w:t xml:space="preserve"> but has been intentionally removed and will not return. This instructs search engines to instantly scrub the dead link from their indexes.</w:t>
      </w:r>
    </w:p>
    <w:p w14:paraId="12AE3B33" w14:textId="77777777" w:rsidR="0068762C" w:rsidRPr="0068762C" w:rsidRDefault="0068762C" w:rsidP="0068762C">
      <w:pPr>
        <w:numPr>
          <w:ilvl w:val="1"/>
          <w:numId w:val="15"/>
        </w:numPr>
        <w:rPr>
          <w:rFonts w:ascii="Arial" w:eastAsia="Times New Roman" w:hAnsi="Arial" w:cs="Arial"/>
          <w:kern w:val="0"/>
          <w14:ligatures w14:val="none"/>
        </w:rPr>
      </w:pPr>
      <w:r w:rsidRPr="0068762C">
        <w:rPr>
          <w:rFonts w:ascii="Arial" w:eastAsia="Times New Roman" w:hAnsi="Arial" w:cs="Arial"/>
          <w:b/>
          <w:bCs/>
          <w:kern w:val="0"/>
          <w14:ligatures w14:val="none"/>
        </w:rPr>
        <w:t>The Custom Landing Page:</w:t>
      </w:r>
      <w:r w:rsidRPr="0068762C">
        <w:rPr>
          <w:rFonts w:ascii="Arial" w:eastAsia="Times New Roman" w:hAnsi="Arial" w:cs="Arial"/>
          <w:kern w:val="0"/>
          <w14:ligatures w14:val="none"/>
        </w:rPr>
        <w:t xml:space="preserve"> Instead of a raw browser error, the shortener renders a polished interface explaining that the link has expired, often providing a call-to-action to visit the platform's main homepage or contact the link creator.</w:t>
      </w:r>
    </w:p>
    <w:p w14:paraId="5357D161" w14:textId="77777777" w:rsidR="0068762C" w:rsidRPr="0068762C" w:rsidRDefault="0068762C" w:rsidP="0068762C">
      <w:pPr>
        <w:ind w:left="720"/>
        <w:rPr>
          <w:rFonts w:ascii="Arial" w:eastAsia="Times New Roman" w:hAnsi="Arial" w:cs="Arial"/>
          <w:color w:val="538135" w:themeColor="accent6" w:themeShade="BF"/>
          <w:kern w:val="0"/>
          <w14:ligatures w14:val="none"/>
        </w:rPr>
      </w:pPr>
      <w:r w:rsidRPr="0068762C">
        <w:rPr>
          <w:rFonts w:ascii="Arial" w:eastAsia="Times New Roman" w:hAnsi="Arial" w:cs="Arial"/>
          <w:color w:val="538135" w:themeColor="accent6" w:themeShade="BF"/>
          <w:kern w:val="0"/>
          <w14:ligatures w14:val="none"/>
        </w:rPr>
        <w:t>Should Expired Data Eventually Be Deleted?</w:t>
      </w:r>
    </w:p>
    <w:p w14:paraId="6B086069" w14:textId="77777777" w:rsidR="0068762C" w:rsidRPr="0068762C" w:rsidRDefault="0068762C" w:rsidP="0068762C">
      <w:pPr>
        <w:ind w:left="720"/>
        <w:rPr>
          <w:rFonts w:ascii="Arial" w:eastAsia="Times New Roman" w:hAnsi="Arial" w:cs="Arial"/>
          <w:kern w:val="0"/>
          <w14:ligatures w14:val="none"/>
        </w:rPr>
      </w:pPr>
      <w:r w:rsidRPr="0068762C">
        <w:rPr>
          <w:rFonts w:ascii="Arial" w:eastAsia="Times New Roman" w:hAnsi="Arial" w:cs="Arial"/>
          <w:b/>
          <w:bCs/>
          <w:kern w:val="0"/>
          <w14:ligatures w14:val="none"/>
        </w:rPr>
        <w:t>Yes.</w:t>
      </w:r>
      <w:r w:rsidRPr="0068762C">
        <w:rPr>
          <w:rFonts w:ascii="Arial" w:eastAsia="Times New Roman" w:hAnsi="Arial" w:cs="Arial"/>
          <w:kern w:val="0"/>
          <w14:ligatures w14:val="none"/>
        </w:rPr>
        <w:t xml:space="preserve"> Retaining billions of dead links indefinitely creates technical debt, inflates infrastructure costs, and slows down index performance. However, systems do not delete data the exact second it expires.</w:t>
      </w:r>
    </w:p>
    <w:p w14:paraId="3B6784BF" w14:textId="77777777" w:rsidR="0068762C" w:rsidRPr="0068762C" w:rsidRDefault="0068762C" w:rsidP="0068762C">
      <w:pPr>
        <w:ind w:left="720"/>
        <w:rPr>
          <w:rFonts w:ascii="Arial" w:eastAsia="Times New Roman" w:hAnsi="Arial" w:cs="Arial"/>
          <w:b/>
          <w:bCs/>
          <w:kern w:val="0"/>
          <w14:ligatures w14:val="none"/>
        </w:rPr>
      </w:pPr>
      <w:r w:rsidRPr="0068762C">
        <w:rPr>
          <w:rFonts w:ascii="Arial" w:eastAsia="Times New Roman" w:hAnsi="Arial" w:cs="Arial"/>
          <w:b/>
          <w:bCs/>
          <w:kern w:val="0"/>
          <w14:ligatures w14:val="none"/>
        </w:rPr>
        <w:t>The Deletion Strategy: Two-Stage Purging</w:t>
      </w:r>
    </w:p>
    <w:p w14:paraId="0D5C5CBF" w14:textId="77777777" w:rsidR="0068762C" w:rsidRPr="0068762C" w:rsidRDefault="0068762C" w:rsidP="0068762C">
      <w:pPr>
        <w:numPr>
          <w:ilvl w:val="1"/>
          <w:numId w:val="16"/>
        </w:numPr>
        <w:rPr>
          <w:rFonts w:ascii="Arial" w:eastAsia="Times New Roman" w:hAnsi="Arial" w:cs="Arial"/>
          <w:kern w:val="0"/>
          <w14:ligatures w14:val="none"/>
        </w:rPr>
      </w:pPr>
      <w:r w:rsidRPr="0068762C">
        <w:rPr>
          <w:rFonts w:ascii="Arial" w:eastAsia="Times New Roman" w:hAnsi="Arial" w:cs="Arial"/>
          <w:b/>
          <w:bCs/>
          <w:kern w:val="0"/>
          <w14:ligatures w14:val="none"/>
        </w:rPr>
        <w:t>Stage 1: Logical (Soft) Expiration:</w:t>
      </w:r>
      <w:r w:rsidRPr="0068762C">
        <w:rPr>
          <w:rFonts w:ascii="Arial" w:eastAsia="Times New Roman" w:hAnsi="Arial" w:cs="Arial"/>
          <w:kern w:val="0"/>
          <w14:ligatures w14:val="none"/>
        </w:rPr>
        <w:t xml:space="preserve"> The link remains in the database, but its status flag changes or its timestamp marks it dead. It is inaccessible to users, ensuring no traffic strains downstream services.</w:t>
      </w:r>
    </w:p>
    <w:p w14:paraId="7073A9E0" w14:textId="27180F48" w:rsidR="0068762C" w:rsidRPr="0068762C" w:rsidRDefault="0068762C" w:rsidP="0068762C">
      <w:pPr>
        <w:numPr>
          <w:ilvl w:val="1"/>
          <w:numId w:val="16"/>
        </w:numPr>
        <w:rPr>
          <w:rFonts w:ascii="Arial" w:eastAsia="Times New Roman" w:hAnsi="Arial" w:cs="Arial"/>
          <w:kern w:val="0"/>
          <w14:ligatures w14:val="none"/>
        </w:rPr>
      </w:pPr>
      <w:r w:rsidRPr="0068762C">
        <w:rPr>
          <w:rFonts w:ascii="Arial" w:eastAsia="Times New Roman" w:hAnsi="Arial" w:cs="Arial"/>
          <w:b/>
          <w:bCs/>
          <w:kern w:val="0"/>
          <w14:ligatures w14:val="none"/>
        </w:rPr>
        <w:t>Stage 2: Asynchronous Hard Deletion (The Janitor Cron):</w:t>
      </w:r>
      <w:r w:rsidRPr="0068762C">
        <w:rPr>
          <w:rFonts w:ascii="Arial" w:eastAsia="Times New Roman" w:hAnsi="Arial" w:cs="Arial"/>
          <w:kern w:val="0"/>
          <w14:ligatures w14:val="none"/>
        </w:rPr>
        <w:t xml:space="preserve"> A low-priority background worker task runs during low-traffic windows (e.g., 2:00 AM UTC). It batches delete operations to prevent locking production database tables.</w:t>
      </w:r>
    </w:p>
    <w:p w14:paraId="519A3065" w14:textId="77777777" w:rsidR="00847630" w:rsidRPr="00847630" w:rsidRDefault="00847630" w:rsidP="00847630">
      <w:pPr>
        <w:pStyle w:val="ListParagraph"/>
        <w:spacing w:after="0" w:line="240" w:lineRule="auto"/>
        <w:rPr>
          <w:rFonts w:ascii="Arial" w:eastAsia="Times New Roman" w:hAnsi="Arial" w:cs="Arial"/>
          <w:kern w:val="0"/>
          <w14:ligatures w14:val="none"/>
        </w:rPr>
      </w:pPr>
    </w:p>
    <w:p w14:paraId="1E6EB16B" w14:textId="15060B60" w:rsidR="00F54AE6" w:rsidRDefault="00F54AE6" w:rsidP="00F54AE6">
      <w:pPr>
        <w:pStyle w:val="ListParagraph"/>
        <w:numPr>
          <w:ilvl w:val="0"/>
          <w:numId w:val="1"/>
        </w:numPr>
        <w:rPr>
          <w:b/>
          <w:bCs/>
          <w:color w:val="385623" w:themeColor="accent6" w:themeShade="80"/>
          <w:sz w:val="32"/>
          <w:szCs w:val="32"/>
        </w:rPr>
      </w:pPr>
      <w:r>
        <w:rPr>
          <w:b/>
          <w:bCs/>
          <w:color w:val="385623" w:themeColor="accent6" w:themeShade="80"/>
          <w:sz w:val="32"/>
          <w:szCs w:val="32"/>
        </w:rPr>
        <w:t>Rate limiting</w:t>
      </w:r>
    </w:p>
    <w:p w14:paraId="199915D5" w14:textId="7DF961E8" w:rsidR="0068762C" w:rsidRDefault="00461418" w:rsidP="00461418">
      <w:pPr>
        <w:pStyle w:val="ListParagraph"/>
      </w:pPr>
      <w:r w:rsidRPr="00461418">
        <w:t>Rate limiting is a foundational security and operational control used by high-throughput web applications to control the rate of traffic sent or received by a network interface or user session. For a URL shortener, which processes massive numbers of requests simultaneously, rate limiting acts as a critical shield.</w:t>
      </w:r>
    </w:p>
    <w:p w14:paraId="7C01FFC9" w14:textId="77777777" w:rsidR="00461418" w:rsidRPr="00461418" w:rsidRDefault="00461418" w:rsidP="00461418">
      <w:pPr>
        <w:pStyle w:val="ListParagraph"/>
        <w:rPr>
          <w:color w:val="538135" w:themeColor="accent6" w:themeShade="BF"/>
        </w:rPr>
      </w:pPr>
      <w:r w:rsidRPr="00461418">
        <w:rPr>
          <w:color w:val="538135" w:themeColor="accent6" w:themeShade="BF"/>
        </w:rPr>
        <w:t>What Rate Limiting Is</w:t>
      </w:r>
    </w:p>
    <w:p w14:paraId="73BEAF69" w14:textId="77777777" w:rsidR="00461418" w:rsidRPr="00461418" w:rsidRDefault="00461418" w:rsidP="00461418">
      <w:pPr>
        <w:pStyle w:val="ListParagraph"/>
      </w:pPr>
      <w:r w:rsidRPr="00461418">
        <w:t xml:space="preserve">Rate limiting is the practice of </w:t>
      </w:r>
      <w:r w:rsidRPr="00461418">
        <w:rPr>
          <w:b/>
          <w:bCs/>
        </w:rPr>
        <w:t>restricting the number of times a user, IP address, or API token can interact with an application within a specific timeframe</w:t>
      </w:r>
      <w:r w:rsidRPr="00461418">
        <w:t xml:space="preserve"> (e.g., maximum 5 link creations per minute for anonymous users, or 10,000 API calls per hour for enterprise developers).</w:t>
      </w:r>
    </w:p>
    <w:p w14:paraId="755C56D6" w14:textId="77777777" w:rsidR="00461418" w:rsidRDefault="00461418" w:rsidP="00461418">
      <w:pPr>
        <w:pStyle w:val="ListParagraph"/>
      </w:pPr>
      <w:r w:rsidRPr="00461418">
        <w:t xml:space="preserve">When a client breaches this threshold, the server rejects the request immediately, responding with an </w:t>
      </w:r>
      <w:r w:rsidRPr="00461418">
        <w:rPr>
          <w:b/>
          <w:bCs/>
        </w:rPr>
        <w:t>HTTP Status 429 (Too Many Requests)</w:t>
      </w:r>
      <w:r w:rsidRPr="00461418">
        <w:t xml:space="preserve"> instead of processing the payload.</w:t>
      </w:r>
    </w:p>
    <w:p w14:paraId="5AF49DFE" w14:textId="77777777" w:rsidR="00461418" w:rsidRDefault="00461418" w:rsidP="00461418">
      <w:pPr>
        <w:pStyle w:val="ListParagraph"/>
      </w:pPr>
    </w:p>
    <w:p w14:paraId="34AE1E62" w14:textId="21AEF98C" w:rsidR="00461418" w:rsidRPr="00461418" w:rsidRDefault="00461418" w:rsidP="00461418">
      <w:pPr>
        <w:pStyle w:val="ListParagraph"/>
        <w:rPr>
          <w:color w:val="538135" w:themeColor="accent6" w:themeShade="BF"/>
        </w:rPr>
      </w:pPr>
      <w:r w:rsidRPr="00461418">
        <w:rPr>
          <w:color w:val="538135" w:themeColor="accent6" w:themeShade="BF"/>
        </w:rPr>
        <w:lastRenderedPageBreak/>
        <w:t>Why It Protects the Service (and What Happens Without It)</w:t>
      </w:r>
    </w:p>
    <w:p w14:paraId="6B1627DF" w14:textId="77777777" w:rsidR="00461418" w:rsidRPr="00461418" w:rsidRDefault="00461418" w:rsidP="00461418">
      <w:pPr>
        <w:pStyle w:val="ListParagraph"/>
      </w:pPr>
      <w:r w:rsidRPr="00461418">
        <w:t>Without robust rate limiting, a public URL shortener faces catastrophic vulnerabilities across its infrastructure:</w:t>
      </w:r>
    </w:p>
    <w:p w14:paraId="4C048B59" w14:textId="77777777" w:rsidR="00461418" w:rsidRPr="00461418" w:rsidRDefault="00461418" w:rsidP="00461418">
      <w:pPr>
        <w:pStyle w:val="ListParagraph"/>
        <w:numPr>
          <w:ilvl w:val="1"/>
          <w:numId w:val="17"/>
        </w:numPr>
      </w:pPr>
      <w:r w:rsidRPr="00461418">
        <w:rPr>
          <w:b/>
          <w:bCs/>
        </w:rPr>
        <w:t>Preventing Infrastructure Exhaustion (DDoS Protection):</w:t>
      </w:r>
      <w:r w:rsidRPr="00461418">
        <w:t xml:space="preserve"> A single malicious actor could orchestrate an automated script to request millions of short link redirects simultaneously. Without a rate limiter, this brute-force traffic floods the web servers and the fallback database, triggering a complete system outage for legitimate users.</w:t>
      </w:r>
    </w:p>
    <w:p w14:paraId="6562C08D" w14:textId="77777777" w:rsidR="00461418" w:rsidRPr="00461418" w:rsidRDefault="00461418" w:rsidP="00461418">
      <w:pPr>
        <w:pStyle w:val="ListParagraph"/>
        <w:numPr>
          <w:ilvl w:val="1"/>
          <w:numId w:val="17"/>
        </w:numPr>
      </w:pPr>
      <w:r w:rsidRPr="00461418">
        <w:rPr>
          <w:b/>
          <w:bCs/>
        </w:rPr>
        <w:t>Controlling Storage Explosion:</w:t>
      </w:r>
      <w:r w:rsidRPr="00461418">
        <w:t xml:space="preserve"> Because creating a short URL writes a permanent row to the database, a bot script left unchecked could generate billions of dummy links in hours. This artificially inflates cloud storage costs and bloats database indexes, slowing down lookups globally.</w:t>
      </w:r>
    </w:p>
    <w:p w14:paraId="4947890E" w14:textId="52F33EA5" w:rsidR="00461418" w:rsidRDefault="00461418" w:rsidP="00461418">
      <w:pPr>
        <w:pStyle w:val="ListParagraph"/>
        <w:numPr>
          <w:ilvl w:val="1"/>
          <w:numId w:val="17"/>
        </w:numPr>
      </w:pPr>
      <w:r w:rsidRPr="00461418">
        <w:rPr>
          <w:b/>
          <w:bCs/>
        </w:rPr>
        <w:t>Stopping Fraud, Phishing, and Spam:</w:t>
      </w:r>
      <w:r w:rsidRPr="00461418">
        <w:t xml:space="preserve"> Bad actors frequently use public URL shorteners to obscure malicious destination links (like phishing sites or malware downloads) to bypass email spam filters. Rate limiting blocks automated spammers from mass-producing these deceptive links.</w:t>
      </w:r>
    </w:p>
    <w:p w14:paraId="075B91AE" w14:textId="343C5067" w:rsidR="00461418" w:rsidRPr="00461418" w:rsidRDefault="00461418" w:rsidP="00461418">
      <w:pPr>
        <w:pStyle w:val="ListParagraph"/>
        <w:numPr>
          <w:ilvl w:val="1"/>
          <w:numId w:val="17"/>
        </w:numPr>
      </w:pPr>
      <w:r w:rsidRPr="00461418">
        <w:rPr>
          <w:b/>
          <w:bCs/>
        </w:rPr>
        <w:t>Preventing Cache Stampedes:</w:t>
      </w:r>
      <w:r w:rsidRPr="00461418">
        <w:t xml:space="preserve"> Serving thousands of concurrent requests for a single expired or cold link can force the system to bomb the backend database for answers all at once. Rate limiting keeps traffic throughput predictable</w:t>
      </w:r>
      <w:r>
        <w:t>.</w:t>
      </w:r>
    </w:p>
    <w:p w14:paraId="198BEEAF" w14:textId="77777777" w:rsidR="00755E3F" w:rsidRPr="00755E3F" w:rsidRDefault="00755E3F" w:rsidP="00755E3F">
      <w:pPr>
        <w:spacing w:after="0" w:line="240" w:lineRule="auto"/>
        <w:ind w:left="360"/>
        <w:rPr>
          <w:rFonts w:eastAsia="Times New Roman" w:cstheme="minorHAnsi"/>
          <w:color w:val="538135" w:themeColor="accent6" w:themeShade="BF"/>
          <w:kern w:val="0"/>
          <w:sz w:val="30"/>
          <w:szCs w:val="30"/>
          <w14:ligatures w14:val="none"/>
        </w:rPr>
      </w:pPr>
      <w:r w:rsidRPr="00755E3F">
        <w:rPr>
          <w:rFonts w:eastAsia="Times New Roman" w:cstheme="minorHAnsi"/>
          <w:color w:val="538135" w:themeColor="accent6" w:themeShade="BF"/>
          <w:kern w:val="0"/>
          <w:sz w:val="30"/>
          <w:szCs w:val="30"/>
          <w14:ligatures w14:val="none"/>
        </w:rPr>
        <w:t>What Targets are Rate-Limited in Production?</w:t>
      </w:r>
    </w:p>
    <w:p w14:paraId="285062C1" w14:textId="77777777" w:rsidR="00755E3F" w:rsidRDefault="00755E3F" w:rsidP="00755E3F">
      <w:pPr>
        <w:spacing w:after="0" w:line="240" w:lineRule="auto"/>
        <w:ind w:left="360"/>
        <w:rPr>
          <w:rFonts w:eastAsia="Times New Roman" w:cstheme="minorHAnsi"/>
          <w:kern w:val="0"/>
          <w14:ligatures w14:val="none"/>
        </w:rPr>
      </w:pPr>
      <w:r w:rsidRPr="00755E3F">
        <w:rPr>
          <w:rFonts w:eastAsia="Times New Roman" w:cstheme="minorHAnsi"/>
          <w:kern w:val="0"/>
          <w14:ligatures w14:val="none"/>
        </w:rPr>
        <w:t>Real-world URL shorteners implement layered rate-limiting tiers tailored to specific application entry points:</w:t>
      </w:r>
    </w:p>
    <w:p w14:paraId="3FFDBA82" w14:textId="19C2192D" w:rsidR="00755E3F" w:rsidRPr="00755E3F" w:rsidRDefault="00755E3F" w:rsidP="00755E3F">
      <w:pPr>
        <w:pStyle w:val="ListParagraph"/>
        <w:numPr>
          <w:ilvl w:val="0"/>
          <w:numId w:val="18"/>
        </w:numPr>
        <w:spacing w:after="0" w:line="240" w:lineRule="auto"/>
        <w:rPr>
          <w:rFonts w:eastAsia="Times New Roman" w:cstheme="minorHAnsi"/>
          <w:color w:val="A8D08D" w:themeColor="accent6" w:themeTint="99"/>
          <w:kern w:val="0"/>
          <w14:ligatures w14:val="none"/>
        </w:rPr>
      </w:pPr>
      <w:r w:rsidRPr="00755E3F">
        <w:rPr>
          <w:rFonts w:eastAsia="Times New Roman" w:cstheme="minorHAnsi"/>
          <w:color w:val="A8D08D" w:themeColor="accent6" w:themeTint="99"/>
          <w:kern w:val="0"/>
          <w14:ligatures w14:val="none"/>
        </w:rPr>
        <w:t>URL Creation (Write Path)</w:t>
      </w:r>
    </w:p>
    <w:p w14:paraId="1E96A22C" w14:textId="4AE294A9" w:rsidR="00755E3F" w:rsidRPr="00755E3F" w:rsidRDefault="00755E3F" w:rsidP="00755E3F">
      <w:pPr>
        <w:spacing w:after="0" w:line="240" w:lineRule="auto"/>
        <w:ind w:left="1080"/>
        <w:rPr>
          <w:rFonts w:eastAsia="Times New Roman" w:cstheme="minorHAnsi"/>
          <w:kern w:val="0"/>
          <w14:ligatures w14:val="none"/>
        </w:rPr>
      </w:pPr>
      <w:r w:rsidRPr="00755E3F">
        <w:rPr>
          <w:rFonts w:eastAsia="Times New Roman" w:cstheme="minorHAnsi"/>
          <w:b/>
          <w:bCs/>
          <w:kern w:val="0"/>
          <w14:ligatures w14:val="none"/>
        </w:rPr>
        <w:t>The Focus:</w:t>
      </w:r>
      <w:r w:rsidRPr="00755E3F">
        <w:rPr>
          <w:rFonts w:eastAsia="Times New Roman" w:cstheme="minorHAnsi"/>
          <w:kern w:val="0"/>
          <w14:ligatures w14:val="none"/>
        </w:rPr>
        <w:t xml:space="preserve"> Protecting the primary database from rapid, automated writes and storage inflation.</w:t>
      </w:r>
    </w:p>
    <w:p w14:paraId="5893B24D" w14:textId="756CF55A" w:rsidR="00755E3F" w:rsidRPr="00755E3F" w:rsidRDefault="00755E3F" w:rsidP="00755E3F">
      <w:pPr>
        <w:spacing w:after="0" w:line="240" w:lineRule="auto"/>
        <w:ind w:left="1080"/>
        <w:rPr>
          <w:rFonts w:eastAsia="Times New Roman" w:cstheme="minorHAnsi"/>
          <w:kern w:val="0"/>
          <w14:ligatures w14:val="none"/>
        </w:rPr>
      </w:pPr>
      <w:r w:rsidRPr="00755E3F">
        <w:rPr>
          <w:rFonts w:eastAsia="Times New Roman" w:cstheme="minorHAnsi"/>
          <w:b/>
          <w:bCs/>
          <w:kern w:val="0"/>
          <w14:ligatures w14:val="none"/>
        </w:rPr>
        <w:t>Implementation:</w:t>
      </w:r>
      <w:r w:rsidRPr="00755E3F">
        <w:rPr>
          <w:rFonts w:eastAsia="Times New Roman" w:cstheme="minorHAnsi"/>
          <w:kern w:val="0"/>
          <w14:ligatures w14:val="none"/>
        </w:rPr>
        <w:t xml:space="preserve"> Tracks traffic based on the client's </w:t>
      </w:r>
      <w:r w:rsidRPr="00755E3F">
        <w:rPr>
          <w:rFonts w:eastAsia="Times New Roman" w:cstheme="minorHAnsi"/>
          <w:b/>
          <w:bCs/>
          <w:kern w:val="0"/>
          <w14:ligatures w14:val="none"/>
        </w:rPr>
        <w:t>IP Address</w:t>
      </w:r>
      <w:r w:rsidRPr="00755E3F">
        <w:rPr>
          <w:rFonts w:eastAsia="Times New Roman" w:cstheme="minorHAnsi"/>
          <w:kern w:val="0"/>
          <w14:ligatures w14:val="none"/>
        </w:rPr>
        <w:t xml:space="preserve"> or logged-in </w:t>
      </w:r>
      <w:r w:rsidRPr="00755E3F">
        <w:rPr>
          <w:rFonts w:eastAsia="Times New Roman" w:cstheme="minorHAnsi"/>
          <w:b/>
          <w:bCs/>
          <w:kern w:val="0"/>
          <w14:ligatures w14:val="none"/>
        </w:rPr>
        <w:t>User ID</w:t>
      </w:r>
      <w:r w:rsidRPr="00755E3F">
        <w:rPr>
          <w:rFonts w:eastAsia="Times New Roman" w:cstheme="minorHAnsi"/>
          <w:kern w:val="0"/>
          <w14:ligatures w14:val="none"/>
        </w:rPr>
        <w:t>. Anonymous tiers are restricted aggressively (e.g., 5 links per minute), while logged-in free tiers get slightly more breathing room (e.g., 60 links per hour).</w:t>
      </w:r>
    </w:p>
    <w:p w14:paraId="575DBEE5" w14:textId="623B271E" w:rsidR="00755E3F" w:rsidRDefault="00755E3F" w:rsidP="00755E3F">
      <w:pPr>
        <w:pStyle w:val="ListParagraph"/>
        <w:numPr>
          <w:ilvl w:val="0"/>
          <w:numId w:val="18"/>
        </w:numPr>
        <w:spacing w:after="0" w:line="240" w:lineRule="auto"/>
        <w:rPr>
          <w:rFonts w:eastAsia="Times New Roman" w:cstheme="minorHAnsi"/>
          <w:color w:val="A8D08D" w:themeColor="accent6" w:themeTint="99"/>
          <w:kern w:val="0"/>
          <w14:ligatures w14:val="none"/>
        </w:rPr>
      </w:pPr>
      <w:r w:rsidRPr="00755E3F">
        <w:rPr>
          <w:rFonts w:eastAsia="Times New Roman" w:cstheme="minorHAnsi"/>
          <w:color w:val="A8D08D" w:themeColor="accent6" w:themeTint="99"/>
          <w:kern w:val="0"/>
          <w14:ligatures w14:val="none"/>
        </w:rPr>
        <w:t>Redirect Requests (Read Path)</w:t>
      </w:r>
    </w:p>
    <w:p w14:paraId="39D4082C" w14:textId="77777777" w:rsidR="00755E3F" w:rsidRDefault="00755E3F" w:rsidP="00755E3F">
      <w:pPr>
        <w:pStyle w:val="ListParagraph"/>
        <w:spacing w:after="0" w:line="240" w:lineRule="auto"/>
        <w:ind w:left="1080"/>
        <w:rPr>
          <w:rFonts w:eastAsia="Times New Roman" w:cstheme="minorHAnsi"/>
          <w:kern w:val="0"/>
          <w14:ligatures w14:val="none"/>
        </w:rPr>
      </w:pPr>
      <w:r w:rsidRPr="00755E3F">
        <w:rPr>
          <w:rFonts w:eastAsia="Times New Roman" w:cstheme="minorHAnsi"/>
          <w:b/>
          <w:bCs/>
          <w:kern w:val="0"/>
          <w14:ligatures w14:val="none"/>
        </w:rPr>
        <w:t>The Focus:</w:t>
      </w:r>
      <w:r w:rsidRPr="00755E3F">
        <w:rPr>
          <w:rFonts w:eastAsia="Times New Roman" w:cstheme="minorHAnsi"/>
          <w:kern w:val="0"/>
          <w14:ligatures w14:val="none"/>
        </w:rPr>
        <w:t xml:space="preserve"> Preventing malicious scraping, enumeration attacks (brute-forcing short codes sequentially to discover private links), and denial-of-service traffic.</w:t>
      </w:r>
    </w:p>
    <w:p w14:paraId="7689E072" w14:textId="79A13DFD" w:rsidR="00755E3F" w:rsidRPr="00755E3F" w:rsidRDefault="00755E3F" w:rsidP="00755E3F">
      <w:pPr>
        <w:pStyle w:val="ListParagraph"/>
        <w:spacing w:after="0" w:line="240" w:lineRule="auto"/>
        <w:ind w:left="1080"/>
        <w:rPr>
          <w:rFonts w:eastAsia="Times New Roman" w:cstheme="minorHAnsi"/>
          <w:kern w:val="0"/>
          <w14:ligatures w14:val="none"/>
        </w:rPr>
      </w:pPr>
      <w:r w:rsidRPr="00755E3F">
        <w:rPr>
          <w:rFonts w:eastAsia="Times New Roman" w:cstheme="minorHAnsi"/>
          <w:b/>
          <w:bCs/>
          <w:kern w:val="0"/>
          <w14:ligatures w14:val="none"/>
        </w:rPr>
        <w:t>Implementation:</w:t>
      </w:r>
      <w:r w:rsidRPr="00755E3F">
        <w:rPr>
          <w:rFonts w:eastAsia="Times New Roman" w:cstheme="minorHAnsi"/>
          <w:kern w:val="0"/>
          <w14:ligatures w14:val="none"/>
        </w:rPr>
        <w:t xml:space="preserve"> Tracks traffic based on the combination of the Client IP and the specific Short Code identifier. If a script aggressively calls bit.ly/A8b9X thousands of times a second, the rate limiter drops that specific IP's access to that short code while keeping the rest of the site functional.</w:t>
      </w:r>
    </w:p>
    <w:p w14:paraId="5797448A" w14:textId="65C6B14D" w:rsidR="00755E3F" w:rsidRDefault="00755E3F" w:rsidP="00755E3F">
      <w:pPr>
        <w:pStyle w:val="ListParagraph"/>
        <w:numPr>
          <w:ilvl w:val="0"/>
          <w:numId w:val="18"/>
        </w:numPr>
        <w:spacing w:after="0" w:line="240" w:lineRule="auto"/>
        <w:rPr>
          <w:rFonts w:eastAsia="Times New Roman" w:cstheme="minorHAnsi"/>
          <w:color w:val="A8D08D" w:themeColor="accent6" w:themeTint="99"/>
          <w:kern w:val="0"/>
          <w14:ligatures w14:val="none"/>
        </w:rPr>
      </w:pPr>
      <w:r w:rsidRPr="00755E3F">
        <w:rPr>
          <w:rFonts w:eastAsia="Times New Roman" w:cstheme="minorHAnsi"/>
          <w:color w:val="A8D08D" w:themeColor="accent6" w:themeTint="99"/>
          <w:kern w:val="0"/>
          <w14:ligatures w14:val="none"/>
        </w:rPr>
        <w:t>Developer API Requests</w:t>
      </w:r>
    </w:p>
    <w:p w14:paraId="2D6D9DA2" w14:textId="6EA1BEA8" w:rsidR="00755E3F" w:rsidRPr="00755E3F" w:rsidRDefault="00755E3F" w:rsidP="00755E3F">
      <w:pPr>
        <w:spacing w:after="0" w:line="240" w:lineRule="auto"/>
        <w:ind w:left="1080"/>
        <w:rPr>
          <w:rFonts w:eastAsia="Times New Roman" w:cstheme="minorHAnsi"/>
          <w:kern w:val="0"/>
          <w14:ligatures w14:val="none"/>
        </w:rPr>
      </w:pPr>
      <w:r w:rsidRPr="00755E3F">
        <w:rPr>
          <w:rFonts w:eastAsia="Times New Roman" w:cstheme="minorHAnsi"/>
          <w:b/>
          <w:bCs/>
          <w:kern w:val="0"/>
          <w14:ligatures w14:val="none"/>
        </w:rPr>
        <w:t>The Focus:</w:t>
      </w:r>
      <w:r w:rsidRPr="00755E3F">
        <w:rPr>
          <w:rFonts w:eastAsia="Times New Roman" w:cstheme="minorHAnsi"/>
          <w:kern w:val="0"/>
          <w14:ligatures w14:val="none"/>
        </w:rPr>
        <w:t xml:space="preserve"> Managing resource consumption on programmatic endpoints where external software generates or fetches link metadata in bulk.</w:t>
      </w:r>
    </w:p>
    <w:p w14:paraId="3EF1737A" w14:textId="01733281" w:rsidR="00755E3F" w:rsidRPr="00755E3F" w:rsidRDefault="00755E3F" w:rsidP="00755E3F">
      <w:pPr>
        <w:spacing w:after="0" w:line="240" w:lineRule="auto"/>
        <w:ind w:left="1080"/>
        <w:rPr>
          <w:rFonts w:eastAsia="Times New Roman" w:cstheme="minorHAnsi"/>
          <w:color w:val="A8D08D" w:themeColor="accent6" w:themeTint="99"/>
          <w:kern w:val="0"/>
          <w14:ligatures w14:val="none"/>
        </w:rPr>
      </w:pPr>
      <w:r w:rsidRPr="00755E3F">
        <w:rPr>
          <w:rFonts w:eastAsia="Times New Roman" w:cstheme="minorHAnsi"/>
          <w:b/>
          <w:bCs/>
          <w:kern w:val="0"/>
          <w14:ligatures w14:val="none"/>
        </w:rPr>
        <w:t>Implementation:</w:t>
      </w:r>
      <w:r w:rsidRPr="00755E3F">
        <w:rPr>
          <w:rFonts w:eastAsia="Times New Roman" w:cstheme="minorHAnsi"/>
          <w:kern w:val="0"/>
          <w14:ligatures w14:val="none"/>
        </w:rPr>
        <w:t xml:space="preserve"> Tracks traffic directly via the user's </w:t>
      </w:r>
      <w:r w:rsidRPr="00755E3F">
        <w:rPr>
          <w:rFonts w:eastAsia="Times New Roman" w:cstheme="minorHAnsi"/>
          <w:b/>
          <w:bCs/>
          <w:kern w:val="0"/>
          <w14:ligatures w14:val="none"/>
        </w:rPr>
        <w:t>API Key / Bearer Token</w:t>
      </w:r>
      <w:r w:rsidRPr="00755E3F">
        <w:rPr>
          <w:rFonts w:eastAsia="Times New Roman" w:cstheme="minorHAnsi"/>
          <w:kern w:val="0"/>
          <w14:ligatures w14:val="none"/>
        </w:rPr>
        <w:t xml:space="preserve">. This easily maps to monetization layers: free developer keys are capped tightly (e.g., </w:t>
      </w:r>
      <w:r w:rsidRPr="00755E3F">
        <w:rPr>
          <w:rFonts w:eastAsia="Times New Roman" w:cstheme="minorHAnsi"/>
          <w:kern w:val="0"/>
          <w14:ligatures w14:val="none"/>
        </w:rPr>
        <w:lastRenderedPageBreak/>
        <w:t>1,000 requests/day), while enterprise paid tokens scale to millions of monthly allocations with tiered overage pricing.</w:t>
      </w:r>
    </w:p>
    <w:p w14:paraId="1D330860" w14:textId="77777777" w:rsidR="00461418" w:rsidRPr="00755E3F" w:rsidRDefault="00461418" w:rsidP="00461418">
      <w:pPr>
        <w:pStyle w:val="ListParagraph"/>
        <w:rPr>
          <w:color w:val="538135" w:themeColor="accent6" w:themeShade="BF"/>
        </w:rPr>
      </w:pPr>
    </w:p>
    <w:p w14:paraId="2F1308B7" w14:textId="3EDA9839" w:rsidR="00755E3F" w:rsidRPr="00755E3F" w:rsidRDefault="00755E3F" w:rsidP="00755E3F">
      <w:pPr>
        <w:pStyle w:val="ListParagraph"/>
        <w:rPr>
          <w:color w:val="538135" w:themeColor="accent6" w:themeShade="BF"/>
        </w:rPr>
      </w:pPr>
      <w:r w:rsidRPr="00755E3F">
        <w:rPr>
          <w:color w:val="538135" w:themeColor="accent6" w:themeShade="BF"/>
        </w:rPr>
        <w:t>How the Infrastructure Handles a Rate Limit</w:t>
      </w:r>
    </w:p>
    <w:p w14:paraId="02B88053" w14:textId="77777777" w:rsidR="00755E3F" w:rsidRPr="00755E3F" w:rsidRDefault="00755E3F" w:rsidP="00755E3F">
      <w:pPr>
        <w:pStyle w:val="ListParagraph"/>
      </w:pPr>
      <w:r w:rsidRPr="00755E3F">
        <w:t xml:space="preserve">To prevent the rate limiter itself from becoming a performance bottleneck, production systems implement algorithms like </w:t>
      </w:r>
      <w:r w:rsidRPr="00755E3F">
        <w:rPr>
          <w:b/>
          <w:bCs/>
        </w:rPr>
        <w:t>Token Bucket</w:t>
      </w:r>
      <w:r w:rsidRPr="00755E3F">
        <w:t xml:space="preserve"> or </w:t>
      </w:r>
      <w:r w:rsidRPr="00755E3F">
        <w:rPr>
          <w:b/>
          <w:bCs/>
        </w:rPr>
        <w:t>Sliding Window Log</w:t>
      </w:r>
      <w:r w:rsidRPr="00755E3F">
        <w:t xml:space="preserve"> directly inside high-speed memory stores like Redis.</w:t>
      </w:r>
    </w:p>
    <w:p w14:paraId="7B1FB203" w14:textId="77777777" w:rsidR="00755E3F" w:rsidRPr="00755E3F" w:rsidRDefault="00755E3F" w:rsidP="00755E3F">
      <w:pPr>
        <w:pStyle w:val="ListParagraph"/>
      </w:pPr>
      <w:r w:rsidRPr="00755E3F">
        <w:t>When a request passes through, the rate-limiting algorithm evaluates it instantly. The table below details how standard systems signal these boundary limits back to the client via HTTP response headers:</w:t>
      </w:r>
    </w:p>
    <w:p w14:paraId="6ECFCFC1" w14:textId="6E048EE6" w:rsidR="00755E3F" w:rsidRPr="00461418" w:rsidRDefault="00755E3F" w:rsidP="00755E3F">
      <w:pPr>
        <w:pStyle w:val="ListParagraph"/>
      </w:pPr>
      <w:r w:rsidRPr="00755E3F">
        <w:drawing>
          <wp:inline distT="0" distB="0" distL="0" distR="0" wp14:anchorId="3FEB110E" wp14:editId="3C2280DC">
            <wp:extent cx="5943600" cy="2884805"/>
            <wp:effectExtent l="0" t="0" r="0" b="0"/>
            <wp:docPr id="48411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10762" name=""/>
                    <pic:cNvPicPr/>
                  </pic:nvPicPr>
                  <pic:blipFill>
                    <a:blip r:embed="rId22"/>
                    <a:stretch>
                      <a:fillRect/>
                    </a:stretch>
                  </pic:blipFill>
                  <pic:spPr>
                    <a:xfrm>
                      <a:off x="0" y="0"/>
                      <a:ext cx="5943600" cy="2884805"/>
                    </a:xfrm>
                    <a:prstGeom prst="rect">
                      <a:avLst/>
                    </a:prstGeom>
                  </pic:spPr>
                </pic:pic>
              </a:graphicData>
            </a:graphic>
          </wp:inline>
        </w:drawing>
      </w:r>
    </w:p>
    <w:p w14:paraId="7D377F70" w14:textId="17D09920" w:rsidR="00461418" w:rsidRPr="00461418" w:rsidRDefault="00461418" w:rsidP="00461418">
      <w:pPr>
        <w:pStyle w:val="ListParagraph"/>
      </w:pPr>
    </w:p>
    <w:p w14:paraId="006732F3" w14:textId="261DD99E" w:rsidR="00F54AE6" w:rsidRDefault="00F54AE6" w:rsidP="00F54AE6">
      <w:pPr>
        <w:pStyle w:val="ListParagraph"/>
        <w:numPr>
          <w:ilvl w:val="0"/>
          <w:numId w:val="1"/>
        </w:numPr>
        <w:rPr>
          <w:b/>
          <w:bCs/>
          <w:color w:val="385623" w:themeColor="accent6" w:themeShade="80"/>
          <w:sz w:val="32"/>
          <w:szCs w:val="32"/>
        </w:rPr>
      </w:pPr>
      <w:r w:rsidRPr="00F54AE6">
        <w:rPr>
          <w:b/>
          <w:bCs/>
          <w:color w:val="385623" w:themeColor="accent6" w:themeShade="80"/>
          <w:sz w:val="32"/>
          <w:szCs w:val="32"/>
        </w:rPr>
        <w:t>Scaling architecture</w:t>
      </w:r>
    </w:p>
    <w:p w14:paraId="6BF174B9" w14:textId="77777777" w:rsidR="00755E3F" w:rsidRPr="00462F61" w:rsidRDefault="00755E3F" w:rsidP="00755E3F">
      <w:pPr>
        <w:pStyle w:val="ListParagraph"/>
        <w:rPr>
          <w:color w:val="538135" w:themeColor="accent6" w:themeShade="BF"/>
        </w:rPr>
      </w:pPr>
      <w:r w:rsidRPr="00462F61">
        <w:rPr>
          <w:color w:val="538135" w:themeColor="accent6" w:themeShade="BF"/>
        </w:rPr>
        <w:t>Horizontal Scaling vs. Vertical Scaling</w:t>
      </w:r>
    </w:p>
    <w:p w14:paraId="2917CDAD" w14:textId="77777777" w:rsidR="00755E3F" w:rsidRPr="00755E3F" w:rsidRDefault="00755E3F" w:rsidP="00755E3F">
      <w:pPr>
        <w:pStyle w:val="ListParagraph"/>
      </w:pPr>
      <w:r w:rsidRPr="00755E3F">
        <w:t>Scaling is the process of upgrading a system to handle increased traffic or data loads.</w:t>
      </w:r>
    </w:p>
    <w:p w14:paraId="113A320E" w14:textId="77777777" w:rsidR="00755E3F" w:rsidRPr="00755E3F" w:rsidRDefault="00755E3F" w:rsidP="00755E3F">
      <w:pPr>
        <w:pStyle w:val="ListParagraph"/>
        <w:numPr>
          <w:ilvl w:val="1"/>
          <w:numId w:val="19"/>
        </w:numPr>
      </w:pPr>
      <w:r w:rsidRPr="00755E3F">
        <w:rPr>
          <w:b/>
          <w:bCs/>
        </w:rPr>
        <w:t>Vertical Scaling (Scaling Up):</w:t>
      </w:r>
      <w:r w:rsidRPr="00755E3F">
        <w:t xml:space="preserve"> Adding more power (CPU, RAM, SSD space) to a single existing server.</w:t>
      </w:r>
    </w:p>
    <w:p w14:paraId="009EEC27" w14:textId="77777777" w:rsidR="00755E3F" w:rsidRPr="00755E3F" w:rsidRDefault="00755E3F" w:rsidP="00755E3F">
      <w:pPr>
        <w:pStyle w:val="ListParagraph"/>
        <w:numPr>
          <w:ilvl w:val="2"/>
          <w:numId w:val="19"/>
        </w:numPr>
      </w:pPr>
      <w:r w:rsidRPr="00755E3F">
        <w:rPr>
          <w:i/>
          <w:iCs/>
        </w:rPr>
        <w:t>The Catch:</w:t>
      </w:r>
      <w:r w:rsidRPr="00755E3F">
        <w:t xml:space="preserve"> It has a hard hardware ceiling and creates a single point of failure.</w:t>
      </w:r>
    </w:p>
    <w:p w14:paraId="6BD635F5" w14:textId="77777777" w:rsidR="00755E3F" w:rsidRPr="00755E3F" w:rsidRDefault="00755E3F" w:rsidP="00755E3F">
      <w:pPr>
        <w:pStyle w:val="ListParagraph"/>
        <w:numPr>
          <w:ilvl w:val="1"/>
          <w:numId w:val="19"/>
        </w:numPr>
      </w:pPr>
      <w:r w:rsidRPr="00755E3F">
        <w:rPr>
          <w:b/>
          <w:bCs/>
        </w:rPr>
        <w:t>Horizontal Scaling (Scaling Out):</w:t>
      </w:r>
      <w:r w:rsidRPr="00755E3F">
        <w:t xml:space="preserve"> Adding </w:t>
      </w:r>
      <w:r w:rsidRPr="00755E3F">
        <w:rPr>
          <w:b/>
          <w:bCs/>
        </w:rPr>
        <w:t>more physical or virtual servers</w:t>
      </w:r>
      <w:r w:rsidRPr="00755E3F">
        <w:t xml:space="preserve"> to the pool instead of making one server bigger.</w:t>
      </w:r>
    </w:p>
    <w:p w14:paraId="13E0F523" w14:textId="77777777" w:rsidR="00755E3F" w:rsidRDefault="00755E3F" w:rsidP="00755E3F">
      <w:pPr>
        <w:pStyle w:val="ListParagraph"/>
        <w:numPr>
          <w:ilvl w:val="2"/>
          <w:numId w:val="19"/>
        </w:numPr>
      </w:pPr>
      <w:r w:rsidRPr="00755E3F">
        <w:rPr>
          <w:i/>
          <w:iCs/>
        </w:rPr>
        <w:t>Why it's used:</w:t>
      </w:r>
      <w:r w:rsidRPr="00755E3F">
        <w:t xml:space="preserve"> It provides infinite scaling potential. If traffic doubles, you simply spin up more identical, low-cost server instances to share the load.</w:t>
      </w:r>
    </w:p>
    <w:p w14:paraId="63A6F91B" w14:textId="77777777" w:rsidR="00755E3F" w:rsidRPr="00462F61" w:rsidRDefault="00755E3F" w:rsidP="00755E3F">
      <w:pPr>
        <w:ind w:left="720"/>
        <w:rPr>
          <w:color w:val="538135" w:themeColor="accent6" w:themeShade="BF"/>
        </w:rPr>
      </w:pPr>
      <w:r w:rsidRPr="00462F61">
        <w:rPr>
          <w:color w:val="538135" w:themeColor="accent6" w:themeShade="BF"/>
        </w:rPr>
        <w:t>Multiple Backend Instances</w:t>
      </w:r>
    </w:p>
    <w:p w14:paraId="17AF75D9" w14:textId="77777777" w:rsidR="00755E3F" w:rsidRPr="00755E3F" w:rsidRDefault="00755E3F" w:rsidP="00755E3F">
      <w:pPr>
        <w:ind w:left="720"/>
      </w:pPr>
      <w:r w:rsidRPr="00755E3F">
        <w:lastRenderedPageBreak/>
        <w:t>Instead of deploying an entire application on one machine, modern systems run identical copies (instances) of the application code simultaneously across several servers.</w:t>
      </w:r>
    </w:p>
    <w:p w14:paraId="4148D508" w14:textId="77777777" w:rsidR="00755E3F" w:rsidRPr="00755E3F" w:rsidRDefault="00755E3F" w:rsidP="00462F61">
      <w:pPr>
        <w:numPr>
          <w:ilvl w:val="1"/>
          <w:numId w:val="20"/>
        </w:numPr>
      </w:pPr>
      <w:r w:rsidRPr="00755E3F">
        <w:rPr>
          <w:b/>
          <w:bCs/>
        </w:rPr>
        <w:t>Redundancy:</w:t>
      </w:r>
      <w:r w:rsidRPr="00755E3F">
        <w:t xml:space="preserve"> If one backend server crashes due to a software crash or hardware failure, the remaining instances continue running without interrupting service to users.</w:t>
      </w:r>
    </w:p>
    <w:p w14:paraId="22216D86" w14:textId="77777777" w:rsidR="00755E3F" w:rsidRPr="00755E3F" w:rsidRDefault="00755E3F" w:rsidP="00462F61">
      <w:pPr>
        <w:numPr>
          <w:ilvl w:val="1"/>
          <w:numId w:val="20"/>
        </w:numPr>
      </w:pPr>
      <w:r w:rsidRPr="00755E3F">
        <w:rPr>
          <w:b/>
          <w:bCs/>
        </w:rPr>
        <w:t>Parallel Processing:</w:t>
      </w:r>
      <w:r w:rsidRPr="00755E3F">
        <w:t xml:space="preserve"> Traffic is distributed across these multiple nodes, preventing any single machine's CPU or memory from becoming overwhelmed</w:t>
      </w:r>
    </w:p>
    <w:p w14:paraId="6C14B3EC" w14:textId="77777777" w:rsidR="00462F61" w:rsidRPr="00462F61" w:rsidRDefault="00462F61" w:rsidP="00462F61">
      <w:pPr>
        <w:ind w:left="720"/>
        <w:rPr>
          <w:color w:val="538135" w:themeColor="accent6" w:themeShade="BF"/>
        </w:rPr>
      </w:pPr>
      <w:r w:rsidRPr="00462F61">
        <w:rPr>
          <w:color w:val="538135" w:themeColor="accent6" w:themeShade="BF"/>
        </w:rPr>
        <w:t>Load Balancing</w:t>
      </w:r>
    </w:p>
    <w:p w14:paraId="71474DDB" w14:textId="77777777" w:rsidR="00462F61" w:rsidRPr="00462F61" w:rsidRDefault="00462F61" w:rsidP="00462F61">
      <w:pPr>
        <w:ind w:left="720"/>
      </w:pPr>
      <w:r w:rsidRPr="00462F61">
        <w:t xml:space="preserve">A </w:t>
      </w:r>
      <w:r w:rsidRPr="00462F61">
        <w:rPr>
          <w:b/>
          <w:bCs/>
        </w:rPr>
        <w:t>Load Balancer</w:t>
      </w:r>
      <w:r w:rsidRPr="00462F61">
        <w:t xml:space="preserve"> acts as a traffic cop sitting directly between the incoming internet users and your multiple backend instances.</w:t>
      </w:r>
    </w:p>
    <w:p w14:paraId="5782C4C4" w14:textId="77777777" w:rsidR="00462F61" w:rsidRPr="00462F61" w:rsidRDefault="00462F61" w:rsidP="00462F61">
      <w:pPr>
        <w:numPr>
          <w:ilvl w:val="1"/>
          <w:numId w:val="21"/>
        </w:numPr>
      </w:pPr>
      <w:r w:rsidRPr="00462F61">
        <w:rPr>
          <w:b/>
          <w:bCs/>
        </w:rPr>
        <w:t>Traffic Distribution:</w:t>
      </w:r>
      <w:r w:rsidRPr="00462F61">
        <w:t xml:space="preserve"> It intercepts all incoming HTTP requests and distributes them evenly across your backend instances using algorithms like </w:t>
      </w:r>
      <w:r w:rsidRPr="00462F61">
        <w:rPr>
          <w:b/>
          <w:bCs/>
        </w:rPr>
        <w:t>Round Robin</w:t>
      </w:r>
      <w:r w:rsidRPr="00462F61">
        <w:t xml:space="preserve"> (cycling through servers sequentially) or </w:t>
      </w:r>
      <w:r w:rsidRPr="00462F61">
        <w:rPr>
          <w:b/>
          <w:bCs/>
        </w:rPr>
        <w:t>Least Connections</w:t>
      </w:r>
      <w:r w:rsidRPr="00462F61">
        <w:t xml:space="preserve"> (sending traffic to the least busy server).</w:t>
      </w:r>
    </w:p>
    <w:p w14:paraId="4EC376EF" w14:textId="77777777" w:rsidR="00462F61" w:rsidRPr="00462F61" w:rsidRDefault="00462F61" w:rsidP="00462F61">
      <w:pPr>
        <w:numPr>
          <w:ilvl w:val="1"/>
          <w:numId w:val="21"/>
        </w:numPr>
      </w:pPr>
      <w:r w:rsidRPr="00462F61">
        <w:rPr>
          <w:b/>
          <w:bCs/>
        </w:rPr>
        <w:t>Health Checks:</w:t>
      </w:r>
      <w:r w:rsidRPr="00462F61">
        <w:t xml:space="preserve"> It constantly tests the backend servers. If an instance stops responding, the load balancer automatically drops it from the rotation and routes traffic only to healthy servers.</w:t>
      </w:r>
    </w:p>
    <w:p w14:paraId="5B498CC6" w14:textId="77777777" w:rsidR="00462F61" w:rsidRPr="00462F61" w:rsidRDefault="00462F61" w:rsidP="00462F61">
      <w:pPr>
        <w:ind w:left="720"/>
        <w:rPr>
          <w:color w:val="538135" w:themeColor="accent6" w:themeShade="BF"/>
        </w:rPr>
      </w:pPr>
      <w:r w:rsidRPr="00462F61">
        <w:rPr>
          <w:color w:val="538135" w:themeColor="accent6" w:themeShade="BF"/>
        </w:rPr>
        <w:t>Stateless Servers</w:t>
      </w:r>
    </w:p>
    <w:p w14:paraId="2FAA78C6" w14:textId="77777777" w:rsidR="00462F61" w:rsidRPr="00462F61" w:rsidRDefault="00462F61" w:rsidP="00462F61">
      <w:pPr>
        <w:ind w:left="720"/>
      </w:pPr>
      <w:r w:rsidRPr="00462F61">
        <w:t xml:space="preserve">To allow a load balancer to distribute requests freely across multiple backend instances, the application servers must be completely </w:t>
      </w:r>
      <w:r w:rsidRPr="00462F61">
        <w:rPr>
          <w:b/>
          <w:bCs/>
        </w:rPr>
        <w:t>stateless</w:t>
      </w:r>
      <w:r w:rsidRPr="00462F61">
        <w:t>.</w:t>
      </w:r>
    </w:p>
    <w:p w14:paraId="39E80C89" w14:textId="77777777" w:rsidR="00462F61" w:rsidRPr="00462F61" w:rsidRDefault="00462F61" w:rsidP="00462F61">
      <w:pPr>
        <w:numPr>
          <w:ilvl w:val="1"/>
          <w:numId w:val="22"/>
        </w:numPr>
      </w:pPr>
      <w:r w:rsidRPr="00462F61">
        <w:rPr>
          <w:b/>
          <w:bCs/>
        </w:rPr>
        <w:t>What it means:</w:t>
      </w:r>
      <w:r w:rsidRPr="00462F61">
        <w:t xml:space="preserve"> A backend server does not store local user session files, uploaded images, or stateful data on its own local hard drive.</w:t>
      </w:r>
    </w:p>
    <w:p w14:paraId="1635BDFC" w14:textId="77777777" w:rsidR="00462F61" w:rsidRPr="00462F61" w:rsidRDefault="00462F61" w:rsidP="00462F61">
      <w:pPr>
        <w:numPr>
          <w:ilvl w:val="1"/>
          <w:numId w:val="22"/>
        </w:numPr>
      </w:pPr>
      <w:r w:rsidRPr="00462F61">
        <w:rPr>
          <w:b/>
          <w:bCs/>
        </w:rPr>
        <w:t>Why it's critical:</w:t>
      </w:r>
      <w:r w:rsidRPr="00462F61">
        <w:t xml:space="preserve"> If a user logs in on </w:t>
      </w:r>
      <w:r w:rsidRPr="00462F61">
        <w:rPr>
          <w:i/>
          <w:iCs/>
        </w:rPr>
        <w:t>Server A</w:t>
      </w:r>
      <w:r w:rsidRPr="00462F61">
        <w:t xml:space="preserve">, their next click might be routed to </w:t>
      </w:r>
      <w:r w:rsidRPr="00462F61">
        <w:rPr>
          <w:i/>
          <w:iCs/>
        </w:rPr>
        <w:t>Server B</w:t>
      </w:r>
      <w:r w:rsidRPr="00462F61">
        <w:t xml:space="preserve">. If the servers are stateless, </w:t>
      </w:r>
      <w:r w:rsidRPr="00462F61">
        <w:rPr>
          <w:i/>
          <w:iCs/>
        </w:rPr>
        <w:t>Server B</w:t>
      </w:r>
      <w:r w:rsidRPr="00462F61">
        <w:t xml:space="preserve"> doesn't need local memory of the login; instead, session data is stored centrally in a shared database or a lightweight cookie token (like a JWT), making all backend instances perfectly interchangeable.</w:t>
      </w:r>
    </w:p>
    <w:p w14:paraId="7B2BD5E3" w14:textId="77777777" w:rsidR="00462F61" w:rsidRPr="00462F61" w:rsidRDefault="00462F61" w:rsidP="00462F61">
      <w:pPr>
        <w:ind w:left="720"/>
        <w:rPr>
          <w:color w:val="538135" w:themeColor="accent6" w:themeShade="BF"/>
        </w:rPr>
      </w:pPr>
      <w:r w:rsidRPr="00462F61">
        <w:rPr>
          <w:color w:val="538135" w:themeColor="accent6" w:themeShade="BF"/>
        </w:rPr>
        <w:t>Database Bottlenecks</w:t>
      </w:r>
    </w:p>
    <w:p w14:paraId="5BB96631" w14:textId="77777777" w:rsidR="00462F61" w:rsidRPr="00462F61" w:rsidRDefault="00462F61" w:rsidP="00462F61">
      <w:pPr>
        <w:ind w:left="720"/>
      </w:pPr>
      <w:r w:rsidRPr="00462F61">
        <w:t xml:space="preserve">While web servers can scale horizontally effortlessly, the central </w:t>
      </w:r>
      <w:r w:rsidRPr="00462F61">
        <w:rPr>
          <w:b/>
          <w:bCs/>
        </w:rPr>
        <w:t>database</w:t>
      </w:r>
      <w:r w:rsidRPr="00462F61">
        <w:t xml:space="preserve"> often becomes the ultimate system bottleneck because it handles hard disk reads/writes and maintains strict data consistency.</w:t>
      </w:r>
    </w:p>
    <w:p w14:paraId="72924209" w14:textId="77777777" w:rsidR="00462F61" w:rsidRPr="00462F61" w:rsidRDefault="00462F61" w:rsidP="00462F61">
      <w:pPr>
        <w:numPr>
          <w:ilvl w:val="1"/>
          <w:numId w:val="23"/>
        </w:numPr>
      </w:pPr>
      <w:r w:rsidRPr="00462F61">
        <w:rPr>
          <w:b/>
          <w:bCs/>
        </w:rPr>
        <w:lastRenderedPageBreak/>
        <w:t>The Cause:</w:t>
      </w:r>
      <w:r w:rsidRPr="00462F61">
        <w:t xml:space="preserve"> As thousands of backend instances try to read and write data simultaneously, the database runs out of available connection pools, disk I/O bandwidth, or CPU cycles to process complex queries.</w:t>
      </w:r>
    </w:p>
    <w:p w14:paraId="6FFC441C" w14:textId="77777777" w:rsidR="00462F61" w:rsidRPr="00462F61" w:rsidRDefault="00462F61" w:rsidP="00462F61">
      <w:pPr>
        <w:numPr>
          <w:ilvl w:val="1"/>
          <w:numId w:val="23"/>
        </w:numPr>
      </w:pPr>
      <w:r w:rsidRPr="00462F61">
        <w:rPr>
          <w:b/>
          <w:bCs/>
        </w:rPr>
        <w:t>The Mitigations:</w:t>
      </w:r>
      <w:r w:rsidRPr="00462F61">
        <w:t xml:space="preserve"> Engineers resolve this bottleneck by implementing database replication (Read Replicas), sharding (splitting data across separate databases), or adding a </w:t>
      </w:r>
      <w:proofErr w:type="gramStart"/>
      <w:r w:rsidRPr="00462F61">
        <w:t>fast caching</w:t>
      </w:r>
      <w:proofErr w:type="gramEnd"/>
      <w:r w:rsidRPr="00462F61">
        <w:t xml:space="preserve"> layer.</w:t>
      </w:r>
    </w:p>
    <w:p w14:paraId="429EC92A" w14:textId="77777777" w:rsidR="00462F61" w:rsidRPr="00462F61" w:rsidRDefault="00462F61" w:rsidP="00462F61">
      <w:pPr>
        <w:ind w:left="720"/>
        <w:rPr>
          <w:color w:val="538135" w:themeColor="accent6" w:themeShade="BF"/>
        </w:rPr>
      </w:pPr>
      <w:r w:rsidRPr="00462F61">
        <w:rPr>
          <w:color w:val="538135" w:themeColor="accent6" w:themeShade="BF"/>
        </w:rPr>
        <w:t>Caching</w:t>
      </w:r>
    </w:p>
    <w:p w14:paraId="60982A9F" w14:textId="77777777" w:rsidR="00462F61" w:rsidRPr="00462F61" w:rsidRDefault="00462F61" w:rsidP="00462F61">
      <w:pPr>
        <w:ind w:left="720"/>
      </w:pPr>
      <w:r w:rsidRPr="00462F61">
        <w:t>A cache is a high-speed data storage layer that holds a subset of transient data, allowing requests to be fulfilled much faster than accessing the primary storage disk.</w:t>
      </w:r>
    </w:p>
    <w:p w14:paraId="48A7F1D9" w14:textId="77777777" w:rsidR="00462F61" w:rsidRPr="00462F61" w:rsidRDefault="00462F61" w:rsidP="00462F61">
      <w:pPr>
        <w:numPr>
          <w:ilvl w:val="1"/>
          <w:numId w:val="24"/>
        </w:numPr>
      </w:pPr>
      <w:r w:rsidRPr="00462F61">
        <w:rPr>
          <w:b/>
          <w:bCs/>
        </w:rPr>
        <w:t>In-Memory Speed:</w:t>
      </w:r>
      <w:r w:rsidRPr="00462F61">
        <w:t xml:space="preserve"> Tools like </w:t>
      </w:r>
      <w:r w:rsidRPr="00462F61">
        <w:rPr>
          <w:b/>
          <w:bCs/>
        </w:rPr>
        <w:t>Redis</w:t>
      </w:r>
      <w:r w:rsidRPr="00462F61">
        <w:t xml:space="preserve"> or </w:t>
      </w:r>
      <w:r w:rsidRPr="00462F61">
        <w:rPr>
          <w:b/>
          <w:bCs/>
        </w:rPr>
        <w:t>Memcached</w:t>
      </w:r>
      <w:r w:rsidRPr="00462F61">
        <w:t xml:space="preserve"> store data in RAM. Reading from RAM takes less than a millisecond, compared to the tens of milliseconds it takes to query a traditional database disk.</w:t>
      </w:r>
    </w:p>
    <w:p w14:paraId="6DF5F4BC" w14:textId="77777777" w:rsidR="00462F61" w:rsidRPr="00462F61" w:rsidRDefault="00462F61" w:rsidP="00462F61">
      <w:pPr>
        <w:numPr>
          <w:ilvl w:val="1"/>
          <w:numId w:val="24"/>
        </w:numPr>
      </w:pPr>
      <w:r w:rsidRPr="00462F61">
        <w:rPr>
          <w:b/>
          <w:bCs/>
        </w:rPr>
        <w:t>Database Shield:</w:t>
      </w:r>
      <w:r w:rsidRPr="00462F61">
        <w:t xml:space="preserve"> By serving highly requested, static, or viral data (such as a popular short URL mapping) directly out of memory, the cache intercepts up to 90%+ of read traffic, preventing database bottlenecks entirely.</w:t>
      </w:r>
    </w:p>
    <w:p w14:paraId="3BB56931" w14:textId="6E62C6A7" w:rsidR="00755E3F" w:rsidRPr="00462F61" w:rsidRDefault="00462F61" w:rsidP="00462F61">
      <w:pPr>
        <w:ind w:left="720"/>
      </w:pPr>
      <w:r w:rsidRPr="00462F61">
        <w:lastRenderedPageBreak/>
        <w:drawing>
          <wp:inline distT="0" distB="0" distL="0" distR="0" wp14:anchorId="1D8A5A14" wp14:editId="7E7781F3">
            <wp:extent cx="5851003" cy="8080136"/>
            <wp:effectExtent l="0" t="0" r="0" b="0"/>
            <wp:docPr id="115774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47437" name=""/>
                    <pic:cNvPicPr/>
                  </pic:nvPicPr>
                  <pic:blipFill>
                    <a:blip r:embed="rId23"/>
                    <a:stretch>
                      <a:fillRect/>
                    </a:stretch>
                  </pic:blipFill>
                  <pic:spPr>
                    <a:xfrm>
                      <a:off x="0" y="0"/>
                      <a:ext cx="5866037" cy="8100897"/>
                    </a:xfrm>
                    <a:prstGeom prst="rect">
                      <a:avLst/>
                    </a:prstGeom>
                  </pic:spPr>
                </pic:pic>
              </a:graphicData>
            </a:graphic>
          </wp:inline>
        </w:drawing>
      </w:r>
    </w:p>
    <w:sectPr w:rsidR="00755E3F" w:rsidRPr="00462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4FBF"/>
    <w:multiLevelType w:val="multilevel"/>
    <w:tmpl w:val="18ACD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72B1"/>
    <w:multiLevelType w:val="hybridMultilevel"/>
    <w:tmpl w:val="A9965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8D1857"/>
    <w:multiLevelType w:val="hybridMultilevel"/>
    <w:tmpl w:val="2746FAB6"/>
    <w:lvl w:ilvl="0" w:tplc="168A357A">
      <w:start w:val="1"/>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3A83D6F"/>
    <w:multiLevelType w:val="multilevel"/>
    <w:tmpl w:val="2B443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D43F7"/>
    <w:multiLevelType w:val="hybridMultilevel"/>
    <w:tmpl w:val="157A4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D62E3B"/>
    <w:multiLevelType w:val="hybridMultilevel"/>
    <w:tmpl w:val="78E092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2BA608F"/>
    <w:multiLevelType w:val="hybridMultilevel"/>
    <w:tmpl w:val="341C7D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59481A"/>
    <w:multiLevelType w:val="multilevel"/>
    <w:tmpl w:val="7D441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11CFB"/>
    <w:multiLevelType w:val="multilevel"/>
    <w:tmpl w:val="DD463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E6262"/>
    <w:multiLevelType w:val="multilevel"/>
    <w:tmpl w:val="314A6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B7FA6"/>
    <w:multiLevelType w:val="multilevel"/>
    <w:tmpl w:val="98684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B77FF"/>
    <w:multiLevelType w:val="multilevel"/>
    <w:tmpl w:val="6512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D7C1F"/>
    <w:multiLevelType w:val="multilevel"/>
    <w:tmpl w:val="026C2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61B85"/>
    <w:multiLevelType w:val="hybridMultilevel"/>
    <w:tmpl w:val="02C6A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2083418"/>
    <w:multiLevelType w:val="multilevel"/>
    <w:tmpl w:val="61266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C477C"/>
    <w:multiLevelType w:val="multilevel"/>
    <w:tmpl w:val="667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15505"/>
    <w:multiLevelType w:val="multilevel"/>
    <w:tmpl w:val="F064CA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226CE3"/>
    <w:multiLevelType w:val="multilevel"/>
    <w:tmpl w:val="17706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826FC"/>
    <w:multiLevelType w:val="multilevel"/>
    <w:tmpl w:val="9F70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E149F2"/>
    <w:multiLevelType w:val="multilevel"/>
    <w:tmpl w:val="2FDA4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E107C"/>
    <w:multiLevelType w:val="multilevel"/>
    <w:tmpl w:val="1AFEF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0669D"/>
    <w:multiLevelType w:val="hybridMultilevel"/>
    <w:tmpl w:val="AC82A2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83277FB"/>
    <w:multiLevelType w:val="multilevel"/>
    <w:tmpl w:val="6728F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A334F"/>
    <w:multiLevelType w:val="multilevel"/>
    <w:tmpl w:val="3278B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561691">
    <w:abstractNumId w:val="4"/>
  </w:num>
  <w:num w:numId="2" w16cid:durableId="331223141">
    <w:abstractNumId w:val="6"/>
  </w:num>
  <w:num w:numId="3" w16cid:durableId="1488520554">
    <w:abstractNumId w:val="18"/>
  </w:num>
  <w:num w:numId="4" w16cid:durableId="758526095">
    <w:abstractNumId w:val="15"/>
  </w:num>
  <w:num w:numId="5" w16cid:durableId="535655327">
    <w:abstractNumId w:val="21"/>
  </w:num>
  <w:num w:numId="6" w16cid:durableId="2024699109">
    <w:abstractNumId w:val="13"/>
  </w:num>
  <w:num w:numId="7" w16cid:durableId="270861869">
    <w:abstractNumId w:val="5"/>
  </w:num>
  <w:num w:numId="8" w16cid:durableId="1863546961">
    <w:abstractNumId w:val="2"/>
  </w:num>
  <w:num w:numId="9" w16cid:durableId="1530803014">
    <w:abstractNumId w:val="11"/>
  </w:num>
  <w:num w:numId="10" w16cid:durableId="665596648">
    <w:abstractNumId w:val="23"/>
  </w:num>
  <w:num w:numId="11" w16cid:durableId="210848228">
    <w:abstractNumId w:val="16"/>
  </w:num>
  <w:num w:numId="12" w16cid:durableId="218631744">
    <w:abstractNumId w:val="9"/>
  </w:num>
  <w:num w:numId="13" w16cid:durableId="722099191">
    <w:abstractNumId w:val="20"/>
  </w:num>
  <w:num w:numId="14" w16cid:durableId="1122530426">
    <w:abstractNumId w:val="10"/>
  </w:num>
  <w:num w:numId="15" w16cid:durableId="400643380">
    <w:abstractNumId w:val="7"/>
  </w:num>
  <w:num w:numId="16" w16cid:durableId="1986157203">
    <w:abstractNumId w:val="3"/>
  </w:num>
  <w:num w:numId="17" w16cid:durableId="1567952340">
    <w:abstractNumId w:val="22"/>
  </w:num>
  <w:num w:numId="18" w16cid:durableId="470557464">
    <w:abstractNumId w:val="1"/>
  </w:num>
  <w:num w:numId="19" w16cid:durableId="1929000083">
    <w:abstractNumId w:val="0"/>
  </w:num>
  <w:num w:numId="20" w16cid:durableId="58945809">
    <w:abstractNumId w:val="12"/>
  </w:num>
  <w:num w:numId="21" w16cid:durableId="695890108">
    <w:abstractNumId w:val="8"/>
  </w:num>
  <w:num w:numId="22" w16cid:durableId="1029063680">
    <w:abstractNumId w:val="17"/>
  </w:num>
  <w:num w:numId="23" w16cid:durableId="629362440">
    <w:abstractNumId w:val="19"/>
  </w:num>
  <w:num w:numId="24" w16cid:durableId="13977060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D26"/>
    <w:rsid w:val="001228D1"/>
    <w:rsid w:val="001C472D"/>
    <w:rsid w:val="00262D26"/>
    <w:rsid w:val="002D1DEB"/>
    <w:rsid w:val="00436355"/>
    <w:rsid w:val="00456973"/>
    <w:rsid w:val="00461418"/>
    <w:rsid w:val="00462F61"/>
    <w:rsid w:val="0068762C"/>
    <w:rsid w:val="00755E3F"/>
    <w:rsid w:val="007F66B4"/>
    <w:rsid w:val="00847630"/>
    <w:rsid w:val="008C1A1D"/>
    <w:rsid w:val="009229AE"/>
    <w:rsid w:val="00C9392C"/>
    <w:rsid w:val="00CA2010"/>
    <w:rsid w:val="00CC11B8"/>
    <w:rsid w:val="00F54AE6"/>
    <w:rsid w:val="00FC65F0"/>
    <w:rsid w:val="00FD15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8AFAA"/>
  <w15:chartTrackingRefBased/>
  <w15:docId w15:val="{001A94AE-D0D1-4873-9AC4-584D9857A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D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D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D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D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D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2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D26"/>
    <w:rPr>
      <w:rFonts w:eastAsiaTheme="majorEastAsia" w:cstheme="majorBidi"/>
      <w:color w:val="272727" w:themeColor="text1" w:themeTint="D8"/>
    </w:rPr>
  </w:style>
  <w:style w:type="paragraph" w:styleId="Title">
    <w:name w:val="Title"/>
    <w:basedOn w:val="Normal"/>
    <w:next w:val="Normal"/>
    <w:link w:val="TitleChar"/>
    <w:uiPriority w:val="10"/>
    <w:qFormat/>
    <w:rsid w:val="00262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D26"/>
    <w:pPr>
      <w:spacing w:before="160"/>
      <w:jc w:val="center"/>
    </w:pPr>
    <w:rPr>
      <w:i/>
      <w:iCs/>
      <w:color w:val="404040" w:themeColor="text1" w:themeTint="BF"/>
    </w:rPr>
  </w:style>
  <w:style w:type="character" w:customStyle="1" w:styleId="QuoteChar">
    <w:name w:val="Quote Char"/>
    <w:basedOn w:val="DefaultParagraphFont"/>
    <w:link w:val="Quote"/>
    <w:uiPriority w:val="29"/>
    <w:rsid w:val="00262D26"/>
    <w:rPr>
      <w:i/>
      <w:iCs/>
      <w:color w:val="404040" w:themeColor="text1" w:themeTint="BF"/>
    </w:rPr>
  </w:style>
  <w:style w:type="paragraph" w:styleId="ListParagraph">
    <w:name w:val="List Paragraph"/>
    <w:basedOn w:val="Normal"/>
    <w:uiPriority w:val="34"/>
    <w:qFormat/>
    <w:rsid w:val="00262D26"/>
    <w:pPr>
      <w:ind w:left="720"/>
      <w:contextualSpacing/>
    </w:pPr>
  </w:style>
  <w:style w:type="character" w:styleId="IntenseEmphasis">
    <w:name w:val="Intense Emphasis"/>
    <w:basedOn w:val="DefaultParagraphFont"/>
    <w:uiPriority w:val="21"/>
    <w:qFormat/>
    <w:rsid w:val="00262D26"/>
    <w:rPr>
      <w:i/>
      <w:iCs/>
      <w:color w:val="2F5496" w:themeColor="accent1" w:themeShade="BF"/>
    </w:rPr>
  </w:style>
  <w:style w:type="paragraph" w:styleId="IntenseQuote">
    <w:name w:val="Intense Quote"/>
    <w:basedOn w:val="Normal"/>
    <w:next w:val="Normal"/>
    <w:link w:val="IntenseQuoteChar"/>
    <w:uiPriority w:val="30"/>
    <w:qFormat/>
    <w:rsid w:val="00262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D26"/>
    <w:rPr>
      <w:i/>
      <w:iCs/>
      <w:color w:val="2F5496" w:themeColor="accent1" w:themeShade="BF"/>
    </w:rPr>
  </w:style>
  <w:style w:type="character" w:styleId="IntenseReference">
    <w:name w:val="Intense Reference"/>
    <w:basedOn w:val="DefaultParagraphFont"/>
    <w:uiPriority w:val="32"/>
    <w:qFormat/>
    <w:rsid w:val="00262D26"/>
    <w:rPr>
      <w:b/>
      <w:bCs/>
      <w:smallCaps/>
      <w:color w:val="2F5496" w:themeColor="accent1" w:themeShade="BF"/>
      <w:spacing w:val="5"/>
    </w:rPr>
  </w:style>
  <w:style w:type="character" w:styleId="Hyperlink">
    <w:name w:val="Hyperlink"/>
    <w:basedOn w:val="DefaultParagraphFont"/>
    <w:uiPriority w:val="99"/>
    <w:unhideWhenUsed/>
    <w:rsid w:val="009229AE"/>
    <w:rPr>
      <w:color w:val="0563C1" w:themeColor="hyperlink"/>
      <w:u w:val="single"/>
    </w:rPr>
  </w:style>
  <w:style w:type="character" w:styleId="UnresolvedMention">
    <w:name w:val="Unresolved Mention"/>
    <w:basedOn w:val="DefaultParagraphFont"/>
    <w:uiPriority w:val="99"/>
    <w:semiHidden/>
    <w:unhideWhenUsed/>
    <w:rsid w:val="009229AE"/>
    <w:rPr>
      <w:color w:val="605E5C"/>
      <w:shd w:val="clear" w:color="auto" w:fill="E1DFDD"/>
    </w:rPr>
  </w:style>
  <w:style w:type="character" w:styleId="Strong">
    <w:name w:val="Strong"/>
    <w:basedOn w:val="DefaultParagraphFont"/>
    <w:uiPriority w:val="22"/>
    <w:qFormat/>
    <w:rsid w:val="00F54AE6"/>
    <w:rPr>
      <w:b/>
      <w:bCs/>
    </w:rPr>
  </w:style>
  <w:style w:type="character" w:customStyle="1" w:styleId="inqyif">
    <w:name w:val="inqyif"/>
    <w:basedOn w:val="DefaultParagraphFont"/>
    <w:rsid w:val="00755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 TargetMode="External"/><Relationship Id="rId13" Type="http://schemas.openxmlformats.org/officeDocument/2006/relationships/image" Target="media/image2.png"/><Relationship Id="rId18" Type="http://schemas.openxmlformats.org/officeDocument/2006/relationships/hyperlink" Target="https://redis.io/"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aws.amazon.com/dynamodb/" TargetMode="External"/><Relationship Id="rId12" Type="http://schemas.openxmlformats.org/officeDocument/2006/relationships/image" Target="media/image1.png"/><Relationship Id="rId17" Type="http://schemas.openxmlformats.org/officeDocument/2006/relationships/hyperlink" Target="https://aws.amazon.com/kinesi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kafka.apache.org/" TargetMode="External"/><Relationship Id="rId20" Type="http://schemas.openxmlformats.org/officeDocument/2006/relationships/hyperlink" Target="https://redis.io/" TargetMode="External"/><Relationship Id="rId1" Type="http://schemas.openxmlformats.org/officeDocument/2006/relationships/numbering" Target="numbering.xml"/><Relationship Id="rId6" Type="http://schemas.openxmlformats.org/officeDocument/2006/relationships/hyperlink" Target="https://cassandra.apache.org/_/index.html" TargetMode="External"/><Relationship Id="rId11" Type="http://schemas.openxmlformats.org/officeDocument/2006/relationships/hyperlink" Target="https://memcached.org/" TargetMode="External"/><Relationship Id="rId24" Type="http://schemas.openxmlformats.org/officeDocument/2006/relationships/fontTable" Target="fontTable.xml"/><Relationship Id="rId5" Type="http://schemas.openxmlformats.org/officeDocument/2006/relationships/hyperlink" Target="https://medium.com/@anujangooral/url-shortener-system-design-d44c852aa567" TargetMode="External"/><Relationship Id="rId15" Type="http://schemas.openxmlformats.org/officeDocument/2006/relationships/hyperlink" Target="https://redis.io/" TargetMode="External"/><Relationship Id="rId23" Type="http://schemas.openxmlformats.org/officeDocument/2006/relationships/image" Target="media/image6.png"/><Relationship Id="rId10" Type="http://schemas.openxmlformats.org/officeDocument/2006/relationships/hyperlink" Target="https://redis.io/" TargetMode="External"/><Relationship Id="rId19" Type="http://schemas.openxmlformats.org/officeDocument/2006/relationships/hyperlink" Target="https://memcached.org/" TargetMode="External"/><Relationship Id="rId4" Type="http://schemas.openxmlformats.org/officeDocument/2006/relationships/webSettings" Target="webSettings.xml"/><Relationship Id="rId9" Type="http://schemas.openxmlformats.org/officeDocument/2006/relationships/hyperlink" Target="https://www.mysql.com/" TargetMode="External"/><Relationship Id="rId14" Type="http://schemas.openxmlformats.org/officeDocument/2006/relationships/image" Target="media/image3.pn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13</Pages>
  <Words>2995</Words>
  <Characters>17074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 walid</dc:creator>
  <cp:keywords/>
  <dc:description/>
  <cp:lastModifiedBy>mayar walid</cp:lastModifiedBy>
  <cp:revision>4</cp:revision>
  <dcterms:created xsi:type="dcterms:W3CDTF">2026-09-26T15:13:00Z</dcterms:created>
  <dcterms:modified xsi:type="dcterms:W3CDTF">2026-09-26T17:41:00Z</dcterms:modified>
</cp:coreProperties>
</file>