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z37hryeozt7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Processamento e análises: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both"/>
        <w:rPr>
          <w:b w:val="1"/>
          <w:sz w:val="28"/>
          <w:szCs w:val="28"/>
        </w:rPr>
      </w:pPr>
      <w:bookmarkStart w:colFirst="0" w:colLast="0" w:name="_ca134v73ua8j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Processamento e preparação da base de dados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Usando a fórmula: IMPORTRANGE importei os dados para uma única planilha.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Identifiquei com a fórmula CONT.VALORES() 24 campos em branco na aba clientes, na coluna de salario_anual_dolar, optei por excluir esses dados 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Depois utilizei a formatação condicional junto com a fórmula ==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CONT.SE</w:t>
        </w:r>
      </w:hyperlink>
      <w:r w:rsidDel="00000000" w:rsidR="00000000" w:rsidRPr="00000000">
        <w:rPr>
          <w:rtl w:val="0"/>
        </w:rPr>
        <w:t xml:space="preserve">($A:$A, A1)&gt;1 para procurar dados duplicados, identifiquei que na aba copia_resumo_compras haviam 09 linhas com dados duplicados, excluir esses dados para não ocorrer problemas na análise.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Na aba de transações utilizei a formula </w:t>
      </w:r>
      <w:r w:rsidDel="00000000" w:rsidR="00000000" w:rsidRPr="00000000">
        <w:rPr>
          <w:b w:val="1"/>
          <w:rtl w:val="0"/>
        </w:rPr>
        <w:t xml:space="preserve">CONT.VALORES()</w:t>
      </w:r>
      <w:r w:rsidDel="00000000" w:rsidR="00000000" w:rsidRPr="00000000">
        <w:rPr>
          <w:rtl w:val="0"/>
        </w:rPr>
        <w:t xml:space="preserve"> e encontrei inconsistências na coluna id_cliente onde havia 07 linhas de clientes sem cadastro, efetuei a exclusão desses clientes que não havia cadastro.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Usei a função PROCV para unir as informações das abas clientes e resumo_compras, com o nome da aba (dados_integrados) e Usei =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CONT.SE</w:t>
        </w:r>
      </w:hyperlink>
      <w:r w:rsidDel="00000000" w:rsidR="00000000" w:rsidRPr="00000000">
        <w:rPr>
          <w:rtl w:val="0"/>
        </w:rPr>
        <w:t xml:space="preserve">(transacoes!B:B;A2) para criar uma nova coluna com a soma das transações por id_cliente nessa mesma aba.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Criei as variáveis abaixo na aba dados_integrados_rfm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Idade usando a fórmula =2022 -B2 na aba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faixa_etaria utlizando: =SE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total_filhos utilizando: =SOMA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ano_entrada utilizando: =ANO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mes_entrada utilizando = TEXTO(K2;"mmmm")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dia_entrada utlizando: =TEXTO(K2;"dddd")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total_gastos utilizando: =SOMA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ano_ultima_transacao: =ANO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mes_ultima_transacao: =TEXTO(X2;"MMMM")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dia_ultima_transacao: = TEXTO(K2;"dddd")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dias_sem_compras: =HOJE()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Usei: classificar página para deixar os id_cliente em ordem, crescente.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Usei na aba dados_integrados na coluna idade a função FILTRO e encontrei 3 idades que considerei fora do escopo, pois eram idades de 123, 122 e 128 anos, considerei que foi um erro de digitação na hora de passar essas informações para a planilha, optei por excluir esses dados para não ocorrer interferências na análise.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Na aba de transacoes_limpo criei a variável abaixo: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Ultima_transacao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Na aba dados_integrados_rfm agrupei as informações e criei tabelas dinâmicas em uma nova aba chamada: tabelas_dinamicas e criei algumas variáveis categóricas e alguns gráficos para visualizar melhor as informações.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Na aba transações agrupei os dados e criei tabelas dinâmicas e criei algumas variáveis categóricas e em seguida criei gráficos para uma melhor visualização dos dados.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Na aba dados_integrados calcule os quartil Q1, Q2, Q3 e Q4, de recência, frequência e quantia, utilizando a fórmula: =quartil.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Nessa mesma aba criei novas colunas chamadas recência, frequência e quantia e calculei o rfm utilizando a fórmula: IF e criei uma nova coluna chamada rfm_score para calcular a média do rfm utilizando: =SOMA.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Na coluna chamada rfm_segmentação criei a segmentação por cliente utilizando a fórmula: IF com as variáveis.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1.Campeão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2.Cliente fiel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3.Cliente necessita atenção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4.Cliente promissor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5.Clientes potenciais leais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6.Hibernando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7.Não perder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8.Novos clientes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9.Potencial perda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10.Quase dormindo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 os dados da rfm criei uma tabela dinâmica na mesma aba com as informações de rfm_segmentacao e a conta dos clientes por categoria.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Em uma nova aba chamada: Dashboard criei um resumo com gráficos e as informações mais relevantes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Ao total no Marco 1 foram excluidos os seguintes ID_CLIENTE 8720,1994,5376,11181,11110,5255,7829,7281,7244,8557,10629,8996,11004,9235,5798,8268,1295,8475,2437,2863,5555,3955,10749,1150,6862,10475,2902,4345,3769,4931,9931,7187,1612,5079,10339,3117.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Marco 2: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utilizei =PROCV para puxar a coluna de data_entrada da aba dados_integrados_rfm.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Na coluna F utilizei =CONCATENAR(ANO(F2);"/";TEXTO(MÊS(F2);"00")) para agrupar ano/mês da data_entrada e na coluna H também utilizei porém para agrupar ano/mês da coluna C data_transacao.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Criei a com a fórmula =DATADIF(H2;G2;"M") a variável para saber quantos meses se passaram desde a data de entrada a data de transação.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Calculei MOD, MED E MEDIA.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 com a variável meses_que_passaram criei um histograma.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Apliquei análise de Cohorte criando uma tabela dinâmica com as variáveis id_cliente, ano_mes_entrada e meses_que_passaram.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 criei um mapa de calor para obter uma melhor visualização da análise de cohorte.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Criei a taxa de retenção ulizando a fórmula = =(B3/B$27), alterando para celula subsequente.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Marco 3: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Integrei a tabela com as colunas no Looker Studio e criei um dashboard com todas as informações que creio serem relevantes para a analise, link: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https://lookerstudio.google.com/u/1/reporting/37621377-12cb-4b53-8a81-f0c9cb5d1a2b/page/zyxuD/edit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 utilizando o Canvas criei uma apresentação com todos os dados que achei relevante com minhas recomendações.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okerstudio.google.com/u/1/reporting/37621377-12cb-4b53-8a81-f0c9cb5d1a2b/page/zyxuD/edit" TargetMode="External"/><Relationship Id="rId5" Type="http://schemas.openxmlformats.org/officeDocument/2006/relationships/styles" Target="styles.xml"/><Relationship Id="rId6" Type="http://schemas.openxmlformats.org/officeDocument/2006/relationships/hyperlink" Target="http://cont.se/" TargetMode="External"/><Relationship Id="rId7" Type="http://schemas.openxmlformats.org/officeDocument/2006/relationships/hyperlink" Target="http://cont.se/" TargetMode="External"/><Relationship Id="rId8" Type="http://schemas.openxmlformats.org/officeDocument/2006/relationships/hyperlink" Target="https://lookerstudio.google.com/u/1/reporting/37621377-12cb-4b53-8a81-f0c9cb5d1a2b/page/zyxuD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