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Plano de Teste - Loja Marmoraria 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1 - Teste de Registro e Listagem de Dados relacionados a marmoraria: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Verificar se o sistema é capaz de registrar e listar corretamente os dados e produtos relacionados a marmoraria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Valores de Entrada:  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Tipo da matéria prima;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Nome do cliente: “Carlos”;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Data: “dd”/mm/yyyy;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Valor total: "200,00".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o registro, ao listar as informações da Marmoraria, as informações inseridas devem ser exibidas corretamente.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2. Teste de Registro e Listagem de Dados dos Produtos: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Garantir que o sistema seja capaz de registrar e listar os dados dos produtos do pet shop.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Valores de Entrada: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Nome: “São Miguel;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Tipo: “Rocha;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Preço: R$ 150,00;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Descrição: “Indicado para varandas - aderências consideradas para áreas externas“.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o registro do produto, ao listar os produtos disponíveis, o produto registrado deve ser exibido corretamente,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     incluindo nome, tipo, preço, descrição e todos os outros campos.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3. Teste de Controle de Caixa - Adição de Produtos: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Testar a funcionalidade de controle de caixa ao adicionar produtos cadastrados no sistema.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Valores de Entrada: 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Produto a ser adicionado: “granitos”;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Quantidade a ser adicionada: 5 unidades;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Preço: R$ 15,00.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a adição do produto ao caixa, o valor total do caixa deve ser atualizado corretamente considerando a quantidade adicionada e o preço unitário do produto.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4. Teste de Controle de Caixa - Soma de Produtos: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Testar se o sistema realiza corretamente a soma dos produtos no controle de caixa.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Valores de Entrada: 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Produto 1: “Granitos;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Quantidade: 2 unidades;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Preço: R$ 40,00.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Produto 2: “Rochas;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Quantidade: 3 unidades;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Preço: R$ 25,00.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a adição dos dois produtos ao caixa, o valor total do caixa deve ser a soma correta dos valores dos produtos multiplicados pela quantidade correspondente.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Considerações Finais: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Os testes devem ser realizados em um ambiente de teste separado, utilizando dados específicos para testes que não afetem o ambiente de produção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Caso algum dos testes não seja bem-sucedido, será necessário revisar o código e corrigir possíveis falhas antes de prosseguir com o desenvolvimento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Este plano de teste abrange as funcionalidades essenciais do sistema “Marmoraria” e pode ser expandido conforme necessário durante o desenvolvimento.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