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BC5B" w14:textId="77777777" w:rsidR="00F3120C" w:rsidRPr="00F3120C" w:rsidRDefault="00F3120C" w:rsidP="00F3120C">
      <w:pPr>
        <w:jc w:val="center"/>
        <w:rPr>
          <w:rFonts w:ascii="楷体_GB2312" w:eastAsia="楷体_GB2312" w:hAnsi="Calibri" w:cs="Times New Roman"/>
          <w:b/>
          <w:sz w:val="49"/>
          <w:szCs w:val="24"/>
        </w:rPr>
      </w:pPr>
    </w:p>
    <w:p w14:paraId="63ADE31F" w14:textId="77777777" w:rsidR="00F3120C" w:rsidRPr="00F3120C" w:rsidRDefault="00F3120C" w:rsidP="00F3120C">
      <w:pPr>
        <w:jc w:val="center"/>
        <w:rPr>
          <w:rFonts w:ascii="楷体_GB2312" w:eastAsia="楷体_GB2312" w:hAnsi="Calibri" w:cs="Times New Roman"/>
          <w:b/>
          <w:sz w:val="18"/>
          <w:szCs w:val="18"/>
        </w:rPr>
      </w:pPr>
      <w:r w:rsidRPr="00F3120C">
        <w:rPr>
          <w:rFonts w:ascii="楷体_GB2312" w:eastAsia="楷体_GB2312" w:hAnsi="Calibri" w:cs="Times New Roman" w:hint="eastAsia"/>
          <w:b/>
          <w:sz w:val="49"/>
          <w:szCs w:val="24"/>
        </w:rPr>
        <w:t>成都锦城学院</w:t>
      </w:r>
    </w:p>
    <w:p w14:paraId="20EF03F7" w14:textId="77777777" w:rsidR="00F3120C" w:rsidRPr="00F3120C" w:rsidRDefault="00F3120C" w:rsidP="00F3120C">
      <w:pPr>
        <w:jc w:val="center"/>
        <w:rPr>
          <w:rFonts w:ascii="华文中宋" w:eastAsia="华文中宋" w:hAnsi="华文中宋" w:cs="Times New Roman" w:hint="eastAsia"/>
          <w:bCs/>
          <w:sz w:val="52"/>
          <w:szCs w:val="44"/>
        </w:rPr>
      </w:pPr>
      <w:r w:rsidRPr="00F3120C">
        <w:rPr>
          <w:rFonts w:ascii="华文中宋" w:eastAsia="华文中宋" w:hAnsi="华文中宋" w:cs="Times New Roman" w:hint="eastAsia"/>
          <w:bCs/>
          <w:sz w:val="52"/>
          <w:szCs w:val="44"/>
        </w:rPr>
        <w:t>本科生毕业论文（设计）</w:t>
      </w:r>
    </w:p>
    <w:p w14:paraId="0C77DD32" w14:textId="77777777" w:rsidR="00F3120C" w:rsidRPr="00F3120C" w:rsidRDefault="00F3120C" w:rsidP="00F3120C">
      <w:pPr>
        <w:rPr>
          <w:rFonts w:ascii="Times New Roman" w:eastAsia="宋体" w:hAnsi="Times New Roman" w:cs="Times New Roman"/>
          <w:noProof/>
          <w:szCs w:val="24"/>
        </w:rPr>
      </w:pPr>
    </w:p>
    <w:p w14:paraId="6D6D7F0F" w14:textId="77777777" w:rsidR="00F3120C" w:rsidRPr="00F3120C" w:rsidRDefault="00F3120C" w:rsidP="00F3120C">
      <w:pPr>
        <w:ind w:firstLineChars="1450" w:firstLine="3045"/>
        <w:rPr>
          <w:rFonts w:ascii="Calibri" w:eastAsia="宋体" w:hAnsi="Calibri" w:cs="Times New Roman"/>
          <w:noProof/>
          <w:szCs w:val="24"/>
        </w:rPr>
      </w:pPr>
    </w:p>
    <w:p w14:paraId="1CB04F9F" w14:textId="77777777" w:rsidR="00F3120C" w:rsidRPr="00F3120C" w:rsidRDefault="00F3120C" w:rsidP="00F3120C">
      <w:pPr>
        <w:ind w:firstLineChars="1450" w:firstLine="3045"/>
        <w:rPr>
          <w:rFonts w:ascii="Calibri" w:eastAsia="宋体" w:hAnsi="Calibri" w:cs="Times New Roman"/>
          <w:noProof/>
          <w:szCs w:val="24"/>
        </w:rPr>
      </w:pPr>
    </w:p>
    <w:p w14:paraId="32EB5344" w14:textId="77777777" w:rsidR="00F3120C" w:rsidRPr="00F3120C" w:rsidRDefault="00F3120C" w:rsidP="00F3120C">
      <w:pPr>
        <w:ind w:firstLineChars="1450" w:firstLine="3045"/>
        <w:rPr>
          <w:rFonts w:ascii="Calibri" w:eastAsia="宋体" w:hAnsi="Calibri" w:cs="Times New Roman"/>
          <w:noProof/>
          <w:szCs w:val="24"/>
        </w:rPr>
      </w:pPr>
    </w:p>
    <w:p w14:paraId="08E61CA4" w14:textId="77777777" w:rsidR="00F3120C" w:rsidRPr="00F3120C" w:rsidRDefault="00F3120C" w:rsidP="00F3120C">
      <w:pPr>
        <w:ind w:firstLineChars="1450" w:firstLine="3045"/>
        <w:rPr>
          <w:rFonts w:ascii="Calibri" w:eastAsia="宋体" w:hAnsi="Calibri" w:cs="Times New Roman"/>
          <w:noProof/>
          <w:szCs w:val="24"/>
        </w:rPr>
      </w:pPr>
    </w:p>
    <w:p w14:paraId="7EE5773F" w14:textId="77777777" w:rsidR="00F3120C" w:rsidRPr="00F3120C" w:rsidRDefault="00F3120C" w:rsidP="00F3120C">
      <w:pPr>
        <w:rPr>
          <w:rFonts w:ascii="Calibri" w:eastAsia="宋体" w:hAnsi="Calibri" w:cs="Times New Roman"/>
          <w:noProof/>
          <w:szCs w:val="24"/>
        </w:rPr>
      </w:pPr>
    </w:p>
    <w:p w14:paraId="441CAA84" w14:textId="77777777" w:rsidR="00F3120C" w:rsidRPr="00F3120C" w:rsidRDefault="00F3120C" w:rsidP="00F827A1">
      <w:pPr>
        <w:spacing w:line="300" w:lineRule="auto"/>
        <w:ind w:leftChars="950" w:left="1995"/>
        <w:rPr>
          <w:rFonts w:ascii="宋体" w:eastAsia="宋体" w:hAnsi="宋体" w:cs="Times New Roman" w:hint="eastAsia"/>
          <w:noProof/>
          <w:sz w:val="28"/>
          <w:szCs w:val="32"/>
          <w:u w:val="single"/>
        </w:rPr>
      </w:pPr>
      <w:r w:rsidRPr="00F3120C">
        <w:rPr>
          <w:rFonts w:ascii="宋体" w:eastAsia="宋体" w:hAnsi="宋体" w:cs="Times New Roman" w:hint="eastAsia"/>
          <w:noProof/>
          <w:sz w:val="28"/>
          <w:szCs w:val="32"/>
        </w:rPr>
        <w:t xml:space="preserve">题    目 </w:t>
      </w:r>
      <w:r w:rsidR="003E6684" w:rsidRPr="003E6684">
        <w:rPr>
          <w:rFonts w:ascii="宋体" w:eastAsia="宋体" w:hAnsi="宋体" w:cs="Times New Roman"/>
          <w:noProof/>
          <w:sz w:val="28"/>
          <w:szCs w:val="32"/>
          <w:u w:val="single"/>
        </w:rPr>
        <w:t>基于React和Express的个人职</w:t>
      </w:r>
    </w:p>
    <w:p w14:paraId="1AC662E5" w14:textId="77777777" w:rsidR="00F3120C" w:rsidRPr="00F3120C" w:rsidRDefault="00F3120C" w:rsidP="00F827A1">
      <w:pPr>
        <w:spacing w:line="300" w:lineRule="auto"/>
        <w:ind w:leftChars="950" w:left="1995"/>
        <w:rPr>
          <w:rFonts w:ascii="宋体" w:eastAsia="宋体" w:hAnsi="宋体" w:cs="Times New Roman" w:hint="eastAsia"/>
          <w:noProof/>
          <w:sz w:val="28"/>
          <w:szCs w:val="32"/>
          <w:u w:val="single"/>
        </w:rPr>
      </w:pPr>
      <w:r w:rsidRPr="00F3120C">
        <w:rPr>
          <w:rFonts w:ascii="宋体" w:eastAsia="宋体" w:hAnsi="宋体" w:cs="Times New Roman" w:hint="eastAsia"/>
          <w:noProof/>
          <w:sz w:val="28"/>
          <w:szCs w:val="32"/>
        </w:rPr>
        <w:t xml:space="preserve">         </w:t>
      </w:r>
      <w:r w:rsidR="003E6684" w:rsidRPr="003E6684">
        <w:rPr>
          <w:rFonts w:ascii="宋体" w:eastAsia="宋体" w:hAnsi="宋体" w:cs="Times New Roman"/>
          <w:noProof/>
          <w:sz w:val="28"/>
          <w:szCs w:val="32"/>
          <w:u w:val="single"/>
        </w:rPr>
        <w:t>业资料管理平台的设计与实现</w:t>
      </w:r>
    </w:p>
    <w:p w14:paraId="47CCB5F8" w14:textId="77777777" w:rsidR="00F3120C" w:rsidRPr="00F3120C" w:rsidRDefault="00F3120C" w:rsidP="00F827A1">
      <w:pPr>
        <w:spacing w:beforeLines="300" w:before="720" w:line="720" w:lineRule="auto"/>
        <w:ind w:leftChars="950" w:left="1995"/>
        <w:rPr>
          <w:rFonts w:ascii="宋体" w:eastAsia="宋体" w:hAnsi="宋体" w:cs="Times New Roman" w:hint="eastAsia"/>
          <w:noProof/>
          <w:sz w:val="28"/>
          <w:szCs w:val="32"/>
          <w:u w:val="single"/>
        </w:rPr>
      </w:pPr>
      <w:r w:rsidRPr="00F3120C">
        <w:rPr>
          <w:rFonts w:ascii="宋体" w:eastAsia="宋体" w:hAnsi="宋体" w:cs="Times New Roman" w:hint="eastAsia"/>
          <w:noProof/>
          <w:sz w:val="28"/>
          <w:szCs w:val="32"/>
        </w:rPr>
        <w:t xml:space="preserve">二级学院 </w:t>
      </w:r>
      <w:r w:rsidR="00317DDD" w:rsidRPr="00317DDD">
        <w:rPr>
          <w:rFonts w:ascii="宋体" w:eastAsia="宋体" w:hAnsi="宋体" w:cs="Times New Roman"/>
          <w:noProof/>
          <w:sz w:val="28"/>
          <w:szCs w:val="32"/>
          <w:u w:val="single"/>
        </w:rPr>
        <w:t xml:space="preserve">        计算机学院        </w:t>
      </w:r>
    </w:p>
    <w:p w14:paraId="136DCF93" w14:textId="77777777" w:rsidR="00F3120C" w:rsidRPr="00F3120C" w:rsidRDefault="00F3120C" w:rsidP="00F3120C">
      <w:pPr>
        <w:spacing w:line="720" w:lineRule="auto"/>
        <w:ind w:leftChars="950" w:left="1995"/>
        <w:rPr>
          <w:rFonts w:ascii="宋体" w:eastAsia="宋体" w:hAnsi="宋体" w:cs="Times New Roman" w:hint="eastAsia"/>
          <w:noProof/>
          <w:sz w:val="28"/>
          <w:szCs w:val="32"/>
        </w:rPr>
      </w:pPr>
      <w:r w:rsidRPr="00F3120C">
        <w:rPr>
          <w:rFonts w:ascii="宋体" w:eastAsia="宋体" w:hAnsi="宋体" w:cs="Times New Roman" w:hint="eastAsia"/>
          <w:noProof/>
          <w:sz w:val="28"/>
          <w:szCs w:val="32"/>
        </w:rPr>
        <w:t xml:space="preserve">专    业 </w:t>
      </w:r>
      <w:r w:rsidR="00317DDD" w:rsidRPr="00317DDD">
        <w:rPr>
          <w:rFonts w:ascii="宋体" w:eastAsia="宋体" w:hAnsi="宋体" w:cs="Times New Roman"/>
          <w:noProof/>
          <w:sz w:val="28"/>
          <w:szCs w:val="32"/>
          <w:u w:val="single"/>
        </w:rPr>
        <w:t xml:space="preserve">         数字媒体         </w:t>
      </w:r>
    </w:p>
    <w:p w14:paraId="76C10421" w14:textId="77777777" w:rsidR="00F3120C" w:rsidRPr="00F3120C" w:rsidRDefault="00F3120C" w:rsidP="00F3120C">
      <w:pPr>
        <w:spacing w:line="720" w:lineRule="auto"/>
        <w:ind w:leftChars="950" w:left="1995"/>
        <w:rPr>
          <w:rFonts w:ascii="宋体" w:eastAsia="宋体" w:hAnsi="宋体" w:cs="Times New Roman" w:hint="eastAsia"/>
          <w:noProof/>
          <w:sz w:val="28"/>
          <w:szCs w:val="32"/>
        </w:rPr>
      </w:pPr>
      <w:r w:rsidRPr="00F3120C">
        <w:rPr>
          <w:rFonts w:ascii="宋体" w:eastAsia="宋体" w:hAnsi="宋体" w:cs="Times New Roman" w:hint="eastAsia"/>
          <w:noProof/>
          <w:sz w:val="28"/>
          <w:szCs w:val="32"/>
        </w:rPr>
        <w:t xml:space="preserve">学生姓名 </w:t>
      </w:r>
      <w:r w:rsidR="00317DDD" w:rsidRPr="00317DDD">
        <w:rPr>
          <w:rFonts w:ascii="宋体" w:eastAsia="宋体" w:hAnsi="宋体" w:cs="Times New Roman"/>
          <w:noProof/>
          <w:sz w:val="28"/>
          <w:szCs w:val="32"/>
          <w:u w:val="single"/>
        </w:rPr>
        <w:t xml:space="preserve">          刘盈盈          </w:t>
      </w:r>
    </w:p>
    <w:p w14:paraId="65C85C00" w14:textId="77777777" w:rsidR="00F3120C" w:rsidRPr="00F3120C" w:rsidRDefault="00F3120C" w:rsidP="00F3120C">
      <w:pPr>
        <w:spacing w:line="720" w:lineRule="auto"/>
        <w:ind w:leftChars="950" w:left="1995"/>
        <w:rPr>
          <w:rFonts w:ascii="宋体" w:eastAsia="宋体" w:hAnsi="宋体" w:cs="Times New Roman" w:hint="eastAsia"/>
          <w:noProof/>
          <w:sz w:val="28"/>
          <w:szCs w:val="32"/>
          <w:u w:val="single"/>
        </w:rPr>
      </w:pPr>
      <w:r w:rsidRPr="00F3120C">
        <w:rPr>
          <w:rFonts w:ascii="宋体" w:eastAsia="宋体" w:hAnsi="宋体" w:cs="Times New Roman" w:hint="eastAsia"/>
          <w:noProof/>
          <w:sz w:val="28"/>
          <w:szCs w:val="32"/>
        </w:rPr>
        <w:t xml:space="preserve">学    号 </w:t>
      </w:r>
      <w:r w:rsidR="00317DDD" w:rsidRPr="00317DDD">
        <w:rPr>
          <w:rFonts w:ascii="宋体" w:eastAsia="宋体" w:hAnsi="宋体" w:cs="Times New Roman"/>
          <w:noProof/>
          <w:sz w:val="28"/>
          <w:szCs w:val="32"/>
          <w:u w:val="single"/>
        </w:rPr>
        <w:t xml:space="preserve"> 223021238  </w:t>
      </w:r>
      <w:r w:rsidRPr="00F3120C">
        <w:rPr>
          <w:rFonts w:ascii="宋体" w:eastAsia="宋体" w:hAnsi="宋体" w:cs="Times New Roman" w:hint="eastAsia"/>
          <w:noProof/>
          <w:sz w:val="28"/>
          <w:szCs w:val="32"/>
        </w:rPr>
        <w:t>年级</w:t>
      </w:r>
      <w:r w:rsidR="00317DDD" w:rsidRPr="00317DDD">
        <w:rPr>
          <w:rFonts w:ascii="宋体" w:eastAsia="宋体" w:hAnsi="宋体" w:cs="Times New Roman"/>
          <w:noProof/>
          <w:sz w:val="28"/>
          <w:szCs w:val="32"/>
          <w:u w:val="single"/>
        </w:rPr>
        <w:t xml:space="preserve">   2022   </w:t>
      </w:r>
    </w:p>
    <w:p w14:paraId="527E4923" w14:textId="77777777" w:rsidR="00F3120C" w:rsidRPr="00F3120C" w:rsidRDefault="00F3120C" w:rsidP="00F3120C">
      <w:pPr>
        <w:spacing w:line="720" w:lineRule="auto"/>
        <w:ind w:leftChars="950" w:left="1995"/>
        <w:rPr>
          <w:rFonts w:ascii="宋体" w:eastAsia="宋体" w:hAnsi="宋体" w:cs="Times New Roman" w:hint="eastAsia"/>
          <w:noProof/>
          <w:sz w:val="28"/>
          <w:szCs w:val="32"/>
          <w:u w:val="single"/>
        </w:rPr>
      </w:pPr>
      <w:r w:rsidRPr="00F3120C">
        <w:rPr>
          <w:rFonts w:ascii="宋体" w:eastAsia="宋体" w:hAnsi="宋体" w:cs="Times New Roman" w:hint="eastAsia"/>
          <w:noProof/>
          <w:sz w:val="28"/>
          <w:szCs w:val="32"/>
        </w:rPr>
        <w:t xml:space="preserve">指导教师 </w:t>
      </w:r>
      <w:r w:rsidR="00317DDD" w:rsidRPr="00317DDD">
        <w:rPr>
          <w:rFonts w:ascii="宋体" w:eastAsia="宋体" w:hAnsi="宋体" w:cs="Times New Roman"/>
          <w:noProof/>
          <w:sz w:val="28"/>
          <w:szCs w:val="32"/>
          <w:u w:val="single"/>
        </w:rPr>
        <w:t xml:space="preserve">           李林           </w:t>
      </w:r>
    </w:p>
    <w:p w14:paraId="51C89516" w14:textId="77777777" w:rsidR="00F3120C" w:rsidRPr="00F3120C" w:rsidRDefault="00F3120C" w:rsidP="00A070C4">
      <w:pPr>
        <w:spacing w:line="360" w:lineRule="auto"/>
        <w:rPr>
          <w:rFonts w:ascii="宋体" w:eastAsia="宋体" w:hAnsi="宋体" w:cs="Times New Roman" w:hint="eastAsia"/>
          <w:noProof/>
          <w:szCs w:val="24"/>
        </w:rPr>
      </w:pPr>
    </w:p>
    <w:p w14:paraId="170C50E0" w14:textId="77777777" w:rsidR="00F3120C" w:rsidRPr="00F3120C" w:rsidRDefault="00F3120C" w:rsidP="00B906E6">
      <w:pPr>
        <w:spacing w:line="360" w:lineRule="auto"/>
        <w:ind w:rightChars="1000" w:right="2100"/>
        <w:jc w:val="right"/>
        <w:rPr>
          <w:rFonts w:ascii="Times New Roman" w:eastAsia="宋体" w:hAnsi="Times New Roman" w:cs="Times New Roman"/>
          <w:noProof/>
          <w:sz w:val="32"/>
          <w:szCs w:val="32"/>
        </w:rPr>
      </w:pPr>
      <w:r w:rsidRPr="00F3120C">
        <w:rPr>
          <w:rFonts w:ascii="Times New Roman" w:eastAsia="宋体" w:hAnsi="Times New Roman" w:cs="Times New Roman" w:hint="eastAsia"/>
          <w:noProof/>
          <w:sz w:val="32"/>
          <w:szCs w:val="32"/>
        </w:rPr>
        <w:t>教务处</w:t>
      </w:r>
      <w:r w:rsidRPr="00F3120C">
        <w:rPr>
          <w:rFonts w:ascii="Times New Roman" w:eastAsia="宋体" w:hAnsi="Times New Roman" w:cs="Times New Roman" w:hint="eastAsia"/>
          <w:noProof/>
          <w:sz w:val="32"/>
          <w:szCs w:val="32"/>
        </w:rPr>
        <w:t xml:space="preserve">  </w:t>
      </w:r>
      <w:r w:rsidRPr="00F3120C">
        <w:rPr>
          <w:rFonts w:ascii="Times New Roman" w:eastAsia="宋体" w:hAnsi="Times New Roman" w:cs="Times New Roman" w:hint="eastAsia"/>
          <w:noProof/>
          <w:sz w:val="32"/>
          <w:szCs w:val="32"/>
        </w:rPr>
        <w:t>制表</w:t>
      </w:r>
    </w:p>
    <w:p w14:paraId="4E8759B8" w14:textId="77777777" w:rsidR="00F3120C" w:rsidRPr="00F3120C" w:rsidRDefault="00F3120C" w:rsidP="00B906E6">
      <w:pPr>
        <w:spacing w:line="360" w:lineRule="auto"/>
        <w:ind w:rightChars="1000" w:right="2100"/>
        <w:jc w:val="right"/>
        <w:rPr>
          <w:rFonts w:ascii="Times New Roman" w:eastAsia="宋体" w:hAnsi="Times New Roman" w:cs="Times New Roman"/>
          <w:noProof/>
          <w:sz w:val="30"/>
          <w:szCs w:val="24"/>
        </w:rPr>
        <w:sectPr w:rsidR="00F3120C" w:rsidRPr="00F3120C">
          <w:headerReference w:type="default" r:id="rId7"/>
          <w:footerReference w:type="default" r:id="rId8"/>
          <w:pgSz w:w="11906" w:h="16838"/>
          <w:pgMar w:top="1701" w:right="1418" w:bottom="1701" w:left="1701" w:header="1134" w:footer="1134" w:gutter="0"/>
          <w:cols w:space="720"/>
        </w:sectPr>
      </w:pPr>
      <w:r w:rsidRPr="00F3120C">
        <w:rPr>
          <w:rFonts w:ascii="Times New Roman" w:eastAsia="宋体" w:hAnsi="Times New Roman" w:cs="Times New Roman"/>
          <w:noProof/>
          <w:sz w:val="30"/>
          <w:szCs w:val="24"/>
        </w:rPr>
        <w:t>20</w:t>
      </w:r>
      <w:r w:rsidR="00772967">
        <w:rPr>
          <w:rFonts w:ascii="Times New Roman" w:eastAsia="宋体" w:hAnsi="Times New Roman" w:cs="Times New Roman"/>
          <w:noProof/>
          <w:sz w:val="30"/>
          <w:szCs w:val="24"/>
        </w:rPr>
        <w:t xml:space="preserve">  </w:t>
      </w:r>
      <w:r w:rsidRPr="00F3120C">
        <w:rPr>
          <w:rFonts w:ascii="Times New Roman" w:eastAsia="宋体" w:hAnsi="Times New Roman" w:cs="Times New Roman" w:hint="eastAsia"/>
          <w:noProof/>
          <w:sz w:val="30"/>
          <w:szCs w:val="24"/>
        </w:rPr>
        <w:t>年</w:t>
      </w:r>
      <w:r w:rsidR="00772967">
        <w:rPr>
          <w:rFonts w:ascii="Times New Roman" w:eastAsia="宋体" w:hAnsi="Times New Roman" w:cs="Times New Roman"/>
          <w:noProof/>
          <w:sz w:val="30"/>
          <w:szCs w:val="24"/>
        </w:rPr>
        <w:t xml:space="preserve">  </w:t>
      </w:r>
      <w:r w:rsidRPr="00F3120C">
        <w:rPr>
          <w:rFonts w:ascii="Times New Roman" w:eastAsia="宋体" w:hAnsi="Times New Roman" w:cs="Times New Roman" w:hint="eastAsia"/>
          <w:noProof/>
          <w:sz w:val="30"/>
          <w:szCs w:val="24"/>
        </w:rPr>
        <w:t>月</w:t>
      </w:r>
      <w:r w:rsidR="00772967">
        <w:rPr>
          <w:rFonts w:ascii="Times New Roman" w:eastAsia="宋体" w:hAnsi="Times New Roman" w:cs="Times New Roman"/>
          <w:noProof/>
          <w:sz w:val="30"/>
          <w:szCs w:val="24"/>
        </w:rPr>
        <w:t xml:space="preserve">  </w:t>
      </w:r>
      <w:r w:rsidRPr="00F3120C">
        <w:rPr>
          <w:rFonts w:ascii="Times New Roman" w:eastAsia="宋体" w:hAnsi="Times New Roman" w:cs="Times New Roman" w:hint="eastAsia"/>
          <w:noProof/>
          <w:sz w:val="30"/>
          <w:szCs w:val="24"/>
        </w:rPr>
        <w:t>日</w:t>
      </w:r>
    </w:p>
    <w:p w14:paraId="3989D876" w14:textId="77777777" w:rsidR="00A80095" w:rsidRDefault="00700BCC">
      <w:pPr>
        <w:pStyle w:val="afff5"/>
        <w:pageBreakBefore/>
        <w:spacing w:before="360" w:after="120"/>
      </w:pPr>
      <w:r>
        <w:lastRenderedPageBreak/>
        <w:t>基于</w:t>
      </w:r>
      <w:r>
        <w:t>React</w:t>
      </w:r>
      <w:r>
        <w:t>和</w:t>
      </w:r>
      <w:r>
        <w:t>Express</w:t>
      </w:r>
      <w:r>
        <w:t>的个人职业资料管理平台的设计与实现</w:t>
      </w:r>
    </w:p>
    <w:p w14:paraId="784200EE" w14:textId="77777777" w:rsidR="00A80095" w:rsidRDefault="00A80095">
      <w:pPr>
        <w:pStyle w:val="affb"/>
        <w:ind w:firstLine="480"/>
      </w:pPr>
    </w:p>
    <w:p w14:paraId="172A910A" w14:textId="77777777" w:rsidR="00A80095" w:rsidRDefault="00700BCC">
      <w:pPr>
        <w:pStyle w:val="afff7"/>
      </w:pPr>
      <w:r>
        <w:t>专业：数字媒体</w:t>
      </w:r>
    </w:p>
    <w:p w14:paraId="570AF9BC" w14:textId="77777777" w:rsidR="00A80095" w:rsidRDefault="00A80095">
      <w:pPr>
        <w:pStyle w:val="affb"/>
        <w:ind w:firstLine="480"/>
      </w:pPr>
    </w:p>
    <w:p w14:paraId="5B1B779D" w14:textId="77777777" w:rsidR="00A80095" w:rsidRDefault="00700BCC">
      <w:pPr>
        <w:pStyle w:val="afff9"/>
      </w:pPr>
      <w:r>
        <w:t>学生：刘盈盈</w:t>
      </w:r>
      <w:r>
        <w:t xml:space="preserve">     </w:t>
      </w:r>
      <w:r>
        <w:t>指导老师：李林</w:t>
      </w:r>
    </w:p>
    <w:p w14:paraId="47C8A577" w14:textId="77777777" w:rsidR="00A80095" w:rsidRDefault="00A80095">
      <w:pPr>
        <w:pStyle w:val="ab"/>
        <w:ind w:firstLine="480"/>
      </w:pPr>
    </w:p>
    <w:p w14:paraId="7780A17D" w14:textId="77777777" w:rsidR="00A80095" w:rsidRDefault="00A80095">
      <w:pPr>
        <w:pStyle w:val="affb"/>
        <w:ind w:firstLine="480"/>
      </w:pPr>
    </w:p>
    <w:p w14:paraId="1CC041C2" w14:textId="77777777" w:rsidR="00A80095" w:rsidRDefault="00700BCC">
      <w:pPr>
        <w:pStyle w:val="afff6"/>
        <w:pageBreakBefore/>
        <w:spacing w:before="360" w:after="120"/>
      </w:pPr>
      <w:r>
        <w:lastRenderedPageBreak/>
        <w:t>Design and Implementation of a Personal Career Profile Management Platform Based on React and Express</w:t>
      </w:r>
    </w:p>
    <w:p w14:paraId="16A76102" w14:textId="77777777" w:rsidR="00A80095" w:rsidRDefault="00A80095">
      <w:pPr>
        <w:pStyle w:val="affb"/>
        <w:ind w:firstLine="480"/>
      </w:pPr>
    </w:p>
    <w:p w14:paraId="2E413FAD" w14:textId="77777777" w:rsidR="00A80095" w:rsidRDefault="00700BCC">
      <w:pPr>
        <w:pStyle w:val="afff8"/>
      </w:pPr>
      <w:r>
        <w:t>Major</w:t>
      </w:r>
      <w:r>
        <w:t>：</w:t>
      </w:r>
      <w:r>
        <w:t xml:space="preserve"> Major in Digital Media</w:t>
      </w:r>
    </w:p>
    <w:p w14:paraId="1834A14C" w14:textId="77777777" w:rsidR="00A80095" w:rsidRDefault="00A80095">
      <w:pPr>
        <w:pStyle w:val="affb"/>
        <w:ind w:firstLine="480"/>
      </w:pPr>
    </w:p>
    <w:p w14:paraId="361CA518" w14:textId="77777777" w:rsidR="00A80095" w:rsidRDefault="00700BCC">
      <w:pPr>
        <w:pStyle w:val="afffa"/>
      </w:pPr>
      <w:r>
        <w:t xml:space="preserve">Student: </w:t>
      </w:r>
      <w:proofErr w:type="spellStart"/>
      <w:r>
        <w:t>liuyingying</w:t>
      </w:r>
      <w:proofErr w:type="spellEnd"/>
      <w:r>
        <w:t xml:space="preserve">   Supervisor: </w:t>
      </w:r>
      <w:proofErr w:type="spellStart"/>
      <w:r>
        <w:t>lilin</w:t>
      </w:r>
      <w:proofErr w:type="spellEnd"/>
    </w:p>
    <w:p w14:paraId="03F66450" w14:textId="77777777" w:rsidR="00A80095" w:rsidRDefault="00A80095">
      <w:pPr>
        <w:pStyle w:val="ae"/>
      </w:pPr>
    </w:p>
    <w:p w14:paraId="1E72F555" w14:textId="77777777" w:rsidR="00A80095" w:rsidRDefault="00A80095">
      <w:pPr>
        <w:pStyle w:val="affb"/>
        <w:ind w:firstLine="480"/>
      </w:pPr>
    </w:p>
    <w:sdt>
      <w:sdtPr>
        <w:rPr>
          <w:sz w:val="24"/>
        </w:rPr>
        <w:id w:val="363484275"/>
        <w:docPartObj>
          <w:docPartGallery w:val="Table of Contents"/>
          <w:docPartUnique/>
        </w:docPartObj>
      </w:sdtPr>
      <w:sdtContent>
        <w:p w14:paraId="3B3A6E0F" w14:textId="77777777" w:rsidR="00A80095" w:rsidRDefault="00700BCC">
          <w:pPr>
            <w:pStyle w:val="af0"/>
            <w:pageBreakBefore/>
            <w:spacing w:before="360" w:after="120"/>
            <w:rPr>
              <w:noProof/>
            </w:rPr>
          </w:pPr>
          <w:r>
            <w:rPr>
              <w:rFonts w:ascii="黑体" w:hAnsi="黑体"/>
            </w:rPr>
            <w:t>目  录</w:t>
          </w:r>
          <w:r>
            <w:fldChar w:fldCharType="begin"/>
          </w:r>
          <w:r>
            <w:instrText xml:space="preserve"> TOC \o "1-5" \h \z \u </w:instrText>
          </w:r>
          <w:r>
            <w:fldChar w:fldCharType="separate"/>
          </w:r>
        </w:p>
        <w:p w14:paraId="4B9D076C" w14:textId="77777777" w:rsidR="00A80095" w:rsidRDefault="00700BCC">
          <w:pPr>
            <w:pStyle w:val="af2"/>
            <w:tabs>
              <w:tab w:val="right" w:leader="dot" w:pos="8787"/>
            </w:tabs>
            <w:rPr>
              <w:noProof/>
            </w:rPr>
          </w:pPr>
          <w:hyperlink w:anchor="_Toc1" w:history="1">
            <w:r>
              <w:rPr>
                <w:noProof/>
              </w:rPr>
              <w:t xml:space="preserve">1  </w:t>
            </w:r>
            <w:r>
              <w:rPr>
                <w:noProof/>
              </w:rPr>
              <w:t>导</w:t>
            </w:r>
            <w:r>
              <w:rPr>
                <w:noProof/>
              </w:rPr>
              <w:t xml:space="preserve"> </w:t>
            </w:r>
            <w:r>
              <w:rPr>
                <w:noProof/>
              </w:rPr>
              <w:t>论</w:t>
            </w:r>
            <w:r>
              <w:rPr>
                <w:noProof/>
              </w:rPr>
              <w:tab/>
            </w:r>
            <w:r>
              <w:rPr>
                <w:noProof/>
              </w:rPr>
              <w:fldChar w:fldCharType="begin"/>
            </w:r>
            <w:r>
              <w:rPr>
                <w:noProof/>
              </w:rPr>
              <w:instrText xml:space="preserve"> PAGEREF _Toc1 \h</w:instrText>
            </w:r>
            <w:r>
              <w:rPr>
                <w:noProof/>
              </w:rPr>
            </w:r>
            <w:r>
              <w:rPr>
                <w:noProof/>
              </w:rPr>
              <w:fldChar w:fldCharType="separate"/>
            </w:r>
            <w:r>
              <w:rPr>
                <w:noProof/>
              </w:rPr>
              <w:t>1</w:t>
            </w:r>
            <w:r>
              <w:rPr>
                <w:noProof/>
              </w:rPr>
              <w:fldChar w:fldCharType="end"/>
            </w:r>
          </w:hyperlink>
        </w:p>
        <w:p w14:paraId="62328922" w14:textId="77777777" w:rsidR="00A80095" w:rsidRDefault="00700BCC">
          <w:pPr>
            <w:pStyle w:val="af3"/>
            <w:tabs>
              <w:tab w:val="right" w:leader="dot" w:pos="8787"/>
            </w:tabs>
            <w:rPr>
              <w:noProof/>
            </w:rPr>
          </w:pPr>
          <w:hyperlink w:anchor="_Toc2" w:history="1">
            <w:r>
              <w:rPr>
                <w:noProof/>
              </w:rPr>
              <w:t xml:space="preserve">1.1  </w:t>
            </w:r>
            <w:r>
              <w:rPr>
                <w:noProof/>
              </w:rPr>
              <w:t>选题目的及意义</w:t>
            </w:r>
            <w:r>
              <w:rPr>
                <w:noProof/>
              </w:rPr>
              <w:tab/>
            </w:r>
            <w:r>
              <w:rPr>
                <w:noProof/>
              </w:rPr>
              <w:fldChar w:fldCharType="begin"/>
            </w:r>
            <w:r>
              <w:rPr>
                <w:noProof/>
              </w:rPr>
              <w:instrText xml:space="preserve"> PAGEREF _Toc2 \h</w:instrText>
            </w:r>
            <w:r>
              <w:rPr>
                <w:noProof/>
              </w:rPr>
            </w:r>
            <w:r>
              <w:rPr>
                <w:noProof/>
              </w:rPr>
              <w:fldChar w:fldCharType="separate"/>
            </w:r>
            <w:r>
              <w:rPr>
                <w:noProof/>
              </w:rPr>
              <w:t>1</w:t>
            </w:r>
            <w:r>
              <w:rPr>
                <w:noProof/>
              </w:rPr>
              <w:fldChar w:fldCharType="end"/>
            </w:r>
          </w:hyperlink>
        </w:p>
        <w:p w14:paraId="47C3C175" w14:textId="77777777" w:rsidR="00A80095" w:rsidRDefault="00700BCC">
          <w:pPr>
            <w:pStyle w:val="af4"/>
            <w:tabs>
              <w:tab w:val="right" w:leader="dot" w:pos="8787"/>
            </w:tabs>
            <w:rPr>
              <w:noProof/>
            </w:rPr>
          </w:pPr>
          <w:hyperlink w:anchor="_Toc3" w:history="1">
            <w:r>
              <w:rPr>
                <w:noProof/>
              </w:rPr>
              <w:t xml:space="preserve">1.1.1  </w:t>
            </w:r>
            <w:r>
              <w:rPr>
                <w:noProof/>
              </w:rPr>
              <w:t>选题背景</w:t>
            </w:r>
            <w:r>
              <w:rPr>
                <w:noProof/>
              </w:rPr>
              <w:tab/>
            </w:r>
            <w:r>
              <w:rPr>
                <w:noProof/>
              </w:rPr>
              <w:fldChar w:fldCharType="begin"/>
            </w:r>
            <w:r>
              <w:rPr>
                <w:noProof/>
              </w:rPr>
              <w:instrText xml:space="preserve"> PAGEREF _Toc3 \h</w:instrText>
            </w:r>
            <w:r>
              <w:rPr>
                <w:noProof/>
              </w:rPr>
            </w:r>
            <w:r>
              <w:rPr>
                <w:noProof/>
              </w:rPr>
              <w:fldChar w:fldCharType="separate"/>
            </w:r>
            <w:r>
              <w:rPr>
                <w:noProof/>
              </w:rPr>
              <w:t>1</w:t>
            </w:r>
            <w:r>
              <w:rPr>
                <w:noProof/>
              </w:rPr>
              <w:fldChar w:fldCharType="end"/>
            </w:r>
          </w:hyperlink>
        </w:p>
        <w:p w14:paraId="3BE172C1" w14:textId="77777777" w:rsidR="00A80095" w:rsidRDefault="00700BCC">
          <w:pPr>
            <w:pStyle w:val="af4"/>
            <w:tabs>
              <w:tab w:val="right" w:leader="dot" w:pos="8787"/>
            </w:tabs>
            <w:rPr>
              <w:noProof/>
            </w:rPr>
          </w:pPr>
          <w:hyperlink w:anchor="_Toc4" w:history="1">
            <w:r>
              <w:rPr>
                <w:noProof/>
              </w:rPr>
              <w:t xml:space="preserve">1.1.2  </w:t>
            </w:r>
            <w:r>
              <w:rPr>
                <w:noProof/>
              </w:rPr>
              <w:t>选题目的</w:t>
            </w:r>
            <w:r>
              <w:rPr>
                <w:noProof/>
              </w:rPr>
              <w:tab/>
            </w:r>
            <w:r>
              <w:rPr>
                <w:noProof/>
              </w:rPr>
              <w:fldChar w:fldCharType="begin"/>
            </w:r>
            <w:r>
              <w:rPr>
                <w:noProof/>
              </w:rPr>
              <w:instrText xml:space="preserve"> PAGEREF _Toc4 \h</w:instrText>
            </w:r>
            <w:r>
              <w:rPr>
                <w:noProof/>
              </w:rPr>
            </w:r>
            <w:r>
              <w:rPr>
                <w:noProof/>
              </w:rPr>
              <w:fldChar w:fldCharType="separate"/>
            </w:r>
            <w:r>
              <w:rPr>
                <w:noProof/>
              </w:rPr>
              <w:t>1</w:t>
            </w:r>
            <w:r>
              <w:rPr>
                <w:noProof/>
              </w:rPr>
              <w:fldChar w:fldCharType="end"/>
            </w:r>
          </w:hyperlink>
        </w:p>
        <w:p w14:paraId="52FC3A5E" w14:textId="77777777" w:rsidR="00A80095" w:rsidRDefault="00700BCC">
          <w:pPr>
            <w:pStyle w:val="af4"/>
            <w:tabs>
              <w:tab w:val="right" w:leader="dot" w:pos="8787"/>
            </w:tabs>
            <w:rPr>
              <w:noProof/>
            </w:rPr>
          </w:pPr>
          <w:hyperlink w:anchor="_Toc5" w:history="1">
            <w:r>
              <w:rPr>
                <w:noProof/>
              </w:rPr>
              <w:t xml:space="preserve">1.1.3  </w:t>
            </w:r>
            <w:r>
              <w:rPr>
                <w:noProof/>
              </w:rPr>
              <w:t>选题意义</w:t>
            </w:r>
            <w:r>
              <w:rPr>
                <w:noProof/>
              </w:rPr>
              <w:tab/>
            </w:r>
            <w:r>
              <w:rPr>
                <w:noProof/>
              </w:rPr>
              <w:fldChar w:fldCharType="begin"/>
            </w:r>
            <w:r>
              <w:rPr>
                <w:noProof/>
              </w:rPr>
              <w:instrText xml:space="preserve"> PAGEREF _Toc5 \h</w:instrText>
            </w:r>
            <w:r>
              <w:rPr>
                <w:noProof/>
              </w:rPr>
            </w:r>
            <w:r>
              <w:rPr>
                <w:noProof/>
              </w:rPr>
              <w:fldChar w:fldCharType="separate"/>
            </w:r>
            <w:r>
              <w:rPr>
                <w:noProof/>
              </w:rPr>
              <w:t>2</w:t>
            </w:r>
            <w:r>
              <w:rPr>
                <w:noProof/>
              </w:rPr>
              <w:fldChar w:fldCharType="end"/>
            </w:r>
          </w:hyperlink>
        </w:p>
        <w:p w14:paraId="31580356" w14:textId="77777777" w:rsidR="00A80095" w:rsidRDefault="00700BCC">
          <w:pPr>
            <w:pStyle w:val="af2"/>
            <w:tabs>
              <w:tab w:val="right" w:leader="dot" w:pos="8787"/>
            </w:tabs>
            <w:rPr>
              <w:noProof/>
            </w:rPr>
          </w:pPr>
          <w:hyperlink w:anchor="_Toc6" w:history="1">
            <w:r>
              <w:rPr>
                <w:noProof/>
              </w:rPr>
              <w:t xml:space="preserve">2  </w:t>
            </w:r>
            <w:r>
              <w:rPr>
                <w:noProof/>
              </w:rPr>
              <w:t>关键技术与开发环境</w:t>
            </w:r>
            <w:r>
              <w:rPr>
                <w:noProof/>
              </w:rPr>
              <w:tab/>
            </w:r>
            <w:r>
              <w:rPr>
                <w:noProof/>
              </w:rPr>
              <w:fldChar w:fldCharType="begin"/>
            </w:r>
            <w:r>
              <w:rPr>
                <w:noProof/>
              </w:rPr>
              <w:instrText xml:space="preserve"> PAGEREF _Toc6 \h</w:instrText>
            </w:r>
            <w:r>
              <w:rPr>
                <w:noProof/>
              </w:rPr>
            </w:r>
            <w:r>
              <w:rPr>
                <w:noProof/>
              </w:rPr>
              <w:fldChar w:fldCharType="separate"/>
            </w:r>
            <w:r>
              <w:rPr>
                <w:noProof/>
              </w:rPr>
              <w:t>4</w:t>
            </w:r>
            <w:r>
              <w:rPr>
                <w:noProof/>
              </w:rPr>
              <w:fldChar w:fldCharType="end"/>
            </w:r>
          </w:hyperlink>
        </w:p>
        <w:p w14:paraId="1884D642" w14:textId="77777777" w:rsidR="00A80095" w:rsidRDefault="00700BCC">
          <w:pPr>
            <w:pStyle w:val="af3"/>
            <w:tabs>
              <w:tab w:val="right" w:leader="dot" w:pos="8787"/>
            </w:tabs>
            <w:rPr>
              <w:noProof/>
            </w:rPr>
          </w:pPr>
          <w:hyperlink w:anchor="_Toc7" w:history="1">
            <w:r>
              <w:rPr>
                <w:noProof/>
              </w:rPr>
              <w:t xml:space="preserve">2.1  </w:t>
            </w:r>
            <w:r>
              <w:rPr>
                <w:noProof/>
              </w:rPr>
              <w:t>关键技术</w:t>
            </w:r>
            <w:r>
              <w:rPr>
                <w:noProof/>
              </w:rPr>
              <w:tab/>
            </w:r>
            <w:r>
              <w:rPr>
                <w:noProof/>
              </w:rPr>
              <w:fldChar w:fldCharType="begin"/>
            </w:r>
            <w:r>
              <w:rPr>
                <w:noProof/>
              </w:rPr>
              <w:instrText xml:space="preserve"> PAGEREF _Toc7 \h</w:instrText>
            </w:r>
            <w:r>
              <w:rPr>
                <w:noProof/>
              </w:rPr>
            </w:r>
            <w:r>
              <w:rPr>
                <w:noProof/>
              </w:rPr>
              <w:fldChar w:fldCharType="separate"/>
            </w:r>
            <w:r>
              <w:rPr>
                <w:noProof/>
              </w:rPr>
              <w:t>4</w:t>
            </w:r>
            <w:r>
              <w:rPr>
                <w:noProof/>
              </w:rPr>
              <w:fldChar w:fldCharType="end"/>
            </w:r>
          </w:hyperlink>
        </w:p>
        <w:p w14:paraId="3B1C578D" w14:textId="77777777" w:rsidR="00A80095" w:rsidRDefault="00700BCC">
          <w:pPr>
            <w:pStyle w:val="af3"/>
            <w:tabs>
              <w:tab w:val="right" w:leader="dot" w:pos="8787"/>
            </w:tabs>
            <w:rPr>
              <w:noProof/>
            </w:rPr>
          </w:pPr>
          <w:hyperlink w:anchor="_Toc8" w:history="1">
            <w:r>
              <w:rPr>
                <w:noProof/>
              </w:rPr>
              <w:t xml:space="preserve">2.2  </w:t>
            </w:r>
            <w:r>
              <w:rPr>
                <w:noProof/>
              </w:rPr>
              <w:t>开发环境</w:t>
            </w:r>
            <w:r>
              <w:rPr>
                <w:noProof/>
              </w:rPr>
              <w:tab/>
            </w:r>
            <w:r>
              <w:rPr>
                <w:noProof/>
              </w:rPr>
              <w:fldChar w:fldCharType="begin"/>
            </w:r>
            <w:r>
              <w:rPr>
                <w:noProof/>
              </w:rPr>
              <w:instrText xml:space="preserve"> PAGEREF _Toc8 \h</w:instrText>
            </w:r>
            <w:r>
              <w:rPr>
                <w:noProof/>
              </w:rPr>
            </w:r>
            <w:r>
              <w:rPr>
                <w:noProof/>
              </w:rPr>
              <w:fldChar w:fldCharType="separate"/>
            </w:r>
            <w:r>
              <w:rPr>
                <w:noProof/>
              </w:rPr>
              <w:t>5</w:t>
            </w:r>
            <w:r>
              <w:rPr>
                <w:noProof/>
              </w:rPr>
              <w:fldChar w:fldCharType="end"/>
            </w:r>
          </w:hyperlink>
        </w:p>
        <w:p w14:paraId="49579131" w14:textId="77777777" w:rsidR="00A80095" w:rsidRDefault="00700BCC">
          <w:pPr>
            <w:pStyle w:val="af2"/>
            <w:tabs>
              <w:tab w:val="right" w:leader="dot" w:pos="8787"/>
            </w:tabs>
            <w:rPr>
              <w:noProof/>
            </w:rPr>
          </w:pPr>
          <w:hyperlink w:anchor="_Toc9" w:history="1">
            <w:r>
              <w:rPr>
                <w:noProof/>
              </w:rPr>
              <w:t xml:space="preserve">3  </w:t>
            </w:r>
            <w:r>
              <w:rPr>
                <w:noProof/>
              </w:rPr>
              <w:t>需求分析</w:t>
            </w:r>
            <w:r>
              <w:rPr>
                <w:noProof/>
              </w:rPr>
              <w:tab/>
            </w:r>
            <w:r>
              <w:rPr>
                <w:noProof/>
              </w:rPr>
              <w:fldChar w:fldCharType="begin"/>
            </w:r>
            <w:r>
              <w:rPr>
                <w:noProof/>
              </w:rPr>
              <w:instrText xml:space="preserve"> PAGEREF _Toc9 \h</w:instrText>
            </w:r>
            <w:r>
              <w:rPr>
                <w:noProof/>
              </w:rPr>
            </w:r>
            <w:r>
              <w:rPr>
                <w:noProof/>
              </w:rPr>
              <w:fldChar w:fldCharType="separate"/>
            </w:r>
            <w:r>
              <w:rPr>
                <w:noProof/>
              </w:rPr>
              <w:t>7</w:t>
            </w:r>
            <w:r>
              <w:rPr>
                <w:noProof/>
              </w:rPr>
              <w:fldChar w:fldCharType="end"/>
            </w:r>
          </w:hyperlink>
        </w:p>
        <w:p w14:paraId="3F69DDE4" w14:textId="77777777" w:rsidR="00A80095" w:rsidRDefault="00700BCC">
          <w:pPr>
            <w:pStyle w:val="af3"/>
            <w:tabs>
              <w:tab w:val="right" w:leader="dot" w:pos="8787"/>
            </w:tabs>
            <w:rPr>
              <w:noProof/>
            </w:rPr>
          </w:pPr>
          <w:hyperlink w:anchor="_Toc10" w:history="1">
            <w:r>
              <w:rPr>
                <w:noProof/>
              </w:rPr>
              <w:t xml:space="preserve">3.1  </w:t>
            </w:r>
            <w:r>
              <w:rPr>
                <w:noProof/>
              </w:rPr>
              <w:t>功能需求</w:t>
            </w:r>
            <w:r>
              <w:rPr>
                <w:noProof/>
              </w:rPr>
              <w:tab/>
            </w:r>
            <w:r>
              <w:rPr>
                <w:noProof/>
              </w:rPr>
              <w:fldChar w:fldCharType="begin"/>
            </w:r>
            <w:r>
              <w:rPr>
                <w:noProof/>
              </w:rPr>
              <w:instrText xml:space="preserve"> PAGEREF _Toc10 \h</w:instrText>
            </w:r>
            <w:r>
              <w:rPr>
                <w:noProof/>
              </w:rPr>
            </w:r>
            <w:r>
              <w:rPr>
                <w:noProof/>
              </w:rPr>
              <w:fldChar w:fldCharType="separate"/>
            </w:r>
            <w:r>
              <w:rPr>
                <w:noProof/>
              </w:rPr>
              <w:t>7</w:t>
            </w:r>
            <w:r>
              <w:rPr>
                <w:noProof/>
              </w:rPr>
              <w:fldChar w:fldCharType="end"/>
            </w:r>
          </w:hyperlink>
        </w:p>
        <w:p w14:paraId="5B724C8B" w14:textId="77777777" w:rsidR="00A80095" w:rsidRDefault="00700BCC">
          <w:pPr>
            <w:pStyle w:val="af3"/>
            <w:tabs>
              <w:tab w:val="right" w:leader="dot" w:pos="8787"/>
            </w:tabs>
            <w:rPr>
              <w:noProof/>
            </w:rPr>
          </w:pPr>
          <w:hyperlink w:anchor="_Toc11" w:history="1">
            <w:r>
              <w:rPr>
                <w:noProof/>
              </w:rPr>
              <w:t xml:space="preserve">3.2  </w:t>
            </w:r>
            <w:r>
              <w:rPr>
                <w:noProof/>
              </w:rPr>
              <w:t>用户的核心功能需求分析</w:t>
            </w:r>
            <w:r>
              <w:rPr>
                <w:noProof/>
              </w:rPr>
              <w:tab/>
            </w:r>
            <w:r>
              <w:rPr>
                <w:noProof/>
              </w:rPr>
              <w:fldChar w:fldCharType="begin"/>
            </w:r>
            <w:r>
              <w:rPr>
                <w:noProof/>
              </w:rPr>
              <w:instrText xml:space="preserve"> PAGEREF _Toc11 \h</w:instrText>
            </w:r>
            <w:r>
              <w:rPr>
                <w:noProof/>
              </w:rPr>
            </w:r>
            <w:r>
              <w:rPr>
                <w:noProof/>
              </w:rPr>
              <w:fldChar w:fldCharType="separate"/>
            </w:r>
            <w:r>
              <w:rPr>
                <w:noProof/>
              </w:rPr>
              <w:t>9</w:t>
            </w:r>
            <w:r>
              <w:rPr>
                <w:noProof/>
              </w:rPr>
              <w:fldChar w:fldCharType="end"/>
            </w:r>
          </w:hyperlink>
        </w:p>
        <w:p w14:paraId="4AEF4CBC" w14:textId="77777777" w:rsidR="00A80095" w:rsidRDefault="00700BCC">
          <w:pPr>
            <w:pStyle w:val="af4"/>
            <w:tabs>
              <w:tab w:val="right" w:leader="dot" w:pos="8787"/>
            </w:tabs>
            <w:rPr>
              <w:noProof/>
            </w:rPr>
          </w:pPr>
          <w:hyperlink w:anchor="_Toc12" w:history="1">
            <w:r>
              <w:rPr>
                <w:noProof/>
              </w:rPr>
              <w:t xml:space="preserve">3.2.1  </w:t>
            </w:r>
            <w:r>
              <w:rPr>
                <w:noProof/>
              </w:rPr>
              <w:t>用户的登陆与注册</w:t>
            </w:r>
            <w:r>
              <w:rPr>
                <w:noProof/>
              </w:rPr>
              <w:tab/>
            </w:r>
            <w:r>
              <w:rPr>
                <w:noProof/>
              </w:rPr>
              <w:fldChar w:fldCharType="begin"/>
            </w:r>
            <w:r>
              <w:rPr>
                <w:noProof/>
              </w:rPr>
              <w:instrText xml:space="preserve"> PAGEREF _Toc12 \h</w:instrText>
            </w:r>
            <w:r>
              <w:rPr>
                <w:noProof/>
              </w:rPr>
            </w:r>
            <w:r>
              <w:rPr>
                <w:noProof/>
              </w:rPr>
              <w:fldChar w:fldCharType="separate"/>
            </w:r>
            <w:r>
              <w:rPr>
                <w:noProof/>
              </w:rPr>
              <w:t>9</w:t>
            </w:r>
            <w:r>
              <w:rPr>
                <w:noProof/>
              </w:rPr>
              <w:fldChar w:fldCharType="end"/>
            </w:r>
          </w:hyperlink>
        </w:p>
        <w:p w14:paraId="595F92C6" w14:textId="77777777" w:rsidR="00A80095" w:rsidRDefault="00700BCC">
          <w:pPr>
            <w:pStyle w:val="af4"/>
            <w:tabs>
              <w:tab w:val="right" w:leader="dot" w:pos="8787"/>
            </w:tabs>
            <w:rPr>
              <w:noProof/>
            </w:rPr>
          </w:pPr>
          <w:hyperlink w:anchor="_Toc13" w:history="1">
            <w:r>
              <w:rPr>
                <w:noProof/>
              </w:rPr>
              <w:t xml:space="preserve">3.2.2  </w:t>
            </w:r>
            <w:r>
              <w:rPr>
                <w:noProof/>
              </w:rPr>
              <w:t>个人资料管理功能</w:t>
            </w:r>
            <w:r>
              <w:rPr>
                <w:noProof/>
              </w:rPr>
              <w:tab/>
            </w:r>
            <w:r>
              <w:rPr>
                <w:noProof/>
              </w:rPr>
              <w:fldChar w:fldCharType="begin"/>
            </w:r>
            <w:r>
              <w:rPr>
                <w:noProof/>
              </w:rPr>
              <w:instrText xml:space="preserve"> PAGEREF _Toc13 \h</w:instrText>
            </w:r>
            <w:r>
              <w:rPr>
                <w:noProof/>
              </w:rPr>
            </w:r>
            <w:r>
              <w:rPr>
                <w:noProof/>
              </w:rPr>
              <w:fldChar w:fldCharType="separate"/>
            </w:r>
            <w:r>
              <w:rPr>
                <w:noProof/>
              </w:rPr>
              <w:t>10</w:t>
            </w:r>
            <w:r>
              <w:rPr>
                <w:noProof/>
              </w:rPr>
              <w:fldChar w:fldCharType="end"/>
            </w:r>
          </w:hyperlink>
        </w:p>
        <w:p w14:paraId="428EA4E6" w14:textId="77777777" w:rsidR="00A80095" w:rsidRDefault="00700BCC">
          <w:pPr>
            <w:pStyle w:val="af4"/>
            <w:tabs>
              <w:tab w:val="right" w:leader="dot" w:pos="8787"/>
            </w:tabs>
            <w:rPr>
              <w:noProof/>
            </w:rPr>
          </w:pPr>
          <w:hyperlink w:anchor="_Toc14" w:history="1">
            <w:r>
              <w:rPr>
                <w:noProof/>
              </w:rPr>
              <w:t xml:space="preserve">3.2.3  </w:t>
            </w:r>
            <w:r>
              <w:rPr>
                <w:noProof/>
              </w:rPr>
              <w:t>资料展示与浏览功能</w:t>
            </w:r>
            <w:r>
              <w:rPr>
                <w:noProof/>
              </w:rPr>
              <w:tab/>
            </w:r>
            <w:r>
              <w:rPr>
                <w:noProof/>
              </w:rPr>
              <w:fldChar w:fldCharType="begin"/>
            </w:r>
            <w:r>
              <w:rPr>
                <w:noProof/>
              </w:rPr>
              <w:instrText xml:space="preserve"> PAGEREF _Toc14 \h</w:instrText>
            </w:r>
            <w:r>
              <w:rPr>
                <w:noProof/>
              </w:rPr>
            </w:r>
            <w:r>
              <w:rPr>
                <w:noProof/>
              </w:rPr>
              <w:fldChar w:fldCharType="separate"/>
            </w:r>
            <w:r>
              <w:rPr>
                <w:noProof/>
              </w:rPr>
              <w:t>11</w:t>
            </w:r>
            <w:r>
              <w:rPr>
                <w:noProof/>
              </w:rPr>
              <w:fldChar w:fldCharType="end"/>
            </w:r>
          </w:hyperlink>
        </w:p>
        <w:p w14:paraId="7558E5C4" w14:textId="77777777" w:rsidR="00A80095" w:rsidRDefault="00700BCC">
          <w:pPr>
            <w:pStyle w:val="af4"/>
            <w:tabs>
              <w:tab w:val="right" w:leader="dot" w:pos="8787"/>
            </w:tabs>
            <w:rPr>
              <w:noProof/>
            </w:rPr>
          </w:pPr>
          <w:hyperlink w:anchor="_Toc15" w:history="1">
            <w:r>
              <w:rPr>
                <w:noProof/>
              </w:rPr>
              <w:t xml:space="preserve">3.2.4  </w:t>
            </w:r>
            <w:r>
              <w:rPr>
                <w:noProof/>
              </w:rPr>
              <w:t>用户搜索功能</w:t>
            </w:r>
            <w:r>
              <w:rPr>
                <w:noProof/>
              </w:rPr>
              <w:tab/>
            </w:r>
            <w:r>
              <w:rPr>
                <w:noProof/>
              </w:rPr>
              <w:fldChar w:fldCharType="begin"/>
            </w:r>
            <w:r>
              <w:rPr>
                <w:noProof/>
              </w:rPr>
              <w:instrText xml:space="preserve"> PAGEREF _Toc15 \h</w:instrText>
            </w:r>
            <w:r>
              <w:rPr>
                <w:noProof/>
              </w:rPr>
            </w:r>
            <w:r>
              <w:rPr>
                <w:noProof/>
              </w:rPr>
              <w:fldChar w:fldCharType="separate"/>
            </w:r>
            <w:r>
              <w:rPr>
                <w:noProof/>
              </w:rPr>
              <w:t>12</w:t>
            </w:r>
            <w:r>
              <w:rPr>
                <w:noProof/>
              </w:rPr>
              <w:fldChar w:fldCharType="end"/>
            </w:r>
          </w:hyperlink>
        </w:p>
        <w:p w14:paraId="6E7384B7" w14:textId="77777777" w:rsidR="00A80095" w:rsidRDefault="00700BCC">
          <w:pPr>
            <w:pStyle w:val="af4"/>
            <w:tabs>
              <w:tab w:val="right" w:leader="dot" w:pos="8787"/>
            </w:tabs>
            <w:rPr>
              <w:noProof/>
            </w:rPr>
          </w:pPr>
          <w:hyperlink w:anchor="_Toc16" w:history="1">
            <w:r>
              <w:rPr>
                <w:noProof/>
              </w:rPr>
              <w:t xml:space="preserve">3.2.5  </w:t>
            </w:r>
            <w:r>
              <w:rPr>
                <w:noProof/>
              </w:rPr>
              <w:t>互动与反馈功能</w:t>
            </w:r>
            <w:r>
              <w:rPr>
                <w:noProof/>
              </w:rPr>
              <w:tab/>
            </w:r>
            <w:r>
              <w:rPr>
                <w:noProof/>
              </w:rPr>
              <w:fldChar w:fldCharType="begin"/>
            </w:r>
            <w:r>
              <w:rPr>
                <w:noProof/>
              </w:rPr>
              <w:instrText xml:space="preserve"> PAGEREF _Toc16 \h</w:instrText>
            </w:r>
            <w:r>
              <w:rPr>
                <w:noProof/>
              </w:rPr>
            </w:r>
            <w:r>
              <w:rPr>
                <w:noProof/>
              </w:rPr>
              <w:fldChar w:fldCharType="separate"/>
            </w:r>
            <w:r>
              <w:rPr>
                <w:noProof/>
              </w:rPr>
              <w:t>13</w:t>
            </w:r>
            <w:r>
              <w:rPr>
                <w:noProof/>
              </w:rPr>
              <w:fldChar w:fldCharType="end"/>
            </w:r>
          </w:hyperlink>
        </w:p>
        <w:p w14:paraId="60B74BB4" w14:textId="77777777" w:rsidR="00A80095" w:rsidRDefault="00700BCC">
          <w:pPr>
            <w:pStyle w:val="af3"/>
            <w:tabs>
              <w:tab w:val="right" w:leader="dot" w:pos="8787"/>
            </w:tabs>
            <w:rPr>
              <w:noProof/>
            </w:rPr>
          </w:pPr>
          <w:hyperlink w:anchor="_Toc17" w:history="1">
            <w:r>
              <w:rPr>
                <w:noProof/>
              </w:rPr>
              <w:t xml:space="preserve">3.3  </w:t>
            </w:r>
            <w:r>
              <w:rPr>
                <w:noProof/>
              </w:rPr>
              <w:t>非功能性需求分析</w:t>
            </w:r>
            <w:r>
              <w:rPr>
                <w:noProof/>
              </w:rPr>
              <w:tab/>
            </w:r>
            <w:r>
              <w:rPr>
                <w:noProof/>
              </w:rPr>
              <w:fldChar w:fldCharType="begin"/>
            </w:r>
            <w:r>
              <w:rPr>
                <w:noProof/>
              </w:rPr>
              <w:instrText xml:space="preserve"> PAGEREF _Toc17 \h</w:instrText>
            </w:r>
            <w:r>
              <w:rPr>
                <w:noProof/>
              </w:rPr>
            </w:r>
            <w:r>
              <w:rPr>
                <w:noProof/>
              </w:rPr>
              <w:fldChar w:fldCharType="separate"/>
            </w:r>
            <w:r>
              <w:rPr>
                <w:noProof/>
              </w:rPr>
              <w:t>14</w:t>
            </w:r>
            <w:r>
              <w:rPr>
                <w:noProof/>
              </w:rPr>
              <w:fldChar w:fldCharType="end"/>
            </w:r>
          </w:hyperlink>
        </w:p>
        <w:p w14:paraId="72E00F88" w14:textId="77777777" w:rsidR="00A80095" w:rsidRDefault="00700BCC">
          <w:pPr>
            <w:pStyle w:val="af2"/>
            <w:tabs>
              <w:tab w:val="right" w:leader="dot" w:pos="8787"/>
            </w:tabs>
            <w:rPr>
              <w:noProof/>
            </w:rPr>
          </w:pPr>
          <w:hyperlink w:anchor="_Toc18" w:history="1">
            <w:r>
              <w:rPr>
                <w:noProof/>
              </w:rPr>
              <w:t xml:space="preserve">4  </w:t>
            </w:r>
            <w:r>
              <w:rPr>
                <w:noProof/>
              </w:rPr>
              <w:t>概要设计</w:t>
            </w:r>
            <w:r>
              <w:rPr>
                <w:noProof/>
              </w:rPr>
              <w:tab/>
            </w:r>
            <w:r>
              <w:rPr>
                <w:noProof/>
              </w:rPr>
              <w:fldChar w:fldCharType="begin"/>
            </w:r>
            <w:r>
              <w:rPr>
                <w:noProof/>
              </w:rPr>
              <w:instrText xml:space="preserve"> PAGEREF _Toc18 \h</w:instrText>
            </w:r>
            <w:r>
              <w:rPr>
                <w:noProof/>
              </w:rPr>
            </w:r>
            <w:r>
              <w:rPr>
                <w:noProof/>
              </w:rPr>
              <w:fldChar w:fldCharType="separate"/>
            </w:r>
            <w:r>
              <w:rPr>
                <w:noProof/>
              </w:rPr>
              <w:t>16</w:t>
            </w:r>
            <w:r>
              <w:rPr>
                <w:noProof/>
              </w:rPr>
              <w:fldChar w:fldCharType="end"/>
            </w:r>
          </w:hyperlink>
        </w:p>
        <w:p w14:paraId="18C0B7C4" w14:textId="77777777" w:rsidR="00A80095" w:rsidRDefault="00700BCC">
          <w:pPr>
            <w:pStyle w:val="af3"/>
            <w:tabs>
              <w:tab w:val="right" w:leader="dot" w:pos="8787"/>
            </w:tabs>
            <w:rPr>
              <w:noProof/>
            </w:rPr>
          </w:pPr>
          <w:hyperlink w:anchor="_Toc19" w:history="1">
            <w:r>
              <w:rPr>
                <w:noProof/>
              </w:rPr>
              <w:t xml:space="preserve">4.1  </w:t>
            </w:r>
            <w:r>
              <w:rPr>
                <w:noProof/>
              </w:rPr>
              <w:t>系统架构设计</w:t>
            </w:r>
            <w:r>
              <w:rPr>
                <w:noProof/>
              </w:rPr>
              <w:tab/>
            </w:r>
            <w:r>
              <w:rPr>
                <w:noProof/>
              </w:rPr>
              <w:fldChar w:fldCharType="begin"/>
            </w:r>
            <w:r>
              <w:rPr>
                <w:noProof/>
              </w:rPr>
              <w:instrText xml:space="preserve"> PAGEREF _Toc19 \h</w:instrText>
            </w:r>
            <w:r>
              <w:rPr>
                <w:noProof/>
              </w:rPr>
            </w:r>
            <w:r>
              <w:rPr>
                <w:noProof/>
              </w:rPr>
              <w:fldChar w:fldCharType="separate"/>
            </w:r>
            <w:r>
              <w:rPr>
                <w:noProof/>
              </w:rPr>
              <w:t>16</w:t>
            </w:r>
            <w:r>
              <w:rPr>
                <w:noProof/>
              </w:rPr>
              <w:fldChar w:fldCharType="end"/>
            </w:r>
          </w:hyperlink>
        </w:p>
        <w:p w14:paraId="34568849" w14:textId="77777777" w:rsidR="00A80095" w:rsidRDefault="00700BCC">
          <w:pPr>
            <w:pStyle w:val="af3"/>
            <w:tabs>
              <w:tab w:val="right" w:leader="dot" w:pos="8787"/>
            </w:tabs>
            <w:rPr>
              <w:noProof/>
            </w:rPr>
          </w:pPr>
          <w:hyperlink w:anchor="_Toc20" w:history="1">
            <w:r>
              <w:rPr>
                <w:noProof/>
              </w:rPr>
              <w:t xml:space="preserve">4.2  </w:t>
            </w:r>
            <w:r>
              <w:rPr>
                <w:noProof/>
              </w:rPr>
              <w:t>功能结构设计</w:t>
            </w:r>
            <w:r>
              <w:rPr>
                <w:noProof/>
              </w:rPr>
              <w:tab/>
            </w:r>
            <w:r>
              <w:rPr>
                <w:noProof/>
              </w:rPr>
              <w:fldChar w:fldCharType="begin"/>
            </w:r>
            <w:r>
              <w:rPr>
                <w:noProof/>
              </w:rPr>
              <w:instrText xml:space="preserve"> PAGEREF _Toc20 \h</w:instrText>
            </w:r>
            <w:r>
              <w:rPr>
                <w:noProof/>
              </w:rPr>
            </w:r>
            <w:r>
              <w:rPr>
                <w:noProof/>
              </w:rPr>
              <w:fldChar w:fldCharType="separate"/>
            </w:r>
            <w:r>
              <w:rPr>
                <w:noProof/>
              </w:rPr>
              <w:t>17</w:t>
            </w:r>
            <w:r>
              <w:rPr>
                <w:noProof/>
              </w:rPr>
              <w:fldChar w:fldCharType="end"/>
            </w:r>
          </w:hyperlink>
        </w:p>
        <w:p w14:paraId="76B72731" w14:textId="77777777" w:rsidR="00A80095" w:rsidRDefault="00700BCC">
          <w:pPr>
            <w:pStyle w:val="af3"/>
            <w:tabs>
              <w:tab w:val="right" w:leader="dot" w:pos="8787"/>
            </w:tabs>
            <w:rPr>
              <w:noProof/>
            </w:rPr>
          </w:pPr>
          <w:hyperlink w:anchor="_Toc21" w:history="1">
            <w:r>
              <w:rPr>
                <w:noProof/>
              </w:rPr>
              <w:t xml:space="preserve">4.3  </w:t>
            </w:r>
            <w:r>
              <w:rPr>
                <w:noProof/>
              </w:rPr>
              <w:t>数据库设计</w:t>
            </w:r>
            <w:r>
              <w:rPr>
                <w:noProof/>
              </w:rPr>
              <w:tab/>
            </w:r>
            <w:r>
              <w:rPr>
                <w:noProof/>
              </w:rPr>
              <w:fldChar w:fldCharType="begin"/>
            </w:r>
            <w:r>
              <w:rPr>
                <w:noProof/>
              </w:rPr>
              <w:instrText xml:space="preserve"> PAGEREF _Toc21 \h</w:instrText>
            </w:r>
            <w:r>
              <w:rPr>
                <w:noProof/>
              </w:rPr>
            </w:r>
            <w:r>
              <w:rPr>
                <w:noProof/>
              </w:rPr>
              <w:fldChar w:fldCharType="separate"/>
            </w:r>
            <w:r>
              <w:rPr>
                <w:noProof/>
              </w:rPr>
              <w:t>19</w:t>
            </w:r>
            <w:r>
              <w:rPr>
                <w:noProof/>
              </w:rPr>
              <w:fldChar w:fldCharType="end"/>
            </w:r>
          </w:hyperlink>
        </w:p>
        <w:p w14:paraId="6B67785C" w14:textId="77777777" w:rsidR="00A80095" w:rsidRDefault="00700BCC">
          <w:pPr>
            <w:pStyle w:val="af4"/>
            <w:tabs>
              <w:tab w:val="right" w:leader="dot" w:pos="8787"/>
            </w:tabs>
            <w:rPr>
              <w:noProof/>
            </w:rPr>
          </w:pPr>
          <w:hyperlink w:anchor="_Toc22" w:history="1">
            <w:r>
              <w:rPr>
                <w:noProof/>
              </w:rPr>
              <w:t xml:space="preserve">4.3.1  </w:t>
            </w:r>
            <w:r>
              <w:rPr>
                <w:noProof/>
              </w:rPr>
              <w:t>概念结构设计</w:t>
            </w:r>
            <w:r>
              <w:rPr>
                <w:noProof/>
              </w:rPr>
              <w:tab/>
            </w:r>
            <w:r>
              <w:rPr>
                <w:noProof/>
              </w:rPr>
              <w:fldChar w:fldCharType="begin"/>
            </w:r>
            <w:r>
              <w:rPr>
                <w:noProof/>
              </w:rPr>
              <w:instrText xml:space="preserve"> PAGEREF _Toc22 \h</w:instrText>
            </w:r>
            <w:r>
              <w:rPr>
                <w:noProof/>
              </w:rPr>
            </w:r>
            <w:r>
              <w:rPr>
                <w:noProof/>
              </w:rPr>
              <w:fldChar w:fldCharType="separate"/>
            </w:r>
            <w:r>
              <w:rPr>
                <w:noProof/>
              </w:rPr>
              <w:t>19</w:t>
            </w:r>
            <w:r>
              <w:rPr>
                <w:noProof/>
              </w:rPr>
              <w:fldChar w:fldCharType="end"/>
            </w:r>
          </w:hyperlink>
        </w:p>
        <w:p w14:paraId="7B816179" w14:textId="77777777" w:rsidR="00A80095" w:rsidRDefault="00700BCC">
          <w:pPr>
            <w:pStyle w:val="af4"/>
            <w:tabs>
              <w:tab w:val="right" w:leader="dot" w:pos="8787"/>
            </w:tabs>
            <w:rPr>
              <w:noProof/>
            </w:rPr>
          </w:pPr>
          <w:hyperlink w:anchor="_Toc23" w:history="1">
            <w:r>
              <w:rPr>
                <w:noProof/>
              </w:rPr>
              <w:t xml:space="preserve">4.3.2  </w:t>
            </w:r>
            <w:r>
              <w:rPr>
                <w:noProof/>
              </w:rPr>
              <w:t>逻辑结构设计</w:t>
            </w:r>
            <w:r>
              <w:rPr>
                <w:noProof/>
              </w:rPr>
              <w:tab/>
            </w:r>
            <w:r>
              <w:rPr>
                <w:noProof/>
              </w:rPr>
              <w:fldChar w:fldCharType="begin"/>
            </w:r>
            <w:r>
              <w:rPr>
                <w:noProof/>
              </w:rPr>
              <w:instrText xml:space="preserve"> PAGEREF _Toc23 \h</w:instrText>
            </w:r>
            <w:r>
              <w:rPr>
                <w:noProof/>
              </w:rPr>
            </w:r>
            <w:r>
              <w:rPr>
                <w:noProof/>
              </w:rPr>
              <w:fldChar w:fldCharType="separate"/>
            </w:r>
            <w:r>
              <w:rPr>
                <w:noProof/>
              </w:rPr>
              <w:t>22</w:t>
            </w:r>
            <w:r>
              <w:rPr>
                <w:noProof/>
              </w:rPr>
              <w:fldChar w:fldCharType="end"/>
            </w:r>
          </w:hyperlink>
        </w:p>
        <w:p w14:paraId="2D854922" w14:textId="77777777" w:rsidR="00A80095" w:rsidRDefault="00700BCC">
          <w:pPr>
            <w:pStyle w:val="af4"/>
            <w:tabs>
              <w:tab w:val="right" w:leader="dot" w:pos="8787"/>
            </w:tabs>
            <w:rPr>
              <w:noProof/>
            </w:rPr>
          </w:pPr>
          <w:hyperlink w:anchor="_Toc24" w:history="1">
            <w:r>
              <w:rPr>
                <w:noProof/>
              </w:rPr>
              <w:t xml:space="preserve">4.3.3  </w:t>
            </w:r>
            <w:r>
              <w:rPr>
                <w:noProof/>
              </w:rPr>
              <w:t>数据表结构设计</w:t>
            </w:r>
            <w:r>
              <w:rPr>
                <w:noProof/>
              </w:rPr>
              <w:tab/>
            </w:r>
            <w:r>
              <w:rPr>
                <w:noProof/>
              </w:rPr>
              <w:fldChar w:fldCharType="begin"/>
            </w:r>
            <w:r>
              <w:rPr>
                <w:noProof/>
              </w:rPr>
              <w:instrText xml:space="preserve"> PAGEREF _Toc24 \h</w:instrText>
            </w:r>
            <w:r>
              <w:rPr>
                <w:noProof/>
              </w:rPr>
            </w:r>
            <w:r>
              <w:rPr>
                <w:noProof/>
              </w:rPr>
              <w:fldChar w:fldCharType="separate"/>
            </w:r>
            <w:r>
              <w:rPr>
                <w:noProof/>
              </w:rPr>
              <w:t>24</w:t>
            </w:r>
            <w:r>
              <w:rPr>
                <w:noProof/>
              </w:rPr>
              <w:fldChar w:fldCharType="end"/>
            </w:r>
          </w:hyperlink>
        </w:p>
        <w:p w14:paraId="6D535FA9" w14:textId="77777777" w:rsidR="00A80095" w:rsidRDefault="00700BCC">
          <w:pPr>
            <w:pStyle w:val="af2"/>
            <w:tabs>
              <w:tab w:val="right" w:leader="dot" w:pos="8787"/>
            </w:tabs>
            <w:rPr>
              <w:noProof/>
            </w:rPr>
          </w:pPr>
          <w:hyperlink w:anchor="_Toc25" w:history="1">
            <w:r>
              <w:rPr>
                <w:noProof/>
              </w:rPr>
              <w:t xml:space="preserve">5  </w:t>
            </w:r>
            <w:r>
              <w:rPr>
                <w:noProof/>
              </w:rPr>
              <w:t>详细设计</w:t>
            </w:r>
            <w:r>
              <w:rPr>
                <w:noProof/>
              </w:rPr>
              <w:tab/>
            </w:r>
            <w:r>
              <w:rPr>
                <w:noProof/>
              </w:rPr>
              <w:fldChar w:fldCharType="begin"/>
            </w:r>
            <w:r>
              <w:rPr>
                <w:noProof/>
              </w:rPr>
              <w:instrText xml:space="preserve"> PAGEREF _Toc25 \h</w:instrText>
            </w:r>
            <w:r>
              <w:rPr>
                <w:noProof/>
              </w:rPr>
            </w:r>
            <w:r>
              <w:rPr>
                <w:noProof/>
              </w:rPr>
              <w:fldChar w:fldCharType="separate"/>
            </w:r>
            <w:r>
              <w:rPr>
                <w:noProof/>
              </w:rPr>
              <w:t>25</w:t>
            </w:r>
            <w:r>
              <w:rPr>
                <w:noProof/>
              </w:rPr>
              <w:fldChar w:fldCharType="end"/>
            </w:r>
          </w:hyperlink>
        </w:p>
        <w:p w14:paraId="3289CD15" w14:textId="77777777" w:rsidR="00A80095" w:rsidRDefault="00700BCC">
          <w:pPr>
            <w:pStyle w:val="af3"/>
            <w:tabs>
              <w:tab w:val="right" w:leader="dot" w:pos="8787"/>
            </w:tabs>
            <w:rPr>
              <w:noProof/>
            </w:rPr>
          </w:pPr>
          <w:hyperlink w:anchor="_Toc26" w:history="1">
            <w:r>
              <w:rPr>
                <w:noProof/>
              </w:rPr>
              <w:t xml:space="preserve">5.1  </w:t>
            </w:r>
            <w:r>
              <w:rPr>
                <w:noProof/>
              </w:rPr>
              <w:t>用户账户模块设计与实现</w:t>
            </w:r>
            <w:r>
              <w:rPr>
                <w:noProof/>
              </w:rPr>
              <w:tab/>
            </w:r>
            <w:r>
              <w:rPr>
                <w:noProof/>
              </w:rPr>
              <w:fldChar w:fldCharType="begin"/>
            </w:r>
            <w:r>
              <w:rPr>
                <w:noProof/>
              </w:rPr>
              <w:instrText xml:space="preserve"> PAGEREF _Toc26 \h</w:instrText>
            </w:r>
            <w:r>
              <w:rPr>
                <w:noProof/>
              </w:rPr>
            </w:r>
            <w:r>
              <w:rPr>
                <w:noProof/>
              </w:rPr>
              <w:fldChar w:fldCharType="separate"/>
            </w:r>
            <w:r>
              <w:rPr>
                <w:noProof/>
              </w:rPr>
              <w:t>25</w:t>
            </w:r>
            <w:r>
              <w:rPr>
                <w:noProof/>
              </w:rPr>
              <w:fldChar w:fldCharType="end"/>
            </w:r>
          </w:hyperlink>
        </w:p>
        <w:p w14:paraId="6B8D6DAD" w14:textId="77777777" w:rsidR="00A80095" w:rsidRDefault="00700BCC">
          <w:pPr>
            <w:pStyle w:val="af4"/>
            <w:tabs>
              <w:tab w:val="right" w:leader="dot" w:pos="8787"/>
            </w:tabs>
            <w:rPr>
              <w:noProof/>
            </w:rPr>
          </w:pPr>
          <w:hyperlink w:anchor="_Toc27" w:history="1">
            <w:r>
              <w:rPr>
                <w:noProof/>
              </w:rPr>
              <w:t xml:space="preserve">5.1.1  </w:t>
            </w:r>
            <w:r>
              <w:rPr>
                <w:noProof/>
              </w:rPr>
              <w:t>用户注册</w:t>
            </w:r>
            <w:r>
              <w:rPr>
                <w:noProof/>
              </w:rPr>
              <w:tab/>
            </w:r>
            <w:r>
              <w:rPr>
                <w:noProof/>
              </w:rPr>
              <w:fldChar w:fldCharType="begin"/>
            </w:r>
            <w:r>
              <w:rPr>
                <w:noProof/>
              </w:rPr>
              <w:instrText xml:space="preserve"> PAGEREF _Toc27 \h</w:instrText>
            </w:r>
            <w:r>
              <w:rPr>
                <w:noProof/>
              </w:rPr>
            </w:r>
            <w:r>
              <w:rPr>
                <w:noProof/>
              </w:rPr>
              <w:fldChar w:fldCharType="separate"/>
            </w:r>
            <w:r>
              <w:rPr>
                <w:noProof/>
              </w:rPr>
              <w:t>25</w:t>
            </w:r>
            <w:r>
              <w:rPr>
                <w:noProof/>
              </w:rPr>
              <w:fldChar w:fldCharType="end"/>
            </w:r>
          </w:hyperlink>
        </w:p>
        <w:p w14:paraId="2BB577E4" w14:textId="77777777" w:rsidR="00A80095" w:rsidRDefault="00700BCC">
          <w:pPr>
            <w:pStyle w:val="af4"/>
            <w:tabs>
              <w:tab w:val="right" w:leader="dot" w:pos="8787"/>
            </w:tabs>
            <w:rPr>
              <w:noProof/>
            </w:rPr>
          </w:pPr>
          <w:hyperlink w:anchor="_Toc28" w:history="1">
            <w:r>
              <w:rPr>
                <w:noProof/>
              </w:rPr>
              <w:t xml:space="preserve">5.1.2  </w:t>
            </w:r>
            <w:r>
              <w:rPr>
                <w:noProof/>
              </w:rPr>
              <w:t>用户登录</w:t>
            </w:r>
            <w:r>
              <w:rPr>
                <w:noProof/>
              </w:rPr>
              <w:tab/>
            </w:r>
            <w:r>
              <w:rPr>
                <w:noProof/>
              </w:rPr>
              <w:fldChar w:fldCharType="begin"/>
            </w:r>
            <w:r>
              <w:rPr>
                <w:noProof/>
              </w:rPr>
              <w:instrText xml:space="preserve"> PAGEREF _Toc28 \h</w:instrText>
            </w:r>
            <w:r>
              <w:rPr>
                <w:noProof/>
              </w:rPr>
            </w:r>
            <w:r>
              <w:rPr>
                <w:noProof/>
              </w:rPr>
              <w:fldChar w:fldCharType="separate"/>
            </w:r>
            <w:r>
              <w:rPr>
                <w:noProof/>
              </w:rPr>
              <w:t>25</w:t>
            </w:r>
            <w:r>
              <w:rPr>
                <w:noProof/>
              </w:rPr>
              <w:fldChar w:fldCharType="end"/>
            </w:r>
          </w:hyperlink>
        </w:p>
        <w:p w14:paraId="6BC52AFC" w14:textId="77777777" w:rsidR="00A80095" w:rsidRDefault="00700BCC">
          <w:pPr>
            <w:pStyle w:val="af2"/>
            <w:tabs>
              <w:tab w:val="right" w:leader="dot" w:pos="8787"/>
            </w:tabs>
            <w:rPr>
              <w:noProof/>
            </w:rPr>
          </w:pPr>
          <w:hyperlink w:anchor="_Toc29" w:history="1">
            <w:r>
              <w:rPr>
                <w:noProof/>
              </w:rPr>
              <w:t xml:space="preserve">6  </w:t>
            </w:r>
            <w:r>
              <w:rPr>
                <w:noProof/>
              </w:rPr>
              <w:t>系统测试</w:t>
            </w:r>
            <w:r>
              <w:rPr>
                <w:noProof/>
              </w:rPr>
              <w:tab/>
            </w:r>
            <w:r>
              <w:rPr>
                <w:noProof/>
              </w:rPr>
              <w:fldChar w:fldCharType="begin"/>
            </w:r>
            <w:r>
              <w:rPr>
                <w:noProof/>
              </w:rPr>
              <w:instrText xml:space="preserve"> PAGEREF _Toc29 \h</w:instrText>
            </w:r>
            <w:r>
              <w:rPr>
                <w:noProof/>
              </w:rPr>
            </w:r>
            <w:r>
              <w:rPr>
                <w:noProof/>
              </w:rPr>
              <w:fldChar w:fldCharType="separate"/>
            </w:r>
            <w:r>
              <w:rPr>
                <w:noProof/>
              </w:rPr>
              <w:t>26</w:t>
            </w:r>
            <w:r>
              <w:rPr>
                <w:noProof/>
              </w:rPr>
              <w:fldChar w:fldCharType="end"/>
            </w:r>
          </w:hyperlink>
        </w:p>
        <w:p w14:paraId="060EF87E" w14:textId="77777777" w:rsidR="00A80095" w:rsidRDefault="00700BCC">
          <w:pPr>
            <w:pStyle w:val="af3"/>
            <w:tabs>
              <w:tab w:val="right" w:leader="dot" w:pos="8787"/>
            </w:tabs>
            <w:rPr>
              <w:noProof/>
            </w:rPr>
          </w:pPr>
          <w:hyperlink w:anchor="_Toc30" w:history="1">
            <w:r>
              <w:rPr>
                <w:noProof/>
              </w:rPr>
              <w:t xml:space="preserve">6.1  </w:t>
            </w:r>
            <w:r>
              <w:rPr>
                <w:noProof/>
              </w:rPr>
              <w:t>测试方法</w:t>
            </w:r>
            <w:r>
              <w:rPr>
                <w:noProof/>
              </w:rPr>
              <w:tab/>
            </w:r>
            <w:r>
              <w:rPr>
                <w:noProof/>
              </w:rPr>
              <w:fldChar w:fldCharType="begin"/>
            </w:r>
            <w:r>
              <w:rPr>
                <w:noProof/>
              </w:rPr>
              <w:instrText xml:space="preserve"> PAGEREF _Toc30 \h</w:instrText>
            </w:r>
            <w:r>
              <w:rPr>
                <w:noProof/>
              </w:rPr>
            </w:r>
            <w:r>
              <w:rPr>
                <w:noProof/>
              </w:rPr>
              <w:fldChar w:fldCharType="separate"/>
            </w:r>
            <w:r>
              <w:rPr>
                <w:noProof/>
              </w:rPr>
              <w:t>26</w:t>
            </w:r>
            <w:r>
              <w:rPr>
                <w:noProof/>
              </w:rPr>
              <w:fldChar w:fldCharType="end"/>
            </w:r>
          </w:hyperlink>
        </w:p>
        <w:p w14:paraId="075F9F77" w14:textId="77777777" w:rsidR="00A80095" w:rsidRDefault="00700BCC">
          <w:pPr>
            <w:pStyle w:val="af3"/>
            <w:tabs>
              <w:tab w:val="right" w:leader="dot" w:pos="8787"/>
            </w:tabs>
            <w:rPr>
              <w:noProof/>
            </w:rPr>
          </w:pPr>
          <w:hyperlink w:anchor="_Toc31" w:history="1">
            <w:r>
              <w:rPr>
                <w:noProof/>
              </w:rPr>
              <w:t xml:space="preserve">6.2  </w:t>
            </w:r>
            <w:r>
              <w:rPr>
                <w:noProof/>
              </w:rPr>
              <w:t>功能测试</w:t>
            </w:r>
            <w:r>
              <w:rPr>
                <w:noProof/>
              </w:rPr>
              <w:tab/>
            </w:r>
            <w:r>
              <w:rPr>
                <w:noProof/>
              </w:rPr>
              <w:fldChar w:fldCharType="begin"/>
            </w:r>
            <w:r>
              <w:rPr>
                <w:noProof/>
              </w:rPr>
              <w:instrText xml:space="preserve"> PAGEREF _Toc31 \h</w:instrText>
            </w:r>
            <w:r>
              <w:rPr>
                <w:noProof/>
              </w:rPr>
            </w:r>
            <w:r>
              <w:rPr>
                <w:noProof/>
              </w:rPr>
              <w:fldChar w:fldCharType="separate"/>
            </w:r>
            <w:r>
              <w:rPr>
                <w:noProof/>
              </w:rPr>
              <w:t>26</w:t>
            </w:r>
            <w:r>
              <w:rPr>
                <w:noProof/>
              </w:rPr>
              <w:fldChar w:fldCharType="end"/>
            </w:r>
          </w:hyperlink>
        </w:p>
        <w:p w14:paraId="7A7559B7" w14:textId="77777777" w:rsidR="00A80095" w:rsidRDefault="00700BCC">
          <w:pPr>
            <w:pStyle w:val="af3"/>
            <w:tabs>
              <w:tab w:val="right" w:leader="dot" w:pos="8787"/>
            </w:tabs>
            <w:rPr>
              <w:noProof/>
            </w:rPr>
          </w:pPr>
          <w:hyperlink w:anchor="_Toc32" w:history="1">
            <w:r>
              <w:rPr>
                <w:noProof/>
              </w:rPr>
              <w:t xml:space="preserve">6.3  </w:t>
            </w:r>
            <w:r>
              <w:rPr>
                <w:noProof/>
              </w:rPr>
              <w:t>测试总结</w:t>
            </w:r>
            <w:r>
              <w:rPr>
                <w:noProof/>
              </w:rPr>
              <w:tab/>
            </w:r>
            <w:r>
              <w:rPr>
                <w:noProof/>
              </w:rPr>
              <w:fldChar w:fldCharType="begin"/>
            </w:r>
            <w:r>
              <w:rPr>
                <w:noProof/>
              </w:rPr>
              <w:instrText xml:space="preserve"> PAGEREF _Toc32 \h</w:instrText>
            </w:r>
            <w:r>
              <w:rPr>
                <w:noProof/>
              </w:rPr>
            </w:r>
            <w:r>
              <w:rPr>
                <w:noProof/>
              </w:rPr>
              <w:fldChar w:fldCharType="separate"/>
            </w:r>
            <w:r>
              <w:rPr>
                <w:noProof/>
              </w:rPr>
              <w:t>26</w:t>
            </w:r>
            <w:r>
              <w:rPr>
                <w:noProof/>
              </w:rPr>
              <w:fldChar w:fldCharType="end"/>
            </w:r>
          </w:hyperlink>
        </w:p>
        <w:p w14:paraId="02FFB83F" w14:textId="77777777" w:rsidR="00A80095" w:rsidRDefault="00700BCC">
          <w:pPr>
            <w:pStyle w:val="af2"/>
            <w:tabs>
              <w:tab w:val="right" w:leader="dot" w:pos="8787"/>
            </w:tabs>
            <w:rPr>
              <w:noProof/>
            </w:rPr>
          </w:pPr>
          <w:hyperlink w:anchor="_Toc33" w:history="1">
            <w:r>
              <w:rPr>
                <w:noProof/>
              </w:rPr>
              <w:t>参考文献</w:t>
            </w:r>
            <w:r>
              <w:rPr>
                <w:noProof/>
              </w:rPr>
              <w:tab/>
            </w:r>
            <w:r>
              <w:rPr>
                <w:noProof/>
              </w:rPr>
              <w:fldChar w:fldCharType="begin"/>
            </w:r>
            <w:r>
              <w:rPr>
                <w:noProof/>
              </w:rPr>
              <w:instrText xml:space="preserve"> PAGEREF _Toc33 \h</w:instrText>
            </w:r>
            <w:r>
              <w:rPr>
                <w:noProof/>
              </w:rPr>
            </w:r>
            <w:r>
              <w:rPr>
                <w:noProof/>
              </w:rPr>
              <w:fldChar w:fldCharType="separate"/>
            </w:r>
            <w:r>
              <w:rPr>
                <w:noProof/>
              </w:rPr>
              <w:t>27</w:t>
            </w:r>
            <w:r>
              <w:rPr>
                <w:noProof/>
              </w:rPr>
              <w:fldChar w:fldCharType="end"/>
            </w:r>
          </w:hyperlink>
        </w:p>
        <w:p w14:paraId="274BF89E" w14:textId="77777777" w:rsidR="00A80095" w:rsidRDefault="00700BCC">
          <w:pPr>
            <w:pStyle w:val="af2"/>
            <w:tabs>
              <w:tab w:val="right" w:leader="dot" w:pos="8787"/>
            </w:tabs>
            <w:rPr>
              <w:noProof/>
            </w:rPr>
          </w:pPr>
          <w:hyperlink w:anchor="_Toc34" w:history="1">
            <w:r>
              <w:rPr>
                <w:noProof/>
              </w:rPr>
              <w:t>致</w:t>
            </w:r>
            <w:r>
              <w:rPr>
                <w:noProof/>
              </w:rPr>
              <w:t xml:space="preserve"> </w:t>
            </w:r>
            <w:r>
              <w:rPr>
                <w:noProof/>
              </w:rPr>
              <w:t>谢</w:t>
            </w:r>
            <w:r>
              <w:rPr>
                <w:noProof/>
              </w:rPr>
              <w:tab/>
            </w:r>
            <w:r>
              <w:rPr>
                <w:noProof/>
              </w:rPr>
              <w:fldChar w:fldCharType="begin"/>
            </w:r>
            <w:r>
              <w:rPr>
                <w:noProof/>
              </w:rPr>
              <w:instrText xml:space="preserve"> PAGEREF _Toc34 \h</w:instrText>
            </w:r>
            <w:r>
              <w:rPr>
                <w:noProof/>
              </w:rPr>
            </w:r>
            <w:r>
              <w:rPr>
                <w:noProof/>
              </w:rPr>
              <w:fldChar w:fldCharType="separate"/>
            </w:r>
            <w:r>
              <w:rPr>
                <w:noProof/>
              </w:rPr>
              <w:t>28</w:t>
            </w:r>
            <w:r>
              <w:rPr>
                <w:noProof/>
              </w:rPr>
              <w:fldChar w:fldCharType="end"/>
            </w:r>
          </w:hyperlink>
          <w:r>
            <w:fldChar w:fldCharType="end"/>
          </w:r>
        </w:p>
      </w:sdtContent>
    </w:sdt>
    <w:p w14:paraId="288D93ED" w14:textId="77777777" w:rsidR="00A80095" w:rsidRDefault="00A80095">
      <w:pPr>
        <w:sectPr w:rsidR="00A80095">
          <w:headerReference w:type="default" r:id="rId9"/>
          <w:footerReference w:type="default" r:id="rId10"/>
          <w:pgSz w:w="11906" w:h="16838"/>
          <w:pgMar w:top="1701" w:right="1418" w:bottom="1701" w:left="1701" w:header="1134" w:footer="1134" w:gutter="0"/>
          <w:pgNumType w:fmt="upperRoman" w:start="1"/>
          <w:cols w:space="720"/>
        </w:sectPr>
      </w:pPr>
    </w:p>
    <w:p w14:paraId="5A70C35D" w14:textId="77777777" w:rsidR="00A80095" w:rsidRDefault="00700BCC">
      <w:pPr>
        <w:pStyle w:val="af5"/>
        <w:pageBreakBefore/>
        <w:spacing w:before="468" w:after="156"/>
      </w:pPr>
      <w:bookmarkStart w:id="0" w:name="_Toc1"/>
      <w:r>
        <w:lastRenderedPageBreak/>
        <w:t xml:space="preserve">1  </w:t>
      </w:r>
      <w:r>
        <w:t>导</w:t>
      </w:r>
      <w:r>
        <w:t xml:space="preserve"> </w:t>
      </w:r>
      <w:r>
        <w:t>论</w:t>
      </w:r>
      <w:bookmarkEnd w:id="0"/>
    </w:p>
    <w:p w14:paraId="33039F94" w14:textId="77777777" w:rsidR="00A80095" w:rsidRDefault="00700BCC">
      <w:pPr>
        <w:pStyle w:val="af7"/>
      </w:pPr>
      <w:bookmarkStart w:id="1" w:name="_Toc2"/>
      <w:r>
        <w:t xml:space="preserve">1.1  </w:t>
      </w:r>
      <w:r>
        <w:t>选题目的及意义</w:t>
      </w:r>
      <w:bookmarkEnd w:id="1"/>
    </w:p>
    <w:p w14:paraId="2D0DAD9C" w14:textId="77777777" w:rsidR="00A80095" w:rsidRDefault="00700BCC">
      <w:pPr>
        <w:pStyle w:val="af8"/>
      </w:pPr>
      <w:bookmarkStart w:id="2" w:name="_Toc3"/>
      <w:r>
        <w:t xml:space="preserve">1.1.1  </w:t>
      </w:r>
      <w:r>
        <w:t>选题背景</w:t>
      </w:r>
      <w:bookmarkEnd w:id="2"/>
    </w:p>
    <w:p w14:paraId="00CA0009" w14:textId="77777777" w:rsidR="00A80095" w:rsidRDefault="00700BCC">
      <w:pPr>
        <w:pStyle w:val="af6"/>
        <w:ind w:firstLine="480"/>
      </w:pPr>
      <w:r>
        <w:t>随着信息技术的高速发展与职业生态的数字化转型，个人职业资料管理逐渐成为求职者、应届毕业生、自由职业者以及职场人士的重要需求。传统的职业资料展示方式主要依赖于纸质简历或静态文档形式，难以满足当前多元化的工作场景和数字时代对即时更新、多媒体展示及在线交流的需求。同时，职业竞争的加剧也使个人品牌建设和持续的能力呈现成为职场发展的关键环节。</w:t>
      </w:r>
    </w:p>
    <w:p w14:paraId="606FFBE2" w14:textId="77777777" w:rsidR="00A80095" w:rsidRDefault="00700BCC">
      <w:pPr>
        <w:pStyle w:val="af6"/>
        <w:ind w:firstLine="480"/>
      </w:pPr>
      <w:r>
        <w:t>在全球范围内，职业资料管理平台的发展相对成熟，如</w:t>
      </w:r>
      <w:r>
        <w:t xml:space="preserve"> LinkedIn </w:t>
      </w:r>
      <w:r>
        <w:t>等平台集成了职业信息展示、社交互动、机会获取等功能，为用户提供了较为完善的职业发展生态。然而，受文化、语言、访问限制及本地化适配等因素影响，该类平台在国内的使用体验及功能完备度仍存在局限。例如，对多媒体资料的支持不够灵活、权限控制粗粒度、互动方式不符合国内用户偏好等问题影响了用户体验。</w:t>
      </w:r>
    </w:p>
    <w:p w14:paraId="431F0A28" w14:textId="77777777" w:rsidR="00A80095" w:rsidRDefault="00700BCC">
      <w:pPr>
        <w:pStyle w:val="af6"/>
        <w:ind w:firstLine="480"/>
      </w:pPr>
      <w:r>
        <w:t>国内平台如脉脉、</w:t>
      </w:r>
      <w:r>
        <w:t>BOSS</w:t>
      </w:r>
      <w:r>
        <w:t>直聘等在职业社交和招聘场景中具有一定优势，但多集中于职场交流或招聘撮合，对作品集、项目案例等内容的系统化管理和个性化展示支持不足。面对国内用户在资料管理、多媒体展示、资料检索、隐私控制等方面的多样化诉求，市场上仍缺乏一个能够兼顾资料管理深度与交互体验的综合性职业资料管理平台。</w:t>
      </w:r>
    </w:p>
    <w:p w14:paraId="18D58BE8" w14:textId="77777777" w:rsidR="00A80095" w:rsidRDefault="00700BCC">
      <w:pPr>
        <w:pStyle w:val="af6"/>
        <w:ind w:firstLine="480"/>
      </w:pPr>
      <w:r>
        <w:t>在此背景下，基于现代</w:t>
      </w:r>
      <w:r>
        <w:t xml:space="preserve"> Web </w:t>
      </w:r>
      <w:r>
        <w:t>技术打造一个集</w:t>
      </w:r>
      <w:r>
        <w:t xml:space="preserve"> </w:t>
      </w:r>
      <w:r>
        <w:rPr>
          <w:b/>
        </w:rPr>
        <w:t>资料管理、社交互动、个性化展示与全文检索</w:t>
      </w:r>
      <w:r>
        <w:t xml:space="preserve"> </w:t>
      </w:r>
      <w:r>
        <w:t>于一体的系统，不仅是解决当前用户痛点的现实需求，也是推动数字媒体技术与职业发展深度融合的重要方向。本课题的开展具有理论与实践上的双重价值。</w:t>
      </w:r>
    </w:p>
    <w:p w14:paraId="536501EC" w14:textId="77777777" w:rsidR="00A80095" w:rsidRDefault="00700BCC">
      <w:pPr>
        <w:pStyle w:val="af8"/>
      </w:pPr>
      <w:bookmarkStart w:id="3" w:name="_Toc4"/>
      <w:r>
        <w:t xml:space="preserve">1.1.2  </w:t>
      </w:r>
      <w:r>
        <w:t>选题目的</w:t>
      </w:r>
      <w:bookmarkEnd w:id="3"/>
    </w:p>
    <w:p w14:paraId="65078EE0" w14:textId="77777777" w:rsidR="00A80095" w:rsidRDefault="00700BCC">
      <w:pPr>
        <w:pStyle w:val="af6"/>
        <w:ind w:firstLine="480"/>
      </w:pPr>
      <w:r>
        <w:t>本课题旨在设计与实现一个基于</w:t>
      </w:r>
      <w:r>
        <w:t xml:space="preserve"> React </w:t>
      </w:r>
      <w:r>
        <w:t>和</w:t>
      </w:r>
      <w:r>
        <w:t xml:space="preserve"> Express </w:t>
      </w:r>
      <w:r>
        <w:t>的个人职业资料管理平台，通过多媒体资料集中管理、动态展示、权限控制与轻社交互动等功能，构建一个满足国内用户使用习惯和职业发展需求的综合信息服务系统。具体目标如下：</w:t>
      </w:r>
    </w:p>
    <w:p w14:paraId="6E0126E7" w14:textId="77777777" w:rsidR="00A80095" w:rsidRDefault="00700BCC">
      <w:pPr>
        <w:pStyle w:val="af6"/>
        <w:numPr>
          <w:ilvl w:val="0"/>
          <w:numId w:val="2"/>
        </w:numPr>
        <w:ind w:left="0" w:firstLine="482"/>
      </w:pPr>
      <w:r>
        <w:rPr>
          <w:b/>
        </w:rPr>
        <w:t>构建一个支持多媒体格式的职业资料管理系统</w:t>
      </w:r>
      <w:r>
        <w:br/>
      </w:r>
      <w:r>
        <w:t>解决传统简历更新不便、内容承载单一的问题，实现包括文档、图片、视频在内的多</w:t>
      </w:r>
      <w:r>
        <w:lastRenderedPageBreak/>
        <w:t>类型资料的统一上传、分类、展示与管理。</w:t>
      </w:r>
    </w:p>
    <w:p w14:paraId="3D3E4B9A" w14:textId="77777777" w:rsidR="00A80095" w:rsidRDefault="00700BCC">
      <w:pPr>
        <w:pStyle w:val="af6"/>
        <w:numPr>
          <w:ilvl w:val="0"/>
          <w:numId w:val="2"/>
        </w:numPr>
        <w:ind w:left="0" w:firstLine="482"/>
      </w:pPr>
      <w:r>
        <w:rPr>
          <w:b/>
        </w:rPr>
        <w:t>设计符合中国用户使用习惯的职业展示与交流模式</w:t>
      </w:r>
      <w:r>
        <w:br/>
      </w:r>
      <w:r>
        <w:t>针对国内用户的语言习惯、隐私偏好及社交需求，提供精细化的资料权限设置、即时互动功能和更灵活的资料呈现方式。</w:t>
      </w:r>
    </w:p>
    <w:p w14:paraId="19E72B23" w14:textId="77777777" w:rsidR="00A80095" w:rsidRDefault="00700BCC">
      <w:pPr>
        <w:pStyle w:val="af6"/>
        <w:numPr>
          <w:ilvl w:val="0"/>
          <w:numId w:val="2"/>
        </w:numPr>
        <w:ind w:left="0" w:firstLine="482"/>
      </w:pPr>
      <w:r>
        <w:rPr>
          <w:b/>
        </w:rPr>
        <w:t>验证前后端分离架构与多技术组合在综合平台中的可行性</w:t>
      </w:r>
      <w:r>
        <w:br/>
      </w:r>
      <w:r>
        <w:t>通过</w:t>
      </w:r>
      <w:r>
        <w:t xml:space="preserve"> React</w:t>
      </w:r>
      <w:r>
        <w:t>、</w:t>
      </w:r>
      <w:r>
        <w:t>Express</w:t>
      </w:r>
      <w:r>
        <w:t>、</w:t>
      </w:r>
      <w:r>
        <w:t>MySQL</w:t>
      </w:r>
      <w:r>
        <w:t>、</w:t>
      </w:r>
      <w:r>
        <w:t xml:space="preserve">MongoDB </w:t>
      </w:r>
      <w:r>
        <w:t>及</w:t>
      </w:r>
      <w:r>
        <w:t xml:space="preserve"> WebSocket </w:t>
      </w:r>
      <w:r>
        <w:t>等技术的融合应用，构建一个高可用、高扩展性的平台级系统，探索现代</w:t>
      </w:r>
      <w:r>
        <w:t xml:space="preserve"> Web </w:t>
      </w:r>
      <w:r>
        <w:t>技术在复杂项目中的技术路线。</w:t>
      </w:r>
    </w:p>
    <w:p w14:paraId="546EAF89" w14:textId="77777777" w:rsidR="00A80095" w:rsidRDefault="00700BCC">
      <w:pPr>
        <w:pStyle w:val="af6"/>
        <w:numPr>
          <w:ilvl w:val="0"/>
          <w:numId w:val="2"/>
        </w:numPr>
        <w:ind w:left="0" w:firstLine="482"/>
      </w:pPr>
      <w:r>
        <w:rPr>
          <w:b/>
        </w:rPr>
        <w:t>为用户提供一个可持续展示职业成长与发展轨迹的空间</w:t>
      </w:r>
      <w:r>
        <w:br/>
      </w:r>
      <w:r>
        <w:t>平台旨在提升求职效率、强化个人品牌、促进职业社交，满足大学生、求职者与内容创作者的多方向职业发展需求。</w:t>
      </w:r>
    </w:p>
    <w:p w14:paraId="35510219" w14:textId="77777777" w:rsidR="00A80095" w:rsidRDefault="00700BCC">
      <w:pPr>
        <w:pStyle w:val="af8"/>
      </w:pPr>
      <w:bookmarkStart w:id="4" w:name="_Toc5"/>
      <w:r>
        <w:t xml:space="preserve">1.1.3  </w:t>
      </w:r>
      <w:r>
        <w:t>选题意义</w:t>
      </w:r>
      <w:bookmarkEnd w:id="4"/>
    </w:p>
    <w:p w14:paraId="7FCA3F10" w14:textId="77777777" w:rsidR="00A80095" w:rsidRDefault="00700BCC">
      <w:pPr>
        <w:pStyle w:val="af6"/>
        <w:ind w:firstLine="482"/>
      </w:pPr>
      <w:r>
        <w:rPr>
          <w:b/>
        </w:rPr>
        <w:t>（一）理论意义</w:t>
      </w:r>
    </w:p>
    <w:p w14:paraId="0CE23BAE" w14:textId="77777777" w:rsidR="00A80095" w:rsidRDefault="00700BCC">
      <w:pPr>
        <w:pStyle w:val="af6"/>
        <w:numPr>
          <w:ilvl w:val="0"/>
          <w:numId w:val="3"/>
        </w:numPr>
        <w:ind w:left="0" w:firstLine="482"/>
      </w:pPr>
      <w:r>
        <w:rPr>
          <w:b/>
        </w:rPr>
        <w:t>拓展职业资料管理平台的学术研究空间</w:t>
      </w:r>
      <w:r>
        <w:br/>
      </w:r>
      <w:r>
        <w:t>当前国内研究多集中于招聘平台或职业社交平台，对兼具多媒体资料管理和展示功能的综合系统关注较少。本课题提出一个融合展示、存储、社交与检索的系统架构，为相关研究提供新视角与方法论参考。</w:t>
      </w:r>
    </w:p>
    <w:p w14:paraId="5E184738" w14:textId="77777777" w:rsidR="00A80095" w:rsidRDefault="00700BCC">
      <w:pPr>
        <w:pStyle w:val="af6"/>
        <w:numPr>
          <w:ilvl w:val="0"/>
          <w:numId w:val="3"/>
        </w:numPr>
        <w:ind w:left="0" w:firstLine="482"/>
      </w:pPr>
      <w:r>
        <w:rPr>
          <w:b/>
        </w:rPr>
        <w:t>推动多技术集成的</w:t>
      </w:r>
      <w:r>
        <w:rPr>
          <w:b/>
        </w:rPr>
        <w:t xml:space="preserve"> Web </w:t>
      </w:r>
      <w:r>
        <w:rPr>
          <w:b/>
        </w:rPr>
        <w:t>应用开发研究</w:t>
      </w:r>
      <w:r>
        <w:br/>
      </w:r>
      <w:r>
        <w:t>平台集成了前端</w:t>
      </w:r>
      <w:r>
        <w:t xml:space="preserve"> UI </w:t>
      </w:r>
      <w:r>
        <w:t>框架、后端服务框架、关系型与非关系型数据库、全文检索引擎和缓存系统，对研究复杂业务系统中的技术协同与性能优化具有重要启示。</w:t>
      </w:r>
    </w:p>
    <w:p w14:paraId="64711458" w14:textId="77777777" w:rsidR="00A80095" w:rsidRDefault="00700BCC">
      <w:pPr>
        <w:pStyle w:val="af6"/>
        <w:numPr>
          <w:ilvl w:val="0"/>
          <w:numId w:val="3"/>
        </w:numPr>
        <w:ind w:left="0" w:firstLine="482"/>
      </w:pPr>
      <w:r>
        <w:rPr>
          <w:b/>
        </w:rPr>
        <w:t>促进数字媒体技术在职业领域中的应用拓展</w:t>
      </w:r>
      <w:r>
        <w:br/>
      </w:r>
      <w:r>
        <w:t>本课题强调数字媒体内容的统一管理与动态展示，为数字媒体技术在职业发展、个人品牌构建等领域的应用提供参考价值。</w:t>
      </w:r>
    </w:p>
    <w:p w14:paraId="61266E7A" w14:textId="77777777" w:rsidR="00A80095" w:rsidRDefault="00700BCC">
      <w:pPr>
        <w:pStyle w:val="af6"/>
        <w:ind w:firstLine="482"/>
      </w:pPr>
      <w:r>
        <w:rPr>
          <w:b/>
        </w:rPr>
        <w:t>（二）实践意义</w:t>
      </w:r>
    </w:p>
    <w:p w14:paraId="1A69177D" w14:textId="77777777" w:rsidR="00A80095" w:rsidRDefault="00700BCC">
      <w:pPr>
        <w:pStyle w:val="af6"/>
        <w:numPr>
          <w:ilvl w:val="0"/>
          <w:numId w:val="4"/>
        </w:numPr>
        <w:ind w:left="0" w:firstLine="482"/>
      </w:pPr>
      <w:r>
        <w:rPr>
          <w:b/>
        </w:rPr>
        <w:t>提高用户职业资料管理与展示的效率</w:t>
      </w:r>
      <w:r>
        <w:br/>
      </w:r>
      <w:r>
        <w:t>系统支持多格式文件、多层级分类与可视化展示，有助于用户高效整理与呈现职业资料，为求职、竞聘和作品展示提供更专业的工具。</w:t>
      </w:r>
    </w:p>
    <w:p w14:paraId="4CB6CFBB" w14:textId="77777777" w:rsidR="00A80095" w:rsidRDefault="00700BCC">
      <w:pPr>
        <w:pStyle w:val="af6"/>
        <w:numPr>
          <w:ilvl w:val="0"/>
          <w:numId w:val="4"/>
        </w:numPr>
        <w:ind w:left="0" w:firstLine="482"/>
      </w:pPr>
      <w:r>
        <w:rPr>
          <w:b/>
        </w:rPr>
        <w:t>弥补国内职业展示平台在多媒体支持方面的不足</w:t>
      </w:r>
      <w:r>
        <w:br/>
      </w:r>
      <w:r>
        <w:t>针对现有平台对作品集管理不完善的问题，本系统通过灵活的展示组件与权限控制机制，提升资料呈现质量与用户体验。</w:t>
      </w:r>
    </w:p>
    <w:p w14:paraId="1C4C110D" w14:textId="77777777" w:rsidR="00A80095" w:rsidRDefault="00700BCC">
      <w:pPr>
        <w:pStyle w:val="af6"/>
        <w:numPr>
          <w:ilvl w:val="0"/>
          <w:numId w:val="4"/>
        </w:numPr>
        <w:ind w:left="0" w:firstLine="482"/>
      </w:pPr>
      <w:r>
        <w:rPr>
          <w:b/>
        </w:rPr>
        <w:t>增强用户在职业环境中的互动能力</w:t>
      </w:r>
      <w:r>
        <w:br/>
      </w:r>
      <w:r>
        <w:lastRenderedPageBreak/>
        <w:t>通过关注、评论、点赞、消息通知等功能，平台构建轻量化的职业社交场景，帮助用户拓展人脉并加强信息交流。</w:t>
      </w:r>
    </w:p>
    <w:p w14:paraId="2D36EA94" w14:textId="77777777" w:rsidR="00A80095" w:rsidRDefault="00700BCC">
      <w:pPr>
        <w:pStyle w:val="af6"/>
        <w:numPr>
          <w:ilvl w:val="0"/>
          <w:numId w:val="4"/>
        </w:numPr>
        <w:ind w:left="0" w:firstLine="482"/>
      </w:pPr>
      <w:r>
        <w:rPr>
          <w:b/>
        </w:rPr>
        <w:t>具有良好的推广价值与应用潜力</w:t>
      </w:r>
      <w:r>
        <w:br/>
      </w:r>
      <w:r>
        <w:t>平台不仅适用于高校毕业生求职，也适用于自由职业者作品展示、专业人士职业发展记录、中小企业团队案例展示等多类用户群体，具有较强的可扩展性和市场前景。</w:t>
      </w:r>
    </w:p>
    <w:p w14:paraId="2ED1F4DA" w14:textId="77777777" w:rsidR="00A80095" w:rsidRDefault="00700BCC">
      <w:pPr>
        <w:pStyle w:val="af5"/>
        <w:pageBreakBefore/>
        <w:spacing w:before="468" w:after="156"/>
      </w:pPr>
      <w:bookmarkStart w:id="5" w:name="_Toc6"/>
      <w:r>
        <w:lastRenderedPageBreak/>
        <w:t xml:space="preserve">2  </w:t>
      </w:r>
      <w:r>
        <w:t>关键技术与开发环境</w:t>
      </w:r>
      <w:bookmarkEnd w:id="5"/>
    </w:p>
    <w:p w14:paraId="47AB14CE" w14:textId="77777777" w:rsidR="00A80095" w:rsidRDefault="00700BCC">
      <w:pPr>
        <w:pStyle w:val="af7"/>
      </w:pPr>
      <w:bookmarkStart w:id="6" w:name="_Toc7"/>
      <w:r>
        <w:t xml:space="preserve">2.1  </w:t>
      </w:r>
      <w:r>
        <w:t>关键技术</w:t>
      </w:r>
      <w:bookmarkEnd w:id="6"/>
    </w:p>
    <w:p w14:paraId="0949F2DD" w14:textId="77777777" w:rsidR="00A80095" w:rsidRDefault="00700BCC">
      <w:pPr>
        <w:pStyle w:val="af6"/>
        <w:ind w:firstLine="480"/>
      </w:pPr>
      <w:r>
        <w:t>本系统采用前后端分离的架构模式，结合了当前</w:t>
      </w:r>
      <w:r>
        <w:t>Web</w:t>
      </w:r>
      <w:r>
        <w:t>开发领域的主流技术与框架，以实现一个功能完备、体验流畅、易于扩展的应用。关键技术构成如下：</w:t>
      </w:r>
    </w:p>
    <w:p w14:paraId="74F6BB75" w14:textId="77777777" w:rsidR="00A80095" w:rsidRDefault="00700BCC">
      <w:pPr>
        <w:pStyle w:val="af6"/>
        <w:ind w:firstLine="482"/>
      </w:pPr>
      <w:r>
        <w:rPr>
          <w:b/>
        </w:rPr>
        <w:t xml:space="preserve">1. </w:t>
      </w:r>
      <w:r>
        <w:rPr>
          <w:b/>
        </w:rPr>
        <w:t>前端：</w:t>
      </w:r>
      <w:r>
        <w:rPr>
          <w:b/>
        </w:rPr>
        <w:t>React</w:t>
      </w:r>
      <w:r>
        <w:rPr>
          <w:b/>
        </w:rPr>
        <w:t>框架</w:t>
      </w:r>
      <w:r>
        <w:br/>
        <w:t>React</w:t>
      </w:r>
      <w:r>
        <w:t>是由</w:t>
      </w:r>
      <w:r>
        <w:t>Meta</w:t>
      </w:r>
      <w:r>
        <w:t>（原</w:t>
      </w:r>
      <w:r>
        <w:t>Facebook</w:t>
      </w:r>
      <w:r>
        <w:t>）公司开发并维护的一个用于构建用户界面的</w:t>
      </w:r>
      <w:r>
        <w:t>JavaScript</w:t>
      </w:r>
      <w:r>
        <w:t>库。其核心设计思想是</w:t>
      </w:r>
      <w:r>
        <w:rPr>
          <w:b/>
        </w:rPr>
        <w:t>声明式编程</w:t>
      </w:r>
      <w:r>
        <w:t>与</w:t>
      </w:r>
      <w:r>
        <w:rPr>
          <w:b/>
        </w:rPr>
        <w:t>组件化开发</w:t>
      </w:r>
      <w:r>
        <w:t>。开发者通过描述应用在不同状态下的界面形态（</w:t>
      </w:r>
      <w:r>
        <w:t>UI = f(state)</w:t>
      </w:r>
      <w:r>
        <w:t>），</w:t>
      </w:r>
      <w:r>
        <w:t>React</w:t>
      </w:r>
      <w:r>
        <w:t>会自动高效地更新和渲染正确的组件。其核心优势在于</w:t>
      </w:r>
      <w:r>
        <w:rPr>
          <w:b/>
        </w:rPr>
        <w:t>虚拟</w:t>
      </w:r>
      <w:r>
        <w:rPr>
          <w:b/>
        </w:rPr>
        <w:t>DOM</w:t>
      </w:r>
      <w:r>
        <w:rPr>
          <w:b/>
        </w:rPr>
        <w:t>（</w:t>
      </w:r>
      <w:r>
        <w:rPr>
          <w:b/>
        </w:rPr>
        <w:t>Virtual DOM</w:t>
      </w:r>
      <w:r>
        <w:rPr>
          <w:b/>
        </w:rPr>
        <w:t>）</w:t>
      </w:r>
      <w:r>
        <w:t>机制，通过高效的差异（</w:t>
      </w:r>
      <w:r>
        <w:t>Diff</w:t>
      </w:r>
      <w:r>
        <w:t>）算法，最小化对实际</w:t>
      </w:r>
      <w:r>
        <w:t>DOM</w:t>
      </w:r>
      <w:r>
        <w:t>的直接操作，从而大幅提升页面渲染性能与用户体验。</w:t>
      </w:r>
      <w:r>
        <w:t>React</w:t>
      </w:r>
      <w:r>
        <w:t>丰富的生态系统（如路由管理库</w:t>
      </w:r>
      <w:r>
        <w:t>React Router</w:t>
      </w:r>
      <w:r>
        <w:t>、状态管理库</w:t>
      </w:r>
      <w:r>
        <w:t>Redux</w:t>
      </w:r>
      <w:r>
        <w:t>等）以及活跃的社区，为构建复杂单页面应用（</w:t>
      </w:r>
      <w:r>
        <w:t>SPA</w:t>
      </w:r>
      <w:r>
        <w:t>）提供了强大支持。在本系统中，</w:t>
      </w:r>
      <w:r>
        <w:t>React</w:t>
      </w:r>
      <w:r>
        <w:t>用于构建所有用户交互界面，其组件化特性使得个人资料、文件列表、社交动态等模块可以独立开发、测试与复用，极大地提升了前端代码的可维护性和开发效率。</w:t>
      </w:r>
    </w:p>
    <w:p w14:paraId="38827A08" w14:textId="77777777" w:rsidR="00A80095" w:rsidRDefault="00700BCC">
      <w:pPr>
        <w:pStyle w:val="af6"/>
        <w:ind w:firstLine="482"/>
      </w:pPr>
      <w:r>
        <w:rPr>
          <w:b/>
        </w:rPr>
        <w:t xml:space="preserve">2. </w:t>
      </w:r>
      <w:r>
        <w:rPr>
          <w:b/>
        </w:rPr>
        <w:t>后端运行时：</w:t>
      </w:r>
      <w:r>
        <w:rPr>
          <w:b/>
        </w:rPr>
        <w:t>Node.js</w:t>
      </w:r>
      <w:r>
        <w:br/>
        <w:t>Node.js</w:t>
      </w:r>
      <w:r>
        <w:t>是一个基于</w:t>
      </w:r>
      <w:r>
        <w:t>Chrome V8 JavaScript</w:t>
      </w:r>
      <w:r>
        <w:t>引擎的</w:t>
      </w:r>
      <w:r>
        <w:t>JavaScript</w:t>
      </w:r>
      <w:r>
        <w:t>运行时环境，它使得开发者能够使用</w:t>
      </w:r>
      <w:r>
        <w:t>JavaScript</w:t>
      </w:r>
      <w:r>
        <w:t>编写服务器端应用。其最显著的特征是</w:t>
      </w:r>
      <w:r>
        <w:rPr>
          <w:b/>
        </w:rPr>
        <w:t>事件驱动</w:t>
      </w:r>
      <w:r>
        <w:t>与</w:t>
      </w:r>
      <w:r>
        <w:rPr>
          <w:b/>
        </w:rPr>
        <w:t>非阻塞</w:t>
      </w:r>
      <w:r>
        <w:rPr>
          <w:b/>
        </w:rPr>
        <w:t>I/O</w:t>
      </w:r>
      <w:r>
        <w:rPr>
          <w:b/>
        </w:rPr>
        <w:t>模型</w:t>
      </w:r>
      <w:r>
        <w:t>。不同于传统的为每个连接创建新线程的服务器模型，</w:t>
      </w:r>
      <w:r>
        <w:t>Node.js</w:t>
      </w:r>
      <w:r>
        <w:t>在单个线程上通过事件循环处理所有并发请求。当遇到</w:t>
      </w:r>
      <w:r>
        <w:t>I/O</w:t>
      </w:r>
      <w:r>
        <w:t>操作（如文件读写、数据库查询）时，它不会等待操作完成，而是注册一个回调函数后立即处理下一个请求，待</w:t>
      </w:r>
      <w:r>
        <w:t>I/O</w:t>
      </w:r>
      <w:r>
        <w:t>操作完成后再执行回调。这种模型使得</w:t>
      </w:r>
      <w:r>
        <w:t>Node.js</w:t>
      </w:r>
      <w:r>
        <w:t>特别适合处理高并发、</w:t>
      </w:r>
      <w:r>
        <w:t>I/O</w:t>
      </w:r>
      <w:r>
        <w:t>密集型的应用场景，如本系统中的实时通知推送、大量用户请求处理等，能够以较少的系统资源支撑较高的并发连接数。</w:t>
      </w:r>
    </w:p>
    <w:p w14:paraId="00904892" w14:textId="77777777" w:rsidR="00A80095" w:rsidRDefault="00700BCC">
      <w:pPr>
        <w:pStyle w:val="af6"/>
        <w:ind w:firstLine="482"/>
      </w:pPr>
      <w:r>
        <w:rPr>
          <w:b/>
        </w:rPr>
        <w:t xml:space="preserve">3. </w:t>
      </w:r>
      <w:r>
        <w:rPr>
          <w:b/>
        </w:rPr>
        <w:t>后端框架：</w:t>
      </w:r>
      <w:r>
        <w:rPr>
          <w:b/>
        </w:rPr>
        <w:t>Express.js</w:t>
      </w:r>
      <w:r>
        <w:br/>
        <w:t>Express.js</w:t>
      </w:r>
      <w:r>
        <w:t>是基于</w:t>
      </w:r>
      <w:r>
        <w:t>Node.js</w:t>
      </w:r>
      <w:r>
        <w:t>平台的一个快速、开放、极简的</w:t>
      </w:r>
      <w:r>
        <w:t>Web</w:t>
      </w:r>
      <w:r>
        <w:t>应用开发框架。它提供了一系列强大的特性用于构建</w:t>
      </w:r>
      <w:r>
        <w:t>Web</w:t>
      </w:r>
      <w:r>
        <w:t>应用和</w:t>
      </w:r>
      <w:r>
        <w:t>API</w:t>
      </w:r>
      <w:r>
        <w:t>，但其设计本身又保持轻量级与灵活性。</w:t>
      </w:r>
      <w:r>
        <w:t>Express</w:t>
      </w:r>
      <w:r>
        <w:t>的核心是</w:t>
      </w:r>
      <w:r>
        <w:rPr>
          <w:b/>
        </w:rPr>
        <w:t>中间件（</w:t>
      </w:r>
      <w:r>
        <w:rPr>
          <w:b/>
        </w:rPr>
        <w:t>Middleware</w:t>
      </w:r>
      <w:r>
        <w:rPr>
          <w:b/>
        </w:rPr>
        <w:t>）</w:t>
      </w:r>
      <w:r>
        <w:t>和</w:t>
      </w:r>
      <w:r>
        <w:rPr>
          <w:b/>
        </w:rPr>
        <w:t>路由（</w:t>
      </w:r>
      <w:r>
        <w:rPr>
          <w:b/>
        </w:rPr>
        <w:t>Routing</w:t>
      </w:r>
      <w:r>
        <w:rPr>
          <w:b/>
        </w:rPr>
        <w:t>）</w:t>
      </w:r>
      <w:r>
        <w:t>架构。通过一系列中间件函数，开发者可以方便地处理</w:t>
      </w:r>
      <w:r>
        <w:t>HTTP</w:t>
      </w:r>
      <w:r>
        <w:t>请求和响应，实现诸如请求体解析、静态文件服务、会话管理、身份验证、日志记录等功能。其简洁直观的路由定义方式，使</w:t>
      </w:r>
      <w:r>
        <w:lastRenderedPageBreak/>
        <w:t>得</w:t>
      </w:r>
      <w:r>
        <w:t>RESTful API</w:t>
      </w:r>
      <w:r>
        <w:t>的设计和实现变得清晰易管理。在本系统中，</w:t>
      </w:r>
      <w:r>
        <w:t>Express</w:t>
      </w:r>
      <w:r>
        <w:t>用于搭建整个后端服务的骨架，组织和处理所有业务逻辑接口，是连接前端请求与数据库操作的核心枢纽。</w:t>
      </w:r>
    </w:p>
    <w:p w14:paraId="3A3CBD57" w14:textId="77777777" w:rsidR="00A80095" w:rsidRDefault="00700BCC">
      <w:pPr>
        <w:pStyle w:val="af6"/>
        <w:ind w:firstLine="482"/>
      </w:pPr>
      <w:r>
        <w:rPr>
          <w:b/>
        </w:rPr>
        <w:t xml:space="preserve">4. </w:t>
      </w:r>
      <w:r>
        <w:rPr>
          <w:b/>
        </w:rPr>
        <w:t>数据库：</w:t>
      </w:r>
      <w:r>
        <w:rPr>
          <w:b/>
        </w:rPr>
        <w:t>MySQL</w:t>
      </w:r>
      <w:r>
        <w:br/>
      </w:r>
      <w:proofErr w:type="spellStart"/>
      <w:r>
        <w:t>MySQL</w:t>
      </w:r>
      <w:proofErr w:type="spellEnd"/>
      <w:r>
        <w:t>是一款广受欢迎的开源关系型数据库管理系统（</w:t>
      </w:r>
      <w:r>
        <w:t>RDBMS</w:t>
      </w:r>
      <w:r>
        <w:t>）。它采用结构化查询语言（</w:t>
      </w:r>
      <w:r>
        <w:t>SQL</w:t>
      </w:r>
      <w:r>
        <w:t>）进行数据管理，并严格遵循</w:t>
      </w:r>
      <w:r>
        <w:t>ACID</w:t>
      </w:r>
      <w:r>
        <w:t>（原子性、一致性、隔离性、持久性）原则，确保了数据的事务安全性与一致性。关系型数据库的核心优势在于其</w:t>
      </w:r>
      <w:r>
        <w:rPr>
          <w:b/>
        </w:rPr>
        <w:t>严谨的模式（</w:t>
      </w:r>
      <w:r>
        <w:rPr>
          <w:b/>
        </w:rPr>
        <w:t>Schema</w:t>
      </w:r>
      <w:r>
        <w:rPr>
          <w:b/>
        </w:rPr>
        <w:t>）定义</w:t>
      </w:r>
      <w:r>
        <w:t>和</w:t>
      </w:r>
      <w:r>
        <w:rPr>
          <w:b/>
        </w:rPr>
        <w:t>强大的多表关联查询能力</w:t>
      </w:r>
      <w:r>
        <w:t>。对于本系统，用户的账户信息、社交关系（关注</w:t>
      </w:r>
      <w:r>
        <w:t>/</w:t>
      </w:r>
      <w:r>
        <w:t>粉丝）、文件元数据、系统配置等数据都具有清晰、稳定的结构，且彼此之间存在复杂的关联关系。选择</w:t>
      </w:r>
      <w:r>
        <w:t>MySQL</w:t>
      </w:r>
      <w:r>
        <w:t>作为单一数据存储，可以利用其成熟的事务机制保证核心业务（如用户注册、关注行为）的数据一致性，通过外键和索引优化来高效处理关联查询，同时简化了系统的部署、备份和维护复杂度。</w:t>
      </w:r>
    </w:p>
    <w:p w14:paraId="47388434" w14:textId="77777777" w:rsidR="00A80095" w:rsidRDefault="00700BCC">
      <w:pPr>
        <w:pStyle w:val="af6"/>
        <w:ind w:firstLine="482"/>
      </w:pPr>
      <w:r>
        <w:rPr>
          <w:b/>
        </w:rPr>
        <w:t xml:space="preserve">5. </w:t>
      </w:r>
      <w:r>
        <w:rPr>
          <w:b/>
        </w:rPr>
        <w:t>实时通信：</w:t>
      </w:r>
      <w:r>
        <w:rPr>
          <w:b/>
        </w:rPr>
        <w:t>Socket.IO</w:t>
      </w:r>
      <w:r>
        <w:br/>
        <w:t>Socket.IO</w:t>
      </w:r>
      <w:r>
        <w:t>是一个实现了实时、双向、基于事件的通信库。它建立在</w:t>
      </w:r>
      <w:r>
        <w:t>WebSocket</w:t>
      </w:r>
      <w:r>
        <w:t>协议之上，并提供了自动降级支持（如在不支持</w:t>
      </w:r>
      <w:r>
        <w:t>WebSocket</w:t>
      </w:r>
      <w:r>
        <w:t>的环境中使用长轮询）。它允许服务器主动向所有或特定客户端</w:t>
      </w:r>
      <w:r>
        <w:t>“</w:t>
      </w:r>
      <w:r>
        <w:t>推送</w:t>
      </w:r>
      <w:r>
        <w:t>”</w:t>
      </w:r>
      <w:r>
        <w:t>消息，是实现聊天、通知、实时数据更新等功能的理想选择。在本系统中，</w:t>
      </w:r>
      <w:r>
        <w:t>Socket.IO</w:t>
      </w:r>
      <w:r>
        <w:t>被用于实现</w:t>
      </w:r>
      <w:r>
        <w:rPr>
          <w:b/>
        </w:rPr>
        <w:t>实时通知功能</w:t>
      </w:r>
      <w:r>
        <w:t>。当用户</w:t>
      </w:r>
      <w:r>
        <w:t>A</w:t>
      </w:r>
      <w:r>
        <w:t>关注了用户</w:t>
      </w:r>
      <w:r>
        <w:t>B</w:t>
      </w:r>
      <w:r>
        <w:t>，或点赞</w:t>
      </w:r>
      <w:r>
        <w:t>/</w:t>
      </w:r>
      <w:r>
        <w:t>评论了用户</w:t>
      </w:r>
      <w:r>
        <w:t>B</w:t>
      </w:r>
      <w:r>
        <w:t>的文件时，服务器可以通过</w:t>
      </w:r>
      <w:r>
        <w:t>Socket.IO</w:t>
      </w:r>
      <w:r>
        <w:t>建立的持久化连接，立即将一条通知消息推送到用户</w:t>
      </w:r>
      <w:r>
        <w:t>B</w:t>
      </w:r>
      <w:r>
        <w:t>的浏览器客户端，从而实现无需页面刷新的即时互动反馈，显著提升了用户体验的流畅感与互动性。</w:t>
      </w:r>
    </w:p>
    <w:p w14:paraId="5E349CC6" w14:textId="77777777" w:rsidR="00A80095" w:rsidRDefault="00700BCC">
      <w:pPr>
        <w:pStyle w:val="af7"/>
      </w:pPr>
      <w:bookmarkStart w:id="7" w:name="_Toc8"/>
      <w:r>
        <w:t xml:space="preserve">2.2  </w:t>
      </w:r>
      <w:r>
        <w:t>开发环境</w:t>
      </w:r>
      <w:bookmarkEnd w:id="7"/>
    </w:p>
    <w:p w14:paraId="236F48A0" w14:textId="77777777" w:rsidR="00A80095" w:rsidRDefault="00700BCC">
      <w:pPr>
        <w:pStyle w:val="af6"/>
        <w:ind w:firstLine="480"/>
      </w:pPr>
      <w:r>
        <w:t>一个稳定、高效的开发环境是保障项目顺利进行、提升开发效率的关键。本项目的开发工作主要使用了以下工具与环境配置：</w:t>
      </w:r>
    </w:p>
    <w:p w14:paraId="7F41DCCA" w14:textId="77777777" w:rsidR="00A80095" w:rsidRDefault="00700BCC">
      <w:pPr>
        <w:pStyle w:val="af6"/>
        <w:ind w:firstLine="482"/>
      </w:pPr>
      <w:r>
        <w:rPr>
          <w:b/>
        </w:rPr>
        <w:t xml:space="preserve">1. </w:t>
      </w:r>
      <w:r>
        <w:rPr>
          <w:b/>
        </w:rPr>
        <w:t>开发工具</w:t>
      </w:r>
      <w:r>
        <w:br/>
      </w:r>
      <w:r>
        <w:t>项目采用</w:t>
      </w:r>
      <w:r>
        <w:t xml:space="preserve"> </w:t>
      </w:r>
      <w:r>
        <w:rPr>
          <w:b/>
        </w:rPr>
        <w:t>Visual Studio Code</w:t>
      </w:r>
      <w:r>
        <w:rPr>
          <w:b/>
        </w:rPr>
        <w:t>（简称</w:t>
      </w:r>
      <w:r>
        <w:rPr>
          <w:b/>
        </w:rPr>
        <w:t xml:space="preserve"> VS Code</w:t>
      </w:r>
      <w:r>
        <w:rPr>
          <w:b/>
        </w:rPr>
        <w:t>）</w:t>
      </w:r>
      <w:r>
        <w:t xml:space="preserve"> </w:t>
      </w:r>
      <w:r>
        <w:t>作为主要的代码编辑与集成开发环境。</w:t>
      </w:r>
      <w:r>
        <w:t xml:space="preserve">VS Code </w:t>
      </w:r>
      <w:r>
        <w:t>以其轻量化、启动快速、强大的插件生态系统以及对多种编程语言和框架的良好支持，成为开发现代化</w:t>
      </w:r>
      <w:r>
        <w:t xml:space="preserve"> Web </w:t>
      </w:r>
      <w:r>
        <w:t>系统的首选工具。通过安装适用于</w:t>
      </w:r>
      <w:r>
        <w:t xml:space="preserve"> JavaScript</w:t>
      </w:r>
      <w:r>
        <w:t>、</w:t>
      </w:r>
      <w:r>
        <w:t>React</w:t>
      </w:r>
      <w:r>
        <w:t>、</w:t>
      </w:r>
      <w:r>
        <w:t xml:space="preserve">Node.js </w:t>
      </w:r>
      <w:r>
        <w:t>的相关插件，进一步提升了代码编写、调试和版本管理的效率。</w:t>
      </w:r>
    </w:p>
    <w:p w14:paraId="1CC03A34" w14:textId="77777777" w:rsidR="00A80095" w:rsidRDefault="00700BCC">
      <w:pPr>
        <w:pStyle w:val="af6"/>
        <w:ind w:firstLine="482"/>
      </w:pPr>
      <w:r>
        <w:rPr>
          <w:b/>
        </w:rPr>
        <w:t xml:space="preserve">2. </w:t>
      </w:r>
      <w:r>
        <w:rPr>
          <w:b/>
        </w:rPr>
        <w:t>数据库管理工具</w:t>
      </w:r>
      <w:r>
        <w:br/>
      </w:r>
      <w:r>
        <w:t>为便于对</w:t>
      </w:r>
      <w:r>
        <w:t xml:space="preserve"> MySQL </w:t>
      </w:r>
      <w:r>
        <w:t>数据库进行设计、查询与维护，本项目选用</w:t>
      </w:r>
      <w:r>
        <w:t xml:space="preserve"> </w:t>
      </w:r>
      <w:r>
        <w:rPr>
          <w:b/>
        </w:rPr>
        <w:t>Navicat Premium</w:t>
      </w:r>
      <w:r>
        <w:t xml:space="preserve"> </w:t>
      </w:r>
      <w:r>
        <w:t>作</w:t>
      </w:r>
      <w:r>
        <w:lastRenderedPageBreak/>
        <w:t>为图形化数据库管理工具。</w:t>
      </w:r>
      <w:r>
        <w:t xml:space="preserve">Navicat </w:t>
      </w:r>
      <w:r>
        <w:t>提供了直观的用户界面，支持连接管理、数据表设计与修改、</w:t>
      </w:r>
      <w:r>
        <w:t xml:space="preserve">SQL </w:t>
      </w:r>
      <w:r>
        <w:t>语句编写与执行、数据导入导出等功能，极大简化了数据库操作流程，提升了开发与调试效率。</w:t>
      </w:r>
    </w:p>
    <w:p w14:paraId="1585AA72" w14:textId="77777777" w:rsidR="00A80095" w:rsidRDefault="00700BCC">
      <w:pPr>
        <w:pStyle w:val="af6"/>
        <w:ind w:firstLine="482"/>
      </w:pPr>
      <w:r>
        <w:rPr>
          <w:b/>
        </w:rPr>
        <w:t xml:space="preserve">3. </w:t>
      </w:r>
      <w:r>
        <w:rPr>
          <w:b/>
        </w:rPr>
        <w:t>运行与调试环境</w:t>
      </w:r>
    </w:p>
    <w:p w14:paraId="43E88AD1" w14:textId="77777777" w:rsidR="00A80095" w:rsidRDefault="00700BCC">
      <w:pPr>
        <w:pStyle w:val="af6"/>
        <w:numPr>
          <w:ilvl w:val="0"/>
          <w:numId w:val="5"/>
        </w:numPr>
        <w:ind w:left="0" w:firstLine="482"/>
      </w:pPr>
      <w:r>
        <w:rPr>
          <w:b/>
        </w:rPr>
        <w:t>运行环境</w:t>
      </w:r>
      <w:r>
        <w:t>：系统前端在</w:t>
      </w:r>
      <w:r>
        <w:t xml:space="preserve"> </w:t>
      </w:r>
      <w:r>
        <w:rPr>
          <w:b/>
        </w:rPr>
        <w:t xml:space="preserve">Chrome </w:t>
      </w:r>
      <w:r>
        <w:rPr>
          <w:b/>
        </w:rPr>
        <w:t>浏览器</w:t>
      </w:r>
      <w:r>
        <w:t xml:space="preserve"> </w:t>
      </w:r>
      <w:r>
        <w:t>中运行与测试，后端服务运行于</w:t>
      </w:r>
      <w:r>
        <w:t xml:space="preserve"> </w:t>
      </w:r>
      <w:r>
        <w:rPr>
          <w:b/>
        </w:rPr>
        <w:t>Node.js</w:t>
      </w:r>
      <w:r>
        <w:t xml:space="preserve"> </w:t>
      </w:r>
      <w:r>
        <w:t>环境。</w:t>
      </w:r>
    </w:p>
    <w:p w14:paraId="4B223EA1" w14:textId="77777777" w:rsidR="00A80095" w:rsidRDefault="00700BCC">
      <w:pPr>
        <w:pStyle w:val="af6"/>
        <w:numPr>
          <w:ilvl w:val="0"/>
          <w:numId w:val="6"/>
        </w:numPr>
        <w:ind w:left="0" w:firstLine="482"/>
      </w:pPr>
      <w:r>
        <w:rPr>
          <w:b/>
        </w:rPr>
        <w:t>调试工具</w:t>
      </w:r>
      <w:r>
        <w:t>：</w:t>
      </w:r>
      <w:r>
        <w:rPr>
          <w:b/>
        </w:rPr>
        <w:t xml:space="preserve">Chrome </w:t>
      </w:r>
      <w:proofErr w:type="spellStart"/>
      <w:r>
        <w:rPr>
          <w:b/>
        </w:rPr>
        <w:t>DevTools</w:t>
      </w:r>
      <w:proofErr w:type="spellEnd"/>
      <w:r>
        <w:t>：用于前端页面的实时调试，开发者可通过其元素检查、网络监控、控制台输出等功能，快速定位并解决界面渲染、交互逻辑及网络请求相关的问题。</w:t>
      </w:r>
    </w:p>
    <w:p w14:paraId="7BC983FF" w14:textId="77777777" w:rsidR="00A80095" w:rsidRDefault="00700BCC">
      <w:pPr>
        <w:pStyle w:val="af6"/>
        <w:numPr>
          <w:ilvl w:val="0"/>
          <w:numId w:val="6"/>
        </w:numPr>
        <w:ind w:left="0" w:firstLine="482"/>
      </w:pPr>
      <w:r>
        <w:rPr>
          <w:b/>
        </w:rPr>
        <w:t xml:space="preserve">VS Code </w:t>
      </w:r>
      <w:r>
        <w:rPr>
          <w:b/>
        </w:rPr>
        <w:t>内置调试功能与</w:t>
      </w:r>
      <w:r>
        <w:rPr>
          <w:b/>
        </w:rPr>
        <w:t xml:space="preserve"> Node.js </w:t>
      </w:r>
      <w:r>
        <w:rPr>
          <w:b/>
        </w:rPr>
        <w:t>调试器</w:t>
      </w:r>
      <w:r>
        <w:t>：结合使用，可在后端代码中设置断点，逐步执行，查看变量状态，从而高效定位和修复后端业务逻辑错误。</w:t>
      </w:r>
    </w:p>
    <w:p w14:paraId="7CD9C1D9" w14:textId="77777777" w:rsidR="00A80095" w:rsidRDefault="00A80095">
      <w:pPr>
        <w:pStyle w:val="af6"/>
        <w:numPr>
          <w:ilvl w:val="0"/>
          <w:numId w:val="5"/>
        </w:numPr>
        <w:ind w:left="0" w:firstLine="480"/>
      </w:pPr>
    </w:p>
    <w:p w14:paraId="48EE978B" w14:textId="77777777" w:rsidR="00A80095" w:rsidRDefault="00700BCC">
      <w:pPr>
        <w:pStyle w:val="af6"/>
        <w:ind w:firstLine="480"/>
      </w:pPr>
      <w:r>
        <w:t>本文研究过程中使用的主要开发环境及工具如表</w:t>
      </w:r>
      <w:r>
        <w:t xml:space="preserve"> 2-1 </w:t>
      </w:r>
      <w:r>
        <w:t>所示。</w:t>
      </w:r>
    </w:p>
    <w:p w14:paraId="04389720" w14:textId="77777777" w:rsidR="00A80095" w:rsidRDefault="00700BCC">
      <w:pPr>
        <w:pStyle w:val="af6"/>
        <w:ind w:firstLine="482"/>
      </w:pPr>
      <w:r>
        <w:rPr>
          <w:b/>
        </w:rPr>
        <w:t>表</w:t>
      </w:r>
      <w:r>
        <w:rPr>
          <w:b/>
        </w:rPr>
        <w:t xml:space="preserve"> 2-1 </w:t>
      </w:r>
      <w:r>
        <w:rPr>
          <w:b/>
        </w:rPr>
        <w:t>开发环境及工具表</w:t>
      </w:r>
    </w:p>
    <w:tbl>
      <w:tblPr>
        <w:tblStyle w:val="152"/>
        <w:tblW w:w="4000" w:type="pct"/>
        <w:tblLook w:val="04A0" w:firstRow="1" w:lastRow="0" w:firstColumn="1" w:lastColumn="0" w:noHBand="0" w:noVBand="1"/>
      </w:tblPr>
      <w:tblGrid>
        <w:gridCol w:w="2428"/>
        <w:gridCol w:w="2766"/>
        <w:gridCol w:w="2008"/>
      </w:tblGrid>
      <w:tr w:rsidR="00A80095" w14:paraId="7B18D3CD" w14:textId="77777777">
        <w:tc>
          <w:tcPr>
            <w:tcW w:w="0" w:type="auto"/>
          </w:tcPr>
          <w:p w14:paraId="0A0A621F" w14:textId="77777777" w:rsidR="00A80095" w:rsidRDefault="00700BCC">
            <w:pPr>
              <w:pStyle w:val="aff3"/>
            </w:pPr>
            <w:r>
              <w:rPr>
                <w:b/>
              </w:rPr>
              <w:t>名称</w:t>
            </w:r>
          </w:p>
        </w:tc>
        <w:tc>
          <w:tcPr>
            <w:tcW w:w="0" w:type="auto"/>
          </w:tcPr>
          <w:p w14:paraId="4B62FB47" w14:textId="77777777" w:rsidR="00A80095" w:rsidRDefault="00700BCC">
            <w:pPr>
              <w:pStyle w:val="aff3"/>
            </w:pPr>
            <w:r>
              <w:rPr>
                <w:b/>
              </w:rPr>
              <w:t>作用</w:t>
            </w:r>
          </w:p>
        </w:tc>
        <w:tc>
          <w:tcPr>
            <w:tcW w:w="0" w:type="auto"/>
          </w:tcPr>
          <w:p w14:paraId="2F4EBF97" w14:textId="77777777" w:rsidR="00A80095" w:rsidRDefault="00700BCC">
            <w:pPr>
              <w:pStyle w:val="aff3"/>
            </w:pPr>
            <w:r>
              <w:rPr>
                <w:b/>
              </w:rPr>
              <w:t>版本</w:t>
            </w:r>
          </w:p>
        </w:tc>
      </w:tr>
      <w:tr w:rsidR="00A80095" w14:paraId="51B1C918" w14:textId="77777777">
        <w:tc>
          <w:tcPr>
            <w:tcW w:w="0" w:type="auto"/>
          </w:tcPr>
          <w:p w14:paraId="02825869" w14:textId="77777777" w:rsidR="00A80095" w:rsidRDefault="00700BCC">
            <w:pPr>
              <w:pStyle w:val="aff3"/>
            </w:pPr>
            <w:r>
              <w:t>Visual Studio Code</w:t>
            </w:r>
          </w:p>
        </w:tc>
        <w:tc>
          <w:tcPr>
            <w:tcW w:w="0" w:type="auto"/>
          </w:tcPr>
          <w:p w14:paraId="5D866E36" w14:textId="77777777" w:rsidR="00A80095" w:rsidRDefault="00700BCC">
            <w:pPr>
              <w:pStyle w:val="aff3"/>
            </w:pPr>
            <w:r>
              <w:t>代码编辑与开发工具</w:t>
            </w:r>
          </w:p>
        </w:tc>
        <w:tc>
          <w:tcPr>
            <w:tcW w:w="0" w:type="auto"/>
          </w:tcPr>
          <w:p w14:paraId="093F050F" w14:textId="77777777" w:rsidR="00A80095" w:rsidRDefault="00700BCC">
            <w:pPr>
              <w:pStyle w:val="aff3"/>
            </w:pPr>
            <w:r>
              <w:t>1.96.4</w:t>
            </w:r>
          </w:p>
        </w:tc>
      </w:tr>
      <w:tr w:rsidR="00A80095" w14:paraId="4DC3AAA5" w14:textId="77777777">
        <w:tc>
          <w:tcPr>
            <w:tcW w:w="0" w:type="auto"/>
          </w:tcPr>
          <w:p w14:paraId="2C7C83D9" w14:textId="77777777" w:rsidR="00A80095" w:rsidRDefault="00700BCC">
            <w:pPr>
              <w:pStyle w:val="aff3"/>
            </w:pPr>
            <w:r>
              <w:t xml:space="preserve">Chrome </w:t>
            </w:r>
            <w:r>
              <w:t>浏览器</w:t>
            </w:r>
          </w:p>
        </w:tc>
        <w:tc>
          <w:tcPr>
            <w:tcW w:w="0" w:type="auto"/>
          </w:tcPr>
          <w:p w14:paraId="3FDAE569" w14:textId="77777777" w:rsidR="00A80095" w:rsidRDefault="00700BCC">
            <w:pPr>
              <w:pStyle w:val="aff3"/>
            </w:pPr>
            <w:r>
              <w:t>前端运行与调试环境</w:t>
            </w:r>
          </w:p>
        </w:tc>
        <w:tc>
          <w:tcPr>
            <w:tcW w:w="0" w:type="auto"/>
          </w:tcPr>
          <w:p w14:paraId="4B9FD538" w14:textId="77777777" w:rsidR="00A80095" w:rsidRDefault="00700BCC">
            <w:pPr>
              <w:pStyle w:val="aff3"/>
            </w:pPr>
            <w:r>
              <w:t>125.0.6422.142</w:t>
            </w:r>
          </w:p>
        </w:tc>
      </w:tr>
      <w:tr w:rsidR="00A80095" w14:paraId="2D95E487" w14:textId="77777777">
        <w:tc>
          <w:tcPr>
            <w:tcW w:w="0" w:type="auto"/>
          </w:tcPr>
          <w:p w14:paraId="66766BF5" w14:textId="77777777" w:rsidR="00A80095" w:rsidRDefault="00700BCC">
            <w:pPr>
              <w:pStyle w:val="aff3"/>
            </w:pPr>
            <w:r>
              <w:t>Navicat Premium</w:t>
            </w:r>
          </w:p>
        </w:tc>
        <w:tc>
          <w:tcPr>
            <w:tcW w:w="0" w:type="auto"/>
          </w:tcPr>
          <w:p w14:paraId="6818850C" w14:textId="77777777" w:rsidR="00A80095" w:rsidRDefault="00700BCC">
            <w:pPr>
              <w:pStyle w:val="aff3"/>
            </w:pPr>
            <w:r>
              <w:t>数据库管理工具</w:t>
            </w:r>
          </w:p>
        </w:tc>
        <w:tc>
          <w:tcPr>
            <w:tcW w:w="0" w:type="auto"/>
          </w:tcPr>
          <w:p w14:paraId="0FB4FE8B" w14:textId="77777777" w:rsidR="00A80095" w:rsidRDefault="00700BCC">
            <w:pPr>
              <w:pStyle w:val="aff3"/>
            </w:pPr>
            <w:r>
              <w:t>15.0.26</w:t>
            </w:r>
          </w:p>
        </w:tc>
      </w:tr>
      <w:tr w:rsidR="00A80095" w14:paraId="7C3DE01F" w14:textId="77777777">
        <w:tc>
          <w:tcPr>
            <w:tcW w:w="0" w:type="auto"/>
          </w:tcPr>
          <w:p w14:paraId="6A6CD433" w14:textId="77777777" w:rsidR="00A80095" w:rsidRDefault="00700BCC">
            <w:pPr>
              <w:pStyle w:val="aff3"/>
            </w:pPr>
            <w:r>
              <w:t>Node.js</w:t>
            </w:r>
          </w:p>
        </w:tc>
        <w:tc>
          <w:tcPr>
            <w:tcW w:w="0" w:type="auto"/>
          </w:tcPr>
          <w:p w14:paraId="6C159B77" w14:textId="77777777" w:rsidR="00A80095" w:rsidRDefault="00700BCC">
            <w:pPr>
              <w:pStyle w:val="aff3"/>
            </w:pPr>
            <w:r>
              <w:t>后端运行时环境</w:t>
            </w:r>
          </w:p>
        </w:tc>
        <w:tc>
          <w:tcPr>
            <w:tcW w:w="0" w:type="auto"/>
          </w:tcPr>
          <w:p w14:paraId="13FA1680" w14:textId="77777777" w:rsidR="00A80095" w:rsidRDefault="00700BCC">
            <w:pPr>
              <w:pStyle w:val="aff3"/>
            </w:pPr>
            <w:r>
              <w:t>18.20.0 (LTS)</w:t>
            </w:r>
          </w:p>
        </w:tc>
      </w:tr>
    </w:tbl>
    <w:p w14:paraId="6CCC0B3B" w14:textId="77777777" w:rsidR="00A80095" w:rsidRDefault="00700BCC">
      <w:pPr>
        <w:pStyle w:val="af6"/>
        <w:ind w:firstLine="480"/>
      </w:pPr>
      <w:r>
        <w:t>通过上述工具链的组合，构建了一个从代码编写、数据库管理到前后端调试的完整开发环境，为系统的高效开发与稳定运行提供了坚实保障。</w:t>
      </w:r>
    </w:p>
    <w:p w14:paraId="6AD7CDF1" w14:textId="77777777" w:rsidR="00A80095" w:rsidRDefault="00700BCC">
      <w:pPr>
        <w:pStyle w:val="af5"/>
        <w:pageBreakBefore/>
        <w:spacing w:before="468" w:after="156"/>
      </w:pPr>
      <w:bookmarkStart w:id="8" w:name="_Toc9"/>
      <w:r>
        <w:lastRenderedPageBreak/>
        <w:t xml:space="preserve">3  </w:t>
      </w:r>
      <w:r>
        <w:t>需求分析</w:t>
      </w:r>
      <w:bookmarkEnd w:id="8"/>
    </w:p>
    <w:p w14:paraId="74048BF6" w14:textId="77777777" w:rsidR="00A80095" w:rsidRDefault="00700BCC">
      <w:pPr>
        <w:pStyle w:val="af7"/>
      </w:pPr>
      <w:bookmarkStart w:id="9" w:name="_Toc10"/>
      <w:r>
        <w:t xml:space="preserve">3.1  </w:t>
      </w:r>
      <w:r>
        <w:t>功能需求</w:t>
      </w:r>
      <w:bookmarkEnd w:id="9"/>
    </w:p>
    <w:p w14:paraId="6D7A4E7B" w14:textId="77777777" w:rsidR="00A80095" w:rsidRDefault="00700BCC">
      <w:pPr>
        <w:pStyle w:val="af6"/>
        <w:ind w:firstLine="480"/>
      </w:pPr>
      <w:r>
        <w:t>本系统为个人职业资料管理平台，主要面向求职者及在职人员，为用户提供个人职业信息展示、作品管理以及用户交互等功能。系统通过对用户需求的分析，将功能划分为用户管理、个人资料管理、档案管理、社交互动等多个模块，以满足不同用户在职业展示和信息管理方面的需求。</w:t>
      </w:r>
    </w:p>
    <w:p w14:paraId="0821B71A" w14:textId="77777777" w:rsidR="00A80095" w:rsidRDefault="00700BCC">
      <w:pPr>
        <w:pStyle w:val="af6"/>
        <w:ind w:firstLine="480"/>
      </w:pPr>
      <w:r>
        <w:t>系统用户主要分为游客和注册用户两类。游客无需登录即可浏览系统中的公开信息，而注册用户在完成登录后，可以使用系统提供的全部功能，包括个人信息维护、作品上传与管理以及与其他用户的交互操作。系统通过合理的权限控制，确保不同类型用户只能访问其对应的功能模块。</w:t>
      </w:r>
    </w:p>
    <w:p w14:paraId="107A2203" w14:textId="77777777" w:rsidR="00A80095" w:rsidRDefault="00700BCC">
      <w:pPr>
        <w:pStyle w:val="af6"/>
        <w:ind w:firstLine="480"/>
      </w:pPr>
      <w:r>
        <w:t>根据系统功能分析结果，绘制系统功能用例图，如图</w:t>
      </w:r>
      <w:r>
        <w:t>3-1</w:t>
      </w:r>
      <w:r>
        <w:t>所示。</w:t>
      </w:r>
    </w:p>
    <w:p w14:paraId="38777E18" w14:textId="77777777" w:rsidR="00A80095" w:rsidRDefault="00700BCC">
      <w:pPr>
        <w:pStyle w:val="aff8"/>
        <w:wordWrap w:val="0"/>
      </w:pPr>
      <w:r>
        <w:rPr>
          <w:noProof/>
        </w:rPr>
        <w:lastRenderedPageBreak/>
        <w:drawing>
          <wp:inline distT="0" distB="0" distL="0" distR="0" wp14:anchorId="0DC4D989" wp14:editId="53DA08C0">
            <wp:extent cx="6096000" cy="7639050"/>
            <wp:effectExtent l="0" t="0" r="0" b="0"/>
            <wp:docPr id="10" name="4FFB2A2357330ECB589D5C4727599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FB2A2357330ECB589D5C4727599259.png"/>
                    <pic:cNvPicPr/>
                  </pic:nvPicPr>
                  <pic:blipFill>
                    <a:blip r:embed="rId11" cstate="print"/>
                    <a:stretch>
                      <a:fillRect/>
                    </a:stretch>
                  </pic:blipFill>
                  <pic:spPr>
                    <a:xfrm>
                      <a:off x="0" y="0"/>
                      <a:ext cx="6096000" cy="7639050"/>
                    </a:xfrm>
                    <a:prstGeom prst="rect">
                      <a:avLst/>
                    </a:prstGeom>
                  </pic:spPr>
                </pic:pic>
              </a:graphicData>
            </a:graphic>
          </wp:inline>
        </w:drawing>
      </w:r>
    </w:p>
    <w:p w14:paraId="5B2D309D" w14:textId="77777777" w:rsidR="00A80095" w:rsidRDefault="00700BCC">
      <w:pPr>
        <w:pStyle w:val="aff4"/>
      </w:pPr>
      <w:r>
        <w:t>图</w:t>
      </w:r>
      <w:r>
        <w:t xml:space="preserve">3-1 </w:t>
      </w:r>
      <w:r>
        <w:t>图</w:t>
      </w:r>
      <w:r>
        <w:t xml:space="preserve">3-1 </w:t>
      </w:r>
      <w:r>
        <w:t>系统功能用例图</w:t>
      </w:r>
    </w:p>
    <w:p w14:paraId="6FAEE554" w14:textId="77777777" w:rsidR="00A80095" w:rsidRDefault="00700BCC">
      <w:pPr>
        <w:pStyle w:val="aff8"/>
        <w:wordWrap w:val="0"/>
      </w:pPr>
      <w:r>
        <w:rPr>
          <w:noProof/>
        </w:rPr>
        <w:lastRenderedPageBreak/>
        <w:drawing>
          <wp:inline distT="0" distB="0" distL="0" distR="0" wp14:anchorId="6E8E9F7D" wp14:editId="70897445">
            <wp:extent cx="4657725" cy="4467225"/>
            <wp:effectExtent l="0" t="0" r="0" b="0"/>
            <wp:docPr id="11" name="1ADCF9308953FD99581C2462A05B36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DCF9308953FD99581C2462A05B364B.png" descr="图3-1 系统功能用例图"/>
                    <pic:cNvPicPr/>
                  </pic:nvPicPr>
                  <pic:blipFill>
                    <a:blip r:embed="rId12" cstate="print"/>
                    <a:stretch>
                      <a:fillRect/>
                    </a:stretch>
                  </pic:blipFill>
                  <pic:spPr>
                    <a:xfrm>
                      <a:off x="0" y="0"/>
                      <a:ext cx="4657725" cy="4467225"/>
                    </a:xfrm>
                    <a:prstGeom prst="rect">
                      <a:avLst/>
                    </a:prstGeom>
                  </pic:spPr>
                </pic:pic>
              </a:graphicData>
            </a:graphic>
          </wp:inline>
        </w:drawing>
      </w:r>
    </w:p>
    <w:p w14:paraId="23A0AFBE" w14:textId="77777777" w:rsidR="00A80095" w:rsidRDefault="00700BCC">
      <w:pPr>
        <w:pStyle w:val="aff4"/>
      </w:pPr>
      <w:r>
        <w:t>图</w:t>
      </w:r>
      <w:r>
        <w:t xml:space="preserve">3-2 </w:t>
      </w:r>
      <w:r>
        <w:t>图</w:t>
      </w:r>
      <w:r>
        <w:t xml:space="preserve">3-2 </w:t>
      </w:r>
      <w:r>
        <w:t>系统功能用例图</w:t>
      </w:r>
    </w:p>
    <w:p w14:paraId="6682D8F9" w14:textId="77777777" w:rsidR="00A80095" w:rsidRDefault="00700BCC">
      <w:pPr>
        <w:pStyle w:val="af6"/>
        <w:ind w:firstLine="480"/>
      </w:pPr>
      <w:r>
        <w:t>如图</w:t>
      </w:r>
      <w:r>
        <w:t>3-1</w:t>
      </w:r>
      <w:r>
        <w:t>所示，系统的主要参与者为用户。用户在未登录状态下可以进行用户注册、用户登录以及浏览系统中的公开信息等操作；在完成登录后，用户可以对个人资料进行管理，包括修改个人基本信息、维护职业技能、工作经历和教育背景等内容。同时，用户还可以对个人档案中的文件进行上传、编辑与删除操作，并对其他用户的文件进行点赞和评论。</w:t>
      </w:r>
    </w:p>
    <w:p w14:paraId="44CAB733" w14:textId="77777777" w:rsidR="00A80095" w:rsidRDefault="00700BCC">
      <w:pPr>
        <w:pStyle w:val="af6"/>
        <w:ind w:firstLine="480"/>
      </w:pPr>
      <w:r>
        <w:t>此外，系统支持用户之间的关注操作以及用户和文件的搜索功能，从而增强系统的交互性与信息获取效率。通过上述功能的协同实现，系统能够较好地满足用户对个人职业资料管理与展示的需求。</w:t>
      </w:r>
    </w:p>
    <w:p w14:paraId="2FE30B33" w14:textId="77777777" w:rsidR="00A80095" w:rsidRDefault="00700BCC">
      <w:pPr>
        <w:pStyle w:val="af6"/>
        <w:ind w:firstLine="480"/>
      </w:pPr>
      <w:r>
        <w:t xml:space="preserve"> </w:t>
      </w:r>
    </w:p>
    <w:p w14:paraId="34317E0B" w14:textId="77777777" w:rsidR="00A80095" w:rsidRDefault="00700BCC">
      <w:pPr>
        <w:pStyle w:val="af7"/>
      </w:pPr>
      <w:bookmarkStart w:id="10" w:name="_Toc11"/>
      <w:r>
        <w:t xml:space="preserve">3.2  </w:t>
      </w:r>
      <w:r>
        <w:t>用户的核心功能需求分析</w:t>
      </w:r>
      <w:bookmarkEnd w:id="10"/>
    </w:p>
    <w:p w14:paraId="69BD2FA7" w14:textId="77777777" w:rsidR="00A80095" w:rsidRDefault="00700BCC">
      <w:pPr>
        <w:pStyle w:val="af8"/>
      </w:pPr>
      <w:bookmarkStart w:id="11" w:name="_Toc12"/>
      <w:r>
        <w:t xml:space="preserve">3.2.1  </w:t>
      </w:r>
      <w:r>
        <w:t>用户的登陆与注册</w:t>
      </w:r>
      <w:bookmarkEnd w:id="11"/>
    </w:p>
    <w:p w14:paraId="19DA1AB2" w14:textId="77777777" w:rsidR="00A80095" w:rsidRDefault="00700BCC">
      <w:pPr>
        <w:pStyle w:val="af6"/>
        <w:ind w:firstLine="480"/>
      </w:pPr>
      <w:r>
        <w:t>用户登录与注册是用户访问并使用系统服务的初始入口与安全凭证。该功能允许</w:t>
      </w:r>
      <w:r>
        <w:lastRenderedPageBreak/>
        <w:t>新用户通过提供用户名、密码创建个人账户，并通过同一套凭证进行登录验证。系统将采用加密方式存储密码，并通过签发</w:t>
      </w:r>
      <w:r>
        <w:t>JWT</w:t>
      </w:r>
      <w:r>
        <w:t>令牌来管理用户会话，确保访问的安全性。</w:t>
      </w:r>
      <w:r>
        <w:rPr>
          <w:b/>
        </w:rPr>
        <w:t>如图</w:t>
      </w:r>
      <w:r>
        <w:rPr>
          <w:b/>
        </w:rPr>
        <w:t>3-3</w:t>
      </w:r>
      <w:r>
        <w:rPr>
          <w:b/>
        </w:rPr>
        <w:t>是描述未登录用户功能的示例。</w:t>
      </w:r>
    </w:p>
    <w:p w14:paraId="5F3EF042" w14:textId="77777777" w:rsidR="00A80095" w:rsidRDefault="00700BCC">
      <w:pPr>
        <w:pStyle w:val="af6"/>
        <w:ind w:firstLine="480"/>
      </w:pPr>
      <w:r>
        <w:t xml:space="preserve"> </w:t>
      </w:r>
    </w:p>
    <w:p w14:paraId="0C940CC4" w14:textId="77777777" w:rsidR="00A80095" w:rsidRDefault="00700BCC">
      <w:pPr>
        <w:pStyle w:val="aff8"/>
        <w:wordWrap w:val="0"/>
      </w:pPr>
      <w:r>
        <w:rPr>
          <w:noProof/>
        </w:rPr>
        <w:drawing>
          <wp:inline distT="0" distB="0" distL="0" distR="0" wp14:anchorId="643E70A1" wp14:editId="4A73AA2D">
            <wp:extent cx="4610100" cy="3876675"/>
            <wp:effectExtent l="0" t="0" r="0" b="0"/>
            <wp:docPr id="12" name="843A8AC274FB35C502D94C0A938307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3A8AC274FB35C502D94C0A93830760.png"/>
                    <pic:cNvPicPr/>
                  </pic:nvPicPr>
                  <pic:blipFill>
                    <a:blip r:embed="rId13" cstate="print"/>
                    <a:stretch>
                      <a:fillRect/>
                    </a:stretch>
                  </pic:blipFill>
                  <pic:spPr>
                    <a:xfrm>
                      <a:off x="0" y="0"/>
                      <a:ext cx="4610100" cy="3876675"/>
                    </a:xfrm>
                    <a:prstGeom prst="rect">
                      <a:avLst/>
                    </a:prstGeom>
                  </pic:spPr>
                </pic:pic>
              </a:graphicData>
            </a:graphic>
          </wp:inline>
        </w:drawing>
      </w:r>
    </w:p>
    <w:p w14:paraId="26BA6730" w14:textId="77777777" w:rsidR="00A80095" w:rsidRDefault="00700BCC">
      <w:pPr>
        <w:pStyle w:val="aff4"/>
      </w:pPr>
      <w:r>
        <w:t>图</w:t>
      </w:r>
      <w:r>
        <w:t>3-3 3-3</w:t>
      </w:r>
      <w:r>
        <w:t>未登录用户用例图</w:t>
      </w:r>
    </w:p>
    <w:p w14:paraId="581567D0" w14:textId="77777777" w:rsidR="00A80095" w:rsidRDefault="00700BCC">
      <w:pPr>
        <w:pStyle w:val="af6"/>
        <w:ind w:firstLine="482"/>
      </w:pPr>
      <w:r>
        <w:rPr>
          <w:b/>
        </w:rPr>
        <w:t>主要事件流</w:t>
      </w:r>
      <w:r>
        <w:t>：未注册用户访问平台首页，点击注册链接并填写用户名、邮箱、密码等必填信息；系统后端校验信息的合法性（用户名唯一性）后，在数据库中创建用户记录，并向用户返回注册成功提示。已注册用户在登录页面输入其用户名和密码，系统验证通过后，生成并返回访问令牌（</w:t>
      </w:r>
      <w:r>
        <w:t>Token</w:t>
      </w:r>
      <w:r>
        <w:t>），前端自动跳转至用户个人中心主页。</w:t>
      </w:r>
    </w:p>
    <w:p w14:paraId="483C8C6D" w14:textId="77777777" w:rsidR="00A80095" w:rsidRDefault="00700BCC">
      <w:pPr>
        <w:pStyle w:val="af8"/>
      </w:pPr>
      <w:bookmarkStart w:id="12" w:name="_Toc13"/>
      <w:r>
        <w:t xml:space="preserve">3.2.2  </w:t>
      </w:r>
      <w:r>
        <w:t>个人资料管理功能</w:t>
      </w:r>
      <w:bookmarkEnd w:id="12"/>
    </w:p>
    <w:p w14:paraId="55E400B9" w14:textId="77777777" w:rsidR="00A80095" w:rsidRDefault="00700BCC">
      <w:pPr>
        <w:pStyle w:val="af6"/>
        <w:ind w:firstLine="480"/>
      </w:pPr>
      <w:r>
        <w:t>个人资料管理功能允许用户全面构建、编辑和维护其数字化的职业档案。用户可在此模块中维护个人基础信息（如头像、简介、所在地）、结构化列表（如技能标签、工作经历、教育背景）以及外部社交链接。同时，用户能够对整个档案或特定部分的可见性进行精细化权限设置（公开、仅关注者可见、私密）。</w:t>
      </w:r>
      <w:r>
        <w:rPr>
          <w:b/>
        </w:rPr>
        <w:t>如图</w:t>
      </w:r>
      <w:r>
        <w:rPr>
          <w:b/>
        </w:rPr>
        <w:t>3-4</w:t>
      </w:r>
      <w:r>
        <w:rPr>
          <w:b/>
        </w:rPr>
        <w:t>是描述个人资料管理功能的用例图。</w:t>
      </w:r>
    </w:p>
    <w:p w14:paraId="26FC8BDB" w14:textId="77777777" w:rsidR="00A80095" w:rsidRDefault="00700BCC">
      <w:pPr>
        <w:pStyle w:val="af6"/>
        <w:ind w:firstLine="480"/>
      </w:pPr>
      <w:r>
        <w:lastRenderedPageBreak/>
        <w:t xml:space="preserve"> </w:t>
      </w:r>
    </w:p>
    <w:p w14:paraId="418E1172" w14:textId="77777777" w:rsidR="00A80095" w:rsidRDefault="00700BCC">
      <w:pPr>
        <w:pStyle w:val="aff8"/>
        <w:wordWrap w:val="0"/>
      </w:pPr>
      <w:r>
        <w:rPr>
          <w:noProof/>
        </w:rPr>
        <w:drawing>
          <wp:inline distT="0" distB="0" distL="0" distR="0" wp14:anchorId="52546A72" wp14:editId="0B84790D">
            <wp:extent cx="3810000" cy="3143250"/>
            <wp:effectExtent l="0" t="0" r="0" b="0"/>
            <wp:docPr id="13" name="62D52EE11990CBF268912A21452416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D52EE11990CBF268912A21452416E4.png"/>
                    <pic:cNvPicPr/>
                  </pic:nvPicPr>
                  <pic:blipFill>
                    <a:blip r:embed="rId14" cstate="print"/>
                    <a:stretch>
                      <a:fillRect/>
                    </a:stretch>
                  </pic:blipFill>
                  <pic:spPr>
                    <a:xfrm>
                      <a:off x="0" y="0"/>
                      <a:ext cx="3810000" cy="3143250"/>
                    </a:xfrm>
                    <a:prstGeom prst="rect">
                      <a:avLst/>
                    </a:prstGeom>
                  </pic:spPr>
                </pic:pic>
              </a:graphicData>
            </a:graphic>
          </wp:inline>
        </w:drawing>
      </w:r>
    </w:p>
    <w:p w14:paraId="024027CC" w14:textId="77777777" w:rsidR="00A80095" w:rsidRDefault="00700BCC">
      <w:pPr>
        <w:pStyle w:val="af6"/>
        <w:ind w:firstLine="480"/>
      </w:pPr>
      <w:r>
        <w:t xml:space="preserve"> </w:t>
      </w:r>
    </w:p>
    <w:p w14:paraId="7243675E" w14:textId="77777777" w:rsidR="00A80095" w:rsidRDefault="00700BCC">
      <w:pPr>
        <w:pStyle w:val="af6"/>
        <w:ind w:firstLine="482"/>
      </w:pPr>
      <w:r>
        <w:rPr>
          <w:b/>
        </w:rPr>
        <w:t>主要事件流</w:t>
      </w:r>
      <w:r>
        <w:t>：用户登录后，导航至</w:t>
      </w:r>
      <w:r>
        <w:t>“</w:t>
      </w:r>
      <w:r>
        <w:t>我的档案</w:t>
      </w:r>
      <w:r>
        <w:t>”</w:t>
      </w:r>
      <w:r>
        <w:t>页面；用户可分别编辑各个资料模块，修改后点击保存；系统将更新后的数据持久化存储，并即时反映在用户的展示页面上。用户亦可在此模块上传职业相关文件（如</w:t>
      </w:r>
      <w:r>
        <w:t>PDF</w:t>
      </w:r>
      <w:r>
        <w:t>简历、作品集、证书图片），并为每个文件补充标题、描述、标签及独立的访问权限设置。</w:t>
      </w:r>
    </w:p>
    <w:p w14:paraId="1EE16C13" w14:textId="77777777" w:rsidR="00A80095" w:rsidRDefault="00700BCC">
      <w:pPr>
        <w:pStyle w:val="af8"/>
      </w:pPr>
      <w:bookmarkStart w:id="13" w:name="_Toc14"/>
      <w:r>
        <w:t xml:space="preserve">3.2.3  </w:t>
      </w:r>
      <w:r>
        <w:t>资料展示与浏览功能</w:t>
      </w:r>
      <w:bookmarkEnd w:id="13"/>
    </w:p>
    <w:p w14:paraId="48FBE719" w14:textId="77777777" w:rsidR="00A80095" w:rsidRDefault="00700BCC">
      <w:pPr>
        <w:pStyle w:val="af6"/>
        <w:ind w:firstLine="480"/>
      </w:pPr>
      <w:r>
        <w:t>资料展示与浏览功能旨在以清晰、专业的界面呈现用户及其同行的职业信息。系统需为每个用户生成一个可供访问的个人主页，用于展示其公开的职业档案、技能图谱、经历时间线及已分享的文件。同时，用户可以通过该功能浏览其他用户的公开主页，了解其专业背景与成果。</w:t>
      </w:r>
      <w:r>
        <w:rPr>
          <w:b/>
        </w:rPr>
        <w:t>如图</w:t>
      </w:r>
      <w:r>
        <w:rPr>
          <w:b/>
        </w:rPr>
        <w:t>3-5</w:t>
      </w:r>
      <w:r>
        <w:rPr>
          <w:b/>
        </w:rPr>
        <w:t>是描述资料展示与浏览功能的用例图。</w:t>
      </w:r>
    </w:p>
    <w:p w14:paraId="02DD8DE4" w14:textId="77777777" w:rsidR="00A80095" w:rsidRDefault="00700BCC">
      <w:pPr>
        <w:pStyle w:val="aff8"/>
        <w:wordWrap w:val="0"/>
      </w:pPr>
      <w:r>
        <w:rPr>
          <w:noProof/>
        </w:rPr>
        <w:lastRenderedPageBreak/>
        <w:drawing>
          <wp:inline distT="0" distB="0" distL="0" distR="0" wp14:anchorId="74248ED5" wp14:editId="39887A8A">
            <wp:extent cx="3810000" cy="3009900"/>
            <wp:effectExtent l="0" t="0" r="0" b="0"/>
            <wp:docPr id="14" name="909E004F893FF0BC20745A12993ED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9E004F893FF0BC20745A12993EDE57.png"/>
                    <pic:cNvPicPr/>
                  </pic:nvPicPr>
                  <pic:blipFill>
                    <a:blip r:embed="rId15" cstate="print"/>
                    <a:stretch>
                      <a:fillRect/>
                    </a:stretch>
                  </pic:blipFill>
                  <pic:spPr>
                    <a:xfrm>
                      <a:off x="0" y="0"/>
                      <a:ext cx="3810000" cy="3009900"/>
                    </a:xfrm>
                    <a:prstGeom prst="rect">
                      <a:avLst/>
                    </a:prstGeom>
                  </pic:spPr>
                </pic:pic>
              </a:graphicData>
            </a:graphic>
          </wp:inline>
        </w:drawing>
      </w:r>
    </w:p>
    <w:p w14:paraId="08991536" w14:textId="77777777" w:rsidR="00A80095" w:rsidRDefault="00700BCC">
      <w:pPr>
        <w:pStyle w:val="af6"/>
        <w:ind w:firstLine="480"/>
      </w:pPr>
      <w:r>
        <w:br/>
      </w:r>
      <w:r>
        <w:rPr>
          <w:b/>
        </w:rPr>
        <w:t>主要事件流</w:t>
      </w:r>
      <w:r>
        <w:t>：用户访问自己的个人主页，系统从后台获取其所有设置为</w:t>
      </w:r>
      <w:r>
        <w:t>“</w:t>
      </w:r>
      <w:r>
        <w:t>公开</w:t>
      </w:r>
      <w:r>
        <w:t>”</w:t>
      </w:r>
      <w:r>
        <w:t>或</w:t>
      </w:r>
      <w:r>
        <w:t>“</w:t>
      </w:r>
      <w:r>
        <w:t>对访问者可见</w:t>
      </w:r>
      <w:r>
        <w:t>”</w:t>
      </w:r>
      <w:r>
        <w:t>的资料与文件，并以预设的布局样式进行渲染展示。用户通过搜索、关注列表或通知链接进入其他用户主页时，系统会根据目标用户的隐私设置，动态加载并展示允许当前用户查看的内容。</w:t>
      </w:r>
    </w:p>
    <w:p w14:paraId="73CF60A1" w14:textId="77777777" w:rsidR="00A80095" w:rsidRDefault="00700BCC">
      <w:pPr>
        <w:pStyle w:val="af8"/>
      </w:pPr>
      <w:bookmarkStart w:id="14" w:name="_Toc15"/>
      <w:r>
        <w:t xml:space="preserve">3.2.4  </w:t>
      </w:r>
      <w:r>
        <w:t>用户搜索功能</w:t>
      </w:r>
      <w:bookmarkEnd w:id="14"/>
    </w:p>
    <w:p w14:paraId="75BAF12B" w14:textId="77777777" w:rsidR="00A80095" w:rsidRDefault="00700BCC">
      <w:pPr>
        <w:pStyle w:val="af6"/>
        <w:ind w:firstLine="480"/>
      </w:pPr>
      <w:r>
        <w:t>用户搜索功能提供高效的平台内检索能力，帮助用户快速发现感兴趣的专业人士或内容资源。用户可通过关键词搜索其他用户或公开文件，搜索条件可基于用户名、技能、文件标题、描述或标签。系统分类清晰的搜索结果列表。</w:t>
      </w:r>
      <w:r>
        <w:rPr>
          <w:b/>
        </w:rPr>
        <w:t>如图</w:t>
      </w:r>
      <w:r>
        <w:rPr>
          <w:b/>
        </w:rPr>
        <w:t>3-6</w:t>
      </w:r>
      <w:r>
        <w:rPr>
          <w:b/>
        </w:rPr>
        <w:t>是描述用户搜索功能的用例图。</w:t>
      </w:r>
    </w:p>
    <w:p w14:paraId="1FC2F6E2" w14:textId="77777777" w:rsidR="00A80095" w:rsidRDefault="00700BCC">
      <w:pPr>
        <w:pStyle w:val="af6"/>
        <w:ind w:firstLine="480"/>
      </w:pPr>
      <w:r>
        <w:t xml:space="preserve"> </w:t>
      </w:r>
    </w:p>
    <w:p w14:paraId="1586041C" w14:textId="77777777" w:rsidR="00A80095" w:rsidRDefault="00700BCC">
      <w:pPr>
        <w:pStyle w:val="aff8"/>
        <w:wordWrap w:val="0"/>
      </w:pPr>
      <w:r>
        <w:rPr>
          <w:noProof/>
        </w:rPr>
        <w:lastRenderedPageBreak/>
        <w:drawing>
          <wp:inline distT="0" distB="0" distL="0" distR="0" wp14:anchorId="43D1CF08" wp14:editId="63004A02">
            <wp:extent cx="3810000" cy="3000375"/>
            <wp:effectExtent l="0" t="0" r="0" b="0"/>
            <wp:docPr id="15" name="BF9E813F1FEFD50F2FC25694B13F7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9E813F1FEFD50F2FC25694B13F7052.png"/>
                    <pic:cNvPicPr/>
                  </pic:nvPicPr>
                  <pic:blipFill>
                    <a:blip r:embed="rId16" cstate="print"/>
                    <a:stretch>
                      <a:fillRect/>
                    </a:stretch>
                  </pic:blipFill>
                  <pic:spPr>
                    <a:xfrm>
                      <a:off x="0" y="0"/>
                      <a:ext cx="3810000" cy="3000375"/>
                    </a:xfrm>
                    <a:prstGeom prst="rect">
                      <a:avLst/>
                    </a:prstGeom>
                  </pic:spPr>
                </pic:pic>
              </a:graphicData>
            </a:graphic>
          </wp:inline>
        </w:drawing>
      </w:r>
    </w:p>
    <w:p w14:paraId="51586F00" w14:textId="77777777" w:rsidR="00A80095" w:rsidRDefault="00700BCC">
      <w:pPr>
        <w:pStyle w:val="aff4"/>
      </w:pPr>
      <w:r>
        <w:t>图</w:t>
      </w:r>
      <w:r>
        <w:t>3-6 3-6</w:t>
      </w:r>
      <w:r>
        <w:t>搜索功能用例图</w:t>
      </w:r>
    </w:p>
    <w:p w14:paraId="48A7421E" w14:textId="77777777" w:rsidR="00A80095" w:rsidRDefault="00700BCC">
      <w:pPr>
        <w:pStyle w:val="af6"/>
        <w:ind w:firstLine="480"/>
      </w:pPr>
      <w:r>
        <w:t xml:space="preserve"> </w:t>
      </w:r>
    </w:p>
    <w:p w14:paraId="53A0610C" w14:textId="77777777" w:rsidR="00A80095" w:rsidRDefault="00700BCC">
      <w:pPr>
        <w:pStyle w:val="af6"/>
        <w:ind w:firstLine="482"/>
      </w:pPr>
      <w:r>
        <w:rPr>
          <w:b/>
        </w:rPr>
        <w:t>主要事件流</w:t>
      </w:r>
      <w:r>
        <w:t>：用户在平台顶部的全局搜索框中输入关键词（如</w:t>
      </w:r>
      <w:r>
        <w:t>“Java”</w:t>
      </w:r>
      <w:r>
        <w:t>、</w:t>
      </w:r>
      <w:r>
        <w:t>“</w:t>
      </w:r>
      <w:r>
        <w:t>产品经理</w:t>
      </w:r>
      <w:r>
        <w:t>”</w:t>
      </w:r>
      <w:r>
        <w:t>）；用户确认搜索后，页面展示分为</w:t>
      </w:r>
      <w:r>
        <w:t>“</w:t>
      </w:r>
      <w:r>
        <w:t>用户</w:t>
      </w:r>
      <w:r>
        <w:t>”</w:t>
      </w:r>
      <w:r>
        <w:t>和</w:t>
      </w:r>
      <w:r>
        <w:t>“</w:t>
      </w:r>
      <w:r>
        <w:t>文件</w:t>
      </w:r>
      <w:r>
        <w:t>”</w:t>
      </w:r>
      <w:r>
        <w:t>两类的搜索结果列表；点击任意搜索结果，可直接跳转至相应用户的个人主页或文件详情页面。</w:t>
      </w:r>
    </w:p>
    <w:p w14:paraId="4AB7F5A1" w14:textId="77777777" w:rsidR="00A80095" w:rsidRDefault="00700BCC">
      <w:pPr>
        <w:pStyle w:val="af8"/>
      </w:pPr>
      <w:bookmarkStart w:id="15" w:name="_Toc16"/>
      <w:r>
        <w:t xml:space="preserve">3.2.5  </w:t>
      </w:r>
      <w:r>
        <w:t>互动与反馈功能</w:t>
      </w:r>
      <w:bookmarkEnd w:id="15"/>
    </w:p>
    <w:p w14:paraId="0E570D63" w14:textId="77777777" w:rsidR="00A80095" w:rsidRDefault="00700BCC">
      <w:pPr>
        <w:pStyle w:val="af6"/>
        <w:ind w:firstLine="480"/>
      </w:pPr>
      <w:r>
        <w:t>互动与反馈功能是构建平台专业社交网络的核心，支持用户之间进行多种形式的交流与反馈。核心互动行为包括：单向</w:t>
      </w:r>
      <w:r>
        <w:t>“</w:t>
      </w:r>
      <w:r>
        <w:t>关注</w:t>
      </w:r>
      <w:r>
        <w:t>”</w:t>
      </w:r>
      <w:r>
        <w:t>其他用户以追踪其动态；对他人发布的公开文件进行</w:t>
      </w:r>
      <w:r>
        <w:t>“</w:t>
      </w:r>
      <w:r>
        <w:t>点赞</w:t>
      </w:r>
      <w:r>
        <w:t>”</w:t>
      </w:r>
      <w:r>
        <w:t>以表示认可；在文件下方发表</w:t>
      </w:r>
      <w:r>
        <w:t>“</w:t>
      </w:r>
      <w:r>
        <w:t>评论</w:t>
      </w:r>
      <w:r>
        <w:t>”</w:t>
      </w:r>
      <w:r>
        <w:t>进行深入讨论（评论中支持</w:t>
      </w:r>
      <w:r>
        <w:t>@</w:t>
      </w:r>
      <w:r>
        <w:t>提及其他用户）；以及接收、管理来自所有互动行为的系统通知。</w:t>
      </w:r>
      <w:r>
        <w:rPr>
          <w:b/>
        </w:rPr>
        <w:t>如图</w:t>
      </w:r>
      <w:r>
        <w:rPr>
          <w:b/>
        </w:rPr>
        <w:t>3-7</w:t>
      </w:r>
      <w:r>
        <w:rPr>
          <w:b/>
        </w:rPr>
        <w:t>是描述互动与反馈功能的用例图。</w:t>
      </w:r>
    </w:p>
    <w:p w14:paraId="3CA95805" w14:textId="77777777" w:rsidR="00A80095" w:rsidRDefault="00700BCC">
      <w:pPr>
        <w:pStyle w:val="aff8"/>
        <w:wordWrap w:val="0"/>
      </w:pPr>
      <w:r>
        <w:rPr>
          <w:noProof/>
        </w:rPr>
        <w:lastRenderedPageBreak/>
        <w:drawing>
          <wp:inline distT="0" distB="0" distL="0" distR="0" wp14:anchorId="1D242258" wp14:editId="0E4647DD">
            <wp:extent cx="3810000" cy="3314700"/>
            <wp:effectExtent l="0" t="0" r="0" b="0"/>
            <wp:docPr id="16" name="FFA7FC571F6F508DC5385380893587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A7FC571F6F508DC53853808935874E.png"/>
                    <pic:cNvPicPr/>
                  </pic:nvPicPr>
                  <pic:blipFill>
                    <a:blip r:embed="rId17" cstate="print"/>
                    <a:stretch>
                      <a:fillRect/>
                    </a:stretch>
                  </pic:blipFill>
                  <pic:spPr>
                    <a:xfrm>
                      <a:off x="0" y="0"/>
                      <a:ext cx="3810000" cy="3314700"/>
                    </a:xfrm>
                    <a:prstGeom prst="rect">
                      <a:avLst/>
                    </a:prstGeom>
                  </pic:spPr>
                </pic:pic>
              </a:graphicData>
            </a:graphic>
          </wp:inline>
        </w:drawing>
      </w:r>
    </w:p>
    <w:p w14:paraId="47A2957A" w14:textId="77777777" w:rsidR="00A80095" w:rsidRDefault="00700BCC">
      <w:pPr>
        <w:pStyle w:val="aff4"/>
      </w:pPr>
      <w:r>
        <w:t>图</w:t>
      </w:r>
      <w:r>
        <w:t>3-7 3-7</w:t>
      </w:r>
      <w:r>
        <w:t>互动与反馈功能用例图</w:t>
      </w:r>
    </w:p>
    <w:p w14:paraId="434D451C" w14:textId="77777777" w:rsidR="00A80095" w:rsidRDefault="00700BCC">
      <w:pPr>
        <w:pStyle w:val="af6"/>
        <w:ind w:firstLine="480"/>
      </w:pPr>
      <w:r>
        <w:br/>
      </w:r>
      <w:r>
        <w:rPr>
          <w:b/>
        </w:rPr>
        <w:t>主要事件流</w:t>
      </w:r>
      <w:r>
        <w:t>：在目标用户的个人主页，点击</w:t>
      </w:r>
      <w:r>
        <w:t>“</w:t>
      </w:r>
      <w:r>
        <w:t>关注</w:t>
      </w:r>
      <w:r>
        <w:t>”</w:t>
      </w:r>
      <w:r>
        <w:t>按钮，系统即建立关注关系。在感兴趣的文件详情页，点击</w:t>
      </w:r>
      <w:r>
        <w:t>“</w:t>
      </w:r>
      <w:r>
        <w:t>点赞</w:t>
      </w:r>
      <w:r>
        <w:t>”</w:t>
      </w:r>
      <w:r>
        <w:t>图标，系统记录点赞并更新计数；或在评论框输入文字内容并提交，系统保存评论并即时显示。当用户被他人关注、其文件被点赞、收到新评论或被</w:t>
      </w:r>
      <w:r>
        <w:t>@</w:t>
      </w:r>
      <w:r>
        <w:t>提及时，系统通过</w:t>
      </w:r>
      <w:r>
        <w:t>WebSocket</w:t>
      </w:r>
      <w:r>
        <w:t>或轮询方式向用户实时推送通知。用户点击导航栏的</w:t>
      </w:r>
      <w:r>
        <w:t>“</w:t>
      </w:r>
      <w:r>
        <w:t>通知</w:t>
      </w:r>
      <w:r>
        <w:t>”</w:t>
      </w:r>
      <w:r>
        <w:t>图标，可进入通知中心查看所有未读</w:t>
      </w:r>
      <w:r>
        <w:t>/</w:t>
      </w:r>
      <w:r>
        <w:t>已读通知，并可将单条或全部通知标记为已读。</w:t>
      </w:r>
    </w:p>
    <w:p w14:paraId="06610A35" w14:textId="77777777" w:rsidR="00A80095" w:rsidRDefault="00700BCC">
      <w:pPr>
        <w:pStyle w:val="af7"/>
      </w:pPr>
      <w:bookmarkStart w:id="16" w:name="_Toc17"/>
      <w:r>
        <w:t xml:space="preserve">3.3  </w:t>
      </w:r>
      <w:r>
        <w:t>非功能性需求分析</w:t>
      </w:r>
      <w:bookmarkEnd w:id="16"/>
    </w:p>
    <w:p w14:paraId="53D14E39" w14:textId="77777777" w:rsidR="00A80095" w:rsidRDefault="00700BCC">
      <w:pPr>
        <w:pStyle w:val="af6"/>
        <w:ind w:firstLine="482"/>
      </w:pPr>
      <w:r>
        <w:rPr>
          <w:b/>
        </w:rPr>
        <w:t xml:space="preserve">3.3 </w:t>
      </w:r>
      <w:r>
        <w:rPr>
          <w:b/>
        </w:rPr>
        <w:t>非功能性需求分析</w:t>
      </w:r>
    </w:p>
    <w:p w14:paraId="1FB2B8AD" w14:textId="77777777" w:rsidR="00A80095" w:rsidRDefault="00700BCC">
      <w:pPr>
        <w:pStyle w:val="af6"/>
        <w:ind w:firstLine="480"/>
      </w:pPr>
      <w:r>
        <w:t>在确保个人职业资料管理平台功能完备的同时，非功能性需求对于保障系统的长期稳定运行、提升用户体验具有至关重要的作用。它们决定了系统如何工作，而非具体做什么。本部分将主要从系统安全性与运行性能两个方面进行分析。</w:t>
      </w:r>
    </w:p>
    <w:p w14:paraId="266381C4" w14:textId="77777777" w:rsidR="00A80095" w:rsidRDefault="00700BCC">
      <w:pPr>
        <w:pStyle w:val="af6"/>
        <w:ind w:firstLine="482"/>
      </w:pPr>
      <w:r>
        <w:rPr>
          <w:b/>
        </w:rPr>
        <w:t>1</w:t>
      </w:r>
      <w:r>
        <w:rPr>
          <w:b/>
        </w:rPr>
        <w:t>、安全性需求</w:t>
      </w:r>
    </w:p>
    <w:p w14:paraId="52760987" w14:textId="77777777" w:rsidR="00A80095" w:rsidRDefault="00700BCC">
      <w:pPr>
        <w:pStyle w:val="af6"/>
        <w:ind w:firstLine="480"/>
      </w:pPr>
      <w:r>
        <w:t>系统必须构建可靠的安全防护体系，以保护用户的个人隐私与核心数据资产。所有用户敏感信息，如登录密码，均需经过强哈希算法（如</w:t>
      </w:r>
      <w:proofErr w:type="spellStart"/>
      <w:r>
        <w:t>bcrypt</w:t>
      </w:r>
      <w:proofErr w:type="spellEnd"/>
      <w:r>
        <w:t>）加密存储，确保即使数据泄露也无法被直接破译。在通信层面，系统需采用</w:t>
      </w:r>
      <w:r>
        <w:t>HTTPS</w:t>
      </w:r>
      <w:r>
        <w:t>协议对数据传输进</w:t>
      </w:r>
      <w:r>
        <w:lastRenderedPageBreak/>
        <w:t>行全程加密，防止信息在传输过程中被窃取或篡改。同时，通过</w:t>
      </w:r>
      <w:r>
        <w:t>JWT</w:t>
      </w:r>
      <w:r>
        <w:t>令牌实现严格的接口访问控制，并结合输入验证与过滤机制，有效防范</w:t>
      </w:r>
      <w:r>
        <w:t>SQL</w:t>
      </w:r>
      <w:r>
        <w:t>注入、跨站脚本等常见网络攻击，从多维度保障平台与用户数据的安全。</w:t>
      </w:r>
    </w:p>
    <w:p w14:paraId="15586B45" w14:textId="77777777" w:rsidR="00A80095" w:rsidRDefault="00700BCC">
      <w:pPr>
        <w:pStyle w:val="af6"/>
        <w:ind w:firstLine="482"/>
      </w:pPr>
      <w:r>
        <w:rPr>
          <w:b/>
        </w:rPr>
        <w:t>2</w:t>
      </w:r>
      <w:r>
        <w:rPr>
          <w:b/>
        </w:rPr>
        <w:t>、性能需求</w:t>
      </w:r>
    </w:p>
    <w:p w14:paraId="7C17E6C4" w14:textId="77777777" w:rsidR="00A80095" w:rsidRDefault="00700BCC">
      <w:pPr>
        <w:pStyle w:val="af6"/>
        <w:ind w:firstLine="480"/>
      </w:pPr>
      <w:r>
        <w:t>为提供流畅、高效的用户体验，系统需满足明确的性能指标。在页面加载方面，应采用异步加载等技术优先渲染可视区域内容，确保主界面加载时间控制在</w:t>
      </w:r>
      <w:r>
        <w:t>1.5</w:t>
      </w:r>
      <w:r>
        <w:t>秒以内，使用户能够快速感知系统响应。对于核心交互请求，如文件上传下载、资料搜索、社交关注等操作，后端</w:t>
      </w:r>
      <w:r>
        <w:t>API</w:t>
      </w:r>
      <w:r>
        <w:t>响应时间应力争不超过</w:t>
      </w:r>
      <w:r>
        <w:t>1</w:t>
      </w:r>
      <w:r>
        <w:t>秒。系统架构需具备一定的并发处理能力，以支持多用户同时在线进行资料管理及社交互动，避免在高并发场景下出现明显的延迟或服务不可用的情况。</w:t>
      </w:r>
    </w:p>
    <w:p w14:paraId="3BFCEFF4" w14:textId="77777777" w:rsidR="00A80095" w:rsidRDefault="00700BCC">
      <w:pPr>
        <w:pStyle w:val="af5"/>
        <w:pageBreakBefore/>
        <w:spacing w:before="468" w:after="156"/>
      </w:pPr>
      <w:bookmarkStart w:id="17" w:name="_Toc18"/>
      <w:r>
        <w:lastRenderedPageBreak/>
        <w:t xml:space="preserve">4  </w:t>
      </w:r>
      <w:r>
        <w:t>概要设计</w:t>
      </w:r>
      <w:bookmarkEnd w:id="17"/>
    </w:p>
    <w:p w14:paraId="718E3C21" w14:textId="77777777" w:rsidR="00A80095" w:rsidRDefault="00700BCC">
      <w:pPr>
        <w:pStyle w:val="af7"/>
      </w:pPr>
      <w:bookmarkStart w:id="18" w:name="_Toc19"/>
      <w:r>
        <w:t xml:space="preserve">4.1  </w:t>
      </w:r>
      <w:r>
        <w:t>系统架构设计</w:t>
      </w:r>
      <w:bookmarkEnd w:id="18"/>
    </w:p>
    <w:p w14:paraId="78A5ABAE" w14:textId="77777777" w:rsidR="00A80095" w:rsidRDefault="00700BCC">
      <w:pPr>
        <w:pStyle w:val="af6"/>
        <w:ind w:firstLine="480"/>
      </w:pPr>
      <w:r>
        <w:t>根据需求分析，本系统的建设目标是一个基于</w:t>
      </w:r>
      <w:r>
        <w:t xml:space="preserve"> Web </w:t>
      </w:r>
      <w:r>
        <w:t>的个人职业资料管理平台，系统主要可分为前端</w:t>
      </w:r>
      <w:r>
        <w:t xml:space="preserve"> UI </w:t>
      </w:r>
      <w:r>
        <w:t>层、后端业务处理层和数据存储层。以下是对这三部分进行的详细描述。如图</w:t>
      </w:r>
      <w:r>
        <w:t xml:space="preserve"> 4-1 </w:t>
      </w:r>
      <w:r>
        <w:t>为整个系统的系统架构图。</w:t>
      </w:r>
    </w:p>
    <w:p w14:paraId="06B82F6C" w14:textId="77777777" w:rsidR="00A80095" w:rsidRDefault="00700BCC">
      <w:pPr>
        <w:pStyle w:val="af6"/>
        <w:ind w:firstLine="482"/>
      </w:pPr>
      <w:r>
        <w:rPr>
          <w:b/>
        </w:rPr>
        <w:t>1</w:t>
      </w:r>
      <w:r>
        <w:rPr>
          <w:b/>
        </w:rPr>
        <w:t>、前端</w:t>
      </w:r>
      <w:r>
        <w:rPr>
          <w:b/>
        </w:rPr>
        <w:t xml:space="preserve"> UI </w:t>
      </w:r>
      <w:r>
        <w:rPr>
          <w:b/>
        </w:rPr>
        <w:t>层</w:t>
      </w:r>
      <w:r>
        <w:br/>
      </w:r>
      <w:r>
        <w:t>前端</w:t>
      </w:r>
      <w:r>
        <w:t xml:space="preserve"> UI </w:t>
      </w:r>
      <w:r>
        <w:t>层是系统与用户交互的界面，提供直观简洁的操作体验。用户可通过该层完成注册登录、资料管理、文件上传、社交互动等功能。前端采用响应式设计，适配多端设备，确保用户在不同环境下均能流畅使用系统。</w:t>
      </w:r>
    </w:p>
    <w:p w14:paraId="62FFE36D" w14:textId="77777777" w:rsidR="00A80095" w:rsidRDefault="00700BCC">
      <w:pPr>
        <w:pStyle w:val="af6"/>
        <w:ind w:firstLine="482"/>
      </w:pPr>
      <w:r>
        <w:rPr>
          <w:b/>
        </w:rPr>
        <w:t>2</w:t>
      </w:r>
      <w:r>
        <w:rPr>
          <w:b/>
        </w:rPr>
        <w:t>、后端业务处理层</w:t>
      </w:r>
      <w:r>
        <w:br/>
      </w:r>
      <w:r>
        <w:t>后端处理层负责接收前端请求，执行业务逻辑，并与数据库进行数据交互。该层基于</w:t>
      </w:r>
      <w:r>
        <w:t xml:space="preserve"> Node.js </w:t>
      </w:r>
      <w:r>
        <w:t>与</w:t>
      </w:r>
      <w:r>
        <w:t xml:space="preserve"> Express </w:t>
      </w:r>
      <w:r>
        <w:t>框架构建，采用</w:t>
      </w:r>
      <w:r>
        <w:t xml:space="preserve"> RESTful API </w:t>
      </w:r>
      <w:r>
        <w:t>设计，支持用户认证、数据查询、文件处理、消息推送等功能。通过模块化设计，确保代码结构清晰、易于维护。</w:t>
      </w:r>
    </w:p>
    <w:p w14:paraId="0DC4B859" w14:textId="77777777" w:rsidR="00A80095" w:rsidRDefault="00700BCC">
      <w:pPr>
        <w:pStyle w:val="af6"/>
        <w:ind w:firstLine="482"/>
      </w:pPr>
      <w:r>
        <w:rPr>
          <w:b/>
        </w:rPr>
        <w:t>3</w:t>
      </w:r>
      <w:r>
        <w:rPr>
          <w:b/>
        </w:rPr>
        <w:t>、数据存储层</w:t>
      </w:r>
      <w:r>
        <w:br/>
      </w:r>
      <w:r>
        <w:t>数据存储层采用</w:t>
      </w:r>
      <w:r>
        <w:t xml:space="preserve"> MySQL </w:t>
      </w:r>
      <w:r>
        <w:t>数据库，负责存储系统所有结构化数据，包括用户信息、技能记录、教育经历、社交关系、评论与通知等。通过合理的数据表设计与索引优化，保障数据的一致性、完整性与查询效率。</w:t>
      </w:r>
    </w:p>
    <w:p w14:paraId="4EE0E973" w14:textId="77777777" w:rsidR="00A80095" w:rsidRDefault="00700BCC">
      <w:pPr>
        <w:pStyle w:val="af6"/>
        <w:ind w:firstLine="480"/>
      </w:pPr>
      <w:r>
        <w:t xml:space="preserve"> </w:t>
      </w:r>
    </w:p>
    <w:p w14:paraId="2568C6AF" w14:textId="77777777" w:rsidR="00A80095" w:rsidRDefault="00700BCC">
      <w:pPr>
        <w:pStyle w:val="aff8"/>
        <w:wordWrap w:val="0"/>
      </w:pPr>
      <w:r>
        <w:rPr>
          <w:noProof/>
        </w:rPr>
        <w:lastRenderedPageBreak/>
        <w:drawing>
          <wp:inline distT="0" distB="0" distL="0" distR="0" wp14:anchorId="393F9E1C" wp14:editId="58A1742F">
            <wp:extent cx="3810000" cy="5915025"/>
            <wp:effectExtent l="0" t="0" r="0" b="0"/>
            <wp:docPr id="17" name="1270D0EEA00F58038D3FA86BD3702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D0EEA00F58038D3FA86BD3702384.png"/>
                    <pic:cNvPicPr/>
                  </pic:nvPicPr>
                  <pic:blipFill>
                    <a:blip r:embed="rId18" cstate="print"/>
                    <a:stretch>
                      <a:fillRect/>
                    </a:stretch>
                  </pic:blipFill>
                  <pic:spPr>
                    <a:xfrm>
                      <a:off x="0" y="0"/>
                      <a:ext cx="3810000" cy="5915025"/>
                    </a:xfrm>
                    <a:prstGeom prst="rect">
                      <a:avLst/>
                    </a:prstGeom>
                  </pic:spPr>
                </pic:pic>
              </a:graphicData>
            </a:graphic>
          </wp:inline>
        </w:drawing>
      </w:r>
    </w:p>
    <w:p w14:paraId="3F9ADC40" w14:textId="77777777" w:rsidR="00A80095" w:rsidRDefault="00700BCC">
      <w:pPr>
        <w:pStyle w:val="aff4"/>
      </w:pPr>
      <w:r>
        <w:t>图</w:t>
      </w:r>
      <w:r>
        <w:t>4-1 4-1</w:t>
      </w:r>
      <w:r>
        <w:t>系统架构图</w:t>
      </w:r>
    </w:p>
    <w:p w14:paraId="33005154" w14:textId="77777777" w:rsidR="00A80095" w:rsidRDefault="00700BCC">
      <w:pPr>
        <w:pStyle w:val="af7"/>
      </w:pPr>
      <w:bookmarkStart w:id="19" w:name="_Toc20"/>
      <w:r>
        <w:t xml:space="preserve">4.2  </w:t>
      </w:r>
      <w:r>
        <w:t>功能结构设计</w:t>
      </w:r>
      <w:bookmarkEnd w:id="19"/>
    </w:p>
    <w:p w14:paraId="2E3CC155" w14:textId="77777777" w:rsidR="00A80095" w:rsidRDefault="00700BCC">
      <w:pPr>
        <w:pStyle w:val="af6"/>
        <w:ind w:firstLine="480"/>
      </w:pPr>
      <w:r>
        <w:t>本系统功能结构设计主要围绕用户个人资料管理、社交互动、文件管理、系统通知等核心模块展开。如图</w:t>
      </w:r>
      <w:r>
        <w:t xml:space="preserve"> 4-2 </w:t>
      </w:r>
      <w:r>
        <w:t>为用户端功能结构图</w:t>
      </w:r>
    </w:p>
    <w:p w14:paraId="6BD1AE19" w14:textId="77777777" w:rsidR="00A80095" w:rsidRDefault="00700BCC">
      <w:pPr>
        <w:pStyle w:val="af6"/>
        <w:ind w:firstLine="480"/>
      </w:pPr>
      <w:r>
        <w:t>1</w:t>
      </w:r>
      <w:r>
        <w:t>、用户信息管理模块</w:t>
      </w:r>
    </w:p>
    <w:p w14:paraId="6610D537" w14:textId="77777777" w:rsidR="00A80095" w:rsidRDefault="00700BCC">
      <w:pPr>
        <w:pStyle w:val="af6"/>
        <w:ind w:firstLine="480"/>
      </w:pPr>
      <w:r>
        <w:t>用户信息管理模块是系统的核心基础，负责管理用户的个人资料和职业信息。用户可以在该模块中编辑和维护自己的基本信息，包括姓名、联系方式、职位、公司等。同时，用户还可以管理自己的社交链接，如</w:t>
      </w:r>
      <w:r>
        <w:t>LinkedIn</w:t>
      </w:r>
      <w:r>
        <w:t>、</w:t>
      </w:r>
      <w:r>
        <w:t>GitHub</w:t>
      </w:r>
      <w:r>
        <w:t>、微博等平台账号，方</w:t>
      </w:r>
      <w:r>
        <w:lastRenderedPageBreak/>
        <w:t>便建立全面的职业形象。该模块确保用户能够构建专业、完整的个人档案，为职业发展和社交互动提供基础支持。</w:t>
      </w:r>
    </w:p>
    <w:p w14:paraId="2ED07A9F" w14:textId="77777777" w:rsidR="00A80095" w:rsidRDefault="00700BCC">
      <w:pPr>
        <w:pStyle w:val="af6"/>
        <w:ind w:firstLine="480"/>
      </w:pPr>
      <w:r>
        <w:t>2</w:t>
      </w:r>
      <w:r>
        <w:t>、文件管理模块</w:t>
      </w:r>
    </w:p>
    <w:p w14:paraId="0EFCDEDC" w14:textId="77777777" w:rsidR="00A80095" w:rsidRDefault="00700BCC">
      <w:pPr>
        <w:pStyle w:val="af6"/>
        <w:ind w:firstLine="480"/>
      </w:pPr>
      <w:r>
        <w:t>文件管理模块为用户提供高效的文件存储和管理功能。用户可以在此上传各类职业相关文件，如简历、作品集、项目文档、证书等，支持多种文件格式。该模块允许用户对文件进行分类、标签设置和权限管理，用户可以根据需要设置文件的可见性（公开、仅关注者可见或私密）。同时，用户还可以查看文件访问统计，了解文件的受欢迎程度。通过文件管理模块，用户可以系统地整理和展示自己的职业成果。</w:t>
      </w:r>
    </w:p>
    <w:p w14:paraId="15FE6123" w14:textId="77777777" w:rsidR="00A80095" w:rsidRDefault="00700BCC">
      <w:pPr>
        <w:pStyle w:val="af6"/>
        <w:ind w:firstLine="480"/>
      </w:pPr>
      <w:r>
        <w:t>3</w:t>
      </w:r>
      <w:r>
        <w:t>、社交互动模块</w:t>
      </w:r>
    </w:p>
    <w:p w14:paraId="5AE12C91" w14:textId="77777777" w:rsidR="00A80095" w:rsidRDefault="00700BCC">
      <w:pPr>
        <w:pStyle w:val="af6"/>
        <w:ind w:firstLine="480"/>
      </w:pPr>
      <w:r>
        <w:t>社交互动模块为用户提供丰富的社交功能，促进用户间的职业交流和互动。用户可以通过关注功能建立职业关系网，关注感兴趣的行业专家或同行。点赞和评论功能使用户能够对他人的内容和文件进行互动，增强社区的活跃度。该模块通过社交机制鼓励用户分享知识和经验，形成良好的职业社区氛围，帮助用户扩展人脉和获取行业信息。</w:t>
      </w:r>
    </w:p>
    <w:p w14:paraId="0B77A101" w14:textId="77777777" w:rsidR="00A80095" w:rsidRDefault="00700BCC">
      <w:pPr>
        <w:pStyle w:val="af6"/>
        <w:ind w:firstLine="480"/>
      </w:pPr>
      <w:r>
        <w:t>4</w:t>
      </w:r>
      <w:r>
        <w:t>、通知模块</w:t>
      </w:r>
    </w:p>
    <w:p w14:paraId="07684D2D" w14:textId="77777777" w:rsidR="00A80095" w:rsidRDefault="00700BCC">
      <w:pPr>
        <w:pStyle w:val="af6"/>
        <w:ind w:firstLine="480"/>
      </w:pPr>
      <w:r>
        <w:t>通知模块负责向用户推送系统消息和互动提醒，确保用户及时了解重要动态。该模块会推送关注提醒、点赞通知、评论提醒等多种类型的通知，帮助用户掌握社交互动情况。用户可以查询通知列表，按类型筛选通知，并管理通知状态（如标记已读或删除）。通知模块的设计旨在提升用户体验，使用户不错过任何重要信息，增强平台的互动性和粘性。</w:t>
      </w:r>
    </w:p>
    <w:p w14:paraId="47657876" w14:textId="77777777" w:rsidR="00A80095" w:rsidRDefault="00700BCC">
      <w:pPr>
        <w:pStyle w:val="af6"/>
        <w:ind w:firstLine="480"/>
      </w:pPr>
      <w:r>
        <w:t>5</w:t>
      </w:r>
      <w:r>
        <w:t>、搜索模块</w:t>
      </w:r>
    </w:p>
    <w:p w14:paraId="1ACB1ACA" w14:textId="77777777" w:rsidR="00A80095" w:rsidRDefault="00700BCC">
      <w:pPr>
        <w:pStyle w:val="af6"/>
        <w:ind w:firstLine="480"/>
      </w:pPr>
      <w:r>
        <w:t>搜索模块为用户提供强大的资源发现功能，帮助用户快速找到所需内容和人脉。用户可以通过文件搜索功能，按文件名、标签、类型等条件查找相关文件。用户搜索功能则允许用户按用户名、职位、公司、技能等条件查找其他用户。搜索模块采用智能匹配算法，提供搜索建议和自动补全，提升搜索效率和准确性。该模块是用户获取信息和连接人脉的重要工具。</w:t>
      </w:r>
    </w:p>
    <w:p w14:paraId="7CCF7BA4" w14:textId="77777777" w:rsidR="00A80095" w:rsidRDefault="00700BCC">
      <w:pPr>
        <w:pStyle w:val="af6"/>
        <w:ind w:firstLine="480"/>
      </w:pPr>
      <w:r>
        <w:t>6</w:t>
      </w:r>
      <w:r>
        <w:t>、登录与注册模块</w:t>
      </w:r>
    </w:p>
    <w:p w14:paraId="3EC72EA0" w14:textId="77777777" w:rsidR="00A80095" w:rsidRDefault="00700BCC">
      <w:pPr>
        <w:pStyle w:val="af6"/>
        <w:ind w:firstLine="480"/>
      </w:pPr>
      <w:r>
        <w:t>登录与注册模块是用户进入系统的入口，负责用户的身份认证和账户管理。新用户可以通过注册功能创建账户，完成邮箱验证并设置用户名和密码。已注册用户可以通过登录功能进入系统，支持用户名</w:t>
      </w:r>
      <w:r>
        <w:t>/</w:t>
      </w:r>
      <w:r>
        <w:t>邮箱登录，并具备记住密码和安全验证机制。</w:t>
      </w:r>
      <w:r>
        <w:lastRenderedPageBreak/>
        <w:t>该模块确保用户账户的安全性和隐私性，为后续使用系统功能提供基础保障。</w:t>
      </w:r>
    </w:p>
    <w:p w14:paraId="7A548743" w14:textId="77777777" w:rsidR="00A80095" w:rsidRDefault="00700BCC">
      <w:pPr>
        <w:pStyle w:val="af6"/>
        <w:ind w:firstLine="480"/>
      </w:pPr>
      <w:r>
        <w:t xml:space="preserve"> </w:t>
      </w:r>
    </w:p>
    <w:p w14:paraId="17D61F10" w14:textId="77777777" w:rsidR="00A80095" w:rsidRDefault="00700BCC">
      <w:pPr>
        <w:pStyle w:val="aff8"/>
        <w:wordWrap w:val="0"/>
      </w:pPr>
      <w:r>
        <w:rPr>
          <w:noProof/>
        </w:rPr>
        <w:drawing>
          <wp:inline distT="0" distB="0" distL="0" distR="0" wp14:anchorId="44F30B03" wp14:editId="3AFA470F">
            <wp:extent cx="5715000" cy="2266950"/>
            <wp:effectExtent l="0" t="0" r="0" b="0"/>
            <wp:docPr id="18" name="69ED838A3CD054155A7628876F549A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ED838A3CD054155A7628876F549A1E.png"/>
                    <pic:cNvPicPr/>
                  </pic:nvPicPr>
                  <pic:blipFill>
                    <a:blip r:embed="rId19" cstate="print"/>
                    <a:stretch>
                      <a:fillRect/>
                    </a:stretch>
                  </pic:blipFill>
                  <pic:spPr>
                    <a:xfrm>
                      <a:off x="0" y="0"/>
                      <a:ext cx="5715000" cy="2266950"/>
                    </a:xfrm>
                    <a:prstGeom prst="rect">
                      <a:avLst/>
                    </a:prstGeom>
                  </pic:spPr>
                </pic:pic>
              </a:graphicData>
            </a:graphic>
          </wp:inline>
        </w:drawing>
      </w:r>
    </w:p>
    <w:p w14:paraId="0C7256E6" w14:textId="77777777" w:rsidR="00A80095" w:rsidRDefault="00700BCC">
      <w:pPr>
        <w:pStyle w:val="aff4"/>
      </w:pPr>
      <w:r>
        <w:t>图</w:t>
      </w:r>
      <w:r>
        <w:t>4-2 4-2</w:t>
      </w:r>
      <w:r>
        <w:t>功能结构图</w:t>
      </w:r>
    </w:p>
    <w:p w14:paraId="197C5DDE" w14:textId="77777777" w:rsidR="00A80095" w:rsidRDefault="00700BCC">
      <w:pPr>
        <w:pStyle w:val="af7"/>
      </w:pPr>
      <w:bookmarkStart w:id="20" w:name="_Toc21"/>
      <w:r>
        <w:t xml:space="preserve">4.3  </w:t>
      </w:r>
      <w:r>
        <w:t>数据库设计</w:t>
      </w:r>
      <w:bookmarkEnd w:id="20"/>
    </w:p>
    <w:p w14:paraId="5329DCD9" w14:textId="77777777" w:rsidR="00A80095" w:rsidRDefault="00700BCC">
      <w:pPr>
        <w:pStyle w:val="af8"/>
      </w:pPr>
      <w:bookmarkStart w:id="21" w:name="_Toc22"/>
      <w:r>
        <w:t xml:space="preserve">4.3.1  </w:t>
      </w:r>
      <w:r>
        <w:t>概念结构设计</w:t>
      </w:r>
      <w:bookmarkEnd w:id="21"/>
    </w:p>
    <w:p w14:paraId="080A4A73" w14:textId="77777777" w:rsidR="00A80095" w:rsidRDefault="00700BCC">
      <w:pPr>
        <w:pStyle w:val="af6"/>
        <w:ind w:firstLine="480"/>
      </w:pPr>
      <w:r>
        <w:t>数据库的概念结构设计主要通过实体</w:t>
      </w:r>
      <w:r>
        <w:t>-</w:t>
      </w:r>
      <w:r>
        <w:t>关系模型来描述系统数据实体及其相互关系。本系统采用</w:t>
      </w:r>
      <w:r>
        <w:t>MySQL</w:t>
      </w:r>
      <w:r>
        <w:t>作为唯一数据存储，设计了一系列相互关联的数据表，以支持个人职业资料管理平台的核心业务功能。</w:t>
      </w:r>
    </w:p>
    <w:p w14:paraId="0DD6DA8C" w14:textId="77777777" w:rsidR="00A80095" w:rsidRDefault="00700BCC">
      <w:pPr>
        <w:pStyle w:val="af6"/>
        <w:ind w:firstLine="480"/>
      </w:pPr>
      <w:r>
        <w:t xml:space="preserve">1. </w:t>
      </w:r>
      <w:r>
        <w:t>用户实体</w:t>
      </w:r>
    </w:p>
    <w:p w14:paraId="068AEC41" w14:textId="77777777" w:rsidR="00A80095" w:rsidRDefault="00700BCC">
      <w:pPr>
        <w:pStyle w:val="af6"/>
        <w:ind w:firstLine="480"/>
      </w:pPr>
      <w:r>
        <w:t>用户实体是本系统的核心实体，存储用户的基础认证信息和个人基本资料。其主要属性包括用户</w:t>
      </w:r>
      <w:r>
        <w:t>ID</w:t>
      </w:r>
      <w:r>
        <w:t>、用户名、密码哈希、头像</w:t>
      </w:r>
      <w:r>
        <w:t>URL</w:t>
      </w:r>
      <w:r>
        <w:t>等。用户</w:t>
      </w:r>
      <w:r>
        <w:t>ID</w:t>
      </w:r>
      <w:r>
        <w:t>作为主键，用于唯一标识每个用户账户。如图</w:t>
      </w:r>
      <w:r>
        <w:t>4-4</w:t>
      </w:r>
      <w:r>
        <w:t>所示为用户实体模型图。</w:t>
      </w:r>
    </w:p>
    <w:p w14:paraId="1A96205B" w14:textId="77777777" w:rsidR="00A80095" w:rsidRDefault="00700BCC">
      <w:pPr>
        <w:pStyle w:val="af6"/>
        <w:ind w:firstLine="480"/>
      </w:pPr>
      <w:r>
        <w:t xml:space="preserve"> </w:t>
      </w:r>
    </w:p>
    <w:p w14:paraId="0C63F304" w14:textId="77777777" w:rsidR="00A80095" w:rsidRDefault="00700BCC">
      <w:pPr>
        <w:pStyle w:val="affff1"/>
        <w:ind w:firstLine="480"/>
      </w:pPr>
      <w:r>
        <w:rPr>
          <w:noProof/>
        </w:rPr>
        <w:lastRenderedPageBreak/>
        <w:drawing>
          <wp:inline distT="0" distB="0" distL="0" distR="0" wp14:anchorId="2E84E38A" wp14:editId="3B19FDD9">
            <wp:extent cx="5095875" cy="2667000"/>
            <wp:effectExtent l="0" t="0" r="9525" b="0"/>
            <wp:docPr id="1" name="AC849AFA691A42EAB9C2F70A846B35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849AFA691A42EAB9C2F70A846B357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5875" cy="2667000"/>
                    </a:xfrm>
                    <a:prstGeom prst="rect">
                      <a:avLst/>
                    </a:prstGeom>
                    <a:solidFill>
                      <a:srgbClr val="FFFFFF"/>
                    </a:solidFill>
                    <a:ln>
                      <a:noFill/>
                    </a:ln>
                  </pic:spPr>
                </pic:pic>
              </a:graphicData>
            </a:graphic>
          </wp:inline>
        </w:drawing>
      </w:r>
    </w:p>
    <w:p w14:paraId="716E9D84" w14:textId="77777777" w:rsidR="00A80095" w:rsidRDefault="00700BCC">
      <w:pPr>
        <w:pStyle w:val="af6"/>
        <w:ind w:firstLine="480"/>
      </w:pPr>
      <w:r>
        <w:t xml:space="preserve">2. </w:t>
      </w:r>
      <w:r>
        <w:t>用户档案实体</w:t>
      </w:r>
    </w:p>
    <w:p w14:paraId="3B9DD294" w14:textId="77777777" w:rsidR="00A80095" w:rsidRDefault="00700BCC">
      <w:pPr>
        <w:pStyle w:val="af6"/>
        <w:ind w:firstLine="480"/>
      </w:pPr>
      <w:r>
        <w:t>用户档案实体存储用户的详细职业信息，与用户实体形成一对一关系。其属性包括个人简介、所在地、个人网站、公司、职位等。用户</w:t>
      </w:r>
      <w:r>
        <w:t>ID</w:t>
      </w:r>
      <w:r>
        <w:t>作为外键关联用户实体。如图</w:t>
      </w:r>
      <w:r>
        <w:t>4-5</w:t>
      </w:r>
      <w:r>
        <w:t>所示为档案实体模型图。</w:t>
      </w:r>
    </w:p>
    <w:p w14:paraId="30A45AE6" w14:textId="77777777" w:rsidR="00A80095" w:rsidRDefault="00700BCC">
      <w:pPr>
        <w:pStyle w:val="affff1"/>
        <w:ind w:firstLine="480"/>
      </w:pPr>
      <w:r>
        <w:rPr>
          <w:noProof/>
        </w:rPr>
        <w:drawing>
          <wp:inline distT="0" distB="0" distL="0" distR="0" wp14:anchorId="6F2C4A11" wp14:editId="11225F05">
            <wp:extent cx="5010150" cy="2981325"/>
            <wp:effectExtent l="0" t="0" r="0" b="9525"/>
            <wp:docPr id="2" name="6A2A1AB19A2F1FE64A28D347B66188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2A1AB19A2F1FE64A28D347B661887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0150" cy="2981325"/>
                    </a:xfrm>
                    <a:prstGeom prst="rect">
                      <a:avLst/>
                    </a:prstGeom>
                    <a:solidFill>
                      <a:srgbClr val="FFFFFF"/>
                    </a:solidFill>
                    <a:ln>
                      <a:noFill/>
                    </a:ln>
                  </pic:spPr>
                </pic:pic>
              </a:graphicData>
            </a:graphic>
          </wp:inline>
        </w:drawing>
      </w:r>
    </w:p>
    <w:p w14:paraId="2C3FE8F2" w14:textId="77777777" w:rsidR="00A80095" w:rsidRDefault="00700BCC">
      <w:pPr>
        <w:pStyle w:val="af6"/>
        <w:ind w:firstLine="480"/>
      </w:pPr>
      <w:r>
        <w:t xml:space="preserve">3. </w:t>
      </w:r>
      <w:r>
        <w:t>技能实体</w:t>
      </w:r>
    </w:p>
    <w:p w14:paraId="2AD85904" w14:textId="77777777" w:rsidR="00A80095" w:rsidRDefault="00700BCC">
      <w:pPr>
        <w:pStyle w:val="af6"/>
        <w:ind w:firstLine="480"/>
      </w:pPr>
      <w:r>
        <w:t>技能实体记录用户掌握的职业技能及熟练程度。其属性包括技能</w:t>
      </w:r>
      <w:r>
        <w:t>ID</w:t>
      </w:r>
      <w:r>
        <w:t>、技能名称、熟练程度等。用户</w:t>
      </w:r>
      <w:r>
        <w:t>ID</w:t>
      </w:r>
      <w:r>
        <w:t>作为外键关联用户实体。如图</w:t>
      </w:r>
      <w:r>
        <w:t>4-6</w:t>
      </w:r>
      <w:r>
        <w:t>所示为技能实体模型图。</w:t>
      </w:r>
    </w:p>
    <w:p w14:paraId="48DBC4C5" w14:textId="77777777" w:rsidR="00A80095" w:rsidRDefault="00700BCC">
      <w:pPr>
        <w:pStyle w:val="affff1"/>
        <w:ind w:firstLine="480"/>
      </w:pPr>
      <w:r>
        <w:rPr>
          <w:noProof/>
        </w:rPr>
        <w:lastRenderedPageBreak/>
        <w:drawing>
          <wp:inline distT="0" distB="0" distL="0" distR="0" wp14:anchorId="6EA40B92" wp14:editId="265CC831">
            <wp:extent cx="3876675" cy="2419350"/>
            <wp:effectExtent l="0" t="0" r="9525" b="0"/>
            <wp:docPr id="3" name="0B4F1C4B8EEEEAB18B9405783E4F5A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B4F1C4B8EEEEAB18B9405783E4F5AE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6675" cy="2419350"/>
                    </a:xfrm>
                    <a:prstGeom prst="rect">
                      <a:avLst/>
                    </a:prstGeom>
                    <a:solidFill>
                      <a:srgbClr val="FFFFFF"/>
                    </a:solidFill>
                    <a:ln>
                      <a:noFill/>
                    </a:ln>
                  </pic:spPr>
                </pic:pic>
              </a:graphicData>
            </a:graphic>
          </wp:inline>
        </w:drawing>
      </w:r>
    </w:p>
    <w:p w14:paraId="32189CFF" w14:textId="77777777" w:rsidR="00A80095" w:rsidRDefault="00700BCC">
      <w:pPr>
        <w:pStyle w:val="af6"/>
        <w:ind w:firstLine="480"/>
      </w:pPr>
      <w:r>
        <w:t xml:space="preserve"> </w:t>
      </w:r>
    </w:p>
    <w:p w14:paraId="754BBDE5" w14:textId="77777777" w:rsidR="00A80095" w:rsidRDefault="00700BCC">
      <w:pPr>
        <w:pStyle w:val="af6"/>
        <w:ind w:firstLine="480"/>
      </w:pPr>
      <w:r>
        <w:t xml:space="preserve">6. </w:t>
      </w:r>
      <w:r>
        <w:t>文件实体</w:t>
      </w:r>
    </w:p>
    <w:p w14:paraId="75C10388" w14:textId="77777777" w:rsidR="00A80095" w:rsidRDefault="00700BCC">
      <w:pPr>
        <w:pStyle w:val="af6"/>
        <w:ind w:firstLine="480"/>
      </w:pPr>
      <w:r>
        <w:t>文件实体存储用户上传的各类职业相关文件。其属性包括文件名、原始文件名、</w:t>
      </w:r>
      <w:r>
        <w:t>MIME</w:t>
      </w:r>
      <w:r>
        <w:t>类型、文件大小、分类、可见性等。用户</w:t>
      </w:r>
      <w:r>
        <w:t>ID</w:t>
      </w:r>
      <w:r>
        <w:t>作为外键关联用户实体。如图</w:t>
      </w:r>
      <w:r>
        <w:t>4-9</w:t>
      </w:r>
      <w:r>
        <w:t>所示为文件实体模型图。</w:t>
      </w:r>
    </w:p>
    <w:p w14:paraId="08B176AA" w14:textId="77777777" w:rsidR="00A80095" w:rsidRDefault="00700BCC">
      <w:pPr>
        <w:pStyle w:val="af6"/>
        <w:ind w:firstLine="480"/>
      </w:pPr>
      <w:r>
        <w:t xml:space="preserve"> </w:t>
      </w:r>
    </w:p>
    <w:p w14:paraId="1B220DC9" w14:textId="77777777" w:rsidR="00A80095" w:rsidRDefault="00700BCC">
      <w:pPr>
        <w:pStyle w:val="affff1"/>
        <w:ind w:firstLine="480"/>
      </w:pPr>
      <w:r>
        <w:rPr>
          <w:noProof/>
        </w:rPr>
        <w:drawing>
          <wp:inline distT="0" distB="0" distL="0" distR="0" wp14:anchorId="5078C5DC" wp14:editId="444B5C64">
            <wp:extent cx="4762500" cy="2581275"/>
            <wp:effectExtent l="0" t="0" r="0" b="9525"/>
            <wp:docPr id="4" name="4C0C8C6AE4C45D7E3C84A9A0A24B5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0C8C6AE4C45D7E3C84A9A0A24B503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2581275"/>
                    </a:xfrm>
                    <a:prstGeom prst="rect">
                      <a:avLst/>
                    </a:prstGeom>
                    <a:solidFill>
                      <a:srgbClr val="FFFFFF"/>
                    </a:solidFill>
                    <a:ln>
                      <a:noFill/>
                    </a:ln>
                  </pic:spPr>
                </pic:pic>
              </a:graphicData>
            </a:graphic>
          </wp:inline>
        </w:drawing>
      </w:r>
    </w:p>
    <w:p w14:paraId="04778A13" w14:textId="77777777" w:rsidR="00A80095" w:rsidRDefault="00700BCC">
      <w:pPr>
        <w:pStyle w:val="af6"/>
        <w:ind w:firstLine="480"/>
      </w:pPr>
      <w:r>
        <w:t xml:space="preserve">7. </w:t>
      </w:r>
      <w:r>
        <w:t>关注关系实体</w:t>
      </w:r>
    </w:p>
    <w:p w14:paraId="78F8BB43" w14:textId="77777777" w:rsidR="00A80095" w:rsidRDefault="00700BCC">
      <w:pPr>
        <w:pStyle w:val="af6"/>
        <w:ind w:firstLine="480"/>
      </w:pPr>
      <w:r>
        <w:t>关注关系实体记录用户之间的关注关系。其属性包括关注者</w:t>
      </w:r>
      <w:r>
        <w:t>ID</w:t>
      </w:r>
      <w:r>
        <w:t>和被关注者</w:t>
      </w:r>
      <w:r>
        <w:t>ID</w:t>
      </w:r>
      <w:r>
        <w:t>，均为外键关联用户实体。如图</w:t>
      </w:r>
      <w:r>
        <w:t>4-10</w:t>
      </w:r>
      <w:r>
        <w:t>所示为关注关系实体模型图。</w:t>
      </w:r>
    </w:p>
    <w:p w14:paraId="7934FAAA" w14:textId="77777777" w:rsidR="00A80095" w:rsidRDefault="00700BCC">
      <w:pPr>
        <w:pStyle w:val="affff1"/>
        <w:ind w:firstLine="480"/>
      </w:pPr>
      <w:r>
        <w:rPr>
          <w:noProof/>
        </w:rPr>
        <w:lastRenderedPageBreak/>
        <w:drawing>
          <wp:inline distT="0" distB="0" distL="0" distR="0" wp14:anchorId="1A244F82" wp14:editId="7E0AE645">
            <wp:extent cx="4333875" cy="2676525"/>
            <wp:effectExtent l="0" t="0" r="9525" b="9525"/>
            <wp:docPr id="5" name="E16179805C9AAE3F04FD33ECFAE462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179805C9AAE3F04FD33ECFAE462CA.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3875" cy="2676525"/>
                    </a:xfrm>
                    <a:prstGeom prst="rect">
                      <a:avLst/>
                    </a:prstGeom>
                    <a:solidFill>
                      <a:srgbClr val="FFFFFF"/>
                    </a:solidFill>
                    <a:ln>
                      <a:noFill/>
                    </a:ln>
                  </pic:spPr>
                </pic:pic>
              </a:graphicData>
            </a:graphic>
          </wp:inline>
        </w:drawing>
      </w:r>
    </w:p>
    <w:p w14:paraId="00813962" w14:textId="77777777" w:rsidR="00A80095" w:rsidRDefault="00700BCC">
      <w:pPr>
        <w:pStyle w:val="af6"/>
        <w:ind w:firstLine="480"/>
      </w:pPr>
      <w:r>
        <w:t xml:space="preserve"> </w:t>
      </w:r>
    </w:p>
    <w:p w14:paraId="78830E2F" w14:textId="77777777" w:rsidR="00A80095" w:rsidRDefault="00700BCC">
      <w:pPr>
        <w:pStyle w:val="af6"/>
        <w:ind w:firstLine="480"/>
      </w:pPr>
      <w:r>
        <w:t xml:space="preserve">10. </w:t>
      </w:r>
      <w:r>
        <w:t>通知实体</w:t>
      </w:r>
    </w:p>
    <w:p w14:paraId="56C41A02" w14:textId="77777777" w:rsidR="00A80095" w:rsidRDefault="00700BCC">
      <w:pPr>
        <w:pStyle w:val="af6"/>
        <w:ind w:firstLine="480"/>
      </w:pPr>
      <w:r>
        <w:t>通知实体存储系统向用户推送的通知消息。其属性包括接收用户</w:t>
      </w:r>
      <w:r>
        <w:t>ID</w:t>
      </w:r>
      <w:r>
        <w:t>、通知类型、标题、内容、发送用户</w:t>
      </w:r>
      <w:r>
        <w:t>ID</w:t>
      </w:r>
      <w:r>
        <w:t>等。接收用户</w:t>
      </w:r>
      <w:r>
        <w:t>ID</w:t>
      </w:r>
      <w:r>
        <w:t>作为外键关联用户实体。如图</w:t>
      </w:r>
      <w:r>
        <w:t>4-13</w:t>
      </w:r>
      <w:r>
        <w:t>所示为通知实体模型图。</w:t>
      </w:r>
    </w:p>
    <w:p w14:paraId="3C26AA8D" w14:textId="77777777" w:rsidR="00A80095" w:rsidRDefault="00700BCC">
      <w:pPr>
        <w:pStyle w:val="af6"/>
        <w:ind w:firstLine="480"/>
      </w:pPr>
      <w:r>
        <w:t xml:space="preserve"> </w:t>
      </w:r>
    </w:p>
    <w:p w14:paraId="3269A550" w14:textId="77777777" w:rsidR="00A80095" w:rsidRDefault="00700BCC">
      <w:pPr>
        <w:pStyle w:val="affff1"/>
        <w:ind w:firstLine="480"/>
      </w:pPr>
      <w:r>
        <w:rPr>
          <w:noProof/>
        </w:rPr>
        <w:drawing>
          <wp:inline distT="0" distB="0" distL="0" distR="0" wp14:anchorId="0330E02D" wp14:editId="0514E29C">
            <wp:extent cx="4762500" cy="2009775"/>
            <wp:effectExtent l="0" t="0" r="0" b="9525"/>
            <wp:docPr id="6" name="EAB6FF0EB9A75B66F5AA907E431D1A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B6FF0EB9A75B66F5AA907E431D1A3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2009775"/>
                    </a:xfrm>
                    <a:prstGeom prst="rect">
                      <a:avLst/>
                    </a:prstGeom>
                    <a:solidFill>
                      <a:srgbClr val="FFFFFF"/>
                    </a:solidFill>
                    <a:ln>
                      <a:noFill/>
                    </a:ln>
                  </pic:spPr>
                </pic:pic>
              </a:graphicData>
            </a:graphic>
          </wp:inline>
        </w:drawing>
      </w:r>
    </w:p>
    <w:p w14:paraId="19F7A97C" w14:textId="77777777" w:rsidR="00A80095" w:rsidRDefault="00700BCC">
      <w:pPr>
        <w:pStyle w:val="af8"/>
      </w:pPr>
      <w:bookmarkStart w:id="22" w:name="_Toc23"/>
      <w:r>
        <w:t xml:space="preserve">4.3.2  </w:t>
      </w:r>
      <w:r>
        <w:t>逻辑结构设计</w:t>
      </w:r>
      <w:bookmarkEnd w:id="22"/>
    </w:p>
    <w:p w14:paraId="4D2DAF18" w14:textId="77777777" w:rsidR="00A80095" w:rsidRDefault="00700BCC">
      <w:pPr>
        <w:pStyle w:val="af6"/>
        <w:ind w:firstLine="480"/>
      </w:pPr>
      <w:r>
        <w:t>通过分析</w:t>
      </w:r>
      <w:r>
        <w:t xml:space="preserve">E-R </w:t>
      </w:r>
      <w:r>
        <w:t>图可得出逻辑结构设计表，如表</w:t>
      </w:r>
      <w:r>
        <w:t xml:space="preserve"> 4-1</w:t>
      </w:r>
      <w:r>
        <w:t>，在表中下划线代表为主键，</w:t>
      </w:r>
      <w:r>
        <w:t xml:space="preserve"> </w:t>
      </w:r>
      <w:r>
        <w:t>而波浪线代表外键。</w:t>
      </w:r>
    </w:p>
    <w:p w14:paraId="5D16533C" w14:textId="77777777" w:rsidR="009B1C02" w:rsidRPr="009B1C02" w:rsidRDefault="009B1C02" w:rsidP="009B1C02">
      <w:pPr>
        <w:rPr>
          <w:rFonts w:hint="eastAsia"/>
        </w:rPr>
      </w:pPr>
    </w:p>
    <w:tbl>
      <w:tblPr>
        <w:tblStyle w:val="2"/>
        <w:tblW w:w="0" w:type="auto"/>
        <w:tblLook w:val="04A0" w:firstRow="1" w:lastRow="0" w:firstColumn="1" w:lastColumn="0" w:noHBand="0" w:noVBand="1"/>
      </w:tblPr>
      <w:tblGrid>
        <w:gridCol w:w="2235"/>
        <w:gridCol w:w="6768"/>
      </w:tblGrid>
      <w:tr w:rsidR="009B1C02" w14:paraId="3D0393CB" w14:textId="77777777" w:rsidTr="001E481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35" w:type="dxa"/>
            <w:tcBorders>
              <w:top w:val="single" w:sz="4" w:space="0" w:color="7F7F7F" w:themeColor="text1" w:themeTint="80"/>
              <w:right w:val="single" w:sz="4" w:space="0" w:color="auto"/>
            </w:tcBorders>
            <w:vAlign w:val="center"/>
          </w:tcPr>
          <w:p w14:paraId="134E09F2" w14:textId="5371FFF6" w:rsidR="009B1C02" w:rsidRPr="009B1C02" w:rsidRDefault="009B1C02" w:rsidP="001E4819">
            <w:pPr>
              <w:widowControl/>
              <w:spacing w:line="375" w:lineRule="atLeast"/>
              <w:jc w:val="center"/>
              <w:rPr>
                <w:rFonts w:ascii="Segoe UI" w:hAnsi="Segoe UI" w:cs="Segoe UI" w:hint="eastAsia"/>
                <w:color w:val="0F1115"/>
                <w:sz w:val="23"/>
                <w:szCs w:val="23"/>
              </w:rPr>
            </w:pPr>
            <w:r>
              <w:rPr>
                <w:rFonts w:ascii="Segoe UI" w:hAnsi="Segoe UI" w:cs="Segoe UI"/>
                <w:color w:val="0F1115"/>
                <w:sz w:val="23"/>
                <w:szCs w:val="23"/>
              </w:rPr>
              <w:t>表名称</w:t>
            </w:r>
          </w:p>
        </w:tc>
        <w:tc>
          <w:tcPr>
            <w:tcW w:w="6768" w:type="dxa"/>
            <w:tcBorders>
              <w:left w:val="single" w:sz="4" w:space="0" w:color="auto"/>
            </w:tcBorders>
            <w:vAlign w:val="center"/>
          </w:tcPr>
          <w:p w14:paraId="33E03FFD" w14:textId="393931A5" w:rsidR="009B1C02" w:rsidRDefault="009B1C02" w:rsidP="001E4819">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所包含字段</w:t>
            </w:r>
          </w:p>
        </w:tc>
      </w:tr>
      <w:tr w:rsidR="009B1C02" w14:paraId="0F5A3A0E" w14:textId="77777777" w:rsidTr="000639B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35" w:type="dxa"/>
            <w:tcBorders>
              <w:right w:val="single" w:sz="4" w:space="0" w:color="auto"/>
            </w:tcBorders>
            <w:vAlign w:val="center"/>
          </w:tcPr>
          <w:p w14:paraId="4D49A624" w14:textId="4248C325" w:rsidR="009B1C02" w:rsidRDefault="009B1C02" w:rsidP="001E4819">
            <w:pPr>
              <w:jc w:val="center"/>
              <w:rPr>
                <w:rFonts w:hint="eastAsia"/>
              </w:rPr>
            </w:pPr>
            <w:r w:rsidRPr="009B1C02">
              <w:t>用户表</w:t>
            </w:r>
          </w:p>
        </w:tc>
        <w:tc>
          <w:tcPr>
            <w:tcW w:w="6768" w:type="dxa"/>
            <w:tcBorders>
              <w:left w:val="single" w:sz="4" w:space="0" w:color="auto"/>
            </w:tcBorders>
            <w:vAlign w:val="center"/>
          </w:tcPr>
          <w:p w14:paraId="1D77934A" w14:textId="5ACF2257" w:rsidR="009B1C02" w:rsidRDefault="000639B9" w:rsidP="000639B9">
            <w:pPr>
              <w:cnfStyle w:val="000000100000" w:firstRow="0" w:lastRow="0" w:firstColumn="0" w:lastColumn="0" w:oddVBand="0" w:evenVBand="0" w:oddHBand="1" w:evenHBand="0" w:firstRowFirstColumn="0" w:firstRowLastColumn="0" w:lastRowFirstColumn="0" w:lastRowLastColumn="0"/>
              <w:rPr>
                <w:rFonts w:hint="eastAsia"/>
              </w:rPr>
            </w:pPr>
            <w:r w:rsidRPr="000639B9">
              <w:rPr>
                <w:b/>
                <w:bCs/>
                <w:i/>
                <w:iCs/>
              </w:rPr>
              <w:t>id</w:t>
            </w:r>
            <w:r w:rsidRPr="000639B9">
              <w:t xml:space="preserve">, username, email, </w:t>
            </w:r>
            <w:proofErr w:type="spellStart"/>
            <w:r w:rsidRPr="000639B9">
              <w:t>passwordHash</w:t>
            </w:r>
            <w:proofErr w:type="spellEnd"/>
            <w:r w:rsidRPr="000639B9">
              <w:t>, avatar</w:t>
            </w:r>
          </w:p>
        </w:tc>
      </w:tr>
      <w:tr w:rsidR="009B1C02" w14:paraId="16E869EC" w14:textId="77777777" w:rsidTr="000639B9">
        <w:trPr>
          <w:trHeight w:val="567"/>
        </w:trPr>
        <w:tc>
          <w:tcPr>
            <w:cnfStyle w:val="001000000000" w:firstRow="0" w:lastRow="0" w:firstColumn="1" w:lastColumn="0" w:oddVBand="0" w:evenVBand="0" w:oddHBand="0" w:evenHBand="0" w:firstRowFirstColumn="0" w:firstRowLastColumn="0" w:lastRowFirstColumn="0" w:lastRowLastColumn="0"/>
            <w:tcW w:w="2235" w:type="dxa"/>
            <w:tcBorders>
              <w:top w:val="single" w:sz="4" w:space="0" w:color="7F7F7F" w:themeColor="text1" w:themeTint="80"/>
              <w:bottom w:val="single" w:sz="4" w:space="0" w:color="7F7F7F" w:themeColor="text1" w:themeTint="80"/>
              <w:right w:val="single" w:sz="4" w:space="0" w:color="auto"/>
            </w:tcBorders>
            <w:vAlign w:val="center"/>
          </w:tcPr>
          <w:p w14:paraId="1371D918" w14:textId="00DCE618" w:rsidR="009B1C02" w:rsidRDefault="009B1C02" w:rsidP="001E4819">
            <w:pPr>
              <w:jc w:val="center"/>
              <w:rPr>
                <w:rFonts w:hint="eastAsia"/>
              </w:rPr>
            </w:pPr>
            <w:r w:rsidRPr="009B1C02">
              <w:lastRenderedPageBreak/>
              <w:t>用户档案表</w:t>
            </w:r>
          </w:p>
        </w:tc>
        <w:tc>
          <w:tcPr>
            <w:tcW w:w="6768" w:type="dxa"/>
            <w:tcBorders>
              <w:left w:val="single" w:sz="4" w:space="0" w:color="auto"/>
            </w:tcBorders>
            <w:vAlign w:val="center"/>
          </w:tcPr>
          <w:p w14:paraId="11A2356E" w14:textId="2770639B" w:rsidR="009B1C02" w:rsidRDefault="000639B9" w:rsidP="000639B9">
            <w:pPr>
              <w:cnfStyle w:val="000000000000" w:firstRow="0" w:lastRow="0" w:firstColumn="0" w:lastColumn="0" w:oddVBand="0" w:evenVBand="0" w:oddHBand="0" w:evenHBand="0" w:firstRowFirstColumn="0" w:firstRowLastColumn="0" w:lastRowFirstColumn="0" w:lastRowLastColumn="0"/>
              <w:rPr>
                <w:rFonts w:hint="eastAsia"/>
              </w:rPr>
            </w:pPr>
            <w:r w:rsidRPr="000639B9">
              <w:rPr>
                <w:b/>
                <w:bCs/>
                <w:i/>
                <w:iCs/>
              </w:rPr>
              <w:t>~</w:t>
            </w:r>
            <w:proofErr w:type="spellStart"/>
            <w:r w:rsidRPr="000639B9">
              <w:rPr>
                <w:b/>
                <w:bCs/>
                <w:i/>
                <w:iCs/>
              </w:rPr>
              <w:t>user_id</w:t>
            </w:r>
            <w:proofErr w:type="spellEnd"/>
            <w:r w:rsidRPr="000639B9">
              <w:rPr>
                <w:b/>
                <w:bCs/>
                <w:i/>
                <w:iCs/>
              </w:rPr>
              <w:t>~</w:t>
            </w:r>
            <w:r w:rsidRPr="000639B9">
              <w:t>, bio, location, website, company, position</w:t>
            </w:r>
          </w:p>
        </w:tc>
      </w:tr>
      <w:tr w:rsidR="009B1C02" w14:paraId="2DEFAC4C" w14:textId="77777777" w:rsidTr="000639B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35" w:type="dxa"/>
            <w:tcBorders>
              <w:right w:val="single" w:sz="4" w:space="0" w:color="auto"/>
            </w:tcBorders>
            <w:vAlign w:val="center"/>
          </w:tcPr>
          <w:p w14:paraId="6D34359C" w14:textId="16EF1A53" w:rsidR="009B1C02" w:rsidRDefault="009B1C02" w:rsidP="001E4819">
            <w:pPr>
              <w:jc w:val="center"/>
              <w:rPr>
                <w:rFonts w:hint="eastAsia"/>
              </w:rPr>
            </w:pPr>
            <w:r w:rsidRPr="009B1C02">
              <w:t>用户技能表</w:t>
            </w:r>
          </w:p>
        </w:tc>
        <w:tc>
          <w:tcPr>
            <w:tcW w:w="6768" w:type="dxa"/>
            <w:tcBorders>
              <w:left w:val="single" w:sz="4" w:space="0" w:color="auto"/>
            </w:tcBorders>
            <w:vAlign w:val="center"/>
          </w:tcPr>
          <w:p w14:paraId="06F98854" w14:textId="706EA5C1" w:rsidR="009B1C02" w:rsidRDefault="000639B9" w:rsidP="000639B9">
            <w:pPr>
              <w:cnfStyle w:val="000000100000" w:firstRow="0" w:lastRow="0" w:firstColumn="0" w:lastColumn="0" w:oddVBand="0" w:evenVBand="0" w:oddHBand="1" w:evenHBand="0" w:firstRowFirstColumn="0" w:firstRowLastColumn="0" w:lastRowFirstColumn="0" w:lastRowLastColumn="0"/>
              <w:rPr>
                <w:rFonts w:hint="eastAsia"/>
              </w:rPr>
            </w:pPr>
            <w:r w:rsidRPr="000639B9">
              <w:rPr>
                <w:b/>
                <w:bCs/>
                <w:i/>
                <w:iCs/>
              </w:rPr>
              <w:t>id, ~</w:t>
            </w:r>
            <w:proofErr w:type="spellStart"/>
            <w:r w:rsidRPr="000639B9">
              <w:rPr>
                <w:b/>
                <w:bCs/>
                <w:i/>
                <w:iCs/>
              </w:rPr>
              <w:t>user_id</w:t>
            </w:r>
            <w:proofErr w:type="spellEnd"/>
            <w:r w:rsidRPr="000639B9">
              <w:rPr>
                <w:b/>
                <w:bCs/>
                <w:i/>
                <w:iCs/>
              </w:rPr>
              <w:t xml:space="preserve">~, </w:t>
            </w:r>
            <w:proofErr w:type="spellStart"/>
            <w:r w:rsidRPr="000639B9">
              <w:rPr>
                <w:b/>
                <w:bCs/>
                <w:i/>
                <w:iCs/>
              </w:rPr>
              <w:t>skill_name</w:t>
            </w:r>
            <w:proofErr w:type="spellEnd"/>
            <w:r w:rsidRPr="000639B9">
              <w:rPr>
                <w:b/>
                <w:bCs/>
                <w:i/>
                <w:iCs/>
              </w:rPr>
              <w:t xml:space="preserve">, proficiency, </w:t>
            </w:r>
            <w:proofErr w:type="spellStart"/>
            <w:r w:rsidRPr="000639B9">
              <w:rPr>
                <w:b/>
                <w:bCs/>
                <w:i/>
                <w:iCs/>
              </w:rPr>
              <w:t>created_at</w:t>
            </w:r>
            <w:proofErr w:type="spellEnd"/>
          </w:p>
        </w:tc>
      </w:tr>
      <w:tr w:rsidR="009B1C02" w14:paraId="209C5627" w14:textId="77777777" w:rsidTr="000639B9">
        <w:trPr>
          <w:trHeight w:val="567"/>
        </w:trPr>
        <w:tc>
          <w:tcPr>
            <w:cnfStyle w:val="001000000000" w:firstRow="0" w:lastRow="0" w:firstColumn="1" w:lastColumn="0" w:oddVBand="0" w:evenVBand="0" w:oddHBand="0" w:evenHBand="0" w:firstRowFirstColumn="0" w:firstRowLastColumn="0" w:lastRowFirstColumn="0" w:lastRowLastColumn="0"/>
            <w:tcW w:w="2235" w:type="dxa"/>
            <w:tcBorders>
              <w:top w:val="single" w:sz="4" w:space="0" w:color="7F7F7F" w:themeColor="text1" w:themeTint="80"/>
              <w:bottom w:val="single" w:sz="4" w:space="0" w:color="7F7F7F" w:themeColor="text1" w:themeTint="80"/>
              <w:right w:val="single" w:sz="4" w:space="0" w:color="auto"/>
            </w:tcBorders>
            <w:vAlign w:val="center"/>
          </w:tcPr>
          <w:p w14:paraId="5EB1B8C6" w14:textId="3B882FDC" w:rsidR="009B1C02" w:rsidRDefault="009B1C02" w:rsidP="001E4819">
            <w:pPr>
              <w:jc w:val="center"/>
              <w:rPr>
                <w:rFonts w:hint="eastAsia"/>
              </w:rPr>
            </w:pPr>
            <w:r w:rsidRPr="009B1C02">
              <w:t>工作经历表</w:t>
            </w:r>
          </w:p>
        </w:tc>
        <w:tc>
          <w:tcPr>
            <w:tcW w:w="6768" w:type="dxa"/>
            <w:tcBorders>
              <w:left w:val="single" w:sz="4" w:space="0" w:color="auto"/>
            </w:tcBorders>
            <w:vAlign w:val="center"/>
          </w:tcPr>
          <w:p w14:paraId="630A639C" w14:textId="7457A744" w:rsidR="009B1C02" w:rsidRDefault="000639B9" w:rsidP="000639B9">
            <w:pPr>
              <w:cnfStyle w:val="000000000000" w:firstRow="0" w:lastRow="0" w:firstColumn="0" w:lastColumn="0" w:oddVBand="0" w:evenVBand="0" w:oddHBand="0" w:evenHBand="0" w:firstRowFirstColumn="0" w:firstRowLastColumn="0" w:lastRowFirstColumn="0" w:lastRowLastColumn="0"/>
              <w:rPr>
                <w:rFonts w:hint="eastAsia"/>
              </w:rPr>
            </w:pPr>
            <w:r w:rsidRPr="000639B9">
              <w:rPr>
                <w:b/>
                <w:bCs/>
                <w:i/>
                <w:iCs/>
              </w:rPr>
              <w:t>id</w:t>
            </w:r>
            <w:r w:rsidRPr="000639B9">
              <w:t>, ~</w:t>
            </w:r>
            <w:proofErr w:type="spellStart"/>
            <w:r w:rsidRPr="000639B9">
              <w:t>user_id</w:t>
            </w:r>
            <w:proofErr w:type="spellEnd"/>
            <w:r w:rsidRPr="000639B9">
              <w:t xml:space="preserve">~, company, position, </w:t>
            </w:r>
            <w:proofErr w:type="spellStart"/>
            <w:r w:rsidRPr="000639B9">
              <w:t>start_date</w:t>
            </w:r>
            <w:proofErr w:type="spellEnd"/>
            <w:r w:rsidRPr="000639B9">
              <w:t xml:space="preserve">, </w:t>
            </w:r>
            <w:proofErr w:type="spellStart"/>
            <w:r w:rsidRPr="000639B9">
              <w:t>end_date</w:t>
            </w:r>
            <w:proofErr w:type="spellEnd"/>
            <w:r w:rsidRPr="000639B9">
              <w:t>, description</w:t>
            </w:r>
          </w:p>
        </w:tc>
      </w:tr>
      <w:tr w:rsidR="009B1C02" w14:paraId="348CD334" w14:textId="77777777" w:rsidTr="000639B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35" w:type="dxa"/>
            <w:tcBorders>
              <w:right w:val="single" w:sz="4" w:space="0" w:color="auto"/>
            </w:tcBorders>
            <w:vAlign w:val="center"/>
          </w:tcPr>
          <w:p w14:paraId="4C76FFD2" w14:textId="3DC12592" w:rsidR="009B1C02" w:rsidRPr="009B1C02" w:rsidRDefault="009B1C02" w:rsidP="001E4819">
            <w:pPr>
              <w:jc w:val="center"/>
            </w:pPr>
            <w:r w:rsidRPr="009B1C02">
              <w:t>教育背景表</w:t>
            </w:r>
          </w:p>
        </w:tc>
        <w:tc>
          <w:tcPr>
            <w:tcW w:w="6768" w:type="dxa"/>
            <w:tcBorders>
              <w:left w:val="single" w:sz="4" w:space="0" w:color="auto"/>
            </w:tcBorders>
            <w:vAlign w:val="center"/>
          </w:tcPr>
          <w:p w14:paraId="0C40FF3F" w14:textId="370D19F8" w:rsidR="009B1C02" w:rsidRDefault="000639B9" w:rsidP="000639B9">
            <w:pPr>
              <w:cnfStyle w:val="000000100000" w:firstRow="0" w:lastRow="0" w:firstColumn="0" w:lastColumn="0" w:oddVBand="0" w:evenVBand="0" w:oddHBand="1" w:evenHBand="0" w:firstRowFirstColumn="0" w:firstRowLastColumn="0" w:lastRowFirstColumn="0" w:lastRowLastColumn="0"/>
              <w:rPr>
                <w:rFonts w:hint="eastAsia"/>
              </w:rPr>
            </w:pPr>
            <w:r w:rsidRPr="000639B9">
              <w:rPr>
                <w:b/>
                <w:bCs/>
                <w:i/>
                <w:iCs/>
              </w:rPr>
              <w:t>id</w:t>
            </w:r>
            <w:r w:rsidRPr="000639B9">
              <w:t>, ~</w:t>
            </w:r>
            <w:proofErr w:type="spellStart"/>
            <w:r w:rsidRPr="000639B9">
              <w:t>user_id</w:t>
            </w:r>
            <w:proofErr w:type="spellEnd"/>
            <w:r w:rsidRPr="000639B9">
              <w:t xml:space="preserve">~, school, degree, major, </w:t>
            </w:r>
            <w:proofErr w:type="spellStart"/>
            <w:r w:rsidRPr="000639B9">
              <w:t>start_date</w:t>
            </w:r>
            <w:proofErr w:type="spellEnd"/>
            <w:r w:rsidRPr="000639B9">
              <w:t xml:space="preserve">, </w:t>
            </w:r>
            <w:proofErr w:type="spellStart"/>
            <w:r w:rsidRPr="000639B9">
              <w:t>end_date</w:t>
            </w:r>
            <w:proofErr w:type="spellEnd"/>
            <w:r w:rsidRPr="000639B9">
              <w:t>, description</w:t>
            </w:r>
          </w:p>
        </w:tc>
      </w:tr>
      <w:tr w:rsidR="009B1C02" w14:paraId="336C1D52" w14:textId="77777777" w:rsidTr="000639B9">
        <w:trPr>
          <w:trHeight w:val="567"/>
        </w:trPr>
        <w:tc>
          <w:tcPr>
            <w:cnfStyle w:val="001000000000" w:firstRow="0" w:lastRow="0" w:firstColumn="1" w:lastColumn="0" w:oddVBand="0" w:evenVBand="0" w:oddHBand="0" w:evenHBand="0" w:firstRowFirstColumn="0" w:firstRowLastColumn="0" w:lastRowFirstColumn="0" w:lastRowLastColumn="0"/>
            <w:tcW w:w="2235" w:type="dxa"/>
            <w:tcBorders>
              <w:top w:val="single" w:sz="4" w:space="0" w:color="7F7F7F" w:themeColor="text1" w:themeTint="80"/>
              <w:bottom w:val="single" w:sz="4" w:space="0" w:color="7F7F7F" w:themeColor="text1" w:themeTint="80"/>
              <w:right w:val="single" w:sz="4" w:space="0" w:color="auto"/>
            </w:tcBorders>
            <w:vAlign w:val="center"/>
          </w:tcPr>
          <w:p w14:paraId="0F6E4875" w14:textId="1CA2CB76" w:rsidR="009B1C02" w:rsidRPr="009B1C02" w:rsidRDefault="009B1C02" w:rsidP="001E4819">
            <w:pPr>
              <w:jc w:val="center"/>
            </w:pPr>
            <w:r w:rsidRPr="009B1C02">
              <w:t>文件表</w:t>
            </w:r>
          </w:p>
        </w:tc>
        <w:tc>
          <w:tcPr>
            <w:tcW w:w="6768" w:type="dxa"/>
            <w:tcBorders>
              <w:left w:val="single" w:sz="4" w:space="0" w:color="auto"/>
            </w:tcBorders>
            <w:vAlign w:val="center"/>
          </w:tcPr>
          <w:p w14:paraId="14DE68EE" w14:textId="07BE365C" w:rsidR="009B1C02" w:rsidRDefault="000639B9" w:rsidP="000639B9">
            <w:pPr>
              <w:cnfStyle w:val="000000000000" w:firstRow="0" w:lastRow="0" w:firstColumn="0" w:lastColumn="0" w:oddVBand="0" w:evenVBand="0" w:oddHBand="0" w:evenHBand="0" w:firstRowFirstColumn="0" w:firstRowLastColumn="0" w:lastRowFirstColumn="0" w:lastRowLastColumn="0"/>
              <w:rPr>
                <w:rFonts w:hint="eastAsia"/>
              </w:rPr>
            </w:pPr>
            <w:r w:rsidRPr="000639B9">
              <w:rPr>
                <w:b/>
                <w:bCs/>
                <w:i/>
                <w:iCs/>
              </w:rPr>
              <w:t>id</w:t>
            </w:r>
            <w:r w:rsidRPr="000639B9">
              <w:t>, ~</w:t>
            </w:r>
            <w:proofErr w:type="spellStart"/>
            <w:r w:rsidRPr="000639B9">
              <w:t>user_id</w:t>
            </w:r>
            <w:proofErr w:type="spellEnd"/>
            <w:r w:rsidRPr="000639B9">
              <w:t xml:space="preserve">~, filename, </w:t>
            </w:r>
            <w:proofErr w:type="spellStart"/>
            <w:r w:rsidRPr="000639B9">
              <w:t>originalName</w:t>
            </w:r>
            <w:proofErr w:type="spellEnd"/>
            <w:r w:rsidRPr="000639B9">
              <w:t xml:space="preserve">, </w:t>
            </w:r>
            <w:proofErr w:type="spellStart"/>
            <w:r w:rsidRPr="000639B9">
              <w:t>mimeType</w:t>
            </w:r>
            <w:proofErr w:type="spellEnd"/>
            <w:r w:rsidRPr="000639B9">
              <w:t xml:space="preserve">, size, category, title, description, visibility, </w:t>
            </w:r>
            <w:proofErr w:type="spellStart"/>
            <w:r w:rsidRPr="000639B9">
              <w:t>downloadCount</w:t>
            </w:r>
            <w:proofErr w:type="spellEnd"/>
          </w:p>
        </w:tc>
      </w:tr>
      <w:tr w:rsidR="009B1C02" w14:paraId="17875CF5" w14:textId="77777777" w:rsidTr="000639B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35" w:type="dxa"/>
            <w:tcBorders>
              <w:right w:val="single" w:sz="4" w:space="0" w:color="auto"/>
            </w:tcBorders>
            <w:vAlign w:val="center"/>
          </w:tcPr>
          <w:p w14:paraId="5E7571F8" w14:textId="7F330305" w:rsidR="009B1C02" w:rsidRPr="009B1C02" w:rsidRDefault="009B1C02" w:rsidP="001E4819">
            <w:pPr>
              <w:jc w:val="center"/>
            </w:pPr>
            <w:r w:rsidRPr="009B1C02">
              <w:t>关注表</w:t>
            </w:r>
          </w:p>
        </w:tc>
        <w:tc>
          <w:tcPr>
            <w:tcW w:w="6768" w:type="dxa"/>
            <w:tcBorders>
              <w:left w:val="single" w:sz="4" w:space="0" w:color="auto"/>
            </w:tcBorders>
            <w:vAlign w:val="center"/>
          </w:tcPr>
          <w:p w14:paraId="5AA21834" w14:textId="1BB1CD63" w:rsidR="009B1C02" w:rsidRDefault="000639B9" w:rsidP="000639B9">
            <w:pPr>
              <w:cnfStyle w:val="000000100000" w:firstRow="0" w:lastRow="0" w:firstColumn="0" w:lastColumn="0" w:oddVBand="0" w:evenVBand="0" w:oddHBand="1" w:evenHBand="0" w:firstRowFirstColumn="0" w:firstRowLastColumn="0" w:lastRowFirstColumn="0" w:lastRowLastColumn="0"/>
              <w:rPr>
                <w:rFonts w:hint="eastAsia"/>
              </w:rPr>
            </w:pPr>
            <w:r w:rsidRPr="000639B9">
              <w:rPr>
                <w:b/>
                <w:bCs/>
                <w:i/>
                <w:iCs/>
              </w:rPr>
              <w:t>id</w:t>
            </w:r>
            <w:r w:rsidRPr="000639B9">
              <w:t>, ~</w:t>
            </w:r>
            <w:proofErr w:type="spellStart"/>
            <w:r w:rsidRPr="000639B9">
              <w:t>follower_id</w:t>
            </w:r>
            <w:proofErr w:type="spellEnd"/>
            <w:r w:rsidRPr="000639B9">
              <w:t>~, ~</w:t>
            </w:r>
            <w:proofErr w:type="spellStart"/>
            <w:r w:rsidRPr="000639B9">
              <w:t>following_id</w:t>
            </w:r>
            <w:proofErr w:type="spellEnd"/>
            <w:r w:rsidRPr="000639B9">
              <w:t xml:space="preserve">~, </w:t>
            </w:r>
            <w:proofErr w:type="spellStart"/>
            <w:r w:rsidRPr="000639B9">
              <w:t>created_at</w:t>
            </w:r>
            <w:proofErr w:type="spellEnd"/>
          </w:p>
        </w:tc>
      </w:tr>
      <w:tr w:rsidR="009B1C02" w14:paraId="51223B34" w14:textId="77777777" w:rsidTr="000639B9">
        <w:trPr>
          <w:trHeight w:val="567"/>
        </w:trPr>
        <w:tc>
          <w:tcPr>
            <w:cnfStyle w:val="001000000000" w:firstRow="0" w:lastRow="0" w:firstColumn="1" w:lastColumn="0" w:oddVBand="0" w:evenVBand="0" w:oddHBand="0" w:evenHBand="0" w:firstRowFirstColumn="0" w:firstRowLastColumn="0" w:lastRowFirstColumn="0" w:lastRowLastColumn="0"/>
            <w:tcW w:w="2235" w:type="dxa"/>
            <w:tcBorders>
              <w:top w:val="single" w:sz="4" w:space="0" w:color="7F7F7F" w:themeColor="text1" w:themeTint="80"/>
              <w:bottom w:val="single" w:sz="4" w:space="0" w:color="7F7F7F" w:themeColor="text1" w:themeTint="80"/>
              <w:right w:val="single" w:sz="4" w:space="0" w:color="auto"/>
            </w:tcBorders>
            <w:vAlign w:val="center"/>
          </w:tcPr>
          <w:p w14:paraId="679E80E3" w14:textId="13D3F6F8" w:rsidR="009B1C02" w:rsidRPr="009B1C02" w:rsidRDefault="009B1C02" w:rsidP="001E4819">
            <w:pPr>
              <w:jc w:val="center"/>
            </w:pPr>
            <w:r>
              <w:rPr>
                <w:rFonts w:hint="eastAsia"/>
              </w:rPr>
              <w:t>点赞表</w:t>
            </w:r>
          </w:p>
        </w:tc>
        <w:tc>
          <w:tcPr>
            <w:tcW w:w="6768" w:type="dxa"/>
            <w:tcBorders>
              <w:left w:val="single" w:sz="4" w:space="0" w:color="auto"/>
            </w:tcBorders>
            <w:vAlign w:val="center"/>
          </w:tcPr>
          <w:p w14:paraId="46C365B9" w14:textId="1783CF61" w:rsidR="009B1C02" w:rsidRDefault="000639B9" w:rsidP="000639B9">
            <w:pPr>
              <w:cnfStyle w:val="000000000000" w:firstRow="0" w:lastRow="0" w:firstColumn="0" w:lastColumn="0" w:oddVBand="0" w:evenVBand="0" w:oddHBand="0" w:evenHBand="0" w:firstRowFirstColumn="0" w:firstRowLastColumn="0" w:lastRowFirstColumn="0" w:lastRowLastColumn="0"/>
              <w:rPr>
                <w:rFonts w:hint="eastAsia"/>
              </w:rPr>
            </w:pPr>
            <w:r w:rsidRPr="000639B9">
              <w:rPr>
                <w:b/>
                <w:bCs/>
                <w:i/>
                <w:iCs/>
              </w:rPr>
              <w:t>id</w:t>
            </w:r>
            <w:r w:rsidRPr="000639B9">
              <w:t>, ~</w:t>
            </w:r>
            <w:proofErr w:type="spellStart"/>
            <w:r w:rsidRPr="000639B9">
              <w:t>user_id</w:t>
            </w:r>
            <w:proofErr w:type="spellEnd"/>
            <w:r w:rsidRPr="000639B9">
              <w:t xml:space="preserve">~, type, title, content, </w:t>
            </w:r>
            <w:proofErr w:type="spellStart"/>
            <w:r w:rsidRPr="000639B9">
              <w:t>related_type</w:t>
            </w:r>
            <w:proofErr w:type="spellEnd"/>
            <w:r w:rsidRPr="000639B9">
              <w:t xml:space="preserve">, </w:t>
            </w:r>
            <w:proofErr w:type="spellStart"/>
            <w:r w:rsidRPr="000639B9">
              <w:t>related_id</w:t>
            </w:r>
            <w:proofErr w:type="spellEnd"/>
            <w:r w:rsidRPr="000639B9">
              <w:t xml:space="preserve">, </w:t>
            </w:r>
            <w:proofErr w:type="spellStart"/>
            <w:r w:rsidRPr="000639B9">
              <w:t>is_read</w:t>
            </w:r>
            <w:proofErr w:type="spellEnd"/>
            <w:r w:rsidRPr="000639B9">
              <w:t xml:space="preserve">, </w:t>
            </w:r>
            <w:proofErr w:type="spellStart"/>
            <w:r w:rsidRPr="000639B9">
              <w:t>read_at</w:t>
            </w:r>
            <w:proofErr w:type="spellEnd"/>
          </w:p>
        </w:tc>
      </w:tr>
      <w:tr w:rsidR="009B1C02" w14:paraId="11130429" w14:textId="77777777" w:rsidTr="000639B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35" w:type="dxa"/>
            <w:tcBorders>
              <w:right w:val="single" w:sz="4" w:space="0" w:color="auto"/>
            </w:tcBorders>
            <w:vAlign w:val="center"/>
          </w:tcPr>
          <w:p w14:paraId="51B8F7E8" w14:textId="2E64564F" w:rsidR="009B1C02" w:rsidRPr="009B1C02" w:rsidRDefault="009B1C02" w:rsidP="001E4819">
            <w:pPr>
              <w:jc w:val="center"/>
            </w:pPr>
            <w:r>
              <w:rPr>
                <w:rFonts w:hint="eastAsia"/>
              </w:rPr>
              <w:t>留言表</w:t>
            </w:r>
          </w:p>
        </w:tc>
        <w:tc>
          <w:tcPr>
            <w:tcW w:w="6768" w:type="dxa"/>
            <w:tcBorders>
              <w:left w:val="single" w:sz="4" w:space="0" w:color="auto"/>
            </w:tcBorders>
            <w:vAlign w:val="center"/>
          </w:tcPr>
          <w:p w14:paraId="400B6AF5" w14:textId="77777777" w:rsidR="009B1C02" w:rsidRDefault="009B1C02" w:rsidP="000639B9">
            <w:pPr>
              <w:cnfStyle w:val="000000100000" w:firstRow="0" w:lastRow="0" w:firstColumn="0" w:lastColumn="0" w:oddVBand="0" w:evenVBand="0" w:oddHBand="1" w:evenHBand="0" w:firstRowFirstColumn="0" w:firstRowLastColumn="0" w:lastRowFirstColumn="0" w:lastRowLastColumn="0"/>
              <w:rPr>
                <w:rFonts w:hint="eastAsia"/>
              </w:rPr>
            </w:pPr>
          </w:p>
        </w:tc>
      </w:tr>
    </w:tbl>
    <w:p w14:paraId="2CD98703" w14:textId="77777777" w:rsidR="009B1C02" w:rsidRPr="009B1C02" w:rsidRDefault="009B1C02" w:rsidP="009B1C02">
      <w:pPr>
        <w:rPr>
          <w:rFonts w:hint="eastAsia"/>
        </w:rPr>
      </w:pPr>
    </w:p>
    <w:p w14:paraId="406FE01B" w14:textId="77777777" w:rsidR="00A80095" w:rsidRDefault="00700BCC">
      <w:pPr>
        <w:pStyle w:val="af8"/>
      </w:pPr>
      <w:bookmarkStart w:id="23" w:name="_Toc24"/>
      <w:r>
        <w:t xml:space="preserve">4.3.3  </w:t>
      </w:r>
      <w:r>
        <w:t>数据表结构设计</w:t>
      </w:r>
      <w:bookmarkEnd w:id="23"/>
    </w:p>
    <w:p w14:paraId="1EF54D11" w14:textId="77777777" w:rsidR="00A80095" w:rsidRDefault="00700BCC">
      <w:pPr>
        <w:pStyle w:val="af5"/>
        <w:pageBreakBefore/>
        <w:spacing w:before="468" w:after="156"/>
      </w:pPr>
      <w:bookmarkStart w:id="24" w:name="_Toc25"/>
      <w:r>
        <w:lastRenderedPageBreak/>
        <w:t xml:space="preserve">5  </w:t>
      </w:r>
      <w:r>
        <w:t>详细设计</w:t>
      </w:r>
      <w:bookmarkEnd w:id="24"/>
    </w:p>
    <w:p w14:paraId="439A562C" w14:textId="77777777" w:rsidR="00A80095" w:rsidRDefault="00700BCC">
      <w:pPr>
        <w:pStyle w:val="af7"/>
      </w:pPr>
      <w:bookmarkStart w:id="25" w:name="_Toc26"/>
      <w:r>
        <w:t xml:space="preserve">5.1  </w:t>
      </w:r>
      <w:r>
        <w:t>用户账户模块设计与实现</w:t>
      </w:r>
      <w:bookmarkEnd w:id="25"/>
    </w:p>
    <w:p w14:paraId="12E8BD63" w14:textId="77777777" w:rsidR="00A80095" w:rsidRDefault="00700BCC">
      <w:pPr>
        <w:pStyle w:val="af8"/>
      </w:pPr>
      <w:bookmarkStart w:id="26" w:name="_Toc27"/>
      <w:r>
        <w:t xml:space="preserve">5.1.1  </w:t>
      </w:r>
      <w:r>
        <w:t>用户注册</w:t>
      </w:r>
      <w:bookmarkEnd w:id="26"/>
    </w:p>
    <w:p w14:paraId="05B64BEC" w14:textId="77777777" w:rsidR="00A80095" w:rsidRDefault="00700BCC">
      <w:pPr>
        <w:pStyle w:val="af8"/>
      </w:pPr>
      <w:bookmarkStart w:id="27" w:name="_Toc28"/>
      <w:r>
        <w:t xml:space="preserve">5.1.2  </w:t>
      </w:r>
      <w:r>
        <w:t>用户登录</w:t>
      </w:r>
      <w:bookmarkEnd w:id="27"/>
    </w:p>
    <w:p w14:paraId="3D8B3EC1" w14:textId="77777777" w:rsidR="00A80095" w:rsidRDefault="00700BCC">
      <w:pPr>
        <w:pStyle w:val="af5"/>
        <w:pageBreakBefore/>
        <w:spacing w:before="468" w:after="156"/>
      </w:pPr>
      <w:bookmarkStart w:id="28" w:name="_Toc29"/>
      <w:r>
        <w:lastRenderedPageBreak/>
        <w:t xml:space="preserve">6  </w:t>
      </w:r>
      <w:r>
        <w:t>系统测试</w:t>
      </w:r>
      <w:bookmarkEnd w:id="28"/>
    </w:p>
    <w:p w14:paraId="21F3376D" w14:textId="77777777" w:rsidR="00A80095" w:rsidRDefault="00700BCC">
      <w:pPr>
        <w:pStyle w:val="af7"/>
      </w:pPr>
      <w:bookmarkStart w:id="29" w:name="_Toc30"/>
      <w:r>
        <w:t xml:space="preserve">6.1  </w:t>
      </w:r>
      <w:r>
        <w:t>测试方法</w:t>
      </w:r>
      <w:bookmarkEnd w:id="29"/>
    </w:p>
    <w:p w14:paraId="0AA204C0" w14:textId="77777777" w:rsidR="00A80095" w:rsidRDefault="00700BCC">
      <w:pPr>
        <w:pStyle w:val="af7"/>
      </w:pPr>
      <w:bookmarkStart w:id="30" w:name="_Toc31"/>
      <w:r>
        <w:t xml:space="preserve">6.2  </w:t>
      </w:r>
      <w:r>
        <w:t>功能测试</w:t>
      </w:r>
      <w:bookmarkEnd w:id="30"/>
    </w:p>
    <w:p w14:paraId="049CFD6A" w14:textId="77777777" w:rsidR="00A80095" w:rsidRDefault="00700BCC">
      <w:pPr>
        <w:pStyle w:val="af7"/>
      </w:pPr>
      <w:bookmarkStart w:id="31" w:name="_Toc32"/>
      <w:r>
        <w:t xml:space="preserve">6.3  </w:t>
      </w:r>
      <w:r>
        <w:t>测试总结</w:t>
      </w:r>
      <w:bookmarkEnd w:id="31"/>
    </w:p>
    <w:p w14:paraId="15B27FD0" w14:textId="77777777" w:rsidR="00A80095" w:rsidRDefault="00700BCC">
      <w:pPr>
        <w:pStyle w:val="afb"/>
        <w:pageBreakBefore/>
        <w:spacing w:before="468" w:after="156"/>
      </w:pPr>
      <w:bookmarkStart w:id="32" w:name="_Toc33"/>
      <w:r>
        <w:lastRenderedPageBreak/>
        <w:t>参考文献</w:t>
      </w:r>
      <w:bookmarkEnd w:id="32"/>
    </w:p>
    <w:p w14:paraId="7BDDF9CB" w14:textId="77777777" w:rsidR="00A80095" w:rsidRDefault="00700BCC">
      <w:pPr>
        <w:pStyle w:val="af9"/>
        <w:pageBreakBefore/>
        <w:spacing w:before="468" w:after="156"/>
      </w:pPr>
      <w:bookmarkStart w:id="33" w:name="_Toc34"/>
      <w:r>
        <w:rPr>
          <w:rFonts w:ascii="黑体" w:hAnsi="黑体"/>
        </w:rPr>
        <w:lastRenderedPageBreak/>
        <w:t>致谢</w:t>
      </w:r>
      <w:bookmarkEnd w:id="33"/>
    </w:p>
    <w:sectPr w:rsidR="00A80095">
      <w:headerReference w:type="default" r:id="rId26"/>
      <w:footerReference w:type="default" r:id="rId27"/>
      <w:footnotePr>
        <w:numFmt w:val="decimalEnclosedCircleChinese"/>
        <w:numRestart w:val="eachPage"/>
      </w:footnotePr>
      <w:pgSz w:w="11906" w:h="16838"/>
      <w:pgMar w:top="1701" w:right="1418" w:bottom="1701" w:left="1701"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634A5" w14:textId="77777777" w:rsidR="00E17B7C" w:rsidRDefault="00E17B7C" w:rsidP="00772967">
      <w:r>
        <w:separator/>
      </w:r>
    </w:p>
  </w:endnote>
  <w:endnote w:type="continuationSeparator" w:id="0">
    <w:p w14:paraId="3B59D7CE" w14:textId="77777777" w:rsidR="00E17B7C" w:rsidRDefault="00E17B7C" w:rsidP="00772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B4A6" w14:textId="77777777" w:rsidR="00A80095" w:rsidRDefault="00A80095">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4D0C" w14:textId="77777777" w:rsidR="00A80095" w:rsidRDefault="00700BCC">
    <w:pPr>
      <w:pStyle w:val="aff0"/>
    </w:pPr>
    <w:r>
      <w:fldChar w:fldCharType="begin"/>
    </w:r>
    <w:r>
      <w:instrText>PAGE   \* MERGEFORMAT</w:instrText>
    </w:r>
    <w:r>
      <w:fldChar w:fldCharType="separate"/>
    </w:r>
    <w:r>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86F9" w14:textId="77777777" w:rsidR="00A80095" w:rsidRDefault="00700BCC">
    <w:pPr>
      <w:pStyle w:val="aff1"/>
      <w:rPr>
        <w:rFonts w:hint="eastAsia"/>
      </w:rPr>
    </w:pPr>
    <w:r>
      <w:fldChar w:fldCharType="begin"/>
    </w:r>
    <w:r>
      <w:instrText>PAGE   \* MERGEFORMAT</w:instrText>
    </w:r>
    <w:r>
      <w:fldChar w:fldCharType="separate"/>
    </w:r>
    <w:r>
      <w:rPr>
        <w:noProof/>
      </w:rP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48FFA" w14:textId="77777777" w:rsidR="00E17B7C" w:rsidRDefault="00E17B7C" w:rsidP="00772967">
      <w:r>
        <w:separator/>
      </w:r>
    </w:p>
  </w:footnote>
  <w:footnote w:type="continuationSeparator" w:id="0">
    <w:p w14:paraId="30CD1147" w14:textId="77777777" w:rsidR="00E17B7C" w:rsidRDefault="00E17B7C" w:rsidP="00772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60D03" w14:textId="77777777" w:rsidR="00A80095" w:rsidRDefault="00A80095">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E910" w14:textId="77777777" w:rsidR="00A80095" w:rsidRDefault="00700BCC">
    <w:pPr>
      <w:pStyle w:val="afe"/>
    </w:pPr>
    <w:r>
      <w:t>成都锦城学院毕业论文（设计）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FBEE" w14:textId="77777777" w:rsidR="00A80095" w:rsidRDefault="00700BCC">
    <w:pPr>
      <w:pStyle w:val="afe"/>
    </w:pPr>
    <w:r>
      <w:t>成都锦城学院毕业论文（</w:t>
    </w:r>
    <w: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67D"/>
    <w:multiLevelType w:val="hybridMultilevel"/>
    <w:tmpl w:val="9EBE5934"/>
    <w:lvl w:ilvl="0" w:tplc="A07A0710">
      <w:numFmt w:val="bullet"/>
      <w:lvlText w:val="l"/>
      <w:lvlJc w:val="left"/>
      <w:pPr>
        <w:ind w:left="840" w:hanging="420"/>
      </w:pPr>
      <w:rPr>
        <w:rFonts w:ascii="Wingdings" w:hAnsi="Wingdings" w:hint="default"/>
      </w:rPr>
    </w:lvl>
    <w:lvl w:ilvl="1" w:tplc="73343492">
      <w:numFmt w:val="decimal"/>
      <w:lvlText w:val=""/>
      <w:lvlJc w:val="left"/>
    </w:lvl>
    <w:lvl w:ilvl="2" w:tplc="441AE984">
      <w:numFmt w:val="decimal"/>
      <w:lvlText w:val=""/>
      <w:lvlJc w:val="left"/>
    </w:lvl>
    <w:lvl w:ilvl="3" w:tplc="2FB454F0">
      <w:numFmt w:val="decimal"/>
      <w:lvlText w:val=""/>
      <w:lvlJc w:val="left"/>
    </w:lvl>
    <w:lvl w:ilvl="4" w:tplc="E9449440">
      <w:numFmt w:val="decimal"/>
      <w:lvlText w:val=""/>
      <w:lvlJc w:val="left"/>
    </w:lvl>
    <w:lvl w:ilvl="5" w:tplc="D74E8A16">
      <w:numFmt w:val="decimal"/>
      <w:lvlText w:val=""/>
      <w:lvlJc w:val="left"/>
    </w:lvl>
    <w:lvl w:ilvl="6" w:tplc="DBD88B1A">
      <w:numFmt w:val="decimal"/>
      <w:lvlText w:val=""/>
      <w:lvlJc w:val="left"/>
    </w:lvl>
    <w:lvl w:ilvl="7" w:tplc="ED7E7C40">
      <w:numFmt w:val="decimal"/>
      <w:lvlText w:val=""/>
      <w:lvlJc w:val="left"/>
    </w:lvl>
    <w:lvl w:ilvl="8" w:tplc="27FA29C4">
      <w:numFmt w:val="decimal"/>
      <w:lvlText w:val=""/>
      <w:lvlJc w:val="left"/>
    </w:lvl>
  </w:abstractNum>
  <w:abstractNum w:abstractNumId="1" w15:restartNumberingAfterBreak="0">
    <w:nsid w:val="1D3D5380"/>
    <w:multiLevelType w:val="hybridMultilevel"/>
    <w:tmpl w:val="45E6EC36"/>
    <w:lvl w:ilvl="0" w:tplc="6D2CC4D2">
      <w:start w:val="1"/>
      <w:numFmt w:val="decimal"/>
      <w:lvlText w:val="%1."/>
      <w:lvlJc w:val="left"/>
      <w:pPr>
        <w:ind w:left="840" w:hanging="420"/>
      </w:pPr>
    </w:lvl>
    <w:lvl w:ilvl="1" w:tplc="226260CE">
      <w:numFmt w:val="decimal"/>
      <w:lvlText w:val=""/>
      <w:lvlJc w:val="left"/>
    </w:lvl>
    <w:lvl w:ilvl="2" w:tplc="242895FE">
      <w:numFmt w:val="decimal"/>
      <w:lvlText w:val=""/>
      <w:lvlJc w:val="left"/>
    </w:lvl>
    <w:lvl w:ilvl="3" w:tplc="BA5E398E">
      <w:numFmt w:val="decimal"/>
      <w:lvlText w:val=""/>
      <w:lvlJc w:val="left"/>
    </w:lvl>
    <w:lvl w:ilvl="4" w:tplc="8DA4449E">
      <w:numFmt w:val="decimal"/>
      <w:lvlText w:val=""/>
      <w:lvlJc w:val="left"/>
    </w:lvl>
    <w:lvl w:ilvl="5" w:tplc="CE80BEF0">
      <w:numFmt w:val="decimal"/>
      <w:lvlText w:val=""/>
      <w:lvlJc w:val="left"/>
    </w:lvl>
    <w:lvl w:ilvl="6" w:tplc="804C52EC">
      <w:numFmt w:val="decimal"/>
      <w:lvlText w:val=""/>
      <w:lvlJc w:val="left"/>
    </w:lvl>
    <w:lvl w:ilvl="7" w:tplc="C2B64CE6">
      <w:numFmt w:val="decimal"/>
      <w:lvlText w:val=""/>
      <w:lvlJc w:val="left"/>
    </w:lvl>
    <w:lvl w:ilvl="8" w:tplc="6EF897D0">
      <w:numFmt w:val="decimal"/>
      <w:lvlText w:val=""/>
      <w:lvlJc w:val="left"/>
    </w:lvl>
  </w:abstractNum>
  <w:abstractNum w:abstractNumId="2" w15:restartNumberingAfterBreak="0">
    <w:nsid w:val="512B2BD6"/>
    <w:multiLevelType w:val="hybridMultilevel"/>
    <w:tmpl w:val="B76C30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4575A74"/>
    <w:multiLevelType w:val="hybridMultilevel"/>
    <w:tmpl w:val="B58AFE84"/>
    <w:lvl w:ilvl="0" w:tplc="B9162E70">
      <w:start w:val="1"/>
      <w:numFmt w:val="decimal"/>
      <w:lvlText w:val="%1."/>
      <w:lvlJc w:val="left"/>
      <w:pPr>
        <w:ind w:left="840" w:hanging="420"/>
      </w:pPr>
    </w:lvl>
    <w:lvl w:ilvl="1" w:tplc="D2F48DC4">
      <w:numFmt w:val="decimal"/>
      <w:lvlText w:val=""/>
      <w:lvlJc w:val="left"/>
    </w:lvl>
    <w:lvl w:ilvl="2" w:tplc="3670E326">
      <w:numFmt w:val="decimal"/>
      <w:lvlText w:val=""/>
      <w:lvlJc w:val="left"/>
    </w:lvl>
    <w:lvl w:ilvl="3" w:tplc="DAAEC926">
      <w:numFmt w:val="decimal"/>
      <w:lvlText w:val=""/>
      <w:lvlJc w:val="left"/>
    </w:lvl>
    <w:lvl w:ilvl="4" w:tplc="3CF8637C">
      <w:numFmt w:val="decimal"/>
      <w:lvlText w:val=""/>
      <w:lvlJc w:val="left"/>
    </w:lvl>
    <w:lvl w:ilvl="5" w:tplc="04D23EB6">
      <w:numFmt w:val="decimal"/>
      <w:lvlText w:val=""/>
      <w:lvlJc w:val="left"/>
    </w:lvl>
    <w:lvl w:ilvl="6" w:tplc="2ED8842E">
      <w:numFmt w:val="decimal"/>
      <w:lvlText w:val=""/>
      <w:lvlJc w:val="left"/>
    </w:lvl>
    <w:lvl w:ilvl="7" w:tplc="36D270B4">
      <w:numFmt w:val="decimal"/>
      <w:lvlText w:val=""/>
      <w:lvlJc w:val="left"/>
    </w:lvl>
    <w:lvl w:ilvl="8" w:tplc="209EBADA">
      <w:numFmt w:val="decimal"/>
      <w:lvlText w:val=""/>
      <w:lvlJc w:val="left"/>
    </w:lvl>
  </w:abstractNum>
  <w:abstractNum w:abstractNumId="4" w15:restartNumberingAfterBreak="0">
    <w:nsid w:val="5DF11DD2"/>
    <w:multiLevelType w:val="hybridMultilevel"/>
    <w:tmpl w:val="65D4EFC6"/>
    <w:lvl w:ilvl="0" w:tplc="2D02FC00">
      <w:numFmt w:val="bullet"/>
      <w:lvlText w:val="l"/>
      <w:lvlJc w:val="left"/>
      <w:pPr>
        <w:ind w:left="840" w:hanging="420"/>
      </w:pPr>
      <w:rPr>
        <w:rFonts w:ascii="Wingdings" w:hAnsi="Wingdings" w:hint="default"/>
      </w:rPr>
    </w:lvl>
    <w:lvl w:ilvl="1" w:tplc="376C8C70">
      <w:numFmt w:val="decimal"/>
      <w:lvlText w:val=""/>
      <w:lvlJc w:val="left"/>
    </w:lvl>
    <w:lvl w:ilvl="2" w:tplc="38B24E78">
      <w:numFmt w:val="decimal"/>
      <w:lvlText w:val=""/>
      <w:lvlJc w:val="left"/>
    </w:lvl>
    <w:lvl w:ilvl="3" w:tplc="A114F228">
      <w:numFmt w:val="decimal"/>
      <w:lvlText w:val=""/>
      <w:lvlJc w:val="left"/>
    </w:lvl>
    <w:lvl w:ilvl="4" w:tplc="A8428320">
      <w:numFmt w:val="decimal"/>
      <w:lvlText w:val=""/>
      <w:lvlJc w:val="left"/>
    </w:lvl>
    <w:lvl w:ilvl="5" w:tplc="05CCDA10">
      <w:numFmt w:val="decimal"/>
      <w:lvlText w:val=""/>
      <w:lvlJc w:val="left"/>
    </w:lvl>
    <w:lvl w:ilvl="6" w:tplc="26C6F34A">
      <w:numFmt w:val="decimal"/>
      <w:lvlText w:val=""/>
      <w:lvlJc w:val="left"/>
    </w:lvl>
    <w:lvl w:ilvl="7" w:tplc="E7ECFBF2">
      <w:numFmt w:val="decimal"/>
      <w:lvlText w:val=""/>
      <w:lvlJc w:val="left"/>
    </w:lvl>
    <w:lvl w:ilvl="8" w:tplc="0F129384">
      <w:numFmt w:val="decimal"/>
      <w:lvlText w:val=""/>
      <w:lvlJc w:val="left"/>
    </w:lvl>
  </w:abstractNum>
  <w:abstractNum w:abstractNumId="5" w15:restartNumberingAfterBreak="0">
    <w:nsid w:val="63AD1D66"/>
    <w:multiLevelType w:val="hybridMultilevel"/>
    <w:tmpl w:val="0AB2A756"/>
    <w:lvl w:ilvl="0" w:tplc="324AB8FA">
      <w:start w:val="1"/>
      <w:numFmt w:val="decimal"/>
      <w:lvlText w:val="%1."/>
      <w:lvlJc w:val="left"/>
      <w:pPr>
        <w:ind w:left="840" w:hanging="420"/>
      </w:pPr>
    </w:lvl>
    <w:lvl w:ilvl="1" w:tplc="D7184C28">
      <w:numFmt w:val="decimal"/>
      <w:lvlText w:val=""/>
      <w:lvlJc w:val="left"/>
    </w:lvl>
    <w:lvl w:ilvl="2" w:tplc="1DE2C544">
      <w:numFmt w:val="decimal"/>
      <w:lvlText w:val=""/>
      <w:lvlJc w:val="left"/>
    </w:lvl>
    <w:lvl w:ilvl="3" w:tplc="5D0E7C62">
      <w:numFmt w:val="decimal"/>
      <w:lvlText w:val=""/>
      <w:lvlJc w:val="left"/>
    </w:lvl>
    <w:lvl w:ilvl="4" w:tplc="61AC7930">
      <w:numFmt w:val="decimal"/>
      <w:lvlText w:val=""/>
      <w:lvlJc w:val="left"/>
    </w:lvl>
    <w:lvl w:ilvl="5" w:tplc="A6BCFC68">
      <w:numFmt w:val="decimal"/>
      <w:lvlText w:val=""/>
      <w:lvlJc w:val="left"/>
    </w:lvl>
    <w:lvl w:ilvl="6" w:tplc="D4929F6E">
      <w:numFmt w:val="decimal"/>
      <w:lvlText w:val=""/>
      <w:lvlJc w:val="left"/>
    </w:lvl>
    <w:lvl w:ilvl="7" w:tplc="C1EC18CC">
      <w:numFmt w:val="decimal"/>
      <w:lvlText w:val=""/>
      <w:lvlJc w:val="left"/>
    </w:lvl>
    <w:lvl w:ilvl="8" w:tplc="97C84448">
      <w:numFmt w:val="decimal"/>
      <w:lvlText w:val=""/>
      <w:lvlJc w:val="left"/>
    </w:lvl>
  </w:abstractNum>
  <w:abstractNum w:abstractNumId="6" w15:restartNumberingAfterBreak="0">
    <w:nsid w:val="7F750681"/>
    <w:multiLevelType w:val="multilevel"/>
    <w:tmpl w:val="B0ECC8E6"/>
    <w:lvl w:ilvl="0">
      <w:start w:val="1"/>
      <w:numFmt w:val="decimal"/>
      <w:suff w:val="space"/>
      <w:lvlText w:val="%1 "/>
      <w:lvlJc w:val="left"/>
      <w:pPr>
        <w:ind w:left="0" w:firstLine="0"/>
      </w:pPr>
    </w:lvl>
    <w:lvl w:ilvl="1">
      <w:start w:val="1"/>
      <w:numFmt w:val="decimal"/>
      <w:suff w:val="space"/>
      <w:lvlText w:val="%1.%2 "/>
      <w:lvlJc w:val="left"/>
      <w:pPr>
        <w:ind w:left="0" w:firstLine="0"/>
      </w:pPr>
    </w:lvl>
    <w:lvl w:ilvl="2">
      <w:start w:val="1"/>
      <w:numFmt w:val="decimal"/>
      <w:suff w:val="space"/>
      <w:lvlText w:val="%1.%2.%3 "/>
      <w:lvlJc w:val="left"/>
      <w:pPr>
        <w:ind w:left="0" w:firstLine="0"/>
      </w:pPr>
    </w:lvl>
    <w:lvl w:ilvl="3">
      <w:start w:val="1"/>
      <w:numFmt w:val="decimal"/>
      <w:suff w:val="space"/>
      <w:lvlText w:val="%4."/>
      <w:lvlJc w:val="left"/>
      <w:pPr>
        <w:ind w:left="0" w:firstLine="0"/>
      </w:pPr>
    </w:lvl>
    <w:lvl w:ilvl="4">
      <w:start w:val="1"/>
      <w:numFmt w:val="decimal"/>
      <w:suff w:val="nothing"/>
      <w:lvlText w:val="（%5）"/>
      <w:lvlJc w:val="left"/>
      <w:pPr>
        <w:ind w:left="0" w:firstLine="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95623435">
    <w:abstractNumId w:val="6"/>
  </w:num>
  <w:num w:numId="2" w16cid:durableId="482506406">
    <w:abstractNumId w:val="1"/>
  </w:num>
  <w:num w:numId="3" w16cid:durableId="134414375">
    <w:abstractNumId w:val="3"/>
  </w:num>
  <w:num w:numId="4" w16cid:durableId="254284948">
    <w:abstractNumId w:val="5"/>
  </w:num>
  <w:num w:numId="5" w16cid:durableId="1483816673">
    <w:abstractNumId w:val="0"/>
  </w:num>
  <w:num w:numId="6" w16cid:durableId="493375894">
    <w:abstractNumId w:val="4"/>
  </w:num>
  <w:num w:numId="7" w16cid:durableId="498472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20C"/>
    <w:rsid w:val="000639B9"/>
    <w:rsid w:val="00073BC6"/>
    <w:rsid w:val="00075D68"/>
    <w:rsid w:val="000C161D"/>
    <w:rsid w:val="00111FFE"/>
    <w:rsid w:val="001E4819"/>
    <w:rsid w:val="002023B9"/>
    <w:rsid w:val="00317DDD"/>
    <w:rsid w:val="003E6684"/>
    <w:rsid w:val="00700BCC"/>
    <w:rsid w:val="00772967"/>
    <w:rsid w:val="008F4FDA"/>
    <w:rsid w:val="00952D98"/>
    <w:rsid w:val="00975E78"/>
    <w:rsid w:val="009B1C02"/>
    <w:rsid w:val="00A070C4"/>
    <w:rsid w:val="00A76B30"/>
    <w:rsid w:val="00A80095"/>
    <w:rsid w:val="00B906E6"/>
    <w:rsid w:val="00D323AC"/>
    <w:rsid w:val="00E17B7C"/>
    <w:rsid w:val="00F3120C"/>
    <w:rsid w:val="00F53D79"/>
    <w:rsid w:val="00F82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03344"/>
  <w15:chartTrackingRefBased/>
  <w15:docId w15:val="{25A60A84-40FB-4351-A0D5-5AF8BABE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296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2967"/>
    <w:rPr>
      <w:sz w:val="18"/>
      <w:szCs w:val="18"/>
    </w:rPr>
  </w:style>
  <w:style w:type="paragraph" w:styleId="a5">
    <w:name w:val="footer"/>
    <w:basedOn w:val="a"/>
    <w:link w:val="a6"/>
    <w:uiPriority w:val="99"/>
    <w:unhideWhenUsed/>
    <w:rsid w:val="00772967"/>
    <w:pPr>
      <w:tabs>
        <w:tab w:val="center" w:pos="4153"/>
        <w:tab w:val="right" w:pos="8306"/>
      </w:tabs>
      <w:snapToGrid w:val="0"/>
      <w:jc w:val="left"/>
    </w:pPr>
    <w:rPr>
      <w:sz w:val="18"/>
      <w:szCs w:val="18"/>
    </w:rPr>
  </w:style>
  <w:style w:type="character" w:customStyle="1" w:styleId="a6">
    <w:name w:val="页脚 字符"/>
    <w:basedOn w:val="a0"/>
    <w:link w:val="a5"/>
    <w:uiPriority w:val="99"/>
    <w:rsid w:val="00772967"/>
    <w:rPr>
      <w:sz w:val="18"/>
      <w:szCs w:val="18"/>
    </w:rPr>
  </w:style>
  <w:style w:type="paragraph" w:customStyle="1" w:styleId="11">
    <w:name w:val="标题 11"/>
    <w:basedOn w:val="a"/>
    <w:link w:val="1Char"/>
    <w:uiPriority w:val="9"/>
    <w:qFormat/>
    <w:pPr>
      <w:spacing w:before="240" w:after="240"/>
      <w:jc w:val="center"/>
    </w:pPr>
    <w:rPr>
      <w:rFonts w:eastAsia="黑体" w:cs="Times New Roman" w:hint="eastAsia"/>
      <w:sz w:val="32"/>
      <w:szCs w:val="32"/>
    </w:rPr>
  </w:style>
  <w:style w:type="paragraph" w:customStyle="1" w:styleId="21">
    <w:name w:val="标题 21"/>
    <w:basedOn w:val="a"/>
    <w:link w:val="2Char"/>
    <w:uiPriority w:val="9"/>
    <w:unhideWhenUsed/>
    <w:qFormat/>
    <w:pPr>
      <w:spacing w:before="240" w:after="240"/>
      <w:jc w:val="center"/>
    </w:pPr>
    <w:rPr>
      <w:rFonts w:cs="Times New Roman"/>
      <w:sz w:val="28"/>
      <w:szCs w:val="28"/>
    </w:rPr>
  </w:style>
  <w:style w:type="paragraph" w:customStyle="1" w:styleId="31">
    <w:name w:val="标题 31"/>
    <w:basedOn w:val="a"/>
    <w:link w:val="3Char"/>
    <w:uiPriority w:val="9"/>
    <w:unhideWhenUsed/>
    <w:qFormat/>
    <w:pPr>
      <w:spacing w:before="240" w:after="240"/>
      <w:jc w:val="center"/>
    </w:pPr>
    <w:rPr>
      <w:rFonts w:cs="Times New Roman"/>
      <w:szCs w:val="24"/>
    </w:rPr>
  </w:style>
  <w:style w:type="paragraph" w:customStyle="1" w:styleId="41">
    <w:name w:val="标题 41"/>
    <w:basedOn w:val="a"/>
    <w:link w:val="4Char"/>
    <w:uiPriority w:val="9"/>
    <w:unhideWhenUsed/>
    <w:qFormat/>
    <w:pPr>
      <w:spacing w:before="240" w:after="240"/>
      <w:jc w:val="center"/>
    </w:pPr>
    <w:rPr>
      <w:rFonts w:cs="Times New Roman"/>
      <w:szCs w:val="24"/>
    </w:rPr>
  </w:style>
  <w:style w:type="paragraph" w:customStyle="1" w:styleId="51">
    <w:name w:val="标题 51"/>
    <w:basedOn w:val="a"/>
    <w:link w:val="5Char"/>
    <w:uiPriority w:val="9"/>
    <w:unhideWhenUsed/>
    <w:qFormat/>
    <w:pPr>
      <w:spacing w:before="240" w:after="240"/>
      <w:jc w:val="center"/>
    </w:pPr>
    <w:rPr>
      <w:rFonts w:cs="Times New Roman"/>
      <w:szCs w:val="24"/>
    </w:rPr>
  </w:style>
  <w:style w:type="character" w:customStyle="1" w:styleId="1Char">
    <w:name w:val="标题 1 Char"/>
    <w:basedOn w:val="a0"/>
    <w:link w:val="11"/>
    <w:uiPriority w:val="9"/>
    <w:rPr>
      <w:rFonts w:ascii="Times New Roman" w:eastAsia="黑体" w:hAnsi="Times New Roman" w:cs="Times New Roman" w:hint="default"/>
      <w:sz w:val="32"/>
      <w:szCs w:val="32"/>
    </w:rPr>
  </w:style>
  <w:style w:type="character" w:customStyle="1" w:styleId="2Char">
    <w:name w:val="标题 2 Char"/>
    <w:basedOn w:val="a0"/>
    <w:link w:val="21"/>
    <w:uiPriority w:val="9"/>
    <w:rPr>
      <w:rFonts w:ascii="Times New Roman" w:eastAsia="黑体" w:hAnsi="Times New Roman" w:cs="Times New Roman" w:hint="default"/>
      <w:sz w:val="32"/>
      <w:szCs w:val="32"/>
    </w:rPr>
  </w:style>
  <w:style w:type="character" w:customStyle="1" w:styleId="3Char">
    <w:name w:val="标题 3 Char"/>
    <w:basedOn w:val="a0"/>
    <w:link w:val="31"/>
    <w:uiPriority w:val="9"/>
    <w:rPr>
      <w:rFonts w:ascii="Times New Roman" w:eastAsia="黑体" w:hAnsi="Times New Roman" w:cs="Times New Roman" w:hint="default"/>
      <w:sz w:val="32"/>
      <w:szCs w:val="32"/>
    </w:rPr>
  </w:style>
  <w:style w:type="character" w:customStyle="1" w:styleId="4Char">
    <w:name w:val="标题 4 Char"/>
    <w:basedOn w:val="a0"/>
    <w:link w:val="41"/>
    <w:uiPriority w:val="9"/>
    <w:rPr>
      <w:rFonts w:ascii="Times New Roman" w:eastAsia="黑体" w:hAnsi="Times New Roman" w:cs="Times New Roman" w:hint="default"/>
      <w:sz w:val="32"/>
      <w:szCs w:val="32"/>
    </w:rPr>
  </w:style>
  <w:style w:type="character" w:customStyle="1" w:styleId="5Char">
    <w:name w:val="标题 5 Char"/>
    <w:basedOn w:val="a0"/>
    <w:link w:val="51"/>
    <w:uiPriority w:val="9"/>
    <w:rPr>
      <w:rFonts w:ascii="Times New Roman" w:eastAsia="黑体" w:hAnsi="Times New Roman" w:cs="Times New Roman" w:hint="default"/>
      <w:sz w:val="32"/>
      <w:szCs w:val="32"/>
    </w:rPr>
  </w:style>
  <w:style w:type="character" w:styleId="a7">
    <w:name w:val="footnote reference"/>
    <w:basedOn w:val="a0"/>
    <w:uiPriority w:val="99"/>
    <w:semiHidden/>
    <w:rPr>
      <w:vertAlign w:val="superscript"/>
    </w:rPr>
  </w:style>
  <w:style w:type="character" w:customStyle="1" w:styleId="a8">
    <w:name w:val="脚注文本 字符"/>
    <w:basedOn w:val="a0"/>
    <w:link w:val="1"/>
    <w:uiPriority w:val="99"/>
    <w:semiHidden/>
    <w:rPr>
      <w:sz w:val="18"/>
      <w:szCs w:val="18"/>
    </w:rPr>
  </w:style>
  <w:style w:type="paragraph" w:customStyle="1" w:styleId="1">
    <w:name w:val="脚注文本1"/>
    <w:basedOn w:val="a"/>
    <w:link w:val="a8"/>
    <w:uiPriority w:val="99"/>
    <w:pPr>
      <w:jc w:val="left"/>
    </w:pPr>
    <w:rPr>
      <w:sz w:val="18"/>
      <w:szCs w:val="18"/>
    </w:rPr>
  </w:style>
  <w:style w:type="character" w:styleId="a9">
    <w:name w:val="endnote reference"/>
    <w:basedOn w:val="a0"/>
    <w:uiPriority w:val="99"/>
    <w:semiHidden/>
    <w:rPr>
      <w:vertAlign w:val="superscript"/>
    </w:rPr>
  </w:style>
  <w:style w:type="character" w:customStyle="1" w:styleId="aa">
    <w:name w:val="尾注文本 字符"/>
    <w:basedOn w:val="a0"/>
    <w:link w:val="10"/>
    <w:uiPriority w:val="99"/>
    <w:semiHidden/>
    <w:rPr>
      <w:sz w:val="18"/>
      <w:szCs w:val="18"/>
    </w:rPr>
  </w:style>
  <w:style w:type="paragraph" w:customStyle="1" w:styleId="10">
    <w:name w:val="尾注文本1"/>
    <w:basedOn w:val="a"/>
    <w:link w:val="aa"/>
    <w:uiPriority w:val="99"/>
    <w:pPr>
      <w:jc w:val="left"/>
    </w:pPr>
    <w:rPr>
      <w:sz w:val="18"/>
      <w:szCs w:val="18"/>
    </w:rPr>
  </w:style>
  <w:style w:type="character" w:customStyle="1" w:styleId="outline1">
    <w:name w:val="outline1"/>
    <w:uiPriority w:val="9"/>
    <w:semiHidden/>
  </w:style>
  <w:style w:type="character" w:customStyle="1" w:styleId="sourcereference">
    <w:name w:val="source reference"/>
    <w:basedOn w:val="a0"/>
    <w:uiPriority w:val="99"/>
    <w:semiHidden/>
    <w:rPr>
      <w:vertAlign w:val="baseline"/>
    </w:rPr>
  </w:style>
  <w:style w:type="paragraph" w:customStyle="1" w:styleId="ab">
    <w:name w:val="中文摘要 显示固定值"/>
    <w:basedOn w:val="a"/>
    <w:next w:val="a"/>
    <w:semiHidden/>
    <w:pPr>
      <w:spacing w:line="440" w:lineRule="exact"/>
      <w:ind w:firstLineChars="200" w:firstLine="420"/>
      <w:jc w:val="left"/>
    </w:pPr>
    <w:rPr>
      <w:rFonts w:ascii="Times New Roman" w:eastAsia="宋体" w:hAnsi="Times New Roman" w:cs="Times New Roman"/>
      <w:sz w:val="24"/>
    </w:rPr>
  </w:style>
  <w:style w:type="paragraph" w:customStyle="1" w:styleId="ac">
    <w:name w:val="中文摘要 内容"/>
    <w:basedOn w:val="a"/>
    <w:next w:val="a"/>
    <w:semiHidden/>
    <w:pPr>
      <w:spacing w:line="440" w:lineRule="exact"/>
      <w:ind w:firstLineChars="200" w:firstLine="420"/>
      <w:jc w:val="left"/>
    </w:pPr>
    <w:rPr>
      <w:rFonts w:ascii="Times New Roman" w:eastAsia="宋体" w:hAnsi="Times New Roman" w:cs="Times New Roman"/>
      <w:sz w:val="24"/>
    </w:rPr>
  </w:style>
  <w:style w:type="paragraph" w:customStyle="1" w:styleId="ad">
    <w:name w:val="中文关键词 显示固定值"/>
    <w:basedOn w:val="a"/>
    <w:next w:val="a"/>
    <w:semiHidden/>
    <w:pPr>
      <w:spacing w:line="440" w:lineRule="exact"/>
      <w:ind w:firstLineChars="200" w:firstLine="420"/>
      <w:jc w:val="left"/>
    </w:pPr>
    <w:rPr>
      <w:rFonts w:ascii="Times New Roman" w:eastAsia="宋体" w:hAnsi="Times New Roman" w:cs="Times New Roman"/>
      <w:sz w:val="24"/>
    </w:rPr>
  </w:style>
  <w:style w:type="paragraph" w:customStyle="1" w:styleId="ae">
    <w:name w:val="英文摘要 显示固定值"/>
    <w:basedOn w:val="a"/>
    <w:next w:val="a"/>
    <w:semiHidden/>
    <w:pPr>
      <w:spacing w:line="440" w:lineRule="exact"/>
      <w:jc w:val="left"/>
    </w:pPr>
    <w:rPr>
      <w:rFonts w:ascii="Times New Roman" w:eastAsia="宋体" w:hAnsi="Times New Roman" w:cs="Times New Roman"/>
      <w:sz w:val="24"/>
    </w:rPr>
  </w:style>
  <w:style w:type="paragraph" w:customStyle="1" w:styleId="af">
    <w:name w:val="英文摘要 内容"/>
    <w:basedOn w:val="a"/>
    <w:next w:val="a"/>
    <w:semiHidden/>
    <w:pPr>
      <w:spacing w:line="440" w:lineRule="exact"/>
      <w:ind w:firstLineChars="200" w:firstLine="420"/>
    </w:pPr>
    <w:rPr>
      <w:rFonts w:ascii="Times New Roman" w:eastAsia="宋体" w:hAnsi="Times New Roman" w:cs="Times New Roman"/>
      <w:sz w:val="24"/>
    </w:rPr>
  </w:style>
  <w:style w:type="paragraph" w:customStyle="1" w:styleId="af0">
    <w:name w:val="目录 显示固定值"/>
    <w:basedOn w:val="11"/>
    <w:next w:val="11"/>
    <w:semiHidden/>
    <w:pPr>
      <w:spacing w:beforeLines="150" w:afterLines="50" w:line="440" w:lineRule="exact"/>
      <w:outlineLvl w:val="0"/>
    </w:pPr>
    <w:rPr>
      <w:rFonts w:ascii="Times New Roman" w:hAnsi="Times New Roman" w:hint="default"/>
      <w:sz w:val="36"/>
    </w:rPr>
  </w:style>
  <w:style w:type="paragraph" w:customStyle="1" w:styleId="af1">
    <w:name w:val="英文关键词 显示固定值"/>
    <w:basedOn w:val="a"/>
    <w:next w:val="a"/>
    <w:semiHidden/>
    <w:pPr>
      <w:spacing w:line="440" w:lineRule="exact"/>
      <w:ind w:firstLineChars="200" w:firstLine="420"/>
    </w:pPr>
    <w:rPr>
      <w:rFonts w:ascii="Times New Roman" w:eastAsia="宋体" w:hAnsi="Times New Roman" w:cs="Times New Roman"/>
      <w:sz w:val="24"/>
    </w:rPr>
  </w:style>
  <w:style w:type="paragraph" w:customStyle="1" w:styleId="af2">
    <w:name w:val="目录 一级标题"/>
    <w:basedOn w:val="11"/>
    <w:next w:val="11"/>
    <w:semiHidden/>
    <w:pPr>
      <w:spacing w:before="0" w:after="0"/>
      <w:jc w:val="left"/>
    </w:pPr>
    <w:rPr>
      <w:rFonts w:ascii="Times New Roman" w:hAnsi="Times New Roman" w:hint="default"/>
      <w:sz w:val="24"/>
    </w:rPr>
  </w:style>
  <w:style w:type="paragraph" w:customStyle="1" w:styleId="af3">
    <w:name w:val="目录 二级标题"/>
    <w:basedOn w:val="21"/>
    <w:next w:val="21"/>
    <w:semiHidden/>
    <w:pPr>
      <w:spacing w:before="0" w:after="0"/>
      <w:ind w:leftChars="200" w:left="420"/>
      <w:jc w:val="left"/>
    </w:pPr>
    <w:rPr>
      <w:rFonts w:ascii="Times New Roman" w:eastAsia="黑体" w:hAnsi="Times New Roman"/>
      <w:sz w:val="24"/>
    </w:rPr>
  </w:style>
  <w:style w:type="paragraph" w:customStyle="1" w:styleId="af4">
    <w:name w:val="目录 三级标题"/>
    <w:basedOn w:val="31"/>
    <w:next w:val="31"/>
    <w:semiHidden/>
    <w:pPr>
      <w:spacing w:before="0" w:after="0"/>
      <w:ind w:leftChars="400" w:left="840"/>
      <w:jc w:val="left"/>
    </w:pPr>
    <w:rPr>
      <w:rFonts w:ascii="Times New Roman" w:eastAsia="黑体" w:hAnsi="Times New Roman"/>
      <w:sz w:val="24"/>
    </w:rPr>
  </w:style>
  <w:style w:type="paragraph" w:customStyle="1" w:styleId="af5">
    <w:name w:val="章节 一级标题"/>
    <w:basedOn w:val="11"/>
    <w:next w:val="11"/>
    <w:semiHidden/>
    <w:pPr>
      <w:spacing w:beforeLines="150" w:afterLines="50" w:line="440" w:lineRule="exact"/>
      <w:jc w:val="left"/>
      <w:outlineLvl w:val="0"/>
    </w:pPr>
    <w:rPr>
      <w:rFonts w:ascii="Times New Roman" w:hAnsi="Times New Roman" w:hint="default"/>
      <w:sz w:val="36"/>
    </w:rPr>
  </w:style>
  <w:style w:type="paragraph" w:customStyle="1" w:styleId="af6">
    <w:name w:val="章节 内容"/>
    <w:basedOn w:val="a"/>
    <w:next w:val="a"/>
    <w:semiHidden/>
    <w:pPr>
      <w:spacing w:line="440" w:lineRule="exact"/>
      <w:ind w:firstLineChars="200" w:firstLine="420"/>
      <w:jc w:val="left"/>
    </w:pPr>
    <w:rPr>
      <w:rFonts w:ascii="Times New Roman" w:eastAsia="宋体" w:hAnsi="Times New Roman" w:cs="Times New Roman"/>
      <w:sz w:val="24"/>
    </w:rPr>
  </w:style>
  <w:style w:type="paragraph" w:customStyle="1" w:styleId="af7">
    <w:name w:val="章节 二级标题"/>
    <w:basedOn w:val="21"/>
    <w:next w:val="21"/>
    <w:semiHidden/>
    <w:pPr>
      <w:spacing w:before="100" w:after="50" w:line="440" w:lineRule="exact"/>
      <w:jc w:val="left"/>
      <w:outlineLvl w:val="1"/>
    </w:pPr>
    <w:rPr>
      <w:rFonts w:ascii="Times New Roman" w:eastAsia="黑体" w:hAnsi="Times New Roman"/>
    </w:rPr>
  </w:style>
  <w:style w:type="paragraph" w:customStyle="1" w:styleId="af8">
    <w:name w:val="章节 三级标题"/>
    <w:basedOn w:val="31"/>
    <w:next w:val="31"/>
    <w:semiHidden/>
    <w:pPr>
      <w:spacing w:before="100" w:after="50" w:line="440" w:lineRule="exact"/>
      <w:jc w:val="left"/>
      <w:outlineLvl w:val="2"/>
    </w:pPr>
    <w:rPr>
      <w:rFonts w:ascii="Times New Roman" w:eastAsia="黑体" w:hAnsi="Times New Roman"/>
      <w:sz w:val="24"/>
    </w:rPr>
  </w:style>
  <w:style w:type="paragraph" w:customStyle="1" w:styleId="af9">
    <w:name w:val="致谢 显示固定值"/>
    <w:basedOn w:val="11"/>
    <w:next w:val="11"/>
    <w:semiHidden/>
    <w:pPr>
      <w:spacing w:beforeLines="150" w:afterLines="50" w:line="440" w:lineRule="exact"/>
      <w:jc w:val="left"/>
      <w:outlineLvl w:val="0"/>
    </w:pPr>
    <w:rPr>
      <w:rFonts w:ascii="Times New Roman" w:hAnsi="Times New Roman" w:hint="default"/>
      <w:sz w:val="36"/>
    </w:rPr>
  </w:style>
  <w:style w:type="paragraph" w:customStyle="1" w:styleId="afa">
    <w:name w:val="致谢 内容"/>
    <w:basedOn w:val="a"/>
    <w:next w:val="a"/>
    <w:semiHidden/>
    <w:pPr>
      <w:spacing w:line="440" w:lineRule="exact"/>
      <w:ind w:firstLineChars="200" w:firstLine="420"/>
      <w:jc w:val="left"/>
    </w:pPr>
    <w:rPr>
      <w:rFonts w:ascii="Times New Roman" w:eastAsia="宋体" w:hAnsi="Times New Roman" w:cs="Times New Roman"/>
      <w:sz w:val="24"/>
    </w:rPr>
  </w:style>
  <w:style w:type="paragraph" w:customStyle="1" w:styleId="afb">
    <w:name w:val="文献 显示固定值"/>
    <w:basedOn w:val="11"/>
    <w:next w:val="11"/>
    <w:semiHidden/>
    <w:pPr>
      <w:spacing w:beforeLines="150" w:afterLines="50" w:line="440" w:lineRule="exact"/>
      <w:jc w:val="left"/>
      <w:outlineLvl w:val="0"/>
    </w:pPr>
    <w:rPr>
      <w:rFonts w:ascii="Times New Roman" w:hAnsi="Times New Roman" w:hint="default"/>
      <w:sz w:val="36"/>
    </w:rPr>
  </w:style>
  <w:style w:type="paragraph" w:customStyle="1" w:styleId="afc">
    <w:name w:val="文献 内容"/>
    <w:basedOn w:val="a"/>
    <w:next w:val="a"/>
    <w:semiHidden/>
    <w:pPr>
      <w:spacing w:line="440" w:lineRule="exact"/>
      <w:ind w:hangingChars="175" w:hanging="367"/>
      <w:jc w:val="left"/>
    </w:pPr>
    <w:rPr>
      <w:rFonts w:ascii="Times New Roman" w:eastAsia="宋体" w:hAnsi="Times New Roman" w:cs="Times New Roman"/>
    </w:rPr>
  </w:style>
  <w:style w:type="paragraph" w:customStyle="1" w:styleId="afd">
    <w:name w:val="页眉 显示固定值"/>
    <w:basedOn w:val="a"/>
    <w:next w:val="a"/>
    <w:semiHidden/>
    <w:pPr>
      <w:jc w:val="center"/>
    </w:pPr>
    <w:rPr>
      <w:rFonts w:ascii="Times New Roman" w:eastAsia="华文行楷" w:hAnsi="Times New Roman" w:cs="Times New Roman"/>
    </w:rPr>
  </w:style>
  <w:style w:type="paragraph" w:customStyle="1" w:styleId="afe">
    <w:name w:val="页眉 显示固定值"/>
    <w:basedOn w:val="a"/>
    <w:next w:val="a"/>
    <w:semiHidden/>
    <w:pPr>
      <w:pBdr>
        <w:bottom w:val="thickThinSmallGap" w:sz="24" w:space="1" w:color="auto"/>
      </w:pBdr>
      <w:jc w:val="center"/>
    </w:pPr>
    <w:rPr>
      <w:rFonts w:ascii="Times New Roman" w:eastAsia="华文行楷" w:hAnsi="Times New Roman" w:cs="Times New Roman"/>
    </w:rPr>
  </w:style>
  <w:style w:type="paragraph" w:customStyle="1" w:styleId="aff">
    <w:name w:val="页脚 显示固定值"/>
    <w:basedOn w:val="a"/>
    <w:next w:val="a"/>
    <w:semiHidden/>
    <w:pPr>
      <w:jc w:val="center"/>
    </w:pPr>
    <w:rPr>
      <w:rFonts w:ascii="Times New Roman" w:eastAsia="宋体" w:hAnsi="Times New Roman" w:cs="Times New Roman"/>
    </w:rPr>
  </w:style>
  <w:style w:type="paragraph" w:customStyle="1" w:styleId="aff0">
    <w:name w:val="页脚 显示固定值"/>
    <w:basedOn w:val="a"/>
    <w:next w:val="a"/>
    <w:semiHidden/>
    <w:pPr>
      <w:jc w:val="center"/>
    </w:pPr>
    <w:rPr>
      <w:rFonts w:ascii="Times New Roman" w:eastAsia="宋体" w:hAnsi="Times New Roman" w:cs="Times New Roman"/>
    </w:rPr>
  </w:style>
  <w:style w:type="paragraph" w:customStyle="1" w:styleId="aff1">
    <w:name w:val="页脚 显示固定值"/>
    <w:basedOn w:val="a"/>
    <w:next w:val="a"/>
    <w:semiHidden/>
    <w:pPr>
      <w:jc w:val="center"/>
    </w:pPr>
    <w:rPr>
      <w:rFonts w:ascii="宋体" w:eastAsia="宋体" w:hAnsi="宋体" w:cs="宋体"/>
    </w:rPr>
  </w:style>
  <w:style w:type="paragraph" w:customStyle="1" w:styleId="aff2">
    <w:name w:val="章节 表格标题"/>
    <w:basedOn w:val="a"/>
    <w:next w:val="a"/>
    <w:semiHidden/>
    <w:pPr>
      <w:spacing w:before="120" w:line="440" w:lineRule="exact"/>
      <w:jc w:val="center"/>
    </w:pPr>
    <w:rPr>
      <w:rFonts w:ascii="Times New Roman" w:eastAsia="宋体" w:hAnsi="Times New Roman" w:cs="Times New Roman"/>
      <w:b/>
    </w:rPr>
  </w:style>
  <w:style w:type="paragraph" w:customStyle="1" w:styleId="aff3">
    <w:name w:val="章节 表格单元"/>
    <w:basedOn w:val="a"/>
    <w:next w:val="a"/>
    <w:semiHidden/>
    <w:pPr>
      <w:spacing w:line="400" w:lineRule="exact"/>
      <w:jc w:val="center"/>
    </w:pPr>
    <w:rPr>
      <w:rFonts w:ascii="Times New Roman" w:eastAsia="宋体" w:hAnsi="Times New Roman" w:cs="Times New Roman"/>
    </w:rPr>
  </w:style>
  <w:style w:type="paragraph" w:customStyle="1" w:styleId="aff4">
    <w:name w:val="章节 图片标题"/>
    <w:basedOn w:val="a"/>
    <w:next w:val="a"/>
    <w:semiHidden/>
    <w:pPr>
      <w:spacing w:after="120" w:line="440" w:lineRule="exact"/>
      <w:jc w:val="center"/>
    </w:pPr>
    <w:rPr>
      <w:rFonts w:ascii="Times New Roman" w:eastAsia="宋体" w:hAnsi="Times New Roman" w:cs="Times New Roman"/>
      <w:b/>
    </w:rPr>
  </w:style>
  <w:style w:type="paragraph" w:customStyle="1" w:styleId="aff5">
    <w:name w:val="章节 公式标题"/>
    <w:basedOn w:val="a"/>
    <w:next w:val="a"/>
    <w:semiHidden/>
    <w:pPr>
      <w:jc w:val="right"/>
    </w:pPr>
    <w:rPr>
      <w:rFonts w:ascii="Times New Roman" w:eastAsia="宋体" w:hAnsi="Times New Roman" w:cs="Times New Roman"/>
      <w:sz w:val="24"/>
    </w:rPr>
  </w:style>
  <w:style w:type="paragraph" w:customStyle="1" w:styleId="aff6">
    <w:name w:val="章节 公式内容"/>
    <w:basedOn w:val="a"/>
    <w:next w:val="a"/>
    <w:semiHidden/>
    <w:pPr>
      <w:jc w:val="right"/>
    </w:pPr>
    <w:rPr>
      <w:rFonts w:ascii="Cambria Math" w:eastAsia="宋体" w:hAnsi="Cambria Math" w:cs="Cambria Math"/>
      <w:sz w:val="24"/>
    </w:rPr>
  </w:style>
  <w:style w:type="paragraph" w:customStyle="1" w:styleId="aff7">
    <w:name w:val="脚注 内容"/>
    <w:basedOn w:val="a"/>
    <w:next w:val="a"/>
    <w:semiHidden/>
    <w:pPr>
      <w:spacing w:line="440" w:lineRule="exact"/>
      <w:ind w:hangingChars="150" w:hanging="315"/>
      <w:jc w:val="left"/>
    </w:pPr>
    <w:rPr>
      <w:rFonts w:ascii="Times New Roman" w:eastAsia="宋体" w:hAnsi="Times New Roman" w:cs="Times New Roman"/>
      <w:sz w:val="18"/>
    </w:rPr>
  </w:style>
  <w:style w:type="paragraph" w:customStyle="1" w:styleId="aff8">
    <w:name w:val="章节 图片内容"/>
    <w:basedOn w:val="a"/>
    <w:next w:val="a"/>
    <w:semiHidden/>
    <w:pPr>
      <w:jc w:val="center"/>
    </w:pPr>
    <w:rPr>
      <w:rFonts w:ascii="Times New Roman" w:eastAsia="宋体" w:hAnsi="Times New Roman" w:cs="Times New Roman"/>
    </w:rPr>
  </w:style>
  <w:style w:type="paragraph" w:customStyle="1" w:styleId="aff9">
    <w:name w:val="附录 显示固定值"/>
    <w:basedOn w:val="11"/>
    <w:next w:val="11"/>
    <w:semiHidden/>
    <w:pPr>
      <w:spacing w:beforeLines="150" w:afterLines="50" w:line="440" w:lineRule="exact"/>
      <w:jc w:val="left"/>
      <w:outlineLvl w:val="0"/>
    </w:pPr>
    <w:rPr>
      <w:rFonts w:ascii="Times New Roman" w:hAnsi="Times New Roman" w:hint="default"/>
      <w:sz w:val="36"/>
    </w:rPr>
  </w:style>
  <w:style w:type="paragraph" w:customStyle="1" w:styleId="affa">
    <w:name w:val="附录 内容"/>
    <w:basedOn w:val="a"/>
    <w:next w:val="a"/>
    <w:semiHidden/>
    <w:pPr>
      <w:spacing w:line="440" w:lineRule="exact"/>
      <w:ind w:firstLineChars="200" w:firstLine="420"/>
    </w:pPr>
    <w:rPr>
      <w:rFonts w:ascii="Times New Roman" w:eastAsia="宋体" w:hAnsi="Times New Roman" w:cs="Times New Roman"/>
      <w:sz w:val="24"/>
    </w:rPr>
  </w:style>
  <w:style w:type="paragraph" w:customStyle="1" w:styleId="affb">
    <w:name w:val="动态内容 显示固定值"/>
    <w:basedOn w:val="a"/>
    <w:next w:val="a"/>
    <w:semiHidden/>
    <w:pPr>
      <w:spacing w:line="440" w:lineRule="exact"/>
      <w:ind w:firstLineChars="200" w:firstLine="420"/>
      <w:jc w:val="left"/>
    </w:pPr>
    <w:rPr>
      <w:rFonts w:ascii="Times New Roman" w:eastAsia="宋体" w:hAnsi="Times New Roman" w:cs="Times New Roman"/>
      <w:sz w:val="24"/>
    </w:rPr>
  </w:style>
  <w:style w:type="paragraph" w:customStyle="1" w:styleId="affc">
    <w:name w:val="附录 图片内容"/>
    <w:basedOn w:val="a"/>
    <w:next w:val="a"/>
    <w:semiHidden/>
    <w:pPr>
      <w:jc w:val="center"/>
    </w:pPr>
    <w:rPr>
      <w:rFonts w:ascii="Times New Roman" w:eastAsia="宋体" w:hAnsi="Times New Roman" w:cs="Times New Roman"/>
    </w:rPr>
  </w:style>
  <w:style w:type="paragraph" w:customStyle="1" w:styleId="affd">
    <w:name w:val="附录 图片标题"/>
    <w:basedOn w:val="a"/>
    <w:next w:val="a"/>
    <w:semiHidden/>
    <w:pPr>
      <w:spacing w:after="120" w:line="440" w:lineRule="exact"/>
      <w:jc w:val="center"/>
    </w:pPr>
    <w:rPr>
      <w:rFonts w:ascii="Times New Roman" w:eastAsia="宋体" w:hAnsi="Times New Roman" w:cs="Times New Roman"/>
      <w:b/>
    </w:rPr>
  </w:style>
  <w:style w:type="paragraph" w:customStyle="1" w:styleId="affe">
    <w:name w:val="附录 表格标题"/>
    <w:basedOn w:val="a"/>
    <w:next w:val="a"/>
    <w:semiHidden/>
    <w:pPr>
      <w:spacing w:before="120" w:line="440" w:lineRule="exact"/>
      <w:jc w:val="center"/>
    </w:pPr>
    <w:rPr>
      <w:rFonts w:ascii="Times New Roman" w:eastAsia="宋体" w:hAnsi="Times New Roman" w:cs="Times New Roman"/>
      <w:b/>
    </w:rPr>
  </w:style>
  <w:style w:type="paragraph" w:customStyle="1" w:styleId="afff">
    <w:name w:val="附录 表格单元"/>
    <w:basedOn w:val="a"/>
    <w:next w:val="a"/>
    <w:semiHidden/>
    <w:pPr>
      <w:spacing w:line="400" w:lineRule="exact"/>
      <w:jc w:val="center"/>
    </w:pPr>
    <w:rPr>
      <w:rFonts w:ascii="Times New Roman" w:eastAsia="宋体" w:hAnsi="Times New Roman" w:cs="Times New Roman"/>
    </w:rPr>
  </w:style>
  <w:style w:type="paragraph" w:customStyle="1" w:styleId="afff0">
    <w:name w:val="附录 公式标题"/>
    <w:basedOn w:val="a"/>
    <w:next w:val="a"/>
    <w:semiHidden/>
    <w:pPr>
      <w:jc w:val="right"/>
    </w:pPr>
    <w:rPr>
      <w:rFonts w:ascii="Times New Roman" w:eastAsia="宋体" w:hAnsi="Times New Roman" w:cs="Times New Roman"/>
      <w:b/>
      <w:sz w:val="24"/>
    </w:rPr>
  </w:style>
  <w:style w:type="paragraph" w:customStyle="1" w:styleId="afff1">
    <w:name w:val="附录 公式内容"/>
    <w:basedOn w:val="a"/>
    <w:next w:val="a"/>
    <w:semiHidden/>
    <w:pPr>
      <w:jc w:val="center"/>
    </w:pPr>
    <w:rPr>
      <w:rFonts w:ascii="Cambria Math" w:eastAsia="宋体" w:hAnsi="Cambria Math" w:cs="Cambria Math"/>
      <w:sz w:val="24"/>
    </w:rPr>
  </w:style>
  <w:style w:type="paragraph" w:customStyle="1" w:styleId="afff2">
    <w:name w:val="结论 显示固定值"/>
    <w:basedOn w:val="11"/>
    <w:next w:val="11"/>
    <w:semiHidden/>
    <w:pPr>
      <w:spacing w:beforeLines="150" w:afterLines="50" w:line="440" w:lineRule="exact"/>
      <w:jc w:val="left"/>
      <w:outlineLvl w:val="0"/>
    </w:pPr>
    <w:rPr>
      <w:rFonts w:ascii="Times New Roman" w:hAnsi="Times New Roman" w:hint="default"/>
      <w:sz w:val="36"/>
    </w:rPr>
  </w:style>
  <w:style w:type="paragraph" w:customStyle="1" w:styleId="afff3">
    <w:name w:val="结论 内容"/>
    <w:basedOn w:val="a"/>
    <w:next w:val="a"/>
    <w:semiHidden/>
    <w:pPr>
      <w:spacing w:line="440" w:lineRule="exact"/>
      <w:ind w:firstLineChars="200" w:firstLine="420"/>
      <w:jc w:val="left"/>
    </w:pPr>
    <w:rPr>
      <w:rFonts w:ascii="Times New Roman" w:eastAsia="宋体" w:hAnsi="Times New Roman" w:cs="Times New Roman"/>
      <w:sz w:val="24"/>
    </w:rPr>
  </w:style>
  <w:style w:type="paragraph" w:customStyle="1" w:styleId="afff4">
    <w:name w:val="章节 四级标题"/>
    <w:basedOn w:val="41"/>
    <w:next w:val="41"/>
    <w:semiHidden/>
    <w:pPr>
      <w:spacing w:before="0" w:after="0" w:line="440" w:lineRule="exact"/>
      <w:ind w:firstLineChars="200" w:firstLine="420"/>
      <w:jc w:val="left"/>
    </w:pPr>
    <w:rPr>
      <w:rFonts w:ascii="Times New Roman" w:eastAsia="宋体" w:hAnsi="Times New Roman"/>
      <w:sz w:val="24"/>
    </w:rPr>
  </w:style>
  <w:style w:type="paragraph" w:customStyle="1" w:styleId="afff5">
    <w:name w:val="动态内容 显示固定值"/>
    <w:basedOn w:val="a"/>
    <w:next w:val="a"/>
    <w:semiHidden/>
    <w:pPr>
      <w:spacing w:beforeLines="150" w:afterLines="50" w:line="440" w:lineRule="exact"/>
      <w:jc w:val="center"/>
    </w:pPr>
    <w:rPr>
      <w:rFonts w:ascii="Times New Roman" w:eastAsia="黑体" w:hAnsi="Times New Roman" w:cs="Times New Roman"/>
      <w:sz w:val="36"/>
    </w:rPr>
  </w:style>
  <w:style w:type="paragraph" w:customStyle="1" w:styleId="afff6">
    <w:name w:val="动态内容 显示固定值"/>
    <w:basedOn w:val="a"/>
    <w:next w:val="a"/>
    <w:semiHidden/>
    <w:pPr>
      <w:spacing w:beforeLines="150" w:afterLines="50" w:line="440" w:lineRule="exact"/>
      <w:jc w:val="center"/>
    </w:pPr>
    <w:rPr>
      <w:rFonts w:ascii="Times New Roman" w:eastAsia="Times New Roman" w:hAnsi="Times New Roman" w:cs="Times New Roman"/>
      <w:b/>
      <w:sz w:val="36"/>
    </w:rPr>
  </w:style>
  <w:style w:type="paragraph" w:customStyle="1" w:styleId="afff7">
    <w:name w:val="动态内容 显示固定值"/>
    <w:basedOn w:val="a"/>
    <w:next w:val="a"/>
    <w:semiHidden/>
    <w:pPr>
      <w:spacing w:line="440" w:lineRule="exact"/>
      <w:jc w:val="center"/>
    </w:pPr>
    <w:rPr>
      <w:rFonts w:ascii="Times New Roman" w:eastAsia="楷体" w:hAnsi="Times New Roman" w:cs="Times New Roman"/>
      <w:b/>
      <w:sz w:val="28"/>
    </w:rPr>
  </w:style>
  <w:style w:type="paragraph" w:customStyle="1" w:styleId="afff8">
    <w:name w:val="动态内容 显示固定值"/>
    <w:basedOn w:val="a"/>
    <w:next w:val="a"/>
    <w:semiHidden/>
    <w:pPr>
      <w:spacing w:line="440" w:lineRule="exact"/>
      <w:jc w:val="center"/>
    </w:pPr>
    <w:rPr>
      <w:rFonts w:ascii="Times New Roman" w:eastAsia="楷体" w:hAnsi="Times New Roman" w:cs="Times New Roman"/>
      <w:b/>
      <w:sz w:val="28"/>
    </w:rPr>
  </w:style>
  <w:style w:type="paragraph" w:customStyle="1" w:styleId="afff9">
    <w:name w:val="动态内容 显示固定值"/>
    <w:basedOn w:val="a"/>
    <w:next w:val="a"/>
    <w:semiHidden/>
    <w:pPr>
      <w:spacing w:line="440" w:lineRule="exact"/>
      <w:jc w:val="center"/>
    </w:pPr>
    <w:rPr>
      <w:rFonts w:ascii="Times New Roman" w:eastAsia="楷体" w:hAnsi="Times New Roman" w:cs="Times New Roman"/>
      <w:b/>
      <w:sz w:val="28"/>
    </w:rPr>
  </w:style>
  <w:style w:type="paragraph" w:customStyle="1" w:styleId="afffa">
    <w:name w:val="动态内容 显示固定值"/>
    <w:basedOn w:val="a"/>
    <w:next w:val="a"/>
    <w:semiHidden/>
    <w:pPr>
      <w:spacing w:line="440" w:lineRule="exact"/>
      <w:jc w:val="center"/>
    </w:pPr>
    <w:rPr>
      <w:rFonts w:ascii="Times New Roman" w:eastAsia="楷体" w:hAnsi="Times New Roman" w:cs="Times New Roman"/>
      <w:b/>
      <w:sz w:val="28"/>
    </w:rPr>
  </w:style>
  <w:style w:type="paragraph" w:customStyle="1" w:styleId="afffb">
    <w:name w:val="章节 五级标题"/>
    <w:basedOn w:val="51"/>
    <w:next w:val="51"/>
    <w:semiHidden/>
    <w:pPr>
      <w:spacing w:before="0" w:after="0" w:line="440" w:lineRule="exact"/>
      <w:ind w:firstLineChars="200" w:firstLine="420"/>
      <w:jc w:val="left"/>
    </w:pPr>
    <w:rPr>
      <w:rFonts w:ascii="Times New Roman" w:eastAsia="宋体" w:hAnsi="Times New Roman"/>
      <w:sz w:val="24"/>
    </w:rPr>
  </w:style>
  <w:style w:type="paragraph" w:customStyle="1" w:styleId="afffc">
    <w:name w:val="章节 内容"/>
    <w:basedOn w:val="a"/>
    <w:next w:val="a"/>
    <w:semiHidden/>
    <w:pPr>
      <w:ind w:firstLineChars="200" w:firstLine="420"/>
      <w:jc w:val="left"/>
    </w:pPr>
    <w:rPr>
      <w:rFonts w:ascii="Times New Roman" w:eastAsia="宋体" w:hAnsi="Times New Roman" w:cs="Times New Roman"/>
      <w:sz w:val="24"/>
    </w:rPr>
  </w:style>
  <w:style w:type="paragraph" w:customStyle="1" w:styleId="afffd">
    <w:name w:val="章节 内容"/>
    <w:basedOn w:val="a"/>
    <w:next w:val="a"/>
    <w:semiHidden/>
    <w:pPr>
      <w:ind w:firstLineChars="200" w:firstLine="420"/>
      <w:jc w:val="left"/>
    </w:pPr>
    <w:rPr>
      <w:rFonts w:ascii="Times New Roman" w:eastAsia="宋体" w:hAnsi="Times New Roman" w:cs="Times New Roman"/>
      <w:sz w:val="24"/>
    </w:rPr>
  </w:style>
  <w:style w:type="paragraph" w:customStyle="1" w:styleId="afffe">
    <w:name w:val="章节 内容"/>
    <w:basedOn w:val="a"/>
    <w:next w:val="a"/>
    <w:semiHidden/>
    <w:pPr>
      <w:ind w:firstLineChars="200" w:firstLine="420"/>
      <w:jc w:val="left"/>
    </w:pPr>
    <w:rPr>
      <w:rFonts w:ascii="Times New Roman" w:eastAsia="宋体" w:hAnsi="Times New Roman" w:cs="Times New Roman"/>
      <w:sz w:val="24"/>
    </w:rPr>
  </w:style>
  <w:style w:type="paragraph" w:customStyle="1" w:styleId="affff">
    <w:name w:val="章节 内容"/>
    <w:basedOn w:val="a"/>
    <w:next w:val="a"/>
    <w:semiHidden/>
    <w:pPr>
      <w:ind w:firstLineChars="200" w:firstLine="420"/>
      <w:jc w:val="left"/>
    </w:pPr>
    <w:rPr>
      <w:rFonts w:ascii="Times New Roman" w:eastAsia="宋体" w:hAnsi="Times New Roman" w:cs="Times New Roman"/>
      <w:sz w:val="24"/>
    </w:rPr>
  </w:style>
  <w:style w:type="paragraph" w:customStyle="1" w:styleId="affff0">
    <w:name w:val="章节 内容"/>
    <w:basedOn w:val="a"/>
    <w:next w:val="a"/>
    <w:semiHidden/>
    <w:pPr>
      <w:ind w:firstLineChars="200" w:firstLine="420"/>
      <w:jc w:val="left"/>
    </w:pPr>
    <w:rPr>
      <w:rFonts w:ascii="Times New Roman" w:eastAsia="宋体" w:hAnsi="Times New Roman" w:cs="Times New Roman"/>
      <w:sz w:val="24"/>
    </w:rPr>
  </w:style>
  <w:style w:type="paragraph" w:customStyle="1" w:styleId="affff1">
    <w:name w:val="章节 内容"/>
    <w:basedOn w:val="a"/>
    <w:next w:val="a"/>
    <w:semiHidden/>
    <w:pPr>
      <w:ind w:firstLineChars="200" w:firstLine="420"/>
      <w:jc w:val="left"/>
    </w:pPr>
    <w:rPr>
      <w:rFonts w:ascii="Times New Roman" w:eastAsia="宋体" w:hAnsi="Times New Roman" w:cs="Times New Roman"/>
      <w:sz w:val="24"/>
    </w:rPr>
  </w:style>
  <w:style w:type="table" w:customStyle="1" w:styleId="152">
    <w:name w:val="表格样式152"/>
    <w:basedOn w:val="a1"/>
    <w:semiHidden/>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character" w:styleId="HTML">
    <w:name w:val="HTML Code"/>
    <w:basedOn w:val="a0"/>
    <w:uiPriority w:val="99"/>
    <w:semiHidden/>
    <w:unhideWhenUsed/>
    <w:rsid w:val="009B1C02"/>
    <w:rPr>
      <w:rFonts w:ascii="宋体" w:eastAsia="宋体" w:hAnsi="宋体" w:cs="宋体"/>
      <w:sz w:val="24"/>
      <w:szCs w:val="24"/>
    </w:rPr>
  </w:style>
  <w:style w:type="table" w:styleId="2">
    <w:name w:val="Plain Table 2"/>
    <w:basedOn w:val="a1"/>
    <w:uiPriority w:val="42"/>
    <w:rsid w:val="009B1C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fff2">
    <w:name w:val="Table Grid"/>
    <w:basedOn w:val="a1"/>
    <w:uiPriority w:val="59"/>
    <w:rsid w:val="009B1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471</TotalTime>
  <Pages>1</Pages>
  <Words>5787</Words>
  <Characters>6946</Characters>
  <Application>Microsoft Office Word</Application>
  <DocSecurity>0</DocSecurity>
  <Lines>347</Lines>
  <Paragraphs>259</Paragraphs>
  <ScaleCrop>false</ScaleCrop>
  <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ZC</dc:creator>
  <cp:keywords/>
  <dc:description/>
  <cp:lastModifiedBy>盈盈 刘</cp:lastModifiedBy>
  <cp:revision>4</cp:revision>
  <dcterms:created xsi:type="dcterms:W3CDTF">2025-12-21T18:10:00Z</dcterms:created>
  <dcterms:modified xsi:type="dcterms:W3CDTF">2025-12-22T02:02:00Z</dcterms:modified>
</cp:coreProperties>
</file>