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2A0" w:rsidRDefault="00E16658">
      <w:r>
        <w:t>CSS:</w:t>
      </w:r>
    </w:p>
    <w:p w:rsidR="00E16658" w:rsidRDefault="00E16658">
      <w:r>
        <w:t xml:space="preserve"> Là một ngôn ngữ định dạng cho các ngôn ngữ đánh dấu siêu văn bản</w:t>
      </w:r>
    </w:p>
    <w:p w:rsidR="00E16658" w:rsidRDefault="00E16658">
      <w:r>
        <w:t>(thêm màu sắc, chia cột, …)</w:t>
      </w:r>
    </w:p>
    <w:p w:rsidR="00E16658" w:rsidRDefault="00E16658">
      <w:r w:rsidRPr="00E16658">
        <w:drawing>
          <wp:inline distT="0" distB="0" distL="0" distR="0" wp14:anchorId="0D83A5F9" wp14:editId="7FC76C1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A50" w:rsidRDefault="00CC0A50"/>
    <w:p w:rsidR="00CC0A50" w:rsidRDefault="00CC0A50"/>
    <w:p w:rsidR="00CC0A50" w:rsidRDefault="00CC0A50">
      <w:r>
        <w:t>Inline style:</w:t>
      </w:r>
    </w:p>
    <w:p w:rsidR="00CC0A50" w:rsidRDefault="00CC0A50" w:rsidP="00CC0A50">
      <w:pPr>
        <w:pStyle w:val="ListParagraph"/>
        <w:numPr>
          <w:ilvl w:val="0"/>
          <w:numId w:val="1"/>
        </w:numPr>
      </w:pPr>
      <w:r>
        <w:t>Chèn thẳng vào file html, sử dụng thẻ style</w:t>
      </w:r>
    </w:p>
    <w:p w:rsidR="00602D18" w:rsidRDefault="00602D18" w:rsidP="00602D18">
      <w:pPr>
        <w:ind w:firstLine="851"/>
      </w:pPr>
      <w:r w:rsidRPr="00602D18">
        <w:drawing>
          <wp:inline distT="0" distB="0" distL="0" distR="0" wp14:anchorId="2E718D88" wp14:editId="62F4F486">
            <wp:extent cx="2534004" cy="1143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D18" w:rsidRDefault="00602D18" w:rsidP="00602D18">
      <w:r>
        <w:t>External style:</w:t>
      </w:r>
    </w:p>
    <w:p w:rsidR="00602D18" w:rsidRDefault="00602D18" w:rsidP="00602D18">
      <w:r>
        <w:t xml:space="preserve">  Viết ra 1 file css ở bên ngoài, sau đó gán link vào</w:t>
      </w:r>
    </w:p>
    <w:p w:rsidR="00602D18" w:rsidRDefault="00602D18" w:rsidP="00602D18">
      <w:r w:rsidRPr="00602D18">
        <w:drawing>
          <wp:inline distT="0" distB="0" distL="0" distR="0" wp14:anchorId="27F69D83" wp14:editId="67D3A244">
            <wp:extent cx="5943600" cy="368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D18" w:rsidRDefault="00602D18" w:rsidP="00602D18">
      <w:r>
        <w:t xml:space="preserve">  Rel là kiểu định dạng, href là điền link .</w:t>
      </w:r>
    </w:p>
    <w:p w:rsidR="00602D18" w:rsidRDefault="00602D18" w:rsidP="00602D18">
      <w:r>
        <w:lastRenderedPageBreak/>
        <w:t>Các kiểu vùng chọn của css đối vớ</w:t>
      </w:r>
      <w:bookmarkStart w:id="0" w:name="_GoBack"/>
      <w:bookmarkEnd w:id="0"/>
      <w:r>
        <w:t>i html:</w:t>
      </w:r>
    </w:p>
    <w:p w:rsidR="00602D18" w:rsidRDefault="00602D18" w:rsidP="00602D18">
      <w:pPr>
        <w:pStyle w:val="ListParagraph"/>
        <w:numPr>
          <w:ilvl w:val="0"/>
          <w:numId w:val="1"/>
        </w:numPr>
      </w:pPr>
      <w:r>
        <w:t>Chọn theo tên thẻ</w:t>
      </w:r>
      <w:r w:rsidR="003026A8">
        <w:t>: Khi sử dụng, tất cả thẻ sẽ được định dạng theo định dạng của file css.</w:t>
      </w:r>
    </w:p>
    <w:p w:rsidR="00602D18" w:rsidRDefault="00602D18" w:rsidP="00602D18">
      <w:pPr>
        <w:pStyle w:val="ListParagraph"/>
        <w:numPr>
          <w:ilvl w:val="0"/>
          <w:numId w:val="1"/>
        </w:numPr>
      </w:pPr>
      <w:r>
        <w:t>Chọn theo ID</w:t>
      </w:r>
    </w:p>
    <w:p w:rsidR="00602D18" w:rsidRDefault="00602D18" w:rsidP="00602D18">
      <w:pPr>
        <w:pStyle w:val="ListParagraph"/>
        <w:numPr>
          <w:ilvl w:val="0"/>
          <w:numId w:val="1"/>
        </w:numPr>
      </w:pPr>
      <w:r>
        <w:t>Chọn theo class</w:t>
      </w:r>
    </w:p>
    <w:p w:rsidR="00602D18" w:rsidRDefault="00602D18" w:rsidP="00602D18">
      <w:pPr>
        <w:pStyle w:val="ListParagraph"/>
        <w:numPr>
          <w:ilvl w:val="0"/>
          <w:numId w:val="1"/>
        </w:numPr>
      </w:pPr>
      <w:r>
        <w:t>Chọn thứ cấp</w:t>
      </w:r>
    </w:p>
    <w:p w:rsidR="00602D18" w:rsidRDefault="00602D18" w:rsidP="00602D18">
      <w:pPr>
        <w:pStyle w:val="ListParagraph"/>
        <w:numPr>
          <w:ilvl w:val="0"/>
          <w:numId w:val="1"/>
        </w:numPr>
      </w:pPr>
      <w:r>
        <w:t>Chọn thứ cấp liền nhau</w:t>
      </w:r>
    </w:p>
    <w:p w:rsidR="00602D18" w:rsidRDefault="00602D18" w:rsidP="00602D18">
      <w:pPr>
        <w:pStyle w:val="ListParagraph"/>
        <w:numPr>
          <w:ilvl w:val="0"/>
          <w:numId w:val="1"/>
        </w:numPr>
      </w:pPr>
    </w:p>
    <w:sectPr w:rsidR="00602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E64C05"/>
    <w:multiLevelType w:val="hybridMultilevel"/>
    <w:tmpl w:val="B32C2FFC"/>
    <w:lvl w:ilvl="0" w:tplc="B6AC822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658"/>
    <w:rsid w:val="001F2512"/>
    <w:rsid w:val="003026A8"/>
    <w:rsid w:val="00602D18"/>
    <w:rsid w:val="0077234B"/>
    <w:rsid w:val="00CC0A50"/>
    <w:rsid w:val="00D202A0"/>
    <w:rsid w:val="00E1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E8749"/>
  <w15:chartTrackingRefBased/>
  <w15:docId w15:val="{744CE7AF-9F0F-4413-9F8D-F317C414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Vinh Tuan Dat D21CN07</dc:creator>
  <cp:keywords/>
  <dc:description/>
  <cp:lastModifiedBy>Trinh Vinh Tuan Dat D21CN07</cp:lastModifiedBy>
  <cp:revision>1</cp:revision>
  <dcterms:created xsi:type="dcterms:W3CDTF">2024-02-24T10:40:00Z</dcterms:created>
  <dcterms:modified xsi:type="dcterms:W3CDTF">2024-02-24T14:55:00Z</dcterms:modified>
</cp:coreProperties>
</file>