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D570" w14:textId="04D6FB08" w:rsidR="00826689" w:rsidRPr="00BC2A57" w:rsidRDefault="009A1847">
      <w:pPr>
        <w:rPr>
          <w:rFonts w:ascii="Times New Roman" w:hAnsi="Times New Roman" w:cs="Times New Roman"/>
        </w:rPr>
      </w:pPr>
      <w:proofErr w:type="spellStart"/>
      <w:r w:rsidRPr="00BC2A57">
        <w:rPr>
          <w:rFonts w:ascii="Times New Roman" w:hAnsi="Times New Roman" w:cs="Times New Roman"/>
        </w:rPr>
        <w:t>Quản</w:t>
      </w:r>
      <w:proofErr w:type="spellEnd"/>
      <w:r w:rsidRPr="00BC2A57">
        <w:rPr>
          <w:rFonts w:ascii="Times New Roman" w:hAnsi="Times New Roman" w:cs="Times New Roman"/>
        </w:rPr>
        <w:t xml:space="preserve"> </w:t>
      </w:r>
      <w:proofErr w:type="spellStart"/>
      <w:r w:rsidRPr="00BC2A57">
        <w:rPr>
          <w:rFonts w:ascii="Times New Roman" w:hAnsi="Times New Roman" w:cs="Times New Roman"/>
        </w:rPr>
        <w:t>lý</w:t>
      </w:r>
      <w:proofErr w:type="spellEnd"/>
      <w:r w:rsidRPr="00BC2A57">
        <w:rPr>
          <w:rFonts w:ascii="Times New Roman" w:hAnsi="Times New Roman" w:cs="Times New Roman"/>
        </w:rPr>
        <w:t xml:space="preserve"> chi </w:t>
      </w:r>
      <w:proofErr w:type="spellStart"/>
      <w:r w:rsidRPr="00BC2A57">
        <w:rPr>
          <w:rFonts w:ascii="Times New Roman" w:hAnsi="Times New Roman" w:cs="Times New Roman"/>
        </w:rPr>
        <w:t>phí</w:t>
      </w:r>
      <w:proofErr w:type="spellEnd"/>
      <w:r w:rsidRPr="00BC2A57">
        <w:rPr>
          <w:rFonts w:ascii="Times New Roman" w:hAnsi="Times New Roman" w:cs="Times New Roman"/>
        </w:rPr>
        <w:t xml:space="preserve"> _ </w:t>
      </w:r>
      <w:proofErr w:type="spellStart"/>
      <w:r w:rsidRPr="00BC2A57">
        <w:rPr>
          <w:rFonts w:ascii="Times New Roman" w:hAnsi="Times New Roman" w:cs="Times New Roman"/>
        </w:rPr>
        <w:t>Trịnh</w:t>
      </w:r>
      <w:proofErr w:type="spellEnd"/>
      <w:r w:rsidRPr="00BC2A57">
        <w:rPr>
          <w:rFonts w:ascii="Times New Roman" w:hAnsi="Times New Roman" w:cs="Times New Roman"/>
        </w:rPr>
        <w:t xml:space="preserve"> Vinh Tuấn Đạt</w:t>
      </w:r>
    </w:p>
    <w:p w14:paraId="466925DE" w14:textId="7C4EF756" w:rsidR="009A1847" w:rsidRPr="00BC2A57" w:rsidRDefault="009A1847" w:rsidP="009A1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C2A57">
        <w:rPr>
          <w:rFonts w:ascii="Times New Roman" w:hAnsi="Times New Roman" w:cs="Times New Roman"/>
        </w:rPr>
        <w:t>Lập</w:t>
      </w:r>
      <w:proofErr w:type="spellEnd"/>
      <w:r w:rsidRPr="00BC2A57">
        <w:rPr>
          <w:rFonts w:ascii="Times New Roman" w:hAnsi="Times New Roman" w:cs="Times New Roman"/>
        </w:rPr>
        <w:t xml:space="preserve"> </w:t>
      </w:r>
      <w:proofErr w:type="spellStart"/>
      <w:r w:rsidRPr="00BC2A57">
        <w:rPr>
          <w:rFonts w:ascii="Times New Roman" w:hAnsi="Times New Roman" w:cs="Times New Roman"/>
        </w:rPr>
        <w:t>kế</w:t>
      </w:r>
      <w:proofErr w:type="spellEnd"/>
      <w:r w:rsidRPr="00BC2A57">
        <w:rPr>
          <w:rFonts w:ascii="Times New Roman" w:hAnsi="Times New Roman" w:cs="Times New Roman"/>
        </w:rPr>
        <w:t xml:space="preserve"> </w:t>
      </w:r>
      <w:proofErr w:type="spellStart"/>
      <w:r w:rsidRPr="00BC2A57">
        <w:rPr>
          <w:rFonts w:ascii="Times New Roman" w:hAnsi="Times New Roman" w:cs="Times New Roman"/>
        </w:rPr>
        <w:t>hoạch</w:t>
      </w:r>
      <w:proofErr w:type="spellEnd"/>
      <w:r w:rsidRPr="00BC2A57">
        <w:rPr>
          <w:rFonts w:ascii="Times New Roman" w:hAnsi="Times New Roman" w:cs="Times New Roman"/>
        </w:rPr>
        <w:t xml:space="preserve"> </w:t>
      </w:r>
      <w:proofErr w:type="spellStart"/>
      <w:r w:rsidRPr="00BC2A57">
        <w:rPr>
          <w:rFonts w:ascii="Times New Roman" w:hAnsi="Times New Roman" w:cs="Times New Roman"/>
        </w:rPr>
        <w:t>quản</w:t>
      </w:r>
      <w:proofErr w:type="spellEnd"/>
      <w:r w:rsidRPr="00BC2A57">
        <w:rPr>
          <w:rFonts w:ascii="Times New Roman" w:hAnsi="Times New Roman" w:cs="Times New Roman"/>
        </w:rPr>
        <w:t xml:space="preserve"> </w:t>
      </w:r>
      <w:proofErr w:type="spellStart"/>
      <w:r w:rsidRPr="00BC2A57">
        <w:rPr>
          <w:rFonts w:ascii="Times New Roman" w:hAnsi="Times New Roman" w:cs="Times New Roman"/>
        </w:rPr>
        <w:t>lý</w:t>
      </w:r>
      <w:proofErr w:type="spellEnd"/>
      <w:r w:rsidRPr="00BC2A57">
        <w:rPr>
          <w:rFonts w:ascii="Times New Roman" w:hAnsi="Times New Roman" w:cs="Times New Roman"/>
        </w:rPr>
        <w:t xml:space="preserve"> chi </w:t>
      </w:r>
      <w:proofErr w:type="spellStart"/>
      <w:r w:rsidRPr="00BC2A57">
        <w:rPr>
          <w:rFonts w:ascii="Times New Roman" w:hAnsi="Times New Roman" w:cs="Times New Roman"/>
        </w:rPr>
        <w:t>phí</w:t>
      </w:r>
      <w:proofErr w:type="spellEnd"/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9565"/>
      </w:tblGrid>
      <w:tr w:rsidR="009A1847" w:rsidRPr="00BC2A57" w14:paraId="1A144309" w14:textId="77777777" w:rsidTr="009A1847">
        <w:trPr>
          <w:trHeight w:val="11971"/>
        </w:trPr>
        <w:tc>
          <w:tcPr>
            <w:tcW w:w="9565" w:type="dxa"/>
          </w:tcPr>
          <w:p w14:paraId="36954C52" w14:textId="77777777" w:rsidR="009A1847" w:rsidRPr="00BC2A57" w:rsidRDefault="009A1847" w:rsidP="009A1847">
            <w:pPr>
              <w:jc w:val="center"/>
              <w:rPr>
                <w:rFonts w:ascii="Times New Roman" w:hAnsi="Times New Roman" w:cs="Times New Roman"/>
              </w:rPr>
            </w:pPr>
            <w:r w:rsidRPr="00BC2A57">
              <w:rPr>
                <w:rFonts w:ascii="Times New Roman" w:hAnsi="Times New Roman" w:cs="Times New Roman"/>
              </w:rPr>
              <w:t>COST MANAGEMENT PLAN</w:t>
            </w:r>
          </w:p>
          <w:p w14:paraId="76C1D5AD" w14:textId="77777777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</w:p>
          <w:p w14:paraId="22A606F9" w14:textId="579E84C2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  <w:r w:rsidRPr="00BC2A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Project Title:</w:t>
            </w:r>
            <w:r w:rsidRPr="00BC2A57">
              <w:rPr>
                <w:rFonts w:ascii="Times New Roman" w:hAnsi="Times New Roman" w:cs="Times New Roman"/>
              </w:rPr>
              <w:t xml:space="preserve"> </w:t>
            </w:r>
            <w:r w:rsidR="00BC2A57"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Thiết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kế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hệ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thống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quản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lý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nội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bộ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cho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hãng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sản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xuất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phim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hoạt</w:t>
            </w:r>
            <w:proofErr w:type="spellEnd"/>
            <w:r w:rsidRPr="00BC2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2A57">
              <w:rPr>
                <w:rFonts w:ascii="Times New Roman" w:hAnsi="Times New Roman" w:cs="Times New Roman"/>
              </w:rPr>
              <w:t>hình</w:t>
            </w:r>
            <w:proofErr w:type="spellEnd"/>
          </w:p>
          <w:p w14:paraId="5815C3FA" w14:textId="7757DE4A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  <w:proofErr w:type="spellStart"/>
            <w:r w:rsidRPr="00BC2A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DatePrepare</w:t>
            </w:r>
            <w:proofErr w:type="spellEnd"/>
            <w:r w:rsidRPr="00BC2A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BC2A57">
              <w:rPr>
                <w:rFonts w:ascii="Times New Roman" w:hAnsi="Times New Roman" w:cs="Times New Roman"/>
              </w:rPr>
              <w:t xml:space="preserve"> </w:t>
            </w:r>
            <w:r w:rsidR="00BC2A57" w:rsidRPr="00BC2A57">
              <w:rPr>
                <w:rFonts w:ascii="Times New Roman" w:hAnsi="Times New Roman" w:cs="Times New Roman"/>
              </w:rPr>
              <w:t xml:space="preserve"> </w:t>
            </w:r>
            <w:r w:rsidRPr="00BC2A57">
              <w:rPr>
                <w:rFonts w:ascii="Times New Roman" w:hAnsi="Times New Roman" w:cs="Times New Roman"/>
              </w:rPr>
              <w:t>03/11/2024</w:t>
            </w:r>
          </w:p>
          <w:p w14:paraId="28A776D9" w14:textId="3B871B67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</w:p>
          <w:p w14:paraId="49331D94" w14:textId="77777777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3"/>
              <w:gridCol w:w="3113"/>
              <w:gridCol w:w="3113"/>
            </w:tblGrid>
            <w:tr w:rsidR="009A1847" w:rsidRPr="00BC2A57" w14:paraId="31A413A2" w14:textId="77777777" w:rsidTr="009A1847">
              <w:tc>
                <w:tcPr>
                  <w:tcW w:w="3113" w:type="dxa"/>
                </w:tcPr>
                <w:p w14:paraId="7A1CA5DE" w14:textId="247F8ED9" w:rsidR="009A1847" w:rsidRPr="00BC2A57" w:rsidRDefault="009A1847" w:rsidP="009A184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Unit of measure</w:t>
                  </w:r>
                </w:p>
              </w:tc>
              <w:tc>
                <w:tcPr>
                  <w:tcW w:w="3113" w:type="dxa"/>
                </w:tcPr>
                <w:p w14:paraId="38142631" w14:textId="4DA62EFF" w:rsidR="009A1847" w:rsidRPr="00BC2A57" w:rsidRDefault="009A1847" w:rsidP="009A184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Level of Precision</w:t>
                  </w:r>
                </w:p>
              </w:tc>
              <w:tc>
                <w:tcPr>
                  <w:tcW w:w="3113" w:type="dxa"/>
                </w:tcPr>
                <w:p w14:paraId="7809F90B" w14:textId="7E2F48A1" w:rsidR="009A1847" w:rsidRPr="00BC2A57" w:rsidRDefault="009A1847" w:rsidP="009A184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Level of Accuracy</w:t>
                  </w:r>
                </w:p>
              </w:tc>
            </w:tr>
            <w:tr w:rsidR="009A1847" w:rsidRPr="00BC2A57" w14:paraId="5F497036" w14:textId="77777777" w:rsidTr="009A1847">
              <w:tc>
                <w:tcPr>
                  <w:tcW w:w="3113" w:type="dxa"/>
                </w:tcPr>
                <w:p w14:paraId="7E91F268" w14:textId="2BE88AA0" w:rsidR="009A1847" w:rsidRPr="00BC2A57" w:rsidRDefault="009A1847" w:rsidP="009A1847">
                  <w:pPr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VNĐ</w:t>
                  </w:r>
                </w:p>
              </w:tc>
              <w:tc>
                <w:tcPr>
                  <w:tcW w:w="3113" w:type="dxa"/>
                </w:tcPr>
                <w:p w14:paraId="400D87B4" w14:textId="341FC0EC" w:rsidR="009A1847" w:rsidRPr="00BC2A57" w:rsidRDefault="009A1847" w:rsidP="009A1847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Chính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đến</w:t>
                  </w:r>
                  <w:proofErr w:type="spellEnd"/>
                  <w:r w:rsidR="009F48AD"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9F48AD" w:rsidRPr="00BC2A57">
                    <w:rPr>
                      <w:rFonts w:ascii="Times New Roman" w:hAnsi="Times New Roman" w:cs="Times New Roman"/>
                    </w:rPr>
                    <w:t>từng</w:t>
                  </w:r>
                  <w:proofErr w:type="spellEnd"/>
                  <w:r w:rsidR="009F48AD"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9F48AD" w:rsidRPr="00BC2A57">
                    <w:rPr>
                      <w:rFonts w:ascii="Times New Roman" w:hAnsi="Times New Roman" w:cs="Times New Roman"/>
                    </w:rPr>
                    <w:t>ngàn</w:t>
                  </w:r>
                  <w:proofErr w:type="spellEnd"/>
                  <w:r w:rsidR="009F48AD" w:rsidRPr="00BC2A57">
                    <w:rPr>
                      <w:rFonts w:ascii="Times New Roman" w:hAnsi="Times New Roman" w:cs="Times New Roman"/>
                    </w:rPr>
                    <w:t xml:space="preserve"> VNĐ</w:t>
                  </w:r>
                </w:p>
              </w:tc>
              <w:tc>
                <w:tcPr>
                  <w:tcW w:w="3113" w:type="dxa"/>
                </w:tcPr>
                <w:p w14:paraId="621BCB0C" w14:textId="066E8045" w:rsidR="009A1847" w:rsidRPr="00BC2A57" w:rsidRDefault="009F48AD" w:rsidP="009A1847">
                  <w:pPr>
                    <w:rPr>
                      <w:rFonts w:ascii="Times New Roman" w:hAnsi="Times New Roman" w:cs="Times New Roman"/>
                    </w:rPr>
                  </w:pPr>
                  <w:r w:rsidRPr="00BC2A57">
                    <w:rPr>
                      <w:rFonts w:ascii="Times New Roman" w:hAnsi="Times New Roman" w:cs="Times New Roman"/>
                    </w:rPr>
                    <w:t>±5%</w:t>
                  </w:r>
                </w:p>
              </w:tc>
            </w:tr>
          </w:tbl>
          <w:p w14:paraId="0207A819" w14:textId="77777777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</w:p>
          <w:p w14:paraId="7A123A9A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p w14:paraId="768C04A9" w14:textId="04D400A3" w:rsidR="009F48AD" w:rsidRPr="00BC2A57" w:rsidRDefault="009F48AD" w:rsidP="009A1847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O</w:t>
            </w: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rganizational Procedure links</w:t>
            </w:r>
          </w:p>
          <w:p w14:paraId="12C403D7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39"/>
            </w:tblGrid>
            <w:tr w:rsidR="009F48AD" w:rsidRPr="00BC2A57" w14:paraId="5B665B1E" w14:textId="77777777" w:rsidTr="009F48AD">
              <w:tc>
                <w:tcPr>
                  <w:tcW w:w="9339" w:type="dxa"/>
                </w:tcPr>
                <w:p w14:paraId="253938EB" w14:textId="106EAA31" w:rsidR="009F48AD" w:rsidRPr="00BC2A57" w:rsidRDefault="009F48AD" w:rsidP="009A184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Liên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với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quy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trình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của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phòng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tài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chính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để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soát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phí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phân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bổ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ngân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sách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64FD1047" w14:textId="56A4C173" w:rsidR="009F48AD" w:rsidRPr="00BC2A57" w:rsidRDefault="009F48AD" w:rsidP="009F48A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Tuân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theo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quy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định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nội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bộ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về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phí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cho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từng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dự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án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trong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hãng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sản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xuất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phim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42D796B4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p w14:paraId="2F3A11B6" w14:textId="76D0FAE8" w:rsidR="00BC2A57" w:rsidRPr="00BC2A57" w:rsidRDefault="009F48AD" w:rsidP="009A1847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</w:t>
            </w: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ontrol </w:t>
            </w: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</w:t>
            </w: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hresholds</w:t>
            </w:r>
          </w:p>
          <w:p w14:paraId="4A3698F5" w14:textId="77777777" w:rsidR="00BC2A57" w:rsidRPr="00BC2A57" w:rsidRDefault="00BC2A57" w:rsidP="009A184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39"/>
            </w:tblGrid>
            <w:tr w:rsidR="009F48AD" w:rsidRPr="00BC2A57" w14:paraId="0BD8601D" w14:textId="77777777" w:rsidTr="009F48AD">
              <w:tc>
                <w:tcPr>
                  <w:tcW w:w="9339" w:type="dxa"/>
                </w:tcPr>
                <w:p w14:paraId="6C92867D" w14:textId="77777777" w:rsidR="009F48AD" w:rsidRPr="00BC2A57" w:rsidRDefault="009F48AD" w:rsidP="009F48A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Tăng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trưởng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phí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vượt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quá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10% so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với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ngân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sách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ban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7BABE0B4" w14:textId="1114AB8E" w:rsidR="009F48AD" w:rsidRPr="00BC2A57" w:rsidRDefault="009F48AD" w:rsidP="009F48A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ngay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khi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sự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thay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đổi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ngân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sách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vượt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mức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cho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phép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412B749B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p w14:paraId="4936D3B4" w14:textId="0F3B20D1" w:rsidR="009F48AD" w:rsidRPr="00BC2A57" w:rsidRDefault="009F48AD" w:rsidP="009A1847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R</w:t>
            </w: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ules of Performance Measurement</w:t>
            </w:r>
          </w:p>
          <w:p w14:paraId="6A669A76" w14:textId="77777777" w:rsidR="00BC2A57" w:rsidRPr="00BC2A57" w:rsidRDefault="00BC2A57" w:rsidP="009A184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39"/>
            </w:tblGrid>
            <w:tr w:rsidR="009F48AD" w:rsidRPr="00BC2A57" w14:paraId="00060AD1" w14:textId="77777777" w:rsidTr="009F48AD">
              <w:tc>
                <w:tcPr>
                  <w:tcW w:w="9339" w:type="dxa"/>
                </w:tcPr>
                <w:p w14:paraId="54A798DF" w14:textId="77777777" w:rsidR="009F48AD" w:rsidRPr="00BC2A57" w:rsidRDefault="009F48AD" w:rsidP="009F48A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Sử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dụng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phương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pháp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trị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thu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được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(EVM)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với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quy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tắc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thiết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lập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phần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trăm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hoàn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theo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mốc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chính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ví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dụ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: 0% -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bắt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đầu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, 50% -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hoàn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một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nửa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, 100% -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hoàn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>).</w:t>
                  </w:r>
                </w:p>
                <w:p w14:paraId="50EBC589" w14:textId="538C3951" w:rsidR="009F48AD" w:rsidRPr="00BC2A57" w:rsidRDefault="009F48AD" w:rsidP="009F48A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lường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hiệu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suất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theo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tiến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độ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hoàn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mức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độ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đáp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ứng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ngân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sách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4DB03A57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p w14:paraId="5A0610A4" w14:textId="73FF4C54" w:rsidR="009F48AD" w:rsidRPr="00BC2A57" w:rsidRDefault="009F48AD" w:rsidP="009A1847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</w:t>
            </w: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ost reporting and Format</w:t>
            </w:r>
          </w:p>
          <w:p w14:paraId="24201BF1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39"/>
            </w:tblGrid>
            <w:tr w:rsidR="009F48AD" w:rsidRPr="00BC2A57" w14:paraId="13C7D69E" w14:textId="77777777" w:rsidTr="009F48AD">
              <w:trPr>
                <w:trHeight w:val="773"/>
              </w:trPr>
              <w:tc>
                <w:tcPr>
                  <w:tcW w:w="9339" w:type="dxa"/>
                </w:tcPr>
                <w:p w14:paraId="6C7D5984" w14:textId="77777777" w:rsidR="009F48AD" w:rsidRPr="00BC2A57" w:rsidRDefault="009F48AD" w:rsidP="009F48A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phí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tháng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với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hạng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mục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phí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tiết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nhân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sự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thiết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bị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tài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>).</w:t>
                  </w:r>
                </w:p>
                <w:p w14:paraId="5F928A13" w14:textId="51F5E73E" w:rsidR="009F48AD" w:rsidRPr="00BC2A57" w:rsidRDefault="009F48AD" w:rsidP="009F48A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Định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dạng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cáo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dưới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dạng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PDF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gửi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cho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đội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ngũ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dự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án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tài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chính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0F5D2F51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p w14:paraId="7D236559" w14:textId="5DA5047B" w:rsidR="009F48AD" w:rsidRPr="00BC2A57" w:rsidRDefault="009F48AD" w:rsidP="009A1847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A</w:t>
            </w:r>
            <w:r w:rsidRPr="00BC2A5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dditional Details</w:t>
            </w:r>
          </w:p>
          <w:p w14:paraId="1EA9D28E" w14:textId="77777777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39"/>
            </w:tblGrid>
            <w:tr w:rsidR="009F48AD" w:rsidRPr="00BC2A57" w14:paraId="35F4F24B" w14:textId="77777777" w:rsidTr="009F48AD">
              <w:tc>
                <w:tcPr>
                  <w:tcW w:w="9339" w:type="dxa"/>
                </w:tcPr>
                <w:p w14:paraId="5C1E7B37" w14:textId="77777777" w:rsidR="009F48AD" w:rsidRPr="00BC2A57" w:rsidRDefault="009F48AD" w:rsidP="009F48A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phí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dự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án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tuần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trong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quá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trình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hiện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để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theo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dõi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điều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chỉnh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kịp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thời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19CF04B9" w14:textId="199AAB29" w:rsidR="009F48AD" w:rsidRPr="00BC2A57" w:rsidRDefault="009F48AD" w:rsidP="009F48A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Lưu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trữ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tất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cả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hồ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sơ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chi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phí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trên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nội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bộ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để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tiện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truy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xuất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sau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C2A57"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 w:rsidRPr="00BC2A5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0B140519" w14:textId="1EABDA49" w:rsidR="009F48AD" w:rsidRPr="00BC2A57" w:rsidRDefault="009F48AD" w:rsidP="009A1847">
            <w:pPr>
              <w:rPr>
                <w:rFonts w:ascii="Times New Roman" w:hAnsi="Times New Roman" w:cs="Times New Roman"/>
              </w:rPr>
            </w:pPr>
          </w:p>
        </w:tc>
      </w:tr>
      <w:tr w:rsidR="009A1847" w:rsidRPr="00BC2A57" w14:paraId="75C0AF94" w14:textId="77777777" w:rsidTr="009A1847">
        <w:trPr>
          <w:trHeight w:val="11971"/>
        </w:trPr>
        <w:tc>
          <w:tcPr>
            <w:tcW w:w="9565" w:type="dxa"/>
          </w:tcPr>
          <w:p w14:paraId="72CE7739" w14:textId="77777777" w:rsidR="009A1847" w:rsidRPr="00BC2A57" w:rsidRDefault="009A1847" w:rsidP="009A1847">
            <w:pPr>
              <w:rPr>
                <w:rFonts w:ascii="Times New Roman" w:hAnsi="Times New Roman" w:cs="Times New Roman"/>
              </w:rPr>
            </w:pPr>
          </w:p>
        </w:tc>
      </w:tr>
    </w:tbl>
    <w:p w14:paraId="7C73A689" w14:textId="77777777" w:rsidR="009A1847" w:rsidRPr="00BC2A57" w:rsidRDefault="009A1847" w:rsidP="009A1847">
      <w:pPr>
        <w:rPr>
          <w:rFonts w:ascii="Times New Roman" w:hAnsi="Times New Roman" w:cs="Times New Roman"/>
        </w:rPr>
      </w:pPr>
    </w:p>
    <w:sectPr w:rsidR="009A1847" w:rsidRPr="00BC2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1D2"/>
    <w:multiLevelType w:val="hybridMultilevel"/>
    <w:tmpl w:val="F3E4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47185"/>
    <w:multiLevelType w:val="hybridMultilevel"/>
    <w:tmpl w:val="E89C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52C7"/>
    <w:multiLevelType w:val="hybridMultilevel"/>
    <w:tmpl w:val="4484D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56734"/>
    <w:multiLevelType w:val="hybridMultilevel"/>
    <w:tmpl w:val="A7060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42D90"/>
    <w:multiLevelType w:val="hybridMultilevel"/>
    <w:tmpl w:val="5FD01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3081A"/>
    <w:multiLevelType w:val="hybridMultilevel"/>
    <w:tmpl w:val="C20A6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47"/>
    <w:rsid w:val="00826689"/>
    <w:rsid w:val="009A1847"/>
    <w:rsid w:val="009F48AD"/>
    <w:rsid w:val="00BC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208E"/>
  <w15:chartTrackingRefBased/>
  <w15:docId w15:val="{5E0FD008-ABC6-47B9-BC28-05C65B65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47"/>
    <w:pPr>
      <w:ind w:left="720"/>
      <w:contextualSpacing/>
    </w:pPr>
  </w:style>
  <w:style w:type="table" w:styleId="TableGrid">
    <w:name w:val="Table Grid"/>
    <w:basedOn w:val="TableNormal"/>
    <w:uiPriority w:val="39"/>
    <w:rsid w:val="009A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</dc:creator>
  <cp:keywords/>
  <dc:description/>
  <cp:lastModifiedBy>Tuấn</cp:lastModifiedBy>
  <cp:revision>1</cp:revision>
  <dcterms:created xsi:type="dcterms:W3CDTF">2024-11-03T02:36:00Z</dcterms:created>
  <dcterms:modified xsi:type="dcterms:W3CDTF">2024-11-03T03:18:00Z</dcterms:modified>
</cp:coreProperties>
</file>