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9D570" w14:textId="04D6FB08" w:rsidR="00826689" w:rsidRPr="00BC2A57" w:rsidRDefault="009A1847">
      <w:pPr>
        <w:rPr>
          <w:rFonts w:ascii="Times New Roman" w:hAnsi="Times New Roman" w:cs="Times New Roman"/>
        </w:rPr>
      </w:pPr>
      <w:r w:rsidRPr="00BC2A57">
        <w:rPr>
          <w:rFonts w:ascii="Times New Roman" w:hAnsi="Times New Roman" w:cs="Times New Roman"/>
        </w:rPr>
        <w:t>Quản lý chi phí _ Trịnh Vinh Tuấn Đạt</w:t>
      </w:r>
    </w:p>
    <w:p w14:paraId="466925DE" w14:textId="7C4EF756" w:rsidR="009A1847" w:rsidRPr="00BC2A57" w:rsidRDefault="009A1847" w:rsidP="009A1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2A57">
        <w:rPr>
          <w:rFonts w:ascii="Times New Roman" w:hAnsi="Times New Roman" w:cs="Times New Roman"/>
        </w:rPr>
        <w:t>Lập kế hoạch quản lý chi phí</w:t>
      </w:r>
    </w:p>
    <w:tbl>
      <w:tblPr>
        <w:tblStyle w:val="TableGrid"/>
        <w:tblW w:w="9565" w:type="dxa"/>
        <w:tblLook w:val="04A0" w:firstRow="1" w:lastRow="0" w:firstColumn="1" w:lastColumn="0" w:noHBand="0" w:noVBand="1"/>
      </w:tblPr>
      <w:tblGrid>
        <w:gridCol w:w="9565"/>
      </w:tblGrid>
      <w:tr w:rsidR="009A1847" w:rsidRPr="00BC2A57" w14:paraId="1A144309" w14:textId="77777777" w:rsidTr="009A1847">
        <w:trPr>
          <w:trHeight w:val="11971"/>
        </w:trPr>
        <w:tc>
          <w:tcPr>
            <w:tcW w:w="9565" w:type="dxa"/>
          </w:tcPr>
          <w:p w14:paraId="36954C52" w14:textId="77777777" w:rsidR="009A1847" w:rsidRPr="00BC2A57" w:rsidRDefault="009A1847" w:rsidP="009A1847">
            <w:pPr>
              <w:jc w:val="center"/>
              <w:rPr>
                <w:rFonts w:ascii="Times New Roman" w:hAnsi="Times New Roman" w:cs="Times New Roman"/>
              </w:rPr>
            </w:pPr>
            <w:r w:rsidRPr="00BC2A57">
              <w:rPr>
                <w:rFonts w:ascii="Times New Roman" w:hAnsi="Times New Roman" w:cs="Times New Roman"/>
              </w:rPr>
              <w:t>COST MANAGEMENT PLAN</w:t>
            </w:r>
          </w:p>
          <w:p w14:paraId="76C1D5AD" w14:textId="77777777" w:rsidR="009A1847" w:rsidRPr="00BC2A57" w:rsidRDefault="009A1847" w:rsidP="009A1847">
            <w:pPr>
              <w:rPr>
                <w:rFonts w:ascii="Times New Roman" w:hAnsi="Times New Roman" w:cs="Times New Roman"/>
              </w:rPr>
            </w:pPr>
          </w:p>
          <w:p w14:paraId="22A606F9" w14:textId="579E84C2" w:rsidR="009A1847" w:rsidRPr="00BC2A57" w:rsidRDefault="009A1847" w:rsidP="009A1847">
            <w:pPr>
              <w:rPr>
                <w:rFonts w:ascii="Times New Roman" w:hAnsi="Times New Roman" w:cs="Times New Roman"/>
              </w:rPr>
            </w:pPr>
            <w:r w:rsidRPr="00BC2A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Project Title:</w:t>
            </w:r>
            <w:r w:rsidRPr="00BC2A57">
              <w:rPr>
                <w:rFonts w:ascii="Times New Roman" w:hAnsi="Times New Roman" w:cs="Times New Roman"/>
              </w:rPr>
              <w:t xml:space="preserve"> </w:t>
            </w:r>
            <w:r w:rsidR="00BC2A57" w:rsidRPr="00BC2A57">
              <w:rPr>
                <w:rFonts w:ascii="Times New Roman" w:hAnsi="Times New Roman" w:cs="Times New Roman"/>
              </w:rPr>
              <w:t xml:space="preserve"> </w:t>
            </w:r>
            <w:r w:rsidRPr="00BC2A57">
              <w:rPr>
                <w:rFonts w:ascii="Times New Roman" w:hAnsi="Times New Roman" w:cs="Times New Roman"/>
              </w:rPr>
              <w:t>Thiết kế hệ thống quản lý nội bộ cho hãng sản xuất phim hoạt hình</w:t>
            </w:r>
          </w:p>
          <w:p w14:paraId="5815C3FA" w14:textId="7757DE4A" w:rsidR="009A1847" w:rsidRPr="00BC2A57" w:rsidRDefault="009A1847" w:rsidP="009A1847">
            <w:pPr>
              <w:rPr>
                <w:rFonts w:ascii="Times New Roman" w:hAnsi="Times New Roman" w:cs="Times New Roman"/>
              </w:rPr>
            </w:pPr>
            <w:r w:rsidRPr="00BC2A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DatePrepare:</w:t>
            </w:r>
            <w:r w:rsidRPr="00BC2A57">
              <w:rPr>
                <w:rFonts w:ascii="Times New Roman" w:hAnsi="Times New Roman" w:cs="Times New Roman"/>
              </w:rPr>
              <w:t xml:space="preserve"> </w:t>
            </w:r>
            <w:r w:rsidR="00BC2A57" w:rsidRPr="00BC2A57">
              <w:rPr>
                <w:rFonts w:ascii="Times New Roman" w:hAnsi="Times New Roman" w:cs="Times New Roman"/>
              </w:rPr>
              <w:t xml:space="preserve"> </w:t>
            </w:r>
            <w:r w:rsidRPr="00BC2A57">
              <w:rPr>
                <w:rFonts w:ascii="Times New Roman" w:hAnsi="Times New Roman" w:cs="Times New Roman"/>
              </w:rPr>
              <w:t>03/11/2024</w:t>
            </w:r>
          </w:p>
          <w:p w14:paraId="28A776D9" w14:textId="3B871B67" w:rsidR="009A1847" w:rsidRPr="00BC2A57" w:rsidRDefault="009A1847" w:rsidP="009A1847">
            <w:pPr>
              <w:rPr>
                <w:rFonts w:ascii="Times New Roman" w:hAnsi="Times New Roman" w:cs="Times New Roman"/>
              </w:rPr>
            </w:pPr>
          </w:p>
          <w:p w14:paraId="49331D94" w14:textId="77777777" w:rsidR="009A1847" w:rsidRPr="00BC2A57" w:rsidRDefault="009A1847" w:rsidP="009A1847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3"/>
              <w:gridCol w:w="3113"/>
              <w:gridCol w:w="3113"/>
            </w:tblGrid>
            <w:tr w:rsidR="009A1847" w:rsidRPr="00BC2A57" w14:paraId="31A413A2" w14:textId="77777777" w:rsidTr="009A1847">
              <w:tc>
                <w:tcPr>
                  <w:tcW w:w="3113" w:type="dxa"/>
                </w:tcPr>
                <w:p w14:paraId="7A1CA5DE" w14:textId="247F8ED9" w:rsidR="009A1847" w:rsidRPr="00BC2A57" w:rsidRDefault="009A1847" w:rsidP="009A184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C2A57">
                    <w:rPr>
                      <w:rFonts w:ascii="Times New Roman" w:hAnsi="Times New Roman" w:cs="Times New Roman"/>
                    </w:rPr>
                    <w:t>Unit of measure</w:t>
                  </w:r>
                </w:p>
              </w:tc>
              <w:tc>
                <w:tcPr>
                  <w:tcW w:w="3113" w:type="dxa"/>
                </w:tcPr>
                <w:p w14:paraId="38142631" w14:textId="4DA62EFF" w:rsidR="009A1847" w:rsidRPr="00BC2A57" w:rsidRDefault="009A1847" w:rsidP="009A184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C2A57">
                    <w:rPr>
                      <w:rFonts w:ascii="Times New Roman" w:hAnsi="Times New Roman" w:cs="Times New Roman"/>
                    </w:rPr>
                    <w:t>Level of Precision</w:t>
                  </w:r>
                </w:p>
              </w:tc>
              <w:tc>
                <w:tcPr>
                  <w:tcW w:w="3113" w:type="dxa"/>
                </w:tcPr>
                <w:p w14:paraId="7809F90B" w14:textId="7E2F48A1" w:rsidR="009A1847" w:rsidRPr="00BC2A57" w:rsidRDefault="009A1847" w:rsidP="009A184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C2A57">
                    <w:rPr>
                      <w:rFonts w:ascii="Times New Roman" w:hAnsi="Times New Roman" w:cs="Times New Roman"/>
                    </w:rPr>
                    <w:t>Level of Accuracy</w:t>
                  </w:r>
                </w:p>
              </w:tc>
            </w:tr>
            <w:tr w:rsidR="009A1847" w:rsidRPr="00BC2A57" w14:paraId="5F497036" w14:textId="77777777" w:rsidTr="009A1847">
              <w:tc>
                <w:tcPr>
                  <w:tcW w:w="3113" w:type="dxa"/>
                </w:tcPr>
                <w:p w14:paraId="7E91F268" w14:textId="4D972567" w:rsidR="009A1847" w:rsidRPr="00BC2A57" w:rsidRDefault="00072328" w:rsidP="009A184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</w:tc>
              <w:tc>
                <w:tcPr>
                  <w:tcW w:w="3113" w:type="dxa"/>
                </w:tcPr>
                <w:p w14:paraId="400D87B4" w14:textId="0DDC676F" w:rsidR="009A1847" w:rsidRPr="00BC2A57" w:rsidRDefault="00E65F15" w:rsidP="009A184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Chính xác đến </w:t>
                  </w:r>
                  <w:r w:rsidR="005751C2">
                    <w:rPr>
                      <w:rFonts w:ascii="Times New Roman" w:hAnsi="Times New Roman" w:cs="Times New Roman"/>
                    </w:rPr>
                    <w:t>từng $</w:t>
                  </w:r>
                </w:p>
              </w:tc>
              <w:tc>
                <w:tcPr>
                  <w:tcW w:w="3113" w:type="dxa"/>
                </w:tcPr>
                <w:p w14:paraId="621BCB0C" w14:textId="066E8045" w:rsidR="009A1847" w:rsidRPr="00BC2A57" w:rsidRDefault="009F48AD" w:rsidP="009A1847">
                  <w:pPr>
                    <w:rPr>
                      <w:rFonts w:ascii="Times New Roman" w:hAnsi="Times New Roman" w:cs="Times New Roman"/>
                    </w:rPr>
                  </w:pPr>
                  <w:r w:rsidRPr="00BC2A57">
                    <w:rPr>
                      <w:rFonts w:ascii="Times New Roman" w:hAnsi="Times New Roman" w:cs="Times New Roman"/>
                    </w:rPr>
                    <w:t>±5%</w:t>
                  </w:r>
                </w:p>
              </w:tc>
            </w:tr>
          </w:tbl>
          <w:p w14:paraId="0207A819" w14:textId="77777777" w:rsidR="009A1847" w:rsidRPr="00BC2A57" w:rsidRDefault="009A1847" w:rsidP="009A1847">
            <w:pPr>
              <w:rPr>
                <w:rFonts w:ascii="Times New Roman" w:hAnsi="Times New Roman" w:cs="Times New Roman"/>
              </w:rPr>
            </w:pPr>
          </w:p>
          <w:p w14:paraId="7A123A9A" w14:textId="77777777" w:rsidR="009F48AD" w:rsidRPr="00BC2A57" w:rsidRDefault="009F48AD" w:rsidP="009A1847">
            <w:pPr>
              <w:rPr>
                <w:rFonts w:ascii="Times New Roman" w:hAnsi="Times New Roman" w:cs="Times New Roman"/>
              </w:rPr>
            </w:pPr>
          </w:p>
          <w:p w14:paraId="768C04A9" w14:textId="04D400A3" w:rsidR="009F48AD" w:rsidRPr="00BC2A57" w:rsidRDefault="009F48AD" w:rsidP="009A1847">
            <w:pP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BC2A57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Organizational Procedure links</w:t>
            </w:r>
          </w:p>
          <w:p w14:paraId="12C403D7" w14:textId="77777777" w:rsidR="009F48AD" w:rsidRPr="00BC2A57" w:rsidRDefault="009F48AD" w:rsidP="009A1847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39"/>
            </w:tblGrid>
            <w:tr w:rsidR="009F48AD" w:rsidRPr="00BC2A57" w14:paraId="5B665B1E" w14:textId="77777777" w:rsidTr="009F48AD">
              <w:tc>
                <w:tcPr>
                  <w:tcW w:w="9339" w:type="dxa"/>
                </w:tcPr>
                <w:p w14:paraId="10ADD316" w14:textId="77777777" w:rsidR="005751C2" w:rsidRDefault="005751C2" w:rsidP="005751C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Quy trình quản lý ngân sách hai bên:</w:t>
                  </w:r>
                </w:p>
                <w:p w14:paraId="64FD1047" w14:textId="7F354AAE" w:rsidR="005751C2" w:rsidRPr="005751C2" w:rsidRDefault="005751C2" w:rsidP="005751C2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+ Quy trình phê duyệt ngân sách từ công ty sản xuất phim</w:t>
                  </w:r>
                </w:p>
              </w:tc>
            </w:tr>
          </w:tbl>
          <w:p w14:paraId="42D796B4" w14:textId="77777777" w:rsidR="009F48AD" w:rsidRPr="00BC2A57" w:rsidRDefault="009F48AD" w:rsidP="009A1847">
            <w:pPr>
              <w:rPr>
                <w:rFonts w:ascii="Times New Roman" w:hAnsi="Times New Roman" w:cs="Times New Roman"/>
              </w:rPr>
            </w:pPr>
          </w:p>
          <w:p w14:paraId="2F3A11B6" w14:textId="76D0FAE8" w:rsidR="00BC2A57" w:rsidRPr="00BC2A57" w:rsidRDefault="009F48AD" w:rsidP="009A1847">
            <w:pP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BC2A57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Control Thresholds</w:t>
            </w:r>
          </w:p>
          <w:p w14:paraId="4A3698F5" w14:textId="77777777" w:rsidR="00BC2A57" w:rsidRPr="00BC2A57" w:rsidRDefault="00BC2A57" w:rsidP="009A1847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39"/>
            </w:tblGrid>
            <w:tr w:rsidR="009F48AD" w:rsidRPr="00BC2A57" w14:paraId="0BD8601D" w14:textId="77777777" w:rsidTr="009F48AD">
              <w:tc>
                <w:tcPr>
                  <w:tcW w:w="9339" w:type="dxa"/>
                </w:tcPr>
                <w:p w14:paraId="6C92867D" w14:textId="77777777" w:rsidR="009F48AD" w:rsidRPr="00BC2A57" w:rsidRDefault="009F48AD" w:rsidP="009F48A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</w:rPr>
                  </w:pPr>
                  <w:r w:rsidRPr="00BC2A57">
                    <w:rPr>
                      <w:rFonts w:ascii="Times New Roman" w:hAnsi="Times New Roman" w:cs="Times New Roman"/>
                    </w:rPr>
                    <w:t>Tăng trưởng chi phí không vượt quá 10% so với ngân sách ban đầu.</w:t>
                  </w:r>
                </w:p>
                <w:p w14:paraId="7BABE0B4" w14:textId="1114AB8E" w:rsidR="009F48AD" w:rsidRPr="00BC2A57" w:rsidRDefault="009F48AD" w:rsidP="009F48A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</w:rPr>
                  </w:pPr>
                  <w:r w:rsidRPr="00BC2A57">
                    <w:rPr>
                      <w:rFonts w:ascii="Times New Roman" w:hAnsi="Times New Roman" w:cs="Times New Roman"/>
                    </w:rPr>
                    <w:t>Báo cáo ngay khi có sự thay đổi ngân sách vượt mức cho phép.</w:t>
                  </w:r>
                </w:p>
              </w:tc>
            </w:tr>
          </w:tbl>
          <w:p w14:paraId="412B749B" w14:textId="77777777" w:rsidR="009F48AD" w:rsidRPr="00BC2A57" w:rsidRDefault="009F48AD" w:rsidP="009A1847">
            <w:pPr>
              <w:rPr>
                <w:rFonts w:ascii="Times New Roman" w:hAnsi="Times New Roman" w:cs="Times New Roman"/>
              </w:rPr>
            </w:pPr>
          </w:p>
          <w:p w14:paraId="4936D3B4" w14:textId="0F3B20D1" w:rsidR="009F48AD" w:rsidRPr="00BC2A57" w:rsidRDefault="009F48AD" w:rsidP="009A1847">
            <w:pP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BC2A57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Rules of Performance Measurement</w:t>
            </w:r>
          </w:p>
          <w:p w14:paraId="6A669A76" w14:textId="77777777" w:rsidR="00BC2A57" w:rsidRPr="00BC2A57" w:rsidRDefault="00BC2A57" w:rsidP="009A1847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39"/>
            </w:tblGrid>
            <w:tr w:rsidR="009F48AD" w:rsidRPr="00BC2A57" w14:paraId="00060AD1" w14:textId="77777777" w:rsidTr="009F48AD">
              <w:tc>
                <w:tcPr>
                  <w:tcW w:w="9339" w:type="dxa"/>
                </w:tcPr>
                <w:p w14:paraId="54A798DF" w14:textId="77777777" w:rsidR="009F48AD" w:rsidRPr="00BC2A57" w:rsidRDefault="009F48AD" w:rsidP="009F48AD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</w:rPr>
                  </w:pPr>
                  <w:r w:rsidRPr="00BC2A57">
                    <w:rPr>
                      <w:rFonts w:ascii="Times New Roman" w:hAnsi="Times New Roman" w:cs="Times New Roman"/>
                    </w:rPr>
                    <w:t>Sử dụng phương pháp quản lý giá trị thu được (EVM) với quy tắc thiết lập phần trăm hoàn thành theo các mốc chính (ví dụ: 0% - bắt đầu, 50% - hoàn thành một nửa, 100% - hoàn thành).</w:t>
                  </w:r>
                </w:p>
                <w:p w14:paraId="50EBC589" w14:textId="538C3951" w:rsidR="009F48AD" w:rsidRPr="00BC2A57" w:rsidRDefault="009F48AD" w:rsidP="009F48AD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</w:rPr>
                  </w:pPr>
                  <w:r w:rsidRPr="00BC2A57">
                    <w:rPr>
                      <w:rFonts w:ascii="Times New Roman" w:hAnsi="Times New Roman" w:cs="Times New Roman"/>
                    </w:rPr>
                    <w:t>Đo lường hiệu suất theo tiến độ hoàn thành và mức độ đáp ứng ngân sách.</w:t>
                  </w:r>
                </w:p>
              </w:tc>
            </w:tr>
          </w:tbl>
          <w:p w14:paraId="4DB03A57" w14:textId="77777777" w:rsidR="009F48AD" w:rsidRPr="00BC2A57" w:rsidRDefault="009F48AD" w:rsidP="009A1847">
            <w:pPr>
              <w:rPr>
                <w:rFonts w:ascii="Times New Roman" w:hAnsi="Times New Roman" w:cs="Times New Roman"/>
              </w:rPr>
            </w:pPr>
          </w:p>
          <w:p w14:paraId="5A0610A4" w14:textId="73FF4C54" w:rsidR="009F48AD" w:rsidRPr="00BC2A57" w:rsidRDefault="009F48AD" w:rsidP="009A1847">
            <w:pP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BC2A57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Cost reporting and Format</w:t>
            </w:r>
          </w:p>
          <w:p w14:paraId="24201BF1" w14:textId="77777777" w:rsidR="009F48AD" w:rsidRPr="00BC2A57" w:rsidRDefault="009F48AD" w:rsidP="009A1847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39"/>
            </w:tblGrid>
            <w:tr w:rsidR="009F48AD" w:rsidRPr="00BC2A57" w14:paraId="13C7D69E" w14:textId="77777777" w:rsidTr="009F48AD">
              <w:trPr>
                <w:trHeight w:val="773"/>
              </w:trPr>
              <w:tc>
                <w:tcPr>
                  <w:tcW w:w="9339" w:type="dxa"/>
                </w:tcPr>
                <w:p w14:paraId="6C7D5984" w14:textId="77777777" w:rsidR="009F48AD" w:rsidRPr="00BC2A57" w:rsidRDefault="009F48AD" w:rsidP="009F48AD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</w:rPr>
                  </w:pPr>
                  <w:r w:rsidRPr="00BC2A57">
                    <w:rPr>
                      <w:rFonts w:ascii="Times New Roman" w:hAnsi="Times New Roman" w:cs="Times New Roman"/>
                    </w:rPr>
                    <w:t>Báo cáo chi phí hàng tháng với các hạng mục chi phí chi tiết (nhân sự, thiết bị, và tài liệu).</w:t>
                  </w:r>
                </w:p>
                <w:p w14:paraId="5F928A13" w14:textId="51F5E73E" w:rsidR="009F48AD" w:rsidRPr="00BC2A57" w:rsidRDefault="009F48AD" w:rsidP="009F48AD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</w:rPr>
                  </w:pPr>
                  <w:r w:rsidRPr="00BC2A57">
                    <w:rPr>
                      <w:rFonts w:ascii="Times New Roman" w:hAnsi="Times New Roman" w:cs="Times New Roman"/>
                    </w:rPr>
                    <w:t>Định dạng báo cáo dưới dạng PDF và gửi cho đội ngũ quản lý dự án, tài chính.</w:t>
                  </w:r>
                </w:p>
              </w:tc>
            </w:tr>
          </w:tbl>
          <w:p w14:paraId="0F5D2F51" w14:textId="77777777" w:rsidR="009F48AD" w:rsidRPr="00BC2A57" w:rsidRDefault="009F48AD" w:rsidP="009A1847">
            <w:pPr>
              <w:rPr>
                <w:rFonts w:ascii="Times New Roman" w:hAnsi="Times New Roman" w:cs="Times New Roman"/>
              </w:rPr>
            </w:pPr>
          </w:p>
          <w:p w14:paraId="7D236559" w14:textId="5DA5047B" w:rsidR="009F48AD" w:rsidRPr="00BC2A57" w:rsidRDefault="009F48AD" w:rsidP="009A1847">
            <w:pP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BC2A57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Additional Details</w:t>
            </w:r>
          </w:p>
          <w:p w14:paraId="1EA9D28E" w14:textId="77777777" w:rsidR="009F48AD" w:rsidRPr="00BC2A57" w:rsidRDefault="009F48AD" w:rsidP="009A1847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39"/>
            </w:tblGrid>
            <w:tr w:rsidR="009F48AD" w:rsidRPr="00BC2A57" w14:paraId="35F4F24B" w14:textId="77777777" w:rsidTr="009F48AD">
              <w:tc>
                <w:tcPr>
                  <w:tcW w:w="9339" w:type="dxa"/>
                </w:tcPr>
                <w:p w14:paraId="5C1E7B37" w14:textId="77777777" w:rsidR="009F48AD" w:rsidRPr="00BC2A57" w:rsidRDefault="009F48AD" w:rsidP="009F48AD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</w:rPr>
                  </w:pPr>
                  <w:r w:rsidRPr="00BC2A57">
                    <w:rPr>
                      <w:rFonts w:ascii="Times New Roman" w:hAnsi="Times New Roman" w:cs="Times New Roman"/>
                    </w:rPr>
                    <w:t>Cập nhật chi phí dự án hàng tuần trong quá trình thực hiện để theo dõi và điều chỉnh kịp thời.</w:t>
                  </w:r>
                </w:p>
                <w:p w14:paraId="19CF04B9" w14:textId="199AAB29" w:rsidR="009F48AD" w:rsidRPr="00BC2A57" w:rsidRDefault="009F48AD" w:rsidP="009F48AD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</w:rPr>
                  </w:pPr>
                  <w:r w:rsidRPr="00BC2A57">
                    <w:rPr>
                      <w:rFonts w:ascii="Times New Roman" w:hAnsi="Times New Roman" w:cs="Times New Roman"/>
                    </w:rPr>
                    <w:t>Lưu trữ tất cả các hồ sơ chi phí trên hệ thống nội bộ để tiện truy xuất và kiểm tra sau này.</w:t>
                  </w:r>
                </w:p>
              </w:tc>
            </w:tr>
          </w:tbl>
          <w:p w14:paraId="0B140519" w14:textId="1EABDA49" w:rsidR="009F48AD" w:rsidRPr="00BC2A57" w:rsidRDefault="009F48AD" w:rsidP="009A1847">
            <w:pPr>
              <w:rPr>
                <w:rFonts w:ascii="Times New Roman" w:hAnsi="Times New Roman" w:cs="Times New Roman"/>
              </w:rPr>
            </w:pPr>
          </w:p>
        </w:tc>
      </w:tr>
      <w:tr w:rsidR="009A1847" w:rsidRPr="00BC2A57" w14:paraId="75C0AF94" w14:textId="77777777" w:rsidTr="009A1847">
        <w:trPr>
          <w:trHeight w:val="11971"/>
        </w:trPr>
        <w:tc>
          <w:tcPr>
            <w:tcW w:w="9565" w:type="dxa"/>
          </w:tcPr>
          <w:p w14:paraId="72CE7739" w14:textId="77777777" w:rsidR="009A1847" w:rsidRPr="00BC2A57" w:rsidRDefault="009A1847" w:rsidP="009A1847">
            <w:pPr>
              <w:rPr>
                <w:rFonts w:ascii="Times New Roman" w:hAnsi="Times New Roman" w:cs="Times New Roman"/>
              </w:rPr>
            </w:pPr>
          </w:p>
        </w:tc>
      </w:tr>
    </w:tbl>
    <w:p w14:paraId="7C73A689" w14:textId="77777777" w:rsidR="009A1847" w:rsidRPr="00BC2A57" w:rsidRDefault="009A1847" w:rsidP="009A1847">
      <w:pPr>
        <w:rPr>
          <w:rFonts w:ascii="Times New Roman" w:hAnsi="Times New Roman" w:cs="Times New Roman"/>
        </w:rPr>
      </w:pPr>
    </w:p>
    <w:sectPr w:rsidR="009A1847" w:rsidRPr="00BC2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C61D2"/>
    <w:multiLevelType w:val="hybridMultilevel"/>
    <w:tmpl w:val="F3E4F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47185"/>
    <w:multiLevelType w:val="hybridMultilevel"/>
    <w:tmpl w:val="E89C4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752C7"/>
    <w:multiLevelType w:val="hybridMultilevel"/>
    <w:tmpl w:val="4484D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56734"/>
    <w:multiLevelType w:val="hybridMultilevel"/>
    <w:tmpl w:val="A7060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C42D90"/>
    <w:multiLevelType w:val="hybridMultilevel"/>
    <w:tmpl w:val="5FD01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3081A"/>
    <w:multiLevelType w:val="hybridMultilevel"/>
    <w:tmpl w:val="C20A6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47"/>
    <w:rsid w:val="00072328"/>
    <w:rsid w:val="00257F22"/>
    <w:rsid w:val="00553364"/>
    <w:rsid w:val="005751C2"/>
    <w:rsid w:val="00826689"/>
    <w:rsid w:val="009A1847"/>
    <w:rsid w:val="009F48AD"/>
    <w:rsid w:val="00BC2A57"/>
    <w:rsid w:val="00E6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9208E"/>
  <w15:chartTrackingRefBased/>
  <w15:docId w15:val="{5E0FD008-ABC6-47B9-BC28-05C65B65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847"/>
    <w:pPr>
      <w:ind w:left="720"/>
      <w:contextualSpacing/>
    </w:pPr>
  </w:style>
  <w:style w:type="table" w:styleId="TableGrid">
    <w:name w:val="Table Grid"/>
    <w:basedOn w:val="TableNormal"/>
    <w:uiPriority w:val="39"/>
    <w:rsid w:val="009A1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</dc:creator>
  <cp:keywords/>
  <dc:description/>
  <cp:lastModifiedBy>Tuấn</cp:lastModifiedBy>
  <cp:revision>3</cp:revision>
  <dcterms:created xsi:type="dcterms:W3CDTF">2024-11-03T02:36:00Z</dcterms:created>
  <dcterms:modified xsi:type="dcterms:W3CDTF">2024-11-13T16:03:00Z</dcterms:modified>
</cp:coreProperties>
</file>