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1249" w14:textId="38493B11" w:rsidR="00FC55F7" w:rsidRPr="006C30D5" w:rsidRDefault="00055C76" w:rsidP="0003763B">
      <w:pPr>
        <w:jc w:val="center"/>
        <w:rPr>
          <w:rFonts w:ascii="Cambria" w:hAnsi="Cambria" w:cs="Microsoft Sans Serif"/>
          <w:sz w:val="104"/>
          <w:szCs w:val="104"/>
        </w:rPr>
      </w:pPr>
      <w:r w:rsidRPr="006C30D5">
        <w:rPr>
          <w:rFonts w:ascii="Cambria" w:hAnsi="Cambria" w:cs="Microsoft Sans Serif"/>
          <w:sz w:val="104"/>
          <w:szCs w:val="104"/>
        </w:rPr>
        <w:t>Documentação</w:t>
      </w:r>
    </w:p>
    <w:p w14:paraId="28B1AF46" w14:textId="2543665C" w:rsidR="00A94216" w:rsidRDefault="00A94216" w:rsidP="0003763B">
      <w:pPr>
        <w:jc w:val="center"/>
        <w:rPr>
          <w:rFonts w:ascii="Cambria" w:hAnsi="Cambria" w:cs="Microsoft Sans Serif"/>
          <w:sz w:val="52"/>
          <w:szCs w:val="52"/>
        </w:rPr>
      </w:pPr>
      <w:r w:rsidRPr="006C30D5">
        <w:rPr>
          <w:rFonts w:ascii="Cambria" w:hAnsi="Cambria" w:cs="Microsoft Sans Serif"/>
          <w:sz w:val="52"/>
          <w:szCs w:val="52"/>
        </w:rPr>
        <w:t>Devaneios marítimos</w:t>
      </w:r>
    </w:p>
    <w:p w14:paraId="44B9B3E9" w14:textId="2CC30070" w:rsidR="006C30D5" w:rsidRDefault="006C30D5" w:rsidP="0003763B">
      <w:pPr>
        <w:jc w:val="center"/>
        <w:rPr>
          <w:rFonts w:ascii="Cambria" w:hAnsi="Cambria" w:cs="Microsoft Sans Serif"/>
          <w:sz w:val="52"/>
          <w:szCs w:val="52"/>
        </w:rPr>
      </w:pPr>
      <w:r w:rsidRPr="006C30D5">
        <w:rPr>
          <w:rFonts w:ascii="Cambria" w:hAnsi="Cambria" w:cs="Microsoft Sans Serif"/>
          <w:sz w:val="48"/>
          <w:szCs w:val="48"/>
        </w:rPr>
        <w:t>Contexto</w:t>
      </w:r>
    </w:p>
    <w:p w14:paraId="753BAB99" w14:textId="57C1DF86" w:rsidR="006C30D5" w:rsidRDefault="007D29EB" w:rsidP="00612004">
      <w:pPr>
        <w:ind w:firstLine="708"/>
        <w:rPr>
          <w:rFonts w:ascii="Cambria" w:hAnsi="Cambria" w:cs="Microsoft Sans Serif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>O planeta Terra tem o tamanho superficial de aproximadamente 510.100.000 de KM²</w:t>
      </w:r>
      <w:r w:rsidR="00F158E1">
        <w:rPr>
          <w:rFonts w:ascii="Cambria" w:hAnsi="Cambria" w:cs="Microsoft Sans Serif"/>
          <w:sz w:val="28"/>
          <w:szCs w:val="28"/>
        </w:rPr>
        <w:t>, sendo quase 362 milhões de metros quadrados ocupado pelos oceanos</w:t>
      </w:r>
      <w:r w:rsidR="009250F1">
        <w:rPr>
          <w:rFonts w:ascii="Cambria" w:hAnsi="Cambria" w:cs="Microsoft Sans Serif"/>
          <w:sz w:val="28"/>
          <w:szCs w:val="28"/>
        </w:rPr>
        <w:t>, o que representa 70% do globo</w:t>
      </w:r>
      <w:r w:rsidR="00F158E1">
        <w:rPr>
          <w:rFonts w:ascii="Cambria" w:hAnsi="Cambria" w:cs="Microsoft Sans Serif"/>
          <w:sz w:val="28"/>
          <w:szCs w:val="28"/>
        </w:rPr>
        <w:t xml:space="preserve">. </w:t>
      </w:r>
      <w:r w:rsidR="009250F1">
        <w:rPr>
          <w:rFonts w:ascii="Cambria" w:hAnsi="Cambria" w:cs="Microsoft Sans Serif"/>
          <w:sz w:val="28"/>
          <w:szCs w:val="28"/>
        </w:rPr>
        <w:t xml:space="preserve">É inegável a importância dos mares que exercem funções essenciais para a vida no planeta, como a regulação da temperatura, o fornecimento de mais da metade do oxigênio, auxiliam na formação das precipitações, fundamental para a agropecuária mundial, </w:t>
      </w:r>
      <w:r w:rsidR="00215C47">
        <w:rPr>
          <w:rFonts w:ascii="Cambria" w:hAnsi="Cambria" w:cs="Microsoft Sans Serif"/>
          <w:sz w:val="28"/>
          <w:szCs w:val="28"/>
        </w:rPr>
        <w:t xml:space="preserve">os próprios animais marinhos são fonte de alimento e renda para diversas sociedades e tem outras </w:t>
      </w:r>
      <w:r w:rsidR="00612004">
        <w:rPr>
          <w:rFonts w:ascii="Cambria" w:hAnsi="Cambria" w:cs="Microsoft Sans Serif"/>
          <w:sz w:val="28"/>
          <w:szCs w:val="28"/>
        </w:rPr>
        <w:t>imensuráveis importâncias acerca do oceano.</w:t>
      </w:r>
    </w:p>
    <w:p w14:paraId="07F74E79" w14:textId="77777777" w:rsidR="00295EDD" w:rsidRDefault="00612004" w:rsidP="00612004">
      <w:pPr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 w:cs="Microsoft Sans Serif"/>
          <w:sz w:val="28"/>
          <w:szCs w:val="28"/>
        </w:rPr>
        <w:t xml:space="preserve">Para o tema escolhido, fatores cruciais tem de serem levados em consideração, </w:t>
      </w:r>
      <w:r w:rsidR="00A35569">
        <w:rPr>
          <w:rFonts w:ascii="Cambria" w:hAnsi="Cambria" w:cs="Microsoft Sans Serif"/>
          <w:sz w:val="28"/>
          <w:szCs w:val="28"/>
        </w:rPr>
        <w:t xml:space="preserve">por exemplo, </w:t>
      </w:r>
      <w:r w:rsidR="00A35569" w:rsidRPr="00A35569">
        <w:rPr>
          <w:rFonts w:ascii="Cambria" w:hAnsi="Cambria"/>
          <w:sz w:val="28"/>
          <w:szCs w:val="28"/>
        </w:rPr>
        <w:t>embora as pessoas explorem a superfície do oceano há dezenas de milhares de anos, apenas cerca de 20% do fundo do mar foi mapeado, de acordo com dados de 2022 da Administração Nacional Oceânica e Atmosférica (NOAA, em inglês), dos Estados Unidos.</w:t>
      </w:r>
      <w:r w:rsidR="00A35569">
        <w:rPr>
          <w:rFonts w:ascii="Cambria" w:hAnsi="Cambria"/>
          <w:sz w:val="28"/>
          <w:szCs w:val="28"/>
        </w:rPr>
        <w:t xml:space="preserve"> E isso se dá por conta da pressão que, a cada 10 metros submergidos, aumenta em 1 ATM (pressão atmosférica)</w:t>
      </w:r>
      <w:r w:rsidR="00295EDD">
        <w:rPr>
          <w:rFonts w:ascii="Cambria" w:hAnsi="Cambria"/>
          <w:sz w:val="28"/>
          <w:szCs w:val="28"/>
        </w:rPr>
        <w:t xml:space="preserve"> o que desemboca no extremo custo de construir equipamentos capazes de suportar tal pressão quanto mais se aprofunda. </w:t>
      </w:r>
    </w:p>
    <w:p w14:paraId="049032C1" w14:textId="15F8F6FF" w:rsidR="0039737E" w:rsidRDefault="00295EDD" w:rsidP="00C900F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Outro fato, os oceanos </w:t>
      </w:r>
      <w:r w:rsidR="00C900F2">
        <w:rPr>
          <w:rFonts w:ascii="Cambria" w:hAnsi="Cambria"/>
          <w:sz w:val="28"/>
          <w:szCs w:val="28"/>
        </w:rPr>
        <w:t>possuem</w:t>
      </w:r>
      <w:r>
        <w:rPr>
          <w:rFonts w:ascii="Cambria" w:hAnsi="Cambria"/>
          <w:sz w:val="28"/>
          <w:szCs w:val="28"/>
        </w:rPr>
        <w:t xml:space="preserve"> profundidades média</w:t>
      </w:r>
      <w:r w:rsidR="00660B21">
        <w:rPr>
          <w:rFonts w:ascii="Cambria" w:hAnsi="Cambria"/>
          <w:sz w:val="28"/>
          <w:szCs w:val="28"/>
        </w:rPr>
        <w:t>s</w:t>
      </w:r>
      <w:r>
        <w:rPr>
          <w:rFonts w:ascii="Cambria" w:hAnsi="Cambria"/>
          <w:sz w:val="28"/>
          <w:szCs w:val="28"/>
        </w:rPr>
        <w:t xml:space="preserve"> entre 1km no oceano glacial ártico e 4,2km</w:t>
      </w:r>
      <w:r w:rsidR="00A3556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no oceano </w:t>
      </w:r>
      <w:r w:rsidR="00DF5255">
        <w:rPr>
          <w:rFonts w:ascii="Cambria" w:hAnsi="Cambria"/>
          <w:sz w:val="28"/>
          <w:szCs w:val="28"/>
        </w:rPr>
        <w:t>pacifico</w:t>
      </w:r>
      <w:r>
        <w:rPr>
          <w:rFonts w:ascii="Cambria" w:hAnsi="Cambria"/>
          <w:sz w:val="28"/>
          <w:szCs w:val="28"/>
        </w:rPr>
        <w:t>,</w:t>
      </w:r>
      <w:r w:rsidR="00DF5255">
        <w:rPr>
          <w:rFonts w:ascii="Cambria" w:hAnsi="Cambria"/>
          <w:sz w:val="28"/>
          <w:szCs w:val="28"/>
        </w:rPr>
        <w:t xml:space="preserve"> variando entre as zona </w:t>
      </w:r>
      <w:r w:rsidR="00C900F2">
        <w:rPr>
          <w:rFonts w:ascii="Cambria" w:hAnsi="Cambria"/>
          <w:sz w:val="28"/>
          <w:szCs w:val="28"/>
        </w:rPr>
        <w:t>litorânea (relacionado ao nível do mar)</w:t>
      </w:r>
      <w:r w:rsidR="00DF5255">
        <w:rPr>
          <w:rFonts w:ascii="Cambria" w:hAnsi="Cambria"/>
          <w:sz w:val="28"/>
          <w:szCs w:val="28"/>
        </w:rPr>
        <w:t>,</w:t>
      </w:r>
      <w:r w:rsidR="00C900F2">
        <w:rPr>
          <w:rFonts w:ascii="Cambria" w:hAnsi="Cambria"/>
          <w:sz w:val="28"/>
          <w:szCs w:val="28"/>
        </w:rPr>
        <w:t xml:space="preserve"> z</w:t>
      </w:r>
      <w:r w:rsidR="00C900F2" w:rsidRPr="00C900F2">
        <w:rPr>
          <w:rFonts w:ascii="Cambria" w:hAnsi="Cambria"/>
          <w:sz w:val="28"/>
          <w:szCs w:val="28"/>
        </w:rPr>
        <w:t xml:space="preserve">ona nerítica </w:t>
      </w:r>
      <w:r w:rsidR="00C900F2">
        <w:rPr>
          <w:rFonts w:ascii="Cambria" w:hAnsi="Cambria"/>
          <w:sz w:val="28"/>
          <w:szCs w:val="28"/>
        </w:rPr>
        <w:t>(</w:t>
      </w:r>
      <w:r w:rsidR="00C900F2" w:rsidRPr="00C900F2">
        <w:rPr>
          <w:rFonts w:ascii="Cambria" w:hAnsi="Cambria"/>
          <w:sz w:val="28"/>
          <w:szCs w:val="28"/>
        </w:rPr>
        <w:t>região que atinge, aproximadamente, 200 metros de profundidade</w:t>
      </w:r>
      <w:r w:rsidR="00C900F2">
        <w:rPr>
          <w:rFonts w:ascii="Cambria" w:hAnsi="Cambria"/>
          <w:sz w:val="28"/>
          <w:szCs w:val="28"/>
        </w:rPr>
        <w:t>), z</w:t>
      </w:r>
      <w:r w:rsidR="00C900F2" w:rsidRPr="00C900F2">
        <w:rPr>
          <w:rFonts w:ascii="Cambria" w:hAnsi="Cambria"/>
          <w:sz w:val="28"/>
          <w:szCs w:val="28"/>
        </w:rPr>
        <w:t>ona abatial</w:t>
      </w:r>
      <w:r w:rsidR="00C900F2">
        <w:rPr>
          <w:rFonts w:ascii="Cambria" w:hAnsi="Cambria"/>
          <w:sz w:val="28"/>
          <w:szCs w:val="28"/>
        </w:rPr>
        <w:t xml:space="preserve"> (</w:t>
      </w:r>
      <w:r w:rsidR="00C900F2" w:rsidRPr="00C900F2">
        <w:rPr>
          <w:rFonts w:ascii="Cambria" w:hAnsi="Cambria"/>
          <w:sz w:val="28"/>
          <w:szCs w:val="28"/>
        </w:rPr>
        <w:t xml:space="preserve">entre 200 </w:t>
      </w:r>
      <w:r w:rsidR="00C900F2">
        <w:rPr>
          <w:rFonts w:ascii="Cambria" w:hAnsi="Cambria"/>
          <w:sz w:val="28"/>
          <w:szCs w:val="28"/>
        </w:rPr>
        <w:t xml:space="preserve">e </w:t>
      </w:r>
      <w:r w:rsidR="00C900F2" w:rsidRPr="00C900F2">
        <w:rPr>
          <w:rFonts w:ascii="Cambria" w:hAnsi="Cambria"/>
          <w:sz w:val="28"/>
          <w:szCs w:val="28"/>
        </w:rPr>
        <w:t>2000 metros de profundidade</w:t>
      </w:r>
      <w:r w:rsidR="00C900F2">
        <w:rPr>
          <w:rFonts w:ascii="Cambria" w:hAnsi="Cambria"/>
          <w:sz w:val="28"/>
          <w:szCs w:val="28"/>
        </w:rPr>
        <w:t>) e z</w:t>
      </w:r>
      <w:r w:rsidR="00C900F2" w:rsidRPr="00C900F2">
        <w:rPr>
          <w:rFonts w:ascii="Cambria" w:hAnsi="Cambria"/>
          <w:sz w:val="28"/>
          <w:szCs w:val="28"/>
        </w:rPr>
        <w:t xml:space="preserve">ona abissal </w:t>
      </w:r>
      <w:r w:rsidR="00C900F2">
        <w:rPr>
          <w:rFonts w:ascii="Cambria" w:hAnsi="Cambria"/>
          <w:sz w:val="28"/>
          <w:szCs w:val="28"/>
        </w:rPr>
        <w:t>(</w:t>
      </w:r>
      <w:r w:rsidR="005B0229">
        <w:rPr>
          <w:rFonts w:ascii="Cambria" w:hAnsi="Cambria"/>
          <w:sz w:val="28"/>
          <w:szCs w:val="28"/>
        </w:rPr>
        <w:t>a</w:t>
      </w:r>
      <w:r w:rsidR="00C900F2" w:rsidRPr="00C900F2">
        <w:rPr>
          <w:rFonts w:ascii="Cambria" w:hAnsi="Cambria"/>
          <w:sz w:val="28"/>
          <w:szCs w:val="28"/>
        </w:rPr>
        <w:t>mbiente marinho mais profundo</w:t>
      </w:r>
      <w:r w:rsidR="00C900F2">
        <w:rPr>
          <w:rFonts w:ascii="Cambria" w:hAnsi="Cambria"/>
          <w:sz w:val="28"/>
          <w:szCs w:val="28"/>
        </w:rPr>
        <w:t>,</w:t>
      </w:r>
      <w:r w:rsidR="00C900F2" w:rsidRPr="00C900F2">
        <w:rPr>
          <w:rFonts w:ascii="Cambria" w:hAnsi="Cambria"/>
          <w:sz w:val="28"/>
          <w:szCs w:val="28"/>
        </w:rPr>
        <w:t xml:space="preserve"> entre 2000 metros de profundidade e o substrato oceânico, sendo uma região totalmente afótica (sem luz)</w:t>
      </w:r>
      <w:r w:rsidR="00C900F2">
        <w:rPr>
          <w:rFonts w:ascii="Cambria" w:hAnsi="Cambria"/>
          <w:sz w:val="28"/>
          <w:szCs w:val="28"/>
        </w:rPr>
        <w:t xml:space="preserve">), ademais, a zona abissal </w:t>
      </w:r>
      <w:r w:rsidR="005B0229">
        <w:rPr>
          <w:rFonts w:ascii="Cambria" w:hAnsi="Cambria"/>
          <w:sz w:val="28"/>
          <w:szCs w:val="28"/>
        </w:rPr>
        <w:t xml:space="preserve"> compreende também as fossas marinhas, onde a profundidade pode atingir até 10.924 metros </w:t>
      </w:r>
      <w:r w:rsidR="00660B21">
        <w:rPr>
          <w:rFonts w:ascii="Cambria" w:hAnsi="Cambria"/>
          <w:sz w:val="28"/>
          <w:szCs w:val="28"/>
        </w:rPr>
        <w:t xml:space="preserve">na famosa fossa das marianas, tendo sido visitada por apenas oito pessoas. E é devido a pouca exploração que o conteúdo fica rendido ao momento que </w:t>
      </w:r>
      <w:r w:rsidR="0039737E">
        <w:rPr>
          <w:rFonts w:ascii="Cambria" w:hAnsi="Cambria"/>
          <w:sz w:val="28"/>
          <w:szCs w:val="28"/>
        </w:rPr>
        <w:t>está</w:t>
      </w:r>
      <w:r w:rsidR="00660B21">
        <w:rPr>
          <w:rFonts w:ascii="Cambria" w:hAnsi="Cambria"/>
          <w:sz w:val="28"/>
          <w:szCs w:val="28"/>
        </w:rPr>
        <w:t xml:space="preserve"> sendo escrito e as limitações do alcance </w:t>
      </w:r>
      <w:r w:rsidR="0039737E">
        <w:rPr>
          <w:rFonts w:ascii="Cambria" w:hAnsi="Cambria"/>
          <w:sz w:val="28"/>
          <w:szCs w:val="28"/>
        </w:rPr>
        <w:t>científico</w:t>
      </w:r>
      <w:r w:rsidR="00660B21">
        <w:rPr>
          <w:rFonts w:ascii="Cambria" w:hAnsi="Cambria"/>
          <w:sz w:val="28"/>
          <w:szCs w:val="28"/>
        </w:rPr>
        <w:t xml:space="preserve"> atual.</w:t>
      </w:r>
    </w:p>
    <w:p w14:paraId="084DEF51" w14:textId="77777777" w:rsidR="0039737E" w:rsidRPr="0039737E" w:rsidRDefault="0039737E" w:rsidP="00C900F2">
      <w:pPr>
        <w:rPr>
          <w:rFonts w:ascii="Cambria" w:hAnsi="Cambria"/>
          <w:sz w:val="28"/>
          <w:szCs w:val="28"/>
          <w:u w:val="single"/>
        </w:rPr>
      </w:pPr>
    </w:p>
    <w:p w14:paraId="048019A6" w14:textId="0E8B45CF" w:rsidR="00A94216" w:rsidRPr="006C30D5" w:rsidRDefault="00D173E6" w:rsidP="00A94216">
      <w:pPr>
        <w:jc w:val="center"/>
        <w:rPr>
          <w:rFonts w:ascii="Cambria" w:hAnsi="Cambria" w:cs="Microsoft Sans Serif"/>
          <w:sz w:val="48"/>
          <w:szCs w:val="48"/>
        </w:rPr>
      </w:pPr>
      <w:r w:rsidRPr="006C30D5">
        <w:rPr>
          <w:rFonts w:ascii="Cambria" w:hAnsi="Cambria" w:cs="Microsoft Sans Serif"/>
          <w:sz w:val="48"/>
          <w:szCs w:val="48"/>
        </w:rPr>
        <w:t>Justificativa</w:t>
      </w:r>
    </w:p>
    <w:p w14:paraId="6FC679CA" w14:textId="20F6FAAC" w:rsidR="00A94216" w:rsidRPr="006C30D5" w:rsidRDefault="00A94216" w:rsidP="00A94216">
      <w:pPr>
        <w:ind w:firstLine="708"/>
        <w:rPr>
          <w:rFonts w:ascii="Cambria" w:hAnsi="Cambria" w:cs="Microsoft Sans Serif"/>
          <w:sz w:val="28"/>
          <w:szCs w:val="28"/>
        </w:rPr>
      </w:pPr>
      <w:r w:rsidRPr="006C30D5">
        <w:rPr>
          <w:rFonts w:ascii="Cambria" w:hAnsi="Cambria" w:cs="Microsoft Sans Serif"/>
          <w:sz w:val="28"/>
          <w:szCs w:val="28"/>
        </w:rPr>
        <w:t>Um ocorrido com importância circunstancial em minha vida, ocorreu durante meu 9º ano no ensino fundamental</w:t>
      </w:r>
      <w:r w:rsidR="00480332" w:rsidRPr="006C30D5">
        <w:rPr>
          <w:rFonts w:ascii="Cambria" w:hAnsi="Cambria" w:cs="Microsoft Sans Serif"/>
          <w:sz w:val="28"/>
          <w:szCs w:val="28"/>
        </w:rPr>
        <w:t>, a escola selecionou os 10 melhores alunos de cada sala, e os convidou a participar de cursos extracurriculares, sendo um dos cursos ‘astronomia’</w:t>
      </w:r>
      <w:r w:rsidR="006C30D5" w:rsidRPr="006C30D5">
        <w:rPr>
          <w:rFonts w:ascii="Cambria" w:hAnsi="Cambria" w:cs="Microsoft Sans Serif"/>
          <w:sz w:val="28"/>
          <w:szCs w:val="28"/>
        </w:rPr>
        <w:t>,</w:t>
      </w:r>
      <w:r w:rsidR="00480332" w:rsidRPr="006C30D5">
        <w:rPr>
          <w:rFonts w:ascii="Cambria" w:hAnsi="Cambria" w:cs="Microsoft Sans Serif"/>
          <w:sz w:val="28"/>
          <w:szCs w:val="28"/>
        </w:rPr>
        <w:t xml:space="preserve"> regido por uma estudante de astronomia da USP, e durante sua primeira apresentação, a professora mencionou uma frase que na época era tida como verdade:</w:t>
      </w:r>
    </w:p>
    <w:p w14:paraId="70BA2130" w14:textId="3DDB92B3" w:rsidR="00480332" w:rsidRPr="006C30D5" w:rsidRDefault="00480332" w:rsidP="00A94216">
      <w:pPr>
        <w:ind w:firstLine="708"/>
        <w:rPr>
          <w:rFonts w:ascii="Cambria" w:hAnsi="Cambria" w:cs="Microsoft Sans Serif"/>
          <w:i/>
          <w:iCs/>
          <w:sz w:val="28"/>
          <w:szCs w:val="28"/>
        </w:rPr>
      </w:pPr>
      <w:r w:rsidRPr="006C30D5">
        <w:rPr>
          <w:rFonts w:ascii="Cambria" w:hAnsi="Cambria" w:cs="Microsoft Sans Serif"/>
          <w:i/>
          <w:iCs/>
          <w:sz w:val="28"/>
          <w:szCs w:val="28"/>
        </w:rPr>
        <w:t>“A ciência é um estudo curioso, é a busca do desconhecido através dos erros, nós seres humanos somos naturalmente curiosos e isso nos move. Um fato que me deixa curiosa é que nós humanos, hoje, conhecemos apenas 3% do</w:t>
      </w:r>
      <w:r w:rsidR="00D216D9" w:rsidRPr="006C30D5">
        <w:rPr>
          <w:rFonts w:ascii="Cambria" w:hAnsi="Cambria" w:cs="Microsoft Sans Serif"/>
          <w:i/>
          <w:iCs/>
          <w:sz w:val="28"/>
          <w:szCs w:val="28"/>
        </w:rPr>
        <w:t>s</w:t>
      </w:r>
      <w:r w:rsidRPr="006C30D5">
        <w:rPr>
          <w:rFonts w:ascii="Cambria" w:hAnsi="Cambria" w:cs="Microsoft Sans Serif"/>
          <w:i/>
          <w:iCs/>
          <w:sz w:val="28"/>
          <w:szCs w:val="28"/>
        </w:rPr>
        <w:t xml:space="preserve"> nossos oceanos, e estima-se que conheçamos mais sobre</w:t>
      </w:r>
      <w:r w:rsidR="00D216D9" w:rsidRPr="006C30D5">
        <w:rPr>
          <w:rFonts w:ascii="Cambria" w:hAnsi="Cambria" w:cs="Microsoft Sans Serif"/>
          <w:i/>
          <w:iCs/>
          <w:sz w:val="28"/>
          <w:szCs w:val="28"/>
        </w:rPr>
        <w:t xml:space="preserve"> o cosmos do que nossos mares</w:t>
      </w:r>
      <w:r w:rsidRPr="006C30D5">
        <w:rPr>
          <w:rFonts w:ascii="Cambria" w:hAnsi="Cambria" w:cs="Microsoft Sans Serif"/>
          <w:i/>
          <w:iCs/>
          <w:sz w:val="28"/>
          <w:szCs w:val="28"/>
        </w:rPr>
        <w:t>”</w:t>
      </w:r>
      <w:r w:rsidR="00D216D9" w:rsidRPr="006C30D5">
        <w:rPr>
          <w:rFonts w:ascii="Cambria" w:hAnsi="Cambria" w:cs="Microsoft Sans Serif"/>
          <w:i/>
          <w:iCs/>
          <w:sz w:val="28"/>
          <w:szCs w:val="28"/>
        </w:rPr>
        <w:t>.</w:t>
      </w:r>
    </w:p>
    <w:p w14:paraId="21F488D1" w14:textId="283121A8" w:rsidR="00D216D9" w:rsidRPr="006C30D5" w:rsidRDefault="00D216D9" w:rsidP="00D216D9">
      <w:pPr>
        <w:ind w:firstLine="708"/>
        <w:rPr>
          <w:rFonts w:ascii="Cambria" w:hAnsi="Cambria" w:cs="Microsoft Sans Serif"/>
          <w:sz w:val="28"/>
          <w:szCs w:val="28"/>
        </w:rPr>
      </w:pPr>
      <w:r w:rsidRPr="006C30D5">
        <w:rPr>
          <w:rFonts w:ascii="Cambria" w:hAnsi="Cambria" w:cs="Microsoft Sans Serif"/>
          <w:sz w:val="28"/>
          <w:szCs w:val="28"/>
        </w:rPr>
        <w:t xml:space="preserve">Essa frase despertou um dos meus maiores fascínios na vida, </w:t>
      </w:r>
      <w:r w:rsidR="00715A72" w:rsidRPr="006C30D5">
        <w:rPr>
          <w:rFonts w:ascii="Cambria" w:hAnsi="Cambria" w:cs="Microsoft Sans Serif"/>
          <w:sz w:val="28"/>
          <w:szCs w:val="28"/>
        </w:rPr>
        <w:t>conhecer</w:t>
      </w:r>
      <w:r w:rsidRPr="006C30D5">
        <w:rPr>
          <w:rFonts w:ascii="Cambria" w:hAnsi="Cambria" w:cs="Microsoft Sans Serif"/>
          <w:sz w:val="28"/>
          <w:szCs w:val="28"/>
        </w:rPr>
        <w:t xml:space="preserve"> mais sobre os oceanos</w:t>
      </w:r>
      <w:r w:rsidR="00715A72" w:rsidRPr="006C30D5">
        <w:rPr>
          <w:rFonts w:ascii="Cambria" w:hAnsi="Cambria" w:cs="Microsoft Sans Serif"/>
          <w:sz w:val="28"/>
          <w:szCs w:val="28"/>
        </w:rPr>
        <w:t xml:space="preserve">. </w:t>
      </w:r>
      <w:r w:rsidR="00715A72" w:rsidRPr="006C30D5">
        <w:rPr>
          <w:rFonts w:ascii="Cambria" w:hAnsi="Cambria" w:cs="Microsoft Sans Serif"/>
          <w:i/>
          <w:iCs/>
          <w:sz w:val="28"/>
          <w:szCs w:val="28"/>
        </w:rPr>
        <w:t>‘C</w:t>
      </w:r>
      <w:r w:rsidRPr="006C30D5">
        <w:rPr>
          <w:rFonts w:ascii="Cambria" w:hAnsi="Cambria" w:cs="Microsoft Sans Serif"/>
          <w:i/>
          <w:iCs/>
          <w:sz w:val="28"/>
          <w:szCs w:val="28"/>
        </w:rPr>
        <w:t>omo é possível termos mais conhecimento sobre todo o imenso exterior</w:t>
      </w:r>
      <w:r w:rsidR="00715A72" w:rsidRPr="006C30D5">
        <w:rPr>
          <w:rFonts w:ascii="Cambria" w:hAnsi="Cambria" w:cs="Microsoft Sans Serif"/>
          <w:i/>
          <w:iCs/>
          <w:sz w:val="28"/>
          <w:szCs w:val="28"/>
        </w:rPr>
        <w:t xml:space="preserve"> que cerca o planeta, do que o próprio planeta?’</w:t>
      </w:r>
      <w:r w:rsidR="00715A72" w:rsidRPr="006C30D5">
        <w:rPr>
          <w:rFonts w:ascii="Cambria" w:hAnsi="Cambria" w:cs="Microsoft Sans Serif"/>
          <w:sz w:val="28"/>
          <w:szCs w:val="28"/>
        </w:rPr>
        <w:t xml:space="preserve">  foi um dos meus pensamentos sobre o assunto, </w:t>
      </w:r>
      <w:r w:rsidR="00B6568D" w:rsidRPr="006C30D5">
        <w:rPr>
          <w:rFonts w:ascii="Cambria" w:hAnsi="Cambria" w:cs="Microsoft Sans Serif"/>
          <w:sz w:val="28"/>
          <w:szCs w:val="28"/>
        </w:rPr>
        <w:t xml:space="preserve">atualmente é certo que a frase sobre as quantidades de conhecer apenas 3% e isto ser menos que o conhecimento sobre o universo é falsa, entretanto, ainda despertou </w:t>
      </w:r>
      <w:r w:rsidR="006C30D5" w:rsidRPr="006C30D5">
        <w:rPr>
          <w:rFonts w:ascii="Cambria" w:hAnsi="Cambria" w:cs="Microsoft Sans Serif"/>
          <w:sz w:val="28"/>
          <w:szCs w:val="28"/>
        </w:rPr>
        <w:t xml:space="preserve">o interesse por </w:t>
      </w:r>
      <w:r w:rsidR="00B6568D" w:rsidRPr="006C30D5">
        <w:rPr>
          <w:rFonts w:ascii="Cambria" w:hAnsi="Cambria" w:cs="Microsoft Sans Serif"/>
          <w:sz w:val="28"/>
          <w:szCs w:val="28"/>
        </w:rPr>
        <w:t>um dos assuntos ao qual sou apaixonado.</w:t>
      </w:r>
    </w:p>
    <w:p w14:paraId="6B7A3881" w14:textId="633A17FE" w:rsidR="00D216D9" w:rsidRPr="006C30D5" w:rsidRDefault="00D216D9" w:rsidP="00D216D9">
      <w:pPr>
        <w:ind w:firstLine="708"/>
        <w:rPr>
          <w:rFonts w:ascii="Cambria" w:hAnsi="Cambria" w:cs="Microsoft Sans Serif"/>
          <w:sz w:val="28"/>
          <w:szCs w:val="28"/>
        </w:rPr>
      </w:pPr>
      <w:r w:rsidRPr="006C30D5">
        <w:rPr>
          <w:rFonts w:ascii="Cambria" w:hAnsi="Cambria" w:cs="Microsoft Sans Serif"/>
          <w:sz w:val="28"/>
          <w:szCs w:val="28"/>
        </w:rPr>
        <w:t xml:space="preserve"> </w:t>
      </w:r>
      <w:r w:rsidR="00B6568D" w:rsidRPr="006C30D5">
        <w:rPr>
          <w:rFonts w:ascii="Cambria" w:hAnsi="Cambria" w:cs="Microsoft Sans Serif"/>
          <w:sz w:val="28"/>
          <w:szCs w:val="28"/>
        </w:rPr>
        <w:t>E</w:t>
      </w:r>
      <w:r w:rsidRPr="006C30D5">
        <w:rPr>
          <w:rFonts w:ascii="Cambria" w:hAnsi="Cambria" w:cs="Microsoft Sans Serif"/>
          <w:sz w:val="28"/>
          <w:szCs w:val="28"/>
        </w:rPr>
        <w:t>u busco curiosidades, assisto conteúdos relacionados, me intrigo com cada nova descoberta sobre os mistérios marítimos</w:t>
      </w:r>
      <w:r w:rsidR="001838CF" w:rsidRPr="006C30D5">
        <w:rPr>
          <w:rFonts w:ascii="Cambria" w:hAnsi="Cambria" w:cs="Microsoft Sans Serif"/>
          <w:sz w:val="28"/>
          <w:szCs w:val="28"/>
        </w:rPr>
        <w:t xml:space="preserve"> e é a fonte de várias horas do meu entretenimento.</w:t>
      </w:r>
    </w:p>
    <w:p w14:paraId="550B3F7B" w14:textId="0F7C1791" w:rsidR="00D173E6" w:rsidRPr="006C30D5" w:rsidRDefault="001838CF" w:rsidP="00D216D9">
      <w:pPr>
        <w:ind w:firstLine="708"/>
        <w:rPr>
          <w:rFonts w:ascii="Cambria" w:hAnsi="Cambria" w:cs="Microsoft Sans Serif"/>
          <w:sz w:val="28"/>
          <w:szCs w:val="28"/>
        </w:rPr>
      </w:pPr>
      <w:r w:rsidRPr="006C30D5">
        <w:rPr>
          <w:rFonts w:ascii="Cambria" w:hAnsi="Cambria" w:cs="Microsoft Sans Serif"/>
          <w:sz w:val="28"/>
          <w:szCs w:val="28"/>
        </w:rPr>
        <w:t xml:space="preserve">Mas nem apenas de sonhos </w:t>
      </w:r>
      <w:r w:rsidR="00102111" w:rsidRPr="006C30D5">
        <w:rPr>
          <w:rFonts w:ascii="Cambria" w:hAnsi="Cambria" w:cs="Microsoft Sans Serif"/>
          <w:sz w:val="28"/>
          <w:szCs w:val="28"/>
        </w:rPr>
        <w:t>meus devaneios marítimos são sustentados, meu maior pavor também é relacionado a imensidão de água, os animais que ali vivem, a ineficiência do corpo humano em se movimentar no meio aquático, a perda d</w:t>
      </w:r>
      <w:r w:rsidR="006C30D5" w:rsidRPr="006C30D5">
        <w:rPr>
          <w:rFonts w:ascii="Cambria" w:hAnsi="Cambria" w:cs="Microsoft Sans Serif"/>
          <w:sz w:val="28"/>
          <w:szCs w:val="28"/>
        </w:rPr>
        <w:t>a</w:t>
      </w:r>
      <w:r w:rsidR="00102111" w:rsidRPr="006C30D5">
        <w:rPr>
          <w:rFonts w:ascii="Cambria" w:hAnsi="Cambria" w:cs="Microsoft Sans Serif"/>
          <w:sz w:val="28"/>
          <w:szCs w:val="28"/>
        </w:rPr>
        <w:t xml:space="preserve"> noção geográfica relatada</w:t>
      </w:r>
      <w:r w:rsidR="00D173E6" w:rsidRPr="006C30D5">
        <w:rPr>
          <w:rFonts w:ascii="Cambria" w:hAnsi="Cambria" w:cs="Microsoft Sans Serif"/>
          <w:sz w:val="28"/>
          <w:szCs w:val="28"/>
        </w:rPr>
        <w:t xml:space="preserve"> por pessoas, distancias inconcebíveis entre as áreas terrestres. </w:t>
      </w:r>
    </w:p>
    <w:p w14:paraId="04F0C104" w14:textId="3B61F3B0" w:rsidR="001838CF" w:rsidRPr="003B5355" w:rsidRDefault="00D173E6" w:rsidP="00D216D9">
      <w:pPr>
        <w:ind w:firstLine="708"/>
        <w:rPr>
          <w:rFonts w:ascii="Microsoft Sans Serif" w:hAnsi="Microsoft Sans Serif" w:cs="Microsoft Sans Serif"/>
          <w:sz w:val="28"/>
          <w:szCs w:val="28"/>
          <w:u w:val="single"/>
        </w:rPr>
      </w:pPr>
      <w:r w:rsidRPr="006C30D5">
        <w:rPr>
          <w:rFonts w:ascii="Cambria" w:hAnsi="Cambria" w:cs="Microsoft Sans Serif"/>
          <w:sz w:val="28"/>
          <w:szCs w:val="28"/>
        </w:rPr>
        <w:t xml:space="preserve">É um misto de admiração e temor que constroem o amor que eu sinto quanto ao tema que decidi apresentar, toda estrutura da história que me faz ter certeza </w:t>
      </w:r>
      <w:r w:rsidR="003B5355" w:rsidRPr="006C30D5">
        <w:rPr>
          <w:rFonts w:ascii="Cambria" w:hAnsi="Cambria" w:cs="Microsoft Sans Serif"/>
          <w:sz w:val="28"/>
          <w:szCs w:val="28"/>
        </w:rPr>
        <w:t>de que</w:t>
      </w:r>
      <w:r w:rsidRPr="006C30D5">
        <w:rPr>
          <w:rFonts w:ascii="Cambria" w:hAnsi="Cambria" w:cs="Microsoft Sans Serif"/>
          <w:sz w:val="28"/>
          <w:szCs w:val="28"/>
        </w:rPr>
        <w:t xml:space="preserve"> vou contar sobre meus devaneios marítimos.</w:t>
      </w:r>
      <w:r w:rsidR="006C30D5">
        <w:rPr>
          <w:rFonts w:ascii="Microsoft Sans Serif" w:hAnsi="Microsoft Sans Serif" w:cs="Microsoft Sans Serif"/>
          <w:sz w:val="28"/>
          <w:szCs w:val="28"/>
        </w:rPr>
        <w:t xml:space="preserve"> </w:t>
      </w:r>
    </w:p>
    <w:p w14:paraId="65A13BEE" w14:textId="77777777" w:rsidR="001838CF" w:rsidRDefault="001838CF" w:rsidP="00D216D9">
      <w:pPr>
        <w:ind w:firstLine="708"/>
        <w:rPr>
          <w:rFonts w:ascii="Microsoft Sans Serif" w:hAnsi="Microsoft Sans Serif" w:cs="Microsoft Sans Serif"/>
          <w:sz w:val="28"/>
          <w:szCs w:val="28"/>
        </w:rPr>
      </w:pPr>
    </w:p>
    <w:p w14:paraId="1B977F3A" w14:textId="727447CA" w:rsidR="000607CA" w:rsidRPr="00D56310" w:rsidRDefault="000607CA" w:rsidP="000607CA">
      <w:pPr>
        <w:jc w:val="center"/>
        <w:rPr>
          <w:rFonts w:ascii="Cambria" w:hAnsi="Cambria" w:cs="Microsoft Sans Serif"/>
          <w:sz w:val="48"/>
          <w:szCs w:val="48"/>
        </w:rPr>
      </w:pPr>
      <w:r w:rsidRPr="00D56310">
        <w:rPr>
          <w:rFonts w:ascii="Cambria" w:hAnsi="Cambria" w:cs="Microsoft Sans Serif"/>
          <w:sz w:val="48"/>
          <w:szCs w:val="48"/>
        </w:rPr>
        <w:lastRenderedPageBreak/>
        <w:t>Escopo</w:t>
      </w:r>
    </w:p>
    <w:p w14:paraId="670A9232" w14:textId="77777777" w:rsidR="000607CA" w:rsidRDefault="000607CA" w:rsidP="000607CA">
      <w:pPr>
        <w:rPr>
          <w:rFonts w:ascii="Cambria" w:hAnsi="Cambria"/>
          <w:sz w:val="28"/>
          <w:szCs w:val="28"/>
          <w:lang w:eastAsia="pt-BR"/>
        </w:rPr>
      </w:pPr>
    </w:p>
    <w:p w14:paraId="43AEE91B" w14:textId="55B39FE9" w:rsidR="000607CA" w:rsidRPr="00D56310" w:rsidRDefault="000607CA" w:rsidP="000607CA">
      <w:pPr>
        <w:rPr>
          <w:rFonts w:ascii="Cambria" w:hAnsi="Cambria"/>
          <w:sz w:val="38"/>
          <w:szCs w:val="38"/>
          <w:lang w:eastAsia="pt-BR"/>
        </w:rPr>
      </w:pPr>
      <w:r w:rsidRPr="00D56310">
        <w:rPr>
          <w:rFonts w:ascii="Cambria" w:hAnsi="Cambria"/>
          <w:sz w:val="38"/>
          <w:szCs w:val="38"/>
          <w:lang w:eastAsia="pt-BR"/>
        </w:rPr>
        <w:t>Banco de Dados MySQL:</w:t>
      </w:r>
    </w:p>
    <w:p w14:paraId="283182EF" w14:textId="77777777" w:rsidR="000607CA" w:rsidRPr="000607CA" w:rsidRDefault="000607CA" w:rsidP="000607CA">
      <w:pPr>
        <w:pStyle w:val="PargrafodaLista"/>
        <w:numPr>
          <w:ilvl w:val="0"/>
          <w:numId w:val="5"/>
        </w:numPr>
        <w:rPr>
          <w:rFonts w:ascii="Cambria" w:hAnsi="Cambria"/>
          <w:sz w:val="28"/>
          <w:szCs w:val="28"/>
          <w:lang w:eastAsia="pt-BR"/>
        </w:rPr>
      </w:pPr>
      <w:r w:rsidRPr="000607CA">
        <w:rPr>
          <w:rFonts w:ascii="Cambria" w:hAnsi="Cambria"/>
          <w:sz w:val="28"/>
          <w:szCs w:val="28"/>
          <w:lang w:eastAsia="pt-BR"/>
        </w:rPr>
        <w:t>Criar o modelo lógico do banco de dados, identificando as entidades, atributos e relacionamentos necessários.</w:t>
      </w:r>
    </w:p>
    <w:p w14:paraId="0E78C14D" w14:textId="7CFD83A6" w:rsidR="000607CA" w:rsidRDefault="000607CA" w:rsidP="000607CA">
      <w:pPr>
        <w:pStyle w:val="PargrafodaLista"/>
        <w:numPr>
          <w:ilvl w:val="0"/>
          <w:numId w:val="5"/>
        </w:numPr>
        <w:rPr>
          <w:rFonts w:ascii="Cambria" w:hAnsi="Cambria"/>
          <w:sz w:val="28"/>
          <w:szCs w:val="28"/>
          <w:lang w:eastAsia="pt-BR"/>
        </w:rPr>
      </w:pPr>
      <w:r w:rsidRPr="000607CA">
        <w:rPr>
          <w:rFonts w:ascii="Cambria" w:hAnsi="Cambria"/>
          <w:sz w:val="28"/>
          <w:szCs w:val="28"/>
          <w:lang w:eastAsia="pt-BR"/>
        </w:rPr>
        <w:t xml:space="preserve">Desenvolver </w:t>
      </w:r>
      <w:r>
        <w:rPr>
          <w:rFonts w:ascii="Cambria" w:hAnsi="Cambria"/>
          <w:sz w:val="28"/>
          <w:szCs w:val="28"/>
          <w:lang w:eastAsia="pt-BR"/>
        </w:rPr>
        <w:t>o</w:t>
      </w:r>
      <w:r w:rsidRPr="000607CA">
        <w:rPr>
          <w:rFonts w:ascii="Cambria" w:hAnsi="Cambria"/>
          <w:sz w:val="28"/>
          <w:szCs w:val="28"/>
          <w:lang w:eastAsia="pt-BR"/>
        </w:rPr>
        <w:t xml:space="preserve"> script </w:t>
      </w:r>
      <w:r>
        <w:rPr>
          <w:rFonts w:ascii="Cambria" w:hAnsi="Cambria"/>
          <w:sz w:val="28"/>
          <w:szCs w:val="28"/>
          <w:lang w:eastAsia="pt-BR"/>
        </w:rPr>
        <w:t>com a criação das tabelas seguindo a modelagem lógica.</w:t>
      </w:r>
    </w:p>
    <w:p w14:paraId="67137EB3" w14:textId="77777777" w:rsidR="00D56310" w:rsidRPr="000607CA" w:rsidRDefault="00D56310" w:rsidP="00D56310">
      <w:pPr>
        <w:pStyle w:val="PargrafodaLista"/>
        <w:rPr>
          <w:rFonts w:ascii="Cambria" w:hAnsi="Cambria"/>
          <w:sz w:val="28"/>
          <w:szCs w:val="28"/>
          <w:lang w:eastAsia="pt-BR"/>
        </w:rPr>
      </w:pPr>
    </w:p>
    <w:p w14:paraId="0E945BF6" w14:textId="77777777" w:rsidR="000607CA" w:rsidRPr="00D56310" w:rsidRDefault="000607CA" w:rsidP="000607CA">
      <w:pPr>
        <w:rPr>
          <w:rFonts w:ascii="Cambria" w:hAnsi="Cambria"/>
          <w:sz w:val="38"/>
          <w:szCs w:val="38"/>
          <w:lang w:eastAsia="pt-BR"/>
        </w:rPr>
      </w:pPr>
      <w:r w:rsidRPr="00D56310">
        <w:rPr>
          <w:rFonts w:ascii="Cambria" w:hAnsi="Cambria"/>
          <w:sz w:val="38"/>
          <w:szCs w:val="38"/>
          <w:lang w:eastAsia="pt-BR"/>
        </w:rPr>
        <w:t>Desenvolvimento do Site:</w:t>
      </w:r>
    </w:p>
    <w:p w14:paraId="6C98A336" w14:textId="357D3594" w:rsidR="000607CA" w:rsidRPr="000607CA" w:rsidRDefault="000607CA" w:rsidP="000607CA">
      <w:pPr>
        <w:pStyle w:val="PargrafodaLista"/>
        <w:numPr>
          <w:ilvl w:val="0"/>
          <w:numId w:val="6"/>
        </w:numPr>
        <w:rPr>
          <w:rFonts w:ascii="Cambria" w:hAnsi="Cambria"/>
          <w:sz w:val="28"/>
          <w:szCs w:val="28"/>
          <w:lang w:eastAsia="pt-BR"/>
        </w:rPr>
      </w:pPr>
      <w:r w:rsidRPr="000607CA">
        <w:rPr>
          <w:rFonts w:ascii="Cambria" w:hAnsi="Cambria"/>
          <w:sz w:val="28"/>
          <w:szCs w:val="28"/>
          <w:lang w:eastAsia="pt-BR"/>
        </w:rPr>
        <w:t xml:space="preserve">Criar um </w:t>
      </w:r>
      <w:r>
        <w:rPr>
          <w:rFonts w:ascii="Cambria" w:hAnsi="Cambria"/>
          <w:sz w:val="28"/>
          <w:szCs w:val="28"/>
          <w:lang w:eastAsia="pt-BR"/>
        </w:rPr>
        <w:t>site</w:t>
      </w:r>
      <w:r w:rsidRPr="000607CA">
        <w:rPr>
          <w:rFonts w:ascii="Cambria" w:hAnsi="Cambria"/>
          <w:sz w:val="28"/>
          <w:szCs w:val="28"/>
          <w:lang w:eastAsia="pt-BR"/>
        </w:rPr>
        <w:t xml:space="preserve"> web </w:t>
      </w:r>
      <w:r>
        <w:rPr>
          <w:rFonts w:ascii="Cambria" w:hAnsi="Cambria"/>
          <w:sz w:val="28"/>
          <w:szCs w:val="28"/>
          <w:lang w:eastAsia="pt-BR"/>
        </w:rPr>
        <w:t>aplicando os conteúdos aprendidos de algoritmos</w:t>
      </w:r>
    </w:p>
    <w:p w14:paraId="36BA4D52" w14:textId="5163945D" w:rsidR="000607CA" w:rsidRPr="000607CA" w:rsidRDefault="000607CA" w:rsidP="000607CA">
      <w:pPr>
        <w:pStyle w:val="PargrafodaLista"/>
        <w:numPr>
          <w:ilvl w:val="0"/>
          <w:numId w:val="6"/>
        </w:numPr>
        <w:rPr>
          <w:rFonts w:ascii="Cambria" w:hAnsi="Cambria"/>
          <w:sz w:val="28"/>
          <w:szCs w:val="28"/>
          <w:lang w:eastAsia="pt-BR"/>
        </w:rPr>
      </w:pPr>
      <w:r w:rsidRPr="000607CA">
        <w:rPr>
          <w:rFonts w:ascii="Cambria" w:hAnsi="Cambria"/>
          <w:sz w:val="28"/>
          <w:szCs w:val="28"/>
          <w:lang w:eastAsia="pt-BR"/>
        </w:rPr>
        <w:t xml:space="preserve">Integrar </w:t>
      </w:r>
      <w:r>
        <w:rPr>
          <w:rFonts w:ascii="Cambria" w:hAnsi="Cambria"/>
          <w:sz w:val="28"/>
          <w:szCs w:val="28"/>
          <w:lang w:eastAsia="pt-BR"/>
        </w:rPr>
        <w:t>uma página de cadastro do</w:t>
      </w:r>
      <w:r w:rsidRPr="000607CA">
        <w:rPr>
          <w:rFonts w:ascii="Cambria" w:hAnsi="Cambria"/>
          <w:sz w:val="28"/>
          <w:szCs w:val="28"/>
          <w:lang w:eastAsia="pt-BR"/>
        </w:rPr>
        <w:t xml:space="preserve"> site ao banco de dados</w:t>
      </w:r>
      <w:r>
        <w:rPr>
          <w:rFonts w:ascii="Cambria" w:hAnsi="Cambria"/>
          <w:sz w:val="28"/>
          <w:szCs w:val="28"/>
          <w:lang w:eastAsia="pt-BR"/>
        </w:rPr>
        <w:t xml:space="preserve"> </w:t>
      </w:r>
      <w:r w:rsidRPr="000607CA">
        <w:rPr>
          <w:rFonts w:ascii="Cambria" w:hAnsi="Cambria"/>
          <w:sz w:val="28"/>
          <w:szCs w:val="28"/>
          <w:lang w:eastAsia="pt-BR"/>
        </w:rPr>
        <w:t xml:space="preserve">para armazenar </w:t>
      </w:r>
      <w:r>
        <w:rPr>
          <w:rFonts w:ascii="Cambria" w:hAnsi="Cambria"/>
          <w:sz w:val="28"/>
          <w:szCs w:val="28"/>
          <w:lang w:eastAsia="pt-BR"/>
        </w:rPr>
        <w:t xml:space="preserve">cadastro de </w:t>
      </w:r>
      <w:r>
        <w:rPr>
          <w:rFonts w:ascii="Cambria" w:hAnsi="Cambria"/>
          <w:sz w:val="28"/>
          <w:szCs w:val="28"/>
          <w:lang w:eastAsia="pt-BR"/>
        </w:rPr>
        <w:t>usuários</w:t>
      </w:r>
      <w:r w:rsidRPr="000607CA">
        <w:rPr>
          <w:rFonts w:ascii="Cambria" w:hAnsi="Cambria"/>
          <w:sz w:val="28"/>
          <w:szCs w:val="28"/>
          <w:lang w:eastAsia="pt-BR"/>
        </w:rPr>
        <w:t xml:space="preserve"> </w:t>
      </w:r>
      <w:r w:rsidRPr="000607CA">
        <w:rPr>
          <w:rFonts w:ascii="Cambria" w:hAnsi="Cambria"/>
          <w:sz w:val="28"/>
          <w:szCs w:val="28"/>
          <w:lang w:eastAsia="pt-BR"/>
        </w:rPr>
        <w:t>e recuperar</w:t>
      </w:r>
      <w:r>
        <w:rPr>
          <w:rFonts w:ascii="Cambria" w:hAnsi="Cambria"/>
          <w:sz w:val="28"/>
          <w:szCs w:val="28"/>
          <w:lang w:eastAsia="pt-BR"/>
        </w:rPr>
        <w:t xml:space="preserve"> em forma de acesso</w:t>
      </w:r>
      <w:r w:rsidRPr="000607CA">
        <w:rPr>
          <w:rFonts w:ascii="Cambria" w:hAnsi="Cambria"/>
          <w:sz w:val="28"/>
          <w:szCs w:val="28"/>
          <w:lang w:eastAsia="pt-BR"/>
        </w:rPr>
        <w:t>.</w:t>
      </w:r>
    </w:p>
    <w:p w14:paraId="243522A0" w14:textId="77777777" w:rsidR="000607CA" w:rsidRPr="000607CA" w:rsidRDefault="000607CA" w:rsidP="000607CA">
      <w:pPr>
        <w:pStyle w:val="PargrafodaLista"/>
        <w:numPr>
          <w:ilvl w:val="0"/>
          <w:numId w:val="6"/>
        </w:numPr>
        <w:rPr>
          <w:rFonts w:ascii="Cambria" w:hAnsi="Cambria"/>
          <w:sz w:val="28"/>
          <w:szCs w:val="28"/>
          <w:lang w:eastAsia="pt-BR"/>
        </w:rPr>
      </w:pPr>
      <w:r w:rsidRPr="000607CA">
        <w:rPr>
          <w:rFonts w:ascii="Cambria" w:hAnsi="Cambria"/>
          <w:sz w:val="28"/>
          <w:szCs w:val="28"/>
          <w:lang w:eastAsia="pt-BR"/>
        </w:rPr>
        <w:t>Implementar mecanismos de autenticação e autorização para garantir a segurança do sistema.</w:t>
      </w:r>
    </w:p>
    <w:p w14:paraId="6EC44696" w14:textId="6AEC81E1" w:rsidR="00D56310" w:rsidRPr="00D56310" w:rsidRDefault="000607CA" w:rsidP="00D56310">
      <w:pPr>
        <w:pStyle w:val="PargrafodaLista"/>
        <w:numPr>
          <w:ilvl w:val="0"/>
          <w:numId w:val="6"/>
        </w:numPr>
        <w:rPr>
          <w:rFonts w:ascii="Cambria" w:hAnsi="Cambria"/>
          <w:sz w:val="28"/>
          <w:szCs w:val="28"/>
          <w:lang w:eastAsia="pt-BR"/>
        </w:rPr>
      </w:pPr>
      <w:r w:rsidRPr="000607CA">
        <w:rPr>
          <w:rFonts w:ascii="Cambria" w:hAnsi="Cambria"/>
          <w:sz w:val="28"/>
          <w:szCs w:val="28"/>
          <w:lang w:eastAsia="pt-BR"/>
        </w:rPr>
        <w:t>Desenvolver páginas</w:t>
      </w:r>
      <w:r w:rsidR="00D56310">
        <w:rPr>
          <w:rFonts w:ascii="Cambria" w:hAnsi="Cambria"/>
          <w:sz w:val="28"/>
          <w:szCs w:val="28"/>
          <w:lang w:eastAsia="pt-BR"/>
        </w:rPr>
        <w:t xml:space="preserve"> relacionadas</w:t>
      </w:r>
      <w:r w:rsidRPr="000607CA">
        <w:rPr>
          <w:rFonts w:ascii="Cambria" w:hAnsi="Cambria"/>
          <w:sz w:val="28"/>
          <w:szCs w:val="28"/>
          <w:lang w:eastAsia="pt-BR"/>
        </w:rPr>
        <w:t xml:space="preserve"> </w:t>
      </w:r>
      <w:r w:rsidR="00D56310">
        <w:rPr>
          <w:rFonts w:ascii="Cambria" w:hAnsi="Cambria"/>
          <w:sz w:val="28"/>
          <w:szCs w:val="28"/>
          <w:lang w:eastAsia="pt-BR"/>
        </w:rPr>
        <w:t>com o tema escolhido ‘</w:t>
      </w:r>
      <w:r w:rsidR="00D56310" w:rsidRPr="00D56310">
        <w:rPr>
          <w:rFonts w:ascii="Cambria" w:hAnsi="Cambria"/>
          <w:i/>
          <w:iCs/>
          <w:sz w:val="28"/>
          <w:szCs w:val="28"/>
          <w:lang w:eastAsia="pt-BR"/>
        </w:rPr>
        <w:t>Devaneios Marítimos</w:t>
      </w:r>
      <w:r w:rsidR="00D56310">
        <w:rPr>
          <w:rFonts w:ascii="Cambria" w:hAnsi="Cambria"/>
          <w:i/>
          <w:iCs/>
          <w:sz w:val="28"/>
          <w:szCs w:val="28"/>
          <w:lang w:eastAsia="pt-BR"/>
        </w:rPr>
        <w:t>’.</w:t>
      </w:r>
    </w:p>
    <w:p w14:paraId="3B8B1960" w14:textId="77777777" w:rsidR="00D56310" w:rsidRPr="00D56310" w:rsidRDefault="00D56310" w:rsidP="00D56310">
      <w:pPr>
        <w:pStyle w:val="PargrafodaLista"/>
        <w:rPr>
          <w:rFonts w:ascii="Cambria" w:hAnsi="Cambria"/>
          <w:sz w:val="28"/>
          <w:szCs w:val="28"/>
          <w:lang w:eastAsia="pt-BR"/>
        </w:rPr>
      </w:pPr>
    </w:p>
    <w:p w14:paraId="546A291D" w14:textId="77777777" w:rsidR="00D56310" w:rsidRPr="00D56310" w:rsidRDefault="00D56310" w:rsidP="00D56310">
      <w:pPr>
        <w:pStyle w:val="PargrafodaLista"/>
        <w:rPr>
          <w:rFonts w:ascii="Cambria" w:hAnsi="Cambria"/>
          <w:sz w:val="32"/>
          <w:szCs w:val="32"/>
          <w:lang w:eastAsia="pt-BR"/>
        </w:rPr>
      </w:pPr>
      <w:r w:rsidRPr="00D56310">
        <w:rPr>
          <w:rFonts w:ascii="Cambria" w:hAnsi="Cambria"/>
          <w:sz w:val="32"/>
          <w:szCs w:val="32"/>
          <w:lang w:eastAsia="pt-BR"/>
        </w:rPr>
        <w:t>Páginas:</w:t>
      </w:r>
    </w:p>
    <w:p w14:paraId="70CAFB89" w14:textId="2549E3B7" w:rsidR="000607CA" w:rsidRPr="00D56310" w:rsidRDefault="00D56310" w:rsidP="00D56310">
      <w:pPr>
        <w:pStyle w:val="PargrafodaLista"/>
        <w:numPr>
          <w:ilvl w:val="0"/>
          <w:numId w:val="6"/>
        </w:numPr>
        <w:rPr>
          <w:rFonts w:ascii="Cambria" w:hAnsi="Cambria"/>
          <w:sz w:val="28"/>
          <w:szCs w:val="28"/>
          <w:lang w:eastAsia="pt-BR"/>
        </w:rPr>
      </w:pPr>
      <w:r>
        <w:rPr>
          <w:rFonts w:ascii="Cambria" w:hAnsi="Cambria"/>
          <w:sz w:val="28"/>
          <w:szCs w:val="28"/>
          <w:lang w:eastAsia="pt-BR"/>
        </w:rPr>
        <w:t>Receitas favoritas, curiosidades, j</w:t>
      </w:r>
      <w:r w:rsidR="000607CA" w:rsidRPr="00D56310">
        <w:rPr>
          <w:rFonts w:ascii="Cambria" w:hAnsi="Cambria"/>
          <w:sz w:val="28"/>
          <w:szCs w:val="28"/>
          <w:lang w:eastAsia="pt-BR"/>
        </w:rPr>
        <w:t xml:space="preserve">ogo </w:t>
      </w:r>
      <w:r w:rsidRPr="00D56310">
        <w:rPr>
          <w:rFonts w:ascii="Cambria" w:hAnsi="Cambria"/>
          <w:sz w:val="28"/>
          <w:szCs w:val="28"/>
          <w:lang w:eastAsia="pt-BR"/>
        </w:rPr>
        <w:t>sonoro</w:t>
      </w:r>
      <w:r>
        <w:rPr>
          <w:rFonts w:ascii="Cambria" w:hAnsi="Cambria"/>
          <w:sz w:val="28"/>
          <w:szCs w:val="28"/>
          <w:lang w:eastAsia="pt-BR"/>
        </w:rPr>
        <w:t xml:space="preserve">, cadastrar/entrar, </w:t>
      </w:r>
      <w:r w:rsidRPr="000607CA">
        <w:rPr>
          <w:rFonts w:ascii="Cambria" w:hAnsi="Cambria"/>
          <w:sz w:val="28"/>
          <w:szCs w:val="28"/>
          <w:lang w:eastAsia="pt-BR"/>
        </w:rPr>
        <w:t xml:space="preserve">perfil do usuário e </w:t>
      </w:r>
      <w:r w:rsidR="00605BF8">
        <w:rPr>
          <w:rFonts w:ascii="Cambria" w:hAnsi="Cambria"/>
          <w:sz w:val="28"/>
          <w:szCs w:val="28"/>
          <w:lang w:eastAsia="pt-BR"/>
        </w:rPr>
        <w:t>página de gráficos relacionadas ao jogo</w:t>
      </w:r>
    </w:p>
    <w:p w14:paraId="1D18C2A9" w14:textId="77777777" w:rsidR="000607CA" w:rsidRDefault="000607CA" w:rsidP="00D56310">
      <w:pPr>
        <w:pStyle w:val="PargrafodaLista"/>
        <w:numPr>
          <w:ilvl w:val="0"/>
          <w:numId w:val="7"/>
        </w:numPr>
        <w:rPr>
          <w:rFonts w:ascii="Cambria" w:hAnsi="Cambria"/>
          <w:sz w:val="28"/>
          <w:szCs w:val="28"/>
          <w:lang w:eastAsia="pt-BR"/>
        </w:rPr>
      </w:pPr>
      <w:r w:rsidRPr="00D56310">
        <w:rPr>
          <w:rFonts w:ascii="Cambria" w:hAnsi="Cambria"/>
          <w:sz w:val="28"/>
          <w:szCs w:val="28"/>
          <w:lang w:eastAsia="pt-BR"/>
        </w:rPr>
        <w:t>Integrar o jogo ao banco de dados para registrar estatísticas e informações relevantes.</w:t>
      </w:r>
    </w:p>
    <w:p w14:paraId="17FC7CE2" w14:textId="77777777" w:rsidR="00605BF8" w:rsidRPr="00D56310" w:rsidRDefault="00605BF8" w:rsidP="00605BF8">
      <w:pPr>
        <w:pStyle w:val="PargrafodaLista"/>
        <w:rPr>
          <w:rFonts w:ascii="Cambria" w:hAnsi="Cambria"/>
          <w:sz w:val="28"/>
          <w:szCs w:val="28"/>
          <w:lang w:eastAsia="pt-BR"/>
        </w:rPr>
      </w:pPr>
    </w:p>
    <w:p w14:paraId="59F09A92" w14:textId="20C8D2B6" w:rsidR="000607CA" w:rsidRPr="00605BF8" w:rsidRDefault="00605BF8" w:rsidP="000607CA">
      <w:pPr>
        <w:rPr>
          <w:rFonts w:ascii="Cambria" w:hAnsi="Cambria"/>
          <w:sz w:val="38"/>
          <w:szCs w:val="38"/>
          <w:lang w:eastAsia="pt-BR"/>
        </w:rPr>
      </w:pPr>
      <w:r w:rsidRPr="00605BF8">
        <w:rPr>
          <w:rFonts w:ascii="Cambria" w:hAnsi="Cambria"/>
          <w:sz w:val="38"/>
          <w:szCs w:val="38"/>
          <w:lang w:eastAsia="pt-BR"/>
        </w:rPr>
        <w:t>Métrica aplicada aos dados</w:t>
      </w:r>
      <w:r w:rsidR="000607CA" w:rsidRPr="00605BF8">
        <w:rPr>
          <w:rFonts w:ascii="Cambria" w:hAnsi="Cambria"/>
          <w:sz w:val="38"/>
          <w:szCs w:val="38"/>
          <w:lang w:eastAsia="pt-BR"/>
        </w:rPr>
        <w:t>:</w:t>
      </w:r>
    </w:p>
    <w:p w14:paraId="7E66B052" w14:textId="1AFBE531" w:rsidR="000607CA" w:rsidRPr="00605BF8" w:rsidRDefault="000607CA" w:rsidP="00605BF8">
      <w:pPr>
        <w:pStyle w:val="PargrafodaLista"/>
        <w:numPr>
          <w:ilvl w:val="0"/>
          <w:numId w:val="7"/>
        </w:numPr>
        <w:rPr>
          <w:rFonts w:ascii="Cambria" w:hAnsi="Cambria"/>
          <w:sz w:val="28"/>
          <w:szCs w:val="28"/>
          <w:lang w:eastAsia="pt-BR"/>
        </w:rPr>
      </w:pPr>
      <w:r w:rsidRPr="00605BF8">
        <w:rPr>
          <w:rFonts w:ascii="Cambria" w:hAnsi="Cambria"/>
          <w:sz w:val="28"/>
          <w:szCs w:val="28"/>
          <w:lang w:eastAsia="pt-BR"/>
        </w:rPr>
        <w:t xml:space="preserve">Implementar </w:t>
      </w:r>
      <w:r w:rsidR="00605BF8" w:rsidRPr="00605BF8">
        <w:rPr>
          <w:rFonts w:ascii="Cambria" w:hAnsi="Cambria"/>
          <w:sz w:val="28"/>
          <w:szCs w:val="28"/>
          <w:lang w:eastAsia="pt-BR"/>
        </w:rPr>
        <w:t>lógica</w:t>
      </w:r>
      <w:r w:rsidRPr="00605BF8">
        <w:rPr>
          <w:rFonts w:ascii="Cambria" w:hAnsi="Cambria"/>
          <w:sz w:val="28"/>
          <w:szCs w:val="28"/>
          <w:lang w:eastAsia="pt-BR"/>
        </w:rPr>
        <w:t xml:space="preserve"> para calcular e exibir quartis com base nos dados coletados.</w:t>
      </w:r>
    </w:p>
    <w:p w14:paraId="44873F76" w14:textId="77777777" w:rsidR="000607CA" w:rsidRPr="00605BF8" w:rsidRDefault="000607CA" w:rsidP="00605BF8">
      <w:pPr>
        <w:pStyle w:val="PargrafodaLista"/>
        <w:numPr>
          <w:ilvl w:val="0"/>
          <w:numId w:val="7"/>
        </w:numPr>
        <w:rPr>
          <w:rFonts w:ascii="Cambria" w:hAnsi="Cambria"/>
          <w:sz w:val="28"/>
          <w:szCs w:val="28"/>
          <w:lang w:eastAsia="pt-BR"/>
        </w:rPr>
      </w:pPr>
      <w:r w:rsidRPr="00605BF8">
        <w:rPr>
          <w:rFonts w:ascii="Cambria" w:hAnsi="Cambria"/>
          <w:sz w:val="28"/>
          <w:szCs w:val="28"/>
          <w:lang w:eastAsia="pt-BR"/>
        </w:rPr>
        <w:t>Apresentar visualizações gráficas e dashboards para facilitar a interpretação das análises.</w:t>
      </w:r>
    </w:p>
    <w:p w14:paraId="139A6D82" w14:textId="6E7DFC22" w:rsidR="000607CA" w:rsidRDefault="000607CA" w:rsidP="00605BF8">
      <w:pPr>
        <w:pStyle w:val="PargrafodaLista"/>
        <w:numPr>
          <w:ilvl w:val="0"/>
          <w:numId w:val="7"/>
        </w:numPr>
        <w:rPr>
          <w:rFonts w:ascii="Cambria" w:hAnsi="Cambria"/>
          <w:sz w:val="28"/>
          <w:szCs w:val="28"/>
          <w:lang w:eastAsia="pt-BR"/>
        </w:rPr>
      </w:pPr>
      <w:r w:rsidRPr="00605BF8">
        <w:rPr>
          <w:rFonts w:ascii="Cambria" w:hAnsi="Cambria"/>
          <w:sz w:val="28"/>
          <w:szCs w:val="28"/>
          <w:lang w:eastAsia="pt-BR"/>
        </w:rPr>
        <w:t>Permitir que os usuários e administr</w:t>
      </w:r>
      <w:r w:rsidR="00605BF8">
        <w:rPr>
          <w:rFonts w:ascii="Cambria" w:hAnsi="Cambria"/>
          <w:sz w:val="28"/>
          <w:szCs w:val="28"/>
          <w:lang w:eastAsia="pt-BR"/>
        </w:rPr>
        <w:t>ador</w:t>
      </w:r>
      <w:r w:rsidRPr="00605BF8">
        <w:rPr>
          <w:rFonts w:ascii="Cambria" w:hAnsi="Cambria"/>
          <w:sz w:val="28"/>
          <w:szCs w:val="28"/>
          <w:lang w:eastAsia="pt-BR"/>
        </w:rPr>
        <w:t xml:space="preserve"> visualizem relatórios personalizados.</w:t>
      </w:r>
    </w:p>
    <w:p w14:paraId="6894C965" w14:textId="77777777" w:rsidR="00605BF8" w:rsidRDefault="00605BF8" w:rsidP="00605BF8">
      <w:pPr>
        <w:pStyle w:val="PargrafodaLista"/>
        <w:rPr>
          <w:rFonts w:ascii="Cambria" w:hAnsi="Cambria"/>
          <w:sz w:val="28"/>
          <w:szCs w:val="28"/>
          <w:lang w:eastAsia="pt-BR"/>
        </w:rPr>
      </w:pPr>
    </w:p>
    <w:p w14:paraId="0DCCCC51" w14:textId="77777777" w:rsidR="00605BF8" w:rsidRPr="00605BF8" w:rsidRDefault="00605BF8" w:rsidP="00605BF8">
      <w:pPr>
        <w:pStyle w:val="PargrafodaLista"/>
        <w:rPr>
          <w:rFonts w:ascii="Cambria" w:hAnsi="Cambria"/>
          <w:sz w:val="28"/>
          <w:szCs w:val="28"/>
          <w:lang w:eastAsia="pt-BR"/>
        </w:rPr>
      </w:pPr>
    </w:p>
    <w:p w14:paraId="2667CD53" w14:textId="77777777" w:rsidR="000607CA" w:rsidRPr="00605BF8" w:rsidRDefault="000607CA" w:rsidP="000607CA">
      <w:pPr>
        <w:rPr>
          <w:rFonts w:ascii="Cambria" w:hAnsi="Cambria"/>
          <w:sz w:val="38"/>
          <w:szCs w:val="38"/>
          <w:lang w:eastAsia="pt-BR"/>
        </w:rPr>
      </w:pPr>
      <w:r w:rsidRPr="00605BF8">
        <w:rPr>
          <w:rFonts w:ascii="Cambria" w:hAnsi="Cambria"/>
          <w:sz w:val="38"/>
          <w:szCs w:val="38"/>
          <w:lang w:eastAsia="pt-BR"/>
        </w:rPr>
        <w:lastRenderedPageBreak/>
        <w:t>Funcionalidades Adicionais:</w:t>
      </w:r>
    </w:p>
    <w:p w14:paraId="6DAD4300" w14:textId="77777777" w:rsidR="000607CA" w:rsidRPr="000607CA" w:rsidRDefault="000607CA" w:rsidP="000607CA">
      <w:pPr>
        <w:rPr>
          <w:rFonts w:ascii="Cambria" w:hAnsi="Cambria"/>
          <w:sz w:val="28"/>
          <w:szCs w:val="28"/>
          <w:lang w:eastAsia="pt-BR"/>
        </w:rPr>
      </w:pPr>
      <w:r w:rsidRPr="000607CA">
        <w:rPr>
          <w:rFonts w:ascii="Cambria" w:hAnsi="Cambria"/>
          <w:sz w:val="28"/>
          <w:szCs w:val="28"/>
          <w:lang w:eastAsia="pt-BR"/>
        </w:rPr>
        <w:t>Implementar notificações para alertar os usuários sobre eventos importantes.</w:t>
      </w:r>
    </w:p>
    <w:p w14:paraId="2AF04153" w14:textId="3EA2466B" w:rsidR="000607CA" w:rsidRPr="000607CA" w:rsidRDefault="000607CA" w:rsidP="000607CA">
      <w:pPr>
        <w:rPr>
          <w:rFonts w:ascii="Cambria" w:hAnsi="Cambria"/>
          <w:sz w:val="28"/>
          <w:szCs w:val="28"/>
          <w:lang w:eastAsia="pt-BR"/>
        </w:rPr>
      </w:pPr>
      <w:r w:rsidRPr="000607CA">
        <w:rPr>
          <w:rFonts w:ascii="Cambria" w:hAnsi="Cambria"/>
          <w:sz w:val="28"/>
          <w:szCs w:val="28"/>
          <w:lang w:eastAsia="pt-BR"/>
        </w:rPr>
        <w:t xml:space="preserve">Integração com APIs </w:t>
      </w:r>
      <w:r w:rsidR="00605BF8" w:rsidRPr="000607CA">
        <w:rPr>
          <w:rFonts w:ascii="Cambria" w:hAnsi="Cambria"/>
          <w:sz w:val="28"/>
          <w:szCs w:val="28"/>
          <w:lang w:eastAsia="pt-BR"/>
        </w:rPr>
        <w:t>externa</w:t>
      </w:r>
      <w:r w:rsidR="00605BF8">
        <w:rPr>
          <w:rFonts w:ascii="Cambria" w:hAnsi="Cambria"/>
          <w:sz w:val="28"/>
          <w:szCs w:val="28"/>
          <w:lang w:eastAsia="pt-BR"/>
        </w:rPr>
        <w:t>s (web-data-viz. e Node.js)</w:t>
      </w:r>
      <w:r w:rsidRPr="000607CA">
        <w:rPr>
          <w:rFonts w:ascii="Cambria" w:hAnsi="Cambria"/>
          <w:sz w:val="28"/>
          <w:szCs w:val="28"/>
          <w:lang w:eastAsia="pt-BR"/>
        </w:rPr>
        <w:t>.</w:t>
      </w:r>
    </w:p>
    <w:p w14:paraId="609C059A" w14:textId="0B286470" w:rsidR="001838CF" w:rsidRPr="000607CA" w:rsidRDefault="001838CF" w:rsidP="0039737E">
      <w:pPr>
        <w:rPr>
          <w:rFonts w:ascii="Cambria" w:hAnsi="Cambria" w:cs="Microsoft Sans Serif"/>
          <w:sz w:val="36"/>
          <w:szCs w:val="36"/>
        </w:rPr>
      </w:pPr>
    </w:p>
    <w:sectPr w:rsidR="001838CF" w:rsidRPr="00060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699"/>
    <w:multiLevelType w:val="hybridMultilevel"/>
    <w:tmpl w:val="4DD2F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7D9E"/>
    <w:multiLevelType w:val="hybridMultilevel"/>
    <w:tmpl w:val="8474B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16352"/>
    <w:multiLevelType w:val="multilevel"/>
    <w:tmpl w:val="2256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991864"/>
    <w:multiLevelType w:val="multilevel"/>
    <w:tmpl w:val="DB1E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BA032E"/>
    <w:multiLevelType w:val="multilevel"/>
    <w:tmpl w:val="36DE6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3628F8"/>
    <w:multiLevelType w:val="hybridMultilevel"/>
    <w:tmpl w:val="D092F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24333"/>
    <w:multiLevelType w:val="multilevel"/>
    <w:tmpl w:val="A0F8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325A9C"/>
    <w:multiLevelType w:val="hybridMultilevel"/>
    <w:tmpl w:val="C1A69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093027">
    <w:abstractNumId w:val="6"/>
  </w:num>
  <w:num w:numId="2" w16cid:durableId="2076314348">
    <w:abstractNumId w:val="3"/>
  </w:num>
  <w:num w:numId="3" w16cid:durableId="1876772028">
    <w:abstractNumId w:val="4"/>
  </w:num>
  <w:num w:numId="4" w16cid:durableId="14425939">
    <w:abstractNumId w:val="2"/>
  </w:num>
  <w:num w:numId="5" w16cid:durableId="297809464">
    <w:abstractNumId w:val="5"/>
  </w:num>
  <w:num w:numId="6" w16cid:durableId="585849641">
    <w:abstractNumId w:val="0"/>
  </w:num>
  <w:num w:numId="7" w16cid:durableId="1822771808">
    <w:abstractNumId w:val="1"/>
  </w:num>
  <w:num w:numId="8" w16cid:durableId="15170407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79"/>
    <w:rsid w:val="0003763B"/>
    <w:rsid w:val="00050BBC"/>
    <w:rsid w:val="00055C76"/>
    <w:rsid w:val="000607CA"/>
    <w:rsid w:val="00102111"/>
    <w:rsid w:val="001838CF"/>
    <w:rsid w:val="001A02AF"/>
    <w:rsid w:val="00215C47"/>
    <w:rsid w:val="00295EDD"/>
    <w:rsid w:val="0039737E"/>
    <w:rsid w:val="003B5355"/>
    <w:rsid w:val="00480332"/>
    <w:rsid w:val="004932E1"/>
    <w:rsid w:val="005B0229"/>
    <w:rsid w:val="00605BF8"/>
    <w:rsid w:val="00612004"/>
    <w:rsid w:val="00660B21"/>
    <w:rsid w:val="006C30D5"/>
    <w:rsid w:val="00715A72"/>
    <w:rsid w:val="007D29EB"/>
    <w:rsid w:val="007D4679"/>
    <w:rsid w:val="009250F1"/>
    <w:rsid w:val="00A35569"/>
    <w:rsid w:val="00A94216"/>
    <w:rsid w:val="00B6568D"/>
    <w:rsid w:val="00C900F2"/>
    <w:rsid w:val="00D173E6"/>
    <w:rsid w:val="00D216D9"/>
    <w:rsid w:val="00D257A6"/>
    <w:rsid w:val="00D56310"/>
    <w:rsid w:val="00D965B2"/>
    <w:rsid w:val="00DA2A34"/>
    <w:rsid w:val="00DD142F"/>
    <w:rsid w:val="00DF5255"/>
    <w:rsid w:val="00DF5606"/>
    <w:rsid w:val="00F158E1"/>
    <w:rsid w:val="00FC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9A71"/>
  <w15:chartTrackingRefBased/>
  <w15:docId w15:val="{7D193D58-379E-499F-A1BE-CA2E34BB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7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607CA"/>
    <w:rPr>
      <w:b/>
      <w:bCs/>
    </w:rPr>
  </w:style>
  <w:style w:type="paragraph" w:styleId="PargrafodaLista">
    <w:name w:val="List Paragraph"/>
    <w:basedOn w:val="Normal"/>
    <w:uiPriority w:val="34"/>
    <w:qFormat/>
    <w:rsid w:val="0006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7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803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DA SILVA NOGUEIRA .</dc:creator>
  <cp:keywords/>
  <dc:description/>
  <cp:lastModifiedBy>MAYCON DA SILVA NOGUEIRA .</cp:lastModifiedBy>
  <cp:revision>7</cp:revision>
  <dcterms:created xsi:type="dcterms:W3CDTF">2023-11-01T18:22:00Z</dcterms:created>
  <dcterms:modified xsi:type="dcterms:W3CDTF">2023-11-23T01:53:00Z</dcterms:modified>
</cp:coreProperties>
</file>