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6BB47F2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B2142A">
        <w:rPr>
          <w:rFonts w:ascii="Verdana"/>
          <w:color w:val="FFFFFF"/>
          <w:spacing w:val="-38"/>
          <w:sz w:val="52"/>
        </w:rPr>
        <w:t>V</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651A41FC"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xml:space="preserve">. Embora a padronização do espaçamento pela NBR 14724:2002 seja por espaçamento </w:t>
      </w:r>
      <w:r w:rsidR="002E6A15" w:rsidRPr="00B60542">
        <w:rPr>
          <w:rFonts w:cstheme="minorHAnsi"/>
          <w:color w:val="231F20"/>
          <w:w w:val="90"/>
        </w:rPr>
        <w:t>entrelinhas duplas</w:t>
      </w:r>
      <w:r w:rsidRPr="00B60542">
        <w:rPr>
          <w:rFonts w:cstheme="minorHAnsi"/>
          <w:color w:val="231F20"/>
          <w:w w:val="90"/>
        </w:rPr>
        <w:t>,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211EA0E6"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002E6A15" w:rsidRPr="009C5E8E">
        <w:rPr>
          <w:rFonts w:cstheme="minorHAnsi"/>
          <w:color w:val="231F20"/>
          <w:w w:val="90"/>
        </w:rPr>
        <w:t>para</w:t>
      </w:r>
      <w:r w:rsidR="002E6A15">
        <w:rPr>
          <w:rFonts w:cstheme="minorHAnsi"/>
          <w:color w:val="231F20"/>
          <w:w w:val="90"/>
        </w:rPr>
        <w:t xml:space="preserve"> </w:t>
      </w:r>
      <w:r w:rsidR="002E6A15" w:rsidRPr="00B60542">
        <w:rPr>
          <w:rFonts w:cstheme="minorHAnsi"/>
          <w:color w:val="231F20"/>
          <w:w w:val="90"/>
        </w:rPr>
        <w:t>o</w:t>
      </w:r>
      <w:r w:rsidRPr="00B60542">
        <w:rPr>
          <w:rFonts w:cstheme="minorHAnsi"/>
          <w:color w:val="231F20"/>
          <w:w w:val="90"/>
        </w:rPr>
        <w:t xml:space="preserve">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B8A0350"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 xml:space="preserve">do trabalho. O resumo deve dar uma visão rápida e clara do conteúdo e das </w:t>
      </w:r>
      <w:r w:rsidR="002E6A15" w:rsidRPr="009C5E8E">
        <w:rPr>
          <w:rFonts w:cstheme="minorHAnsi"/>
          <w:color w:val="231F20"/>
          <w:w w:val="90"/>
        </w:rPr>
        <w:t>conclusões</w:t>
      </w:r>
      <w:r w:rsidR="002E6A15">
        <w:rPr>
          <w:rFonts w:cstheme="minorHAnsi"/>
          <w:color w:val="231F20"/>
          <w:w w:val="90"/>
        </w:rPr>
        <w:t xml:space="preserve"> </w:t>
      </w:r>
      <w:r w:rsidR="002E6A15" w:rsidRPr="009C5E8E">
        <w:rPr>
          <w:rFonts w:cstheme="minorHAnsi"/>
          <w:color w:val="231F20"/>
          <w:spacing w:val="-73"/>
          <w:w w:val="90"/>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6C86798D"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sidR="002E6A15">
        <w:rPr>
          <w:rFonts w:cstheme="minorHAnsi"/>
          <w:color w:val="231F20"/>
          <w:w w:val="85"/>
        </w:rPr>
        <w:t xml:space="preserve">chamado </w:t>
      </w:r>
      <w:r w:rsidR="002E6A15" w:rsidRPr="009C5E8E">
        <w:rPr>
          <w:rFonts w:cstheme="minorHAnsi"/>
          <w:color w:val="231F20"/>
          <w:spacing w:val="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3BA16D8C"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B2142A">
        <w:t>V</w:t>
      </w:r>
    </w:p>
    <w:p w14:paraId="245DC7C5" w14:textId="7576E577" w:rsidR="00035CC8" w:rsidRDefault="00035CC8">
      <w:pPr>
        <w:pStyle w:val="Corpodetexto"/>
        <w:rPr>
          <w:rFonts w:ascii="Arial MT"/>
          <w:sz w:val="26"/>
        </w:rPr>
      </w:pPr>
    </w:p>
    <w:p w14:paraId="6D4DEDC7" w14:textId="4CBFAD9B" w:rsidR="004B4686" w:rsidRPr="004B4686" w:rsidRDefault="004B4686" w:rsidP="004B4686">
      <w:pPr>
        <w:spacing w:before="181"/>
        <w:ind w:left="1332"/>
        <w:rPr>
          <w:i/>
          <w:sz w:val="29"/>
        </w:rPr>
      </w:pPr>
      <w:r w:rsidRPr="004B4686">
        <w:rPr>
          <w:color w:val="231F20"/>
          <w:w w:val="85"/>
        </w:rPr>
        <w:t>PIM I</w:t>
      </w:r>
      <w:r w:rsidR="00B2142A">
        <w:rPr>
          <w:color w:val="231F20"/>
          <w:w w:val="85"/>
        </w:rPr>
        <w:t>V</w:t>
      </w:r>
    </w:p>
    <w:p w14:paraId="3CC58EAF" w14:textId="17DE97C8"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803657" w:rsidRPr="00803657">
        <w:rPr>
          <w:color w:val="231F20"/>
          <w:w w:val="85"/>
        </w:rPr>
        <w:t>Desenvolvimento e Implantação de uma Solução Tecnológica Corporativa Integrada para Apoiar a Transformação Digital de uma Empresa</w:t>
      </w:r>
      <w:r w:rsidR="00300AA8">
        <w:rPr>
          <w:color w:val="231F20"/>
          <w:w w:val="85"/>
        </w:rPr>
        <w:t xml:space="preserve"> </w:t>
      </w:r>
      <w:r w:rsidR="00300AA8" w:rsidRPr="00300AA8">
        <w:rPr>
          <w:color w:val="231F20"/>
          <w:w w:val="85"/>
          <w:highlight w:val="yellow"/>
        </w:rPr>
        <w:t>(Desenvolvimento das aplicações definidas no PIM III – em continuação)</w:t>
      </w:r>
      <w:r w:rsidR="00803657" w:rsidRPr="00300AA8">
        <w:rPr>
          <w:color w:val="231F20"/>
          <w:w w:val="85"/>
          <w:highlight w:val="yellow"/>
        </w:rPr>
        <w:t>.</w:t>
      </w:r>
    </w:p>
    <w:p w14:paraId="01FF994F" w14:textId="77777777" w:rsidR="00035CC8" w:rsidRPr="00300AA8" w:rsidRDefault="00035CC8">
      <w:pPr>
        <w:pStyle w:val="Corpodetexto"/>
        <w:spacing w:before="1"/>
        <w:rPr>
          <w:b/>
          <w:i/>
          <w:sz w:val="46"/>
          <w:lang w:val="pt-BR"/>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296E49D" w14:textId="4862D1CB" w:rsidR="00035CC8" w:rsidRDefault="00803657" w:rsidP="006E024A">
      <w:pPr>
        <w:pStyle w:val="Corpodetexto"/>
        <w:spacing w:before="233" w:line="324" w:lineRule="auto"/>
        <w:ind w:left="992" w:right="102" w:firstLine="340"/>
      </w:pPr>
      <w:r w:rsidRPr="00803657">
        <w:rPr>
          <w:color w:val="231F20"/>
          <w:w w:val="85"/>
        </w:rPr>
        <w:t>Com base nos conteúdos das disciplinas que compõem o quarto semestre do Curso Superior de Tecnologia em Análise e Desenvolvimento de Sistemas, desenvolver uma solução tecnológica completa para uma organização, contemplando desde o planejamento do negócio e o desenvolvimento das aplicações web e mobile até a definição da infraestrutura em nuvem, gerenciamento ágil do projeto, implementação da arquitetura de software e otimização do banco de dados, considerando aspectos de inovação, inclusão, desempenho, escalabilidade, segurança e qualidade.</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50973DC2" w14:textId="6841E67F"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Planejar uma solução tecnológica alinhada às necessidades d</w:t>
      </w:r>
      <w:r w:rsidR="00300AA8">
        <w:rPr>
          <w:color w:val="231F20"/>
          <w:w w:val="85"/>
        </w:rPr>
        <w:t>a</w:t>
      </w:r>
      <w:r w:rsidRPr="00803657">
        <w:rPr>
          <w:color w:val="231F20"/>
          <w:w w:val="85"/>
        </w:rPr>
        <w:t xml:space="preserve"> organização</w:t>
      </w:r>
      <w:r w:rsidR="00300AA8">
        <w:rPr>
          <w:color w:val="231F20"/>
          <w:w w:val="85"/>
        </w:rPr>
        <w:t xml:space="preserve"> escolhida no PIM III</w:t>
      </w:r>
      <w:r w:rsidRPr="00803657">
        <w:rPr>
          <w:color w:val="231F20"/>
          <w:w w:val="85"/>
        </w:rPr>
        <w:t>.</w:t>
      </w:r>
    </w:p>
    <w:p w14:paraId="552916BD" w14:textId="0808D3EC"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 xml:space="preserve">Elaborar </w:t>
      </w:r>
      <w:r w:rsidR="00300AA8">
        <w:rPr>
          <w:color w:val="231F20"/>
          <w:w w:val="85"/>
        </w:rPr>
        <w:t>o</w:t>
      </w:r>
      <w:r w:rsidRPr="00803657">
        <w:rPr>
          <w:color w:val="231F20"/>
          <w:w w:val="85"/>
        </w:rPr>
        <w:t xml:space="preserve"> modelo de negócio </w:t>
      </w:r>
      <w:r w:rsidR="00300AA8">
        <w:rPr>
          <w:color w:val="231F20"/>
          <w:w w:val="85"/>
        </w:rPr>
        <w:t xml:space="preserve">escolhido </w:t>
      </w:r>
      <w:r w:rsidRPr="00803657">
        <w:rPr>
          <w:color w:val="231F20"/>
          <w:w w:val="85"/>
        </w:rPr>
        <w:t>e analisar sua viabilidade.</w:t>
      </w:r>
    </w:p>
    <w:p w14:paraId="245A33A4"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Desenvolver aplicações web e mobile integradas.</w:t>
      </w:r>
    </w:p>
    <w:p w14:paraId="337BF265"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Construir APIs e serviços para integração entre os sistemas.</w:t>
      </w:r>
    </w:p>
    <w:p w14:paraId="350EE209"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uma arquitetura de software modular e orientada a objetos.</w:t>
      </w:r>
    </w:p>
    <w:p w14:paraId="170248D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e implementar um banco de dados corporativo otimizado.</w:t>
      </w:r>
    </w:p>
    <w:p w14:paraId="4DB12437" w14:textId="0E75F40E"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Definir uma infraestrutura baseada em computação em nuvem</w:t>
      </w:r>
      <w:r w:rsidR="00300AA8">
        <w:rPr>
          <w:color w:val="231F20"/>
          <w:w w:val="85"/>
        </w:rPr>
        <w:t xml:space="preserve"> (diferencial)</w:t>
      </w:r>
      <w:r w:rsidRPr="00803657">
        <w:rPr>
          <w:color w:val="231F20"/>
          <w:w w:val="85"/>
        </w:rPr>
        <w:t>.</w:t>
      </w:r>
    </w:p>
    <w:p w14:paraId="1FC73018" w14:textId="050EA650"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Aplicar práticas de DevOps para automação de implantação</w:t>
      </w:r>
      <w:r w:rsidR="00300AA8">
        <w:rPr>
          <w:color w:val="231F20"/>
          <w:w w:val="85"/>
        </w:rPr>
        <w:t xml:space="preserve"> (diferencial)</w:t>
      </w:r>
      <w:r w:rsidRPr="00803657">
        <w:rPr>
          <w:color w:val="231F20"/>
          <w:w w:val="85"/>
        </w:rPr>
        <w:t>.</w:t>
      </w:r>
    </w:p>
    <w:p w14:paraId="378CC19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lastRenderedPageBreak/>
        <w:t>Utilizar metodologias ágeis para gerenciamento do projeto.</w:t>
      </w:r>
    </w:p>
    <w:p w14:paraId="3CB2D3F2" w14:textId="2DEB9287" w:rsidR="001C10EB" w:rsidRPr="001C10EB"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Incorporar princípios de responsabilidade social, diversidade e inclusão na solução tecnológica.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610BDFA4"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A transformação digital tornou-se um dos principais fatores de competitividade das organizações. Empresas de diferentes segmentos buscam soluções capazes de integrar processos, automatizar atividades, ampliar a disponibilidade dos serviços, garantir segurança das informações e oferecer melhor experiência aos usuários.</w:t>
      </w:r>
    </w:p>
    <w:p w14:paraId="6025A485"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Nesse contexto, as organizações necessitam de soluções computacionais completas, capazes de integrar aplicações web, aplicações móveis, bancos de dados, infraestrutura em nuvem e práticas modernas de desenvolvimento de software.</w:t>
      </w:r>
    </w:p>
    <w:p w14:paraId="79A3214D" w14:textId="4CDC60C6"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 xml:space="preserve">Neste Projeto Integrado Multidisciplinar, </w:t>
      </w:r>
      <w:r w:rsidR="00300AA8">
        <w:rPr>
          <w:color w:val="231F20"/>
          <w:w w:val="85"/>
        </w:rPr>
        <w:t xml:space="preserve">você </w:t>
      </w:r>
      <w:r w:rsidRPr="008650B7">
        <w:rPr>
          <w:color w:val="231F20"/>
          <w:w w:val="85"/>
        </w:rPr>
        <w:t xml:space="preserve">deverá </w:t>
      </w:r>
      <w:r w:rsidR="00300AA8">
        <w:rPr>
          <w:color w:val="231F20"/>
          <w:w w:val="85"/>
        </w:rPr>
        <w:t xml:space="preserve">criar as soluções pensadas para o modelo de negócio ao qual foi </w:t>
      </w:r>
      <w:r w:rsidRPr="008650B7">
        <w:rPr>
          <w:color w:val="231F20"/>
          <w:w w:val="85"/>
        </w:rPr>
        <w:t>real</w:t>
      </w:r>
      <w:r w:rsidR="00300AA8">
        <w:rPr>
          <w:color w:val="231F20"/>
          <w:w w:val="85"/>
        </w:rPr>
        <w:t xml:space="preserve">izado </w:t>
      </w:r>
      <w:r w:rsidRPr="008650B7">
        <w:rPr>
          <w:color w:val="231F20"/>
          <w:w w:val="85"/>
        </w:rPr>
        <w:t>o estudo</w:t>
      </w:r>
      <w:r w:rsidR="00300AA8">
        <w:rPr>
          <w:color w:val="231F20"/>
          <w:w w:val="85"/>
        </w:rPr>
        <w:t xml:space="preserve"> do PIM anterior (PIM III)</w:t>
      </w:r>
      <w:r w:rsidRPr="008650B7">
        <w:rPr>
          <w:color w:val="231F20"/>
          <w:w w:val="85"/>
        </w:rPr>
        <w:t xml:space="preserve">. Após compreender suas características, necessidades e desafios tecnológicos, será </w:t>
      </w:r>
      <w:r w:rsidR="00300AA8">
        <w:rPr>
          <w:color w:val="231F20"/>
          <w:w w:val="85"/>
        </w:rPr>
        <w:t xml:space="preserve">construída </w:t>
      </w:r>
      <w:r w:rsidRPr="008650B7">
        <w:rPr>
          <w:color w:val="231F20"/>
          <w:w w:val="85"/>
        </w:rPr>
        <w:t>a solução integrada capaz de apoiar seus processos de negócio e contribuir para sua transformação digital.</w:t>
      </w:r>
    </w:p>
    <w:p w14:paraId="206FF2DD" w14:textId="24E072A2" w:rsidR="001C10EB" w:rsidRDefault="008650B7" w:rsidP="008650B7">
      <w:pPr>
        <w:pStyle w:val="Corpodetexto"/>
        <w:spacing w:before="232" w:line="324" w:lineRule="auto"/>
        <w:ind w:left="992" w:right="102" w:firstLine="340"/>
        <w:rPr>
          <w:color w:val="231F20"/>
          <w:w w:val="85"/>
        </w:rPr>
      </w:pPr>
      <w:r w:rsidRPr="008650B7">
        <w:rPr>
          <w:color w:val="231F20"/>
          <w:w w:val="85"/>
        </w:rPr>
        <w:t>Ao longo do projeto, deverão ser aplicados conhecimentos relacionados ao empreendedorismo, desenvolvimento web, desenvolvimento mobile, arquitetura de software, programação orientada a objetos, bancos de dados, computação em nuvem, DevOps, gerenciamento ágil de projetos e responsabilidade social, resultando em uma proposta completa de modernização tecnológica.</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1BE88217" w14:textId="63093967" w:rsidR="006E024A" w:rsidRDefault="006E024A" w:rsidP="00C06054">
      <w:pPr>
        <w:pStyle w:val="Corpodetexto"/>
        <w:spacing w:before="232" w:line="324" w:lineRule="auto"/>
        <w:ind w:left="992" w:right="102" w:firstLine="340"/>
        <w:rPr>
          <w:color w:val="231F20"/>
          <w:w w:val="85"/>
        </w:rPr>
      </w:pPr>
      <w:r w:rsidRPr="006E024A">
        <w:rPr>
          <w:color w:val="231F20"/>
          <w:w w:val="85"/>
        </w:rPr>
        <w:t xml:space="preserve">O aluno (ou grupo) deverá criar e desenvolver </w:t>
      </w:r>
      <w:r w:rsidR="00300AA8">
        <w:rPr>
          <w:color w:val="231F20"/>
          <w:w w:val="85"/>
        </w:rPr>
        <w:t>a solução pensada com base na análise e levantamentos elaborados no PIM III, adicionando as informações solicitadas para as disciplinas do 4º semestre</w:t>
      </w:r>
      <w:r w:rsidRPr="006E024A">
        <w:rPr>
          <w:color w:val="231F20"/>
          <w:w w:val="85"/>
        </w:rPr>
        <w:t>, definindo seu contexto e implementando o sistema conforme as etapas a seguir</w:t>
      </w:r>
      <w:r w:rsidR="00C06054">
        <w:rPr>
          <w:color w:val="231F20"/>
          <w:w w:val="85"/>
        </w:rPr>
        <w:t>:</w:t>
      </w:r>
    </w:p>
    <w:p w14:paraId="2157371B" w14:textId="527F4C2A" w:rsidR="008650B7" w:rsidRPr="008650B7" w:rsidRDefault="008650B7" w:rsidP="008650B7">
      <w:pPr>
        <w:pStyle w:val="Corpodetexto"/>
        <w:spacing w:before="232" w:line="324" w:lineRule="auto"/>
        <w:ind w:left="992" w:right="102" w:firstLine="340"/>
        <w:rPr>
          <w:b/>
          <w:bCs/>
          <w:color w:val="231F20"/>
          <w:w w:val="85"/>
          <w:lang w:val="pt-BR"/>
        </w:rPr>
      </w:pPr>
      <w:r w:rsidRPr="008650B7">
        <w:rPr>
          <w:b/>
          <w:bCs/>
          <w:color w:val="231F20"/>
          <w:w w:val="85"/>
          <w:lang w:val="pt-BR"/>
        </w:rPr>
        <w:t>Etapa 1 – Caracterização da organização</w:t>
      </w:r>
      <w:r w:rsidR="00300AA8">
        <w:rPr>
          <w:b/>
          <w:bCs/>
          <w:color w:val="231F20"/>
          <w:w w:val="85"/>
          <w:lang w:val="pt-BR"/>
        </w:rPr>
        <w:t xml:space="preserve"> </w:t>
      </w:r>
    </w:p>
    <w:p w14:paraId="29E9D170" w14:textId="77777777" w:rsidR="008650B7" w:rsidRPr="008650B7" w:rsidRDefault="008650B7" w:rsidP="008650B7">
      <w:pPr>
        <w:pStyle w:val="Corpodetexto"/>
        <w:spacing w:before="232" w:line="324" w:lineRule="auto"/>
        <w:ind w:left="992" w:right="102" w:firstLine="340"/>
        <w:rPr>
          <w:color w:val="231F20"/>
          <w:w w:val="85"/>
          <w:lang w:val="pt-BR"/>
        </w:rPr>
      </w:pPr>
      <w:r w:rsidRPr="008650B7">
        <w:rPr>
          <w:color w:val="231F20"/>
          <w:w w:val="85"/>
          <w:lang w:val="pt-BR"/>
        </w:rPr>
        <w:lastRenderedPageBreak/>
        <w:t>Realizar a apresentação da organização escolhida, contemplando:</w:t>
      </w:r>
    </w:p>
    <w:p w14:paraId="0A148C3C"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segmento de atuação; </w:t>
      </w:r>
    </w:p>
    <w:p w14:paraId="51548568"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produtos ou serviços; </w:t>
      </w:r>
    </w:p>
    <w:p w14:paraId="328EB5AF"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organizacional; </w:t>
      </w:r>
    </w:p>
    <w:p w14:paraId="27DCB851"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principais processos; </w:t>
      </w:r>
    </w:p>
    <w:p w14:paraId="5997C8AD"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problemas identificados; </w:t>
      </w:r>
    </w:p>
    <w:p w14:paraId="2EFA791A"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oportunidades de melhoria por meio da tecnologia. </w:t>
      </w:r>
    </w:p>
    <w:p w14:paraId="01B8E3DE" w14:textId="14016ADD"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2 – Planejamento da solução tecnológica</w:t>
      </w:r>
      <w:r w:rsidR="00300AA8">
        <w:rPr>
          <w:b/>
          <w:bCs/>
          <w:color w:val="231F20"/>
          <w:w w:val="85"/>
          <w:lang w:val="pt-BR"/>
        </w:rPr>
        <w:t xml:space="preserve"> (Disciplina Empreendedorismo em TI)</w:t>
      </w:r>
    </w:p>
    <w:p w14:paraId="2D0A713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solução tecnológica que será proposta para a organização.</w:t>
      </w:r>
    </w:p>
    <w:p w14:paraId="04A66CA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Deverão ser apresentados:</w:t>
      </w:r>
    </w:p>
    <w:p w14:paraId="7FA418F0"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 a ser resolvido; </w:t>
      </w:r>
    </w:p>
    <w:p w14:paraId="555DA533"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objetivos da solução; </w:t>
      </w:r>
    </w:p>
    <w:p w14:paraId="049772A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público-alvo; </w:t>
      </w:r>
    </w:p>
    <w:p w14:paraId="4116B521"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proposta de valor; </w:t>
      </w:r>
    </w:p>
    <w:p w14:paraId="1F2F96DF"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benefícios esperados; </w:t>
      </w:r>
    </w:p>
    <w:p w14:paraId="7FBBA15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diferenciais competitivos. </w:t>
      </w:r>
    </w:p>
    <w:p w14:paraId="07B274A1" w14:textId="4B02A8F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3 – Responsabilidade social e diversidade</w:t>
      </w:r>
      <w:r w:rsidR="00300AA8">
        <w:rPr>
          <w:b/>
          <w:bCs/>
          <w:color w:val="231F20"/>
          <w:w w:val="85"/>
          <w:lang w:val="pt-BR"/>
        </w:rPr>
        <w:t xml:space="preserve"> (Disciplina </w:t>
      </w:r>
      <w:r w:rsidR="00794017">
        <w:rPr>
          <w:b/>
          <w:bCs/>
          <w:color w:val="231F20"/>
          <w:w w:val="85"/>
          <w:lang w:val="pt-BR"/>
        </w:rPr>
        <w:t xml:space="preserve">EAD - </w:t>
      </w:r>
      <w:r w:rsidR="00300AA8">
        <w:rPr>
          <w:b/>
          <w:bCs/>
          <w:color w:val="231F20"/>
          <w:w w:val="85"/>
          <w:lang w:val="pt-BR"/>
        </w:rPr>
        <w:t xml:space="preserve">Relações </w:t>
      </w:r>
      <w:r w:rsidR="002E6A15">
        <w:rPr>
          <w:b/>
          <w:bCs/>
          <w:color w:val="231F20"/>
          <w:w w:val="85"/>
          <w:lang w:val="pt-BR"/>
        </w:rPr>
        <w:t>étnico-raciais</w:t>
      </w:r>
      <w:r w:rsidR="00300AA8">
        <w:rPr>
          <w:b/>
          <w:bCs/>
          <w:color w:val="231F20"/>
          <w:w w:val="85"/>
          <w:lang w:val="pt-BR"/>
        </w:rPr>
        <w:t xml:space="preserve"> e afrodescendência)</w:t>
      </w:r>
    </w:p>
    <w:p w14:paraId="6430EDD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Identificar ações que promovam inclusão, diversidade e responsabilidade social na solução proposta.</w:t>
      </w:r>
    </w:p>
    <w:p w14:paraId="442181D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lastRenderedPageBreak/>
        <w:t>Deverão ser contemplados:</w:t>
      </w:r>
    </w:p>
    <w:p w14:paraId="547FC191"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combate à discriminação; </w:t>
      </w:r>
    </w:p>
    <w:p w14:paraId="4431C00D"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valorização da diversidade; </w:t>
      </w:r>
    </w:p>
    <w:p w14:paraId="43A18D89"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recursos tecnológicos inclusivos; </w:t>
      </w:r>
    </w:p>
    <w:p w14:paraId="27BFA04E"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ações voltadas à acessibilidade; </w:t>
      </w:r>
    </w:p>
    <w:p w14:paraId="7D759A83"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utilização da tecnologia para promoção da cidadania. </w:t>
      </w:r>
    </w:p>
    <w:p w14:paraId="7DF2EE34" w14:textId="4E19A472"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4 – Desenvolvimento da solução Web</w:t>
      </w:r>
      <w:r w:rsidR="00300AA8">
        <w:rPr>
          <w:b/>
          <w:bCs/>
          <w:color w:val="231F20"/>
          <w:w w:val="85"/>
          <w:lang w:val="pt-BR"/>
        </w:rPr>
        <w:t xml:space="preserve"> (Disciplina Desenvolvimento Web com Net)</w:t>
      </w:r>
    </w:p>
    <w:p w14:paraId="6BA93D6B" w14:textId="193BA906"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aplicação web da solução.</w:t>
      </w:r>
    </w:p>
    <w:p w14:paraId="56A62DE0"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403ADBE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da aplicação; </w:t>
      </w:r>
    </w:p>
    <w:p w14:paraId="2D129AC9"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APIs REST; </w:t>
      </w:r>
    </w:p>
    <w:p w14:paraId="3DC8EC82"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02608BF"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2E2A793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administrativa; </w:t>
      </w:r>
    </w:p>
    <w:p w14:paraId="2E78965C"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entre módulos. </w:t>
      </w:r>
    </w:p>
    <w:p w14:paraId="093E31C4" w14:textId="48C69A1B"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5 – Desenvolvimento da solução Mobile</w:t>
      </w:r>
      <w:r w:rsidR="00300AA8">
        <w:rPr>
          <w:b/>
          <w:bCs/>
          <w:color w:val="231F20"/>
          <w:w w:val="85"/>
          <w:lang w:val="pt-BR"/>
        </w:rPr>
        <w:t xml:space="preserve"> (Disciplina Desenvolvimento</w:t>
      </w:r>
      <w:r w:rsidR="002E6A15">
        <w:rPr>
          <w:b/>
          <w:bCs/>
          <w:color w:val="231F20"/>
          <w:w w:val="85"/>
          <w:lang w:val="pt-BR"/>
        </w:rPr>
        <w:t xml:space="preserve"> </w:t>
      </w:r>
      <w:r w:rsidR="00300AA8">
        <w:rPr>
          <w:b/>
          <w:bCs/>
          <w:color w:val="231F20"/>
          <w:w w:val="85"/>
          <w:lang w:val="pt-BR"/>
        </w:rPr>
        <w:t>Mobile)</w:t>
      </w:r>
    </w:p>
    <w:p w14:paraId="3207D856" w14:textId="1DDC2EA8"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aplicativo móvel integrado ao sistema.</w:t>
      </w:r>
    </w:p>
    <w:p w14:paraId="7203348E"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00041936"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telas principais; </w:t>
      </w:r>
    </w:p>
    <w:p w14:paraId="3847D634"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lastRenderedPageBreak/>
        <w:t xml:space="preserve">fluxo de navegação; </w:t>
      </w:r>
    </w:p>
    <w:p w14:paraId="36F15B77"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44EAC03"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sincronização de dados; </w:t>
      </w:r>
    </w:p>
    <w:p w14:paraId="3929C961"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com APIs. </w:t>
      </w:r>
    </w:p>
    <w:p w14:paraId="27CE2738" w14:textId="4392CD28"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6 – Arquitetura de Software</w:t>
      </w:r>
      <w:r w:rsidR="00300AA8">
        <w:rPr>
          <w:b/>
          <w:bCs/>
          <w:color w:val="231F20"/>
          <w:w w:val="85"/>
          <w:lang w:val="pt-BR"/>
        </w:rPr>
        <w:t xml:space="preserve"> (Disciplina </w:t>
      </w:r>
      <w:r w:rsidR="00300AA8" w:rsidRPr="00300AA8">
        <w:rPr>
          <w:b/>
          <w:bCs/>
          <w:color w:val="231F20"/>
          <w:w w:val="85"/>
          <w:lang w:val="pt-BR"/>
        </w:rPr>
        <w:t>Programação Aplicada em .NET</w:t>
      </w:r>
      <w:r w:rsidR="00300AA8">
        <w:rPr>
          <w:b/>
          <w:bCs/>
          <w:color w:val="231F20"/>
          <w:w w:val="85"/>
          <w:lang w:val="pt-BR"/>
        </w:rPr>
        <w:t>)</w:t>
      </w:r>
    </w:p>
    <w:p w14:paraId="2AC352DB" w14:textId="4610C75B"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arquitetura da solução</w:t>
      </w:r>
      <w:r w:rsidR="00300AA8">
        <w:rPr>
          <w:color w:val="231F20"/>
          <w:w w:val="85"/>
          <w:lang w:val="pt-BR"/>
        </w:rPr>
        <w:t xml:space="preserve"> em alinhamento com o desenvolvimento das aplicações Web e Mobile</w:t>
      </w:r>
      <w:r w:rsidRPr="008650B7">
        <w:rPr>
          <w:color w:val="231F20"/>
          <w:w w:val="85"/>
          <w:lang w:val="pt-BR"/>
        </w:rPr>
        <w:t>.</w:t>
      </w:r>
    </w:p>
    <w:p w14:paraId="224E684A"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Contemplar:</w:t>
      </w:r>
    </w:p>
    <w:p w14:paraId="3503925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orientação a objetos; </w:t>
      </w:r>
    </w:p>
    <w:p w14:paraId="6512A517"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organização em camadas; </w:t>
      </w:r>
    </w:p>
    <w:p w14:paraId="1754631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modularização; </w:t>
      </w:r>
    </w:p>
    <w:p w14:paraId="2B504411" w14:textId="65E1129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7 – Projeto do Banco de Dados</w:t>
      </w:r>
      <w:r w:rsidR="00300AA8">
        <w:rPr>
          <w:b/>
          <w:bCs/>
          <w:color w:val="231F20"/>
          <w:w w:val="85"/>
          <w:lang w:val="pt-BR"/>
        </w:rPr>
        <w:t xml:space="preserve"> (Disciplina Programação de banco de dados)</w:t>
      </w:r>
    </w:p>
    <w:p w14:paraId="41500C01"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Desenvolver a estrutura completa do banco de dados.</w:t>
      </w:r>
    </w:p>
    <w:p w14:paraId="36E9554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307A9476"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modelo lógico; </w:t>
      </w:r>
    </w:p>
    <w:p w14:paraId="699E47C2" w14:textId="33161C57" w:rsidR="008650B7" w:rsidRP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modelo físico</w:t>
      </w:r>
      <w:r w:rsidR="008650B7" w:rsidRPr="008650B7">
        <w:rPr>
          <w:color w:val="231F20"/>
          <w:w w:val="85"/>
          <w:lang w:val="pt-BR"/>
        </w:rPr>
        <w:t xml:space="preserve">; </w:t>
      </w:r>
    </w:p>
    <w:p w14:paraId="7833D5F5" w14:textId="11F0B15B" w:rsid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MER</w:t>
      </w:r>
      <w:r w:rsidR="008650B7" w:rsidRPr="008650B7">
        <w:rPr>
          <w:color w:val="231F20"/>
          <w:w w:val="85"/>
          <w:lang w:val="pt-BR"/>
        </w:rPr>
        <w:t xml:space="preserve">; </w:t>
      </w:r>
    </w:p>
    <w:p w14:paraId="77A41B33"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procedures; </w:t>
      </w:r>
    </w:p>
    <w:p w14:paraId="6DB475D3" w14:textId="77777777" w:rsid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triggers; </w:t>
      </w:r>
    </w:p>
    <w:p w14:paraId="50BFBE63" w14:textId="7FCEA5C4" w:rsidR="00300AA8" w:rsidRPr="008650B7" w:rsidRDefault="00300AA8" w:rsidP="00300AA8">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lastRenderedPageBreak/>
        <w:t>Script do Banco de dados completo que será utilizado pelas apis, aplicação Web e Mobile.</w:t>
      </w:r>
    </w:p>
    <w:p w14:paraId="69ED641B" w14:textId="167649D5"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8 – Infraestrutura em Nuvem e DevOps</w:t>
      </w:r>
      <w:r w:rsidR="00300AA8">
        <w:rPr>
          <w:b/>
          <w:bCs/>
          <w:color w:val="231F20"/>
          <w:w w:val="85"/>
          <w:lang w:val="pt-BR"/>
        </w:rPr>
        <w:t xml:space="preserve"> ( Disciplina EAD - </w:t>
      </w:r>
      <w:r w:rsidR="00300AA8" w:rsidRPr="00300AA8">
        <w:rPr>
          <w:b/>
          <w:bCs/>
          <w:color w:val="231F20"/>
          <w:w w:val="85"/>
          <w:lang w:val="pt-BR"/>
        </w:rPr>
        <w:t>Cloud Computing e DevOps</w:t>
      </w:r>
      <w:r w:rsidR="00300AA8">
        <w:rPr>
          <w:b/>
          <w:bCs/>
          <w:color w:val="231F20"/>
          <w:w w:val="85"/>
          <w:lang w:val="pt-BR"/>
        </w:rPr>
        <w:t>)</w:t>
      </w:r>
      <w:r w:rsidR="00300AA8" w:rsidRPr="008650B7">
        <w:rPr>
          <w:color w:val="231F20"/>
          <w:w w:val="85"/>
          <w:lang w:val="pt-BR"/>
        </w:rPr>
        <w:t>.</w:t>
      </w:r>
    </w:p>
    <w:p w14:paraId="7F7DE471" w14:textId="4F89EF27"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 xml:space="preserve">Elaborar plano de execução para </w:t>
      </w:r>
      <w:r w:rsidR="008650B7" w:rsidRPr="008650B7">
        <w:rPr>
          <w:color w:val="231F20"/>
          <w:w w:val="85"/>
          <w:lang w:val="pt-BR"/>
        </w:rPr>
        <w:t>a infraestrutura necessária para implantação da solução</w:t>
      </w:r>
      <w:r>
        <w:rPr>
          <w:color w:val="231F20"/>
          <w:w w:val="85"/>
          <w:lang w:val="pt-BR"/>
        </w:rPr>
        <w:t>, para os seguintes itens:</w:t>
      </w:r>
    </w:p>
    <w:p w14:paraId="1BB1CF05"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em nuvem; </w:t>
      </w:r>
    </w:p>
    <w:p w14:paraId="0F5FB1F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serviços utilizados; </w:t>
      </w:r>
    </w:p>
    <w:p w14:paraId="653BC8B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containers; </w:t>
      </w:r>
    </w:p>
    <w:p w14:paraId="419103B4"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pipeline CI/CD; </w:t>
      </w:r>
    </w:p>
    <w:p w14:paraId="7347F2B2"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monitoramento; </w:t>
      </w:r>
    </w:p>
    <w:p w14:paraId="2A367C7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escalabilidade; </w:t>
      </w:r>
    </w:p>
    <w:p w14:paraId="0752C1E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6B9980D4" w14:textId="2FE45F65" w:rsidR="008650B7" w:rsidRPr="00300AA8" w:rsidRDefault="008650B7" w:rsidP="00500ED9">
      <w:pPr>
        <w:pStyle w:val="Corpodetexto"/>
        <w:numPr>
          <w:ilvl w:val="0"/>
          <w:numId w:val="50"/>
        </w:numPr>
        <w:tabs>
          <w:tab w:val="clear" w:pos="720"/>
          <w:tab w:val="num" w:pos="1276"/>
        </w:tabs>
        <w:spacing w:before="232" w:line="324" w:lineRule="auto"/>
        <w:ind w:left="1418" w:right="102" w:hanging="153"/>
        <w:rPr>
          <w:b/>
          <w:bCs/>
          <w:color w:val="231F20"/>
          <w:w w:val="85"/>
          <w:lang w:val="pt-BR"/>
        </w:rPr>
      </w:pPr>
      <w:r w:rsidRPr="00300AA8">
        <w:rPr>
          <w:b/>
          <w:bCs/>
          <w:color w:val="231F20"/>
          <w:w w:val="85"/>
          <w:lang w:val="pt-BR"/>
        </w:rPr>
        <w:t>Etapa 9 – Gerenciamento Ágil do Projeto</w:t>
      </w:r>
      <w:r w:rsidR="00300AA8" w:rsidRPr="00300AA8">
        <w:rPr>
          <w:b/>
          <w:bCs/>
          <w:color w:val="231F20"/>
          <w:w w:val="85"/>
          <w:lang w:val="pt-BR"/>
        </w:rPr>
        <w:t xml:space="preserve"> (Disciplina Gerenciamento de Projetos Ágil)</w:t>
      </w:r>
    </w:p>
    <w:p w14:paraId="7AF03076"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Elaborar o planejamento do desenvolvimento utilizando metodologias ágeis.</w:t>
      </w:r>
    </w:p>
    <w:p w14:paraId="6B800AF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2A3269F2"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Product Backlog; </w:t>
      </w:r>
    </w:p>
    <w:p w14:paraId="6B174141"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Sprint Backlog; </w:t>
      </w:r>
    </w:p>
    <w:p w14:paraId="762F3A5E"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cronograma das sprints; </w:t>
      </w:r>
    </w:p>
    <w:p w14:paraId="0CDF2DC0"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quadro Kanban; </w:t>
      </w:r>
    </w:p>
    <w:p w14:paraId="68EACD21" w14:textId="77777777" w:rsid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definição das entregas; </w:t>
      </w:r>
    </w:p>
    <w:p w14:paraId="72C8DD5C" w14:textId="77777777" w:rsidR="000D0B95" w:rsidRDefault="000D0B95" w:rsidP="000D0B95">
      <w:pPr>
        <w:pStyle w:val="Corpodetexto"/>
        <w:spacing w:before="232" w:line="324" w:lineRule="auto"/>
        <w:ind w:right="102"/>
        <w:rPr>
          <w:color w:val="231F20"/>
          <w:w w:val="85"/>
          <w:lang w:val="pt-BR"/>
        </w:rPr>
      </w:pPr>
    </w:p>
    <w:p w14:paraId="18C05574" w14:textId="71A2A764" w:rsidR="000D0B95" w:rsidRPr="000D0B95" w:rsidRDefault="000D0B95" w:rsidP="000D0B95">
      <w:pPr>
        <w:pStyle w:val="Ttulo2"/>
        <w:numPr>
          <w:ilvl w:val="1"/>
          <w:numId w:val="2"/>
        </w:numPr>
        <w:tabs>
          <w:tab w:val="left" w:pos="1851"/>
        </w:tabs>
        <w:jc w:val="both"/>
        <w:rPr>
          <w:color w:val="231F20"/>
          <w:w w:val="85"/>
          <w:lang w:val="pt-BR"/>
        </w:rPr>
      </w:pPr>
      <w:r w:rsidRPr="000D0B95">
        <w:rPr>
          <w:color w:val="231F20"/>
          <w:w w:val="85"/>
          <w:lang w:val="pt-BR"/>
        </w:rPr>
        <w:t>Critérios de Avaliação</w:t>
      </w:r>
    </w:p>
    <w:p w14:paraId="259AFC76" w14:textId="77777777" w:rsidR="000D0B95" w:rsidRPr="000D0B95" w:rsidRDefault="000D0B95" w:rsidP="000D0B95">
      <w:pPr>
        <w:pStyle w:val="Ttulo2"/>
        <w:tabs>
          <w:tab w:val="left" w:pos="1851"/>
        </w:tabs>
        <w:ind w:left="1850" w:firstLine="0"/>
        <w:jc w:val="both"/>
        <w:rPr>
          <w:rFonts w:ascii="Tahoma"/>
          <w:color w:val="231F20"/>
          <w:w w:val="80"/>
        </w:rPr>
      </w:pPr>
    </w:p>
    <w:p w14:paraId="45D412FC" w14:textId="77777777" w:rsidR="000D0B95" w:rsidRDefault="000D0B95" w:rsidP="000D0B95">
      <w:pPr>
        <w:pStyle w:val="Ttulo2"/>
        <w:tabs>
          <w:tab w:val="left" w:pos="1851"/>
        </w:tabs>
        <w:ind w:firstLine="0"/>
        <w:jc w:val="both"/>
        <w:rPr>
          <w:color w:val="231F20"/>
          <w:w w:val="85"/>
          <w:lang w:val="pt-BR"/>
        </w:rPr>
      </w:pPr>
      <w:r w:rsidRPr="000D0B95">
        <w:rPr>
          <w:color w:val="231F20"/>
          <w:w w:val="85"/>
          <w:lang w:val="pt-BR"/>
        </w:rPr>
        <w:t>Esta é uma sugestão de critério de avaliação, que poderá ser alterada pelo orientador do PIM.</w:t>
      </w:r>
    </w:p>
    <w:p w14:paraId="7722940A" w14:textId="77777777" w:rsidR="00794017" w:rsidRPr="000D0B95" w:rsidRDefault="00794017" w:rsidP="000D0B95">
      <w:pPr>
        <w:pStyle w:val="Ttulo2"/>
        <w:tabs>
          <w:tab w:val="left" w:pos="1851"/>
        </w:tabs>
        <w:ind w:firstLine="0"/>
        <w:jc w:val="both"/>
        <w:rPr>
          <w:color w:val="231F20"/>
          <w:w w:val="85"/>
          <w:lang w:val="pt-BR"/>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51"/>
        <w:gridCol w:w="3969"/>
        <w:gridCol w:w="964"/>
      </w:tblGrid>
      <w:tr w:rsidR="00333B8F" w:rsidRPr="00794017" w14:paraId="5BDAC554" w14:textId="77777777" w:rsidTr="00F76DEB">
        <w:tc>
          <w:tcPr>
            <w:tcW w:w="1231" w:type="dxa"/>
            <w:shd w:val="clear" w:color="auto" w:fill="auto"/>
          </w:tcPr>
          <w:p w14:paraId="308E22E2"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Item</w:t>
            </w:r>
          </w:p>
        </w:tc>
        <w:tc>
          <w:tcPr>
            <w:tcW w:w="3351" w:type="dxa"/>
            <w:shd w:val="clear" w:color="auto" w:fill="auto"/>
          </w:tcPr>
          <w:p w14:paraId="57DCF445"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Descrição</w:t>
            </w:r>
          </w:p>
        </w:tc>
        <w:tc>
          <w:tcPr>
            <w:tcW w:w="3969" w:type="dxa"/>
            <w:shd w:val="clear" w:color="auto" w:fill="auto"/>
          </w:tcPr>
          <w:p w14:paraId="5293CF6F"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Observações</w:t>
            </w:r>
          </w:p>
        </w:tc>
        <w:tc>
          <w:tcPr>
            <w:tcW w:w="964" w:type="dxa"/>
            <w:shd w:val="clear" w:color="auto" w:fill="auto"/>
          </w:tcPr>
          <w:p w14:paraId="3F19CD03"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Pontos</w:t>
            </w:r>
          </w:p>
        </w:tc>
      </w:tr>
      <w:tr w:rsidR="00333B8F" w:rsidRPr="00794017" w14:paraId="5F258D84" w14:textId="77777777" w:rsidTr="00F76DEB">
        <w:tc>
          <w:tcPr>
            <w:tcW w:w="1231" w:type="dxa"/>
            <w:shd w:val="clear" w:color="auto" w:fill="auto"/>
          </w:tcPr>
          <w:p w14:paraId="72D10E2A"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01</w:t>
            </w:r>
          </w:p>
        </w:tc>
        <w:tc>
          <w:tcPr>
            <w:tcW w:w="3351" w:type="dxa"/>
            <w:shd w:val="clear" w:color="auto" w:fill="auto"/>
          </w:tcPr>
          <w:p w14:paraId="59195B9D"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Formatação ABNT Rigorosa</w:t>
            </w:r>
          </w:p>
          <w:p w14:paraId="734ECCEB" w14:textId="00F96515" w:rsidR="00333B8F" w:rsidRPr="00794017" w:rsidRDefault="00333B8F" w:rsidP="00333B8F">
            <w:pPr>
              <w:widowControl/>
              <w:autoSpaceDE/>
              <w:autoSpaceDN/>
              <w:ind w:left="0" w:right="0" w:firstLine="0"/>
              <w:jc w:val="both"/>
              <w:rPr>
                <w:color w:val="231F20"/>
                <w:w w:val="85"/>
                <w:szCs w:val="28"/>
                <w:lang w:val="pt-BR"/>
              </w:rPr>
            </w:pPr>
            <w:r w:rsidRPr="00794017">
              <w:rPr>
                <w:color w:val="231F20"/>
                <w:w w:val="85"/>
                <w:szCs w:val="28"/>
                <w:lang w:val="pt-BR"/>
              </w:rPr>
              <w:t>- Referência à livros</w:t>
            </w:r>
            <w:r>
              <w:rPr>
                <w:color w:val="231F20"/>
                <w:w w:val="85"/>
                <w:szCs w:val="28"/>
                <w:lang w:val="pt-BR"/>
              </w:rPr>
              <w:t xml:space="preserve"> e</w:t>
            </w:r>
            <w:r w:rsidRPr="00794017">
              <w:rPr>
                <w:color w:val="231F20"/>
                <w:w w:val="85"/>
                <w:szCs w:val="28"/>
                <w:lang w:val="pt-BR"/>
              </w:rPr>
              <w:t>tc.</w:t>
            </w:r>
          </w:p>
        </w:tc>
        <w:tc>
          <w:tcPr>
            <w:tcW w:w="3969" w:type="dxa"/>
            <w:shd w:val="clear" w:color="auto" w:fill="auto"/>
          </w:tcPr>
          <w:p w14:paraId="31184CFB"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Trabalhos que não estejam no formato ABNT poderão ser reprovados sumariamente.</w:t>
            </w:r>
          </w:p>
        </w:tc>
        <w:tc>
          <w:tcPr>
            <w:tcW w:w="964" w:type="dxa"/>
            <w:shd w:val="clear" w:color="auto" w:fill="auto"/>
          </w:tcPr>
          <w:p w14:paraId="291D2BC9" w14:textId="10609238"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w:t>
            </w:r>
            <w:r w:rsidR="00333B8F" w:rsidRPr="00794017">
              <w:rPr>
                <w:color w:val="231F20"/>
                <w:w w:val="85"/>
                <w:szCs w:val="28"/>
                <w:lang w:val="pt-BR"/>
              </w:rPr>
              <w:t>,0</w:t>
            </w:r>
          </w:p>
        </w:tc>
      </w:tr>
      <w:tr w:rsidR="00333B8F" w:rsidRPr="00794017" w14:paraId="2F6116B4" w14:textId="77777777" w:rsidTr="00F76DEB">
        <w:tc>
          <w:tcPr>
            <w:tcW w:w="1231" w:type="dxa"/>
            <w:shd w:val="clear" w:color="auto" w:fill="auto"/>
          </w:tcPr>
          <w:p w14:paraId="3EAC0A74" w14:textId="79B8F8DB"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02</w:t>
            </w:r>
          </w:p>
        </w:tc>
        <w:tc>
          <w:tcPr>
            <w:tcW w:w="3351" w:type="dxa"/>
            <w:shd w:val="clear" w:color="auto" w:fill="auto"/>
          </w:tcPr>
          <w:p w14:paraId="6919C70D" w14:textId="2C4EF67F" w:rsidR="00333B8F" w:rsidRPr="00794017" w:rsidRDefault="00333B8F" w:rsidP="00333B8F">
            <w:pPr>
              <w:widowControl/>
              <w:autoSpaceDE/>
              <w:autoSpaceDN/>
              <w:ind w:left="0" w:right="0" w:firstLine="0"/>
              <w:rPr>
                <w:color w:val="231F20"/>
                <w:w w:val="85"/>
                <w:szCs w:val="28"/>
                <w:lang w:val="pt-BR"/>
              </w:rPr>
            </w:pPr>
            <w:r w:rsidRPr="00794017">
              <w:rPr>
                <w:color w:val="231F20"/>
                <w:w w:val="85"/>
                <w:szCs w:val="28"/>
                <w:lang w:val="pt-BR"/>
              </w:rPr>
              <w:t>Caracterização da organização</w:t>
            </w:r>
          </w:p>
        </w:tc>
        <w:tc>
          <w:tcPr>
            <w:tcW w:w="3969" w:type="dxa"/>
            <w:shd w:val="clear" w:color="auto" w:fill="auto"/>
          </w:tcPr>
          <w:p w14:paraId="1CF61F6E" w14:textId="3468F423" w:rsidR="00333B8F" w:rsidRPr="00794017" w:rsidRDefault="00F76DEB" w:rsidP="00794017">
            <w:pPr>
              <w:widowControl/>
              <w:autoSpaceDE/>
              <w:autoSpaceDN/>
              <w:ind w:left="0" w:right="0" w:firstLine="0"/>
              <w:jc w:val="both"/>
              <w:rPr>
                <w:color w:val="231F20"/>
                <w:w w:val="85"/>
                <w:szCs w:val="28"/>
                <w:lang w:val="pt-BR"/>
              </w:rPr>
            </w:pPr>
            <w:r>
              <w:rPr>
                <w:color w:val="231F20"/>
                <w:w w:val="85"/>
                <w:lang w:val="pt-BR"/>
              </w:rPr>
              <w:t>A</w:t>
            </w:r>
            <w:r w:rsidRPr="008650B7">
              <w:rPr>
                <w:color w:val="231F20"/>
                <w:w w:val="85"/>
                <w:lang w:val="pt-BR"/>
              </w:rPr>
              <w:t>presentação da organização escolhida</w:t>
            </w:r>
          </w:p>
        </w:tc>
        <w:tc>
          <w:tcPr>
            <w:tcW w:w="964" w:type="dxa"/>
            <w:shd w:val="clear" w:color="auto" w:fill="auto"/>
          </w:tcPr>
          <w:p w14:paraId="61C3CB74" w14:textId="76B678A2"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32210A9C" w14:textId="77777777" w:rsidTr="00F76DEB">
        <w:tc>
          <w:tcPr>
            <w:tcW w:w="1231" w:type="dxa"/>
            <w:shd w:val="clear" w:color="auto" w:fill="auto"/>
          </w:tcPr>
          <w:p w14:paraId="2015A680" w14:textId="783D6593"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03</w:t>
            </w:r>
          </w:p>
        </w:tc>
        <w:tc>
          <w:tcPr>
            <w:tcW w:w="3351" w:type="dxa"/>
            <w:shd w:val="clear" w:color="auto" w:fill="auto"/>
          </w:tcPr>
          <w:p w14:paraId="79A13020" w14:textId="165556B0" w:rsidR="00333B8F" w:rsidRPr="00794017"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Planejamento da solução tecnológica</w:t>
            </w:r>
          </w:p>
        </w:tc>
        <w:tc>
          <w:tcPr>
            <w:tcW w:w="3969" w:type="dxa"/>
            <w:shd w:val="clear" w:color="auto" w:fill="auto"/>
          </w:tcPr>
          <w:p w14:paraId="37C026BC" w14:textId="6EB6A84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Entrega da </w:t>
            </w:r>
            <w:r w:rsidRPr="008650B7">
              <w:rPr>
                <w:color w:val="231F20"/>
                <w:w w:val="85"/>
                <w:lang w:val="pt-BR"/>
              </w:rPr>
              <w:t>solução tecnológica</w:t>
            </w:r>
          </w:p>
        </w:tc>
        <w:tc>
          <w:tcPr>
            <w:tcW w:w="964" w:type="dxa"/>
            <w:shd w:val="clear" w:color="auto" w:fill="auto"/>
          </w:tcPr>
          <w:p w14:paraId="0CAF0A0B" w14:textId="6578A9A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E64D364" w14:textId="77777777" w:rsidTr="00F76DEB">
        <w:tc>
          <w:tcPr>
            <w:tcW w:w="1231" w:type="dxa"/>
            <w:shd w:val="clear" w:color="auto" w:fill="auto"/>
          </w:tcPr>
          <w:p w14:paraId="52E97C8C" w14:textId="5A72B6D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 xml:space="preserve">04 </w:t>
            </w:r>
          </w:p>
        </w:tc>
        <w:tc>
          <w:tcPr>
            <w:tcW w:w="3351" w:type="dxa"/>
            <w:shd w:val="clear" w:color="auto" w:fill="auto"/>
          </w:tcPr>
          <w:p w14:paraId="625BF214" w14:textId="169173C3"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Responsabilidade social e diversidade</w:t>
            </w:r>
          </w:p>
        </w:tc>
        <w:tc>
          <w:tcPr>
            <w:tcW w:w="3969" w:type="dxa"/>
            <w:shd w:val="clear" w:color="auto" w:fill="auto"/>
          </w:tcPr>
          <w:p w14:paraId="7C62E6B1" w14:textId="2CFDDB5C"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Identificação das </w:t>
            </w:r>
            <w:r w:rsidRPr="008650B7">
              <w:rPr>
                <w:color w:val="231F20"/>
                <w:w w:val="85"/>
                <w:lang w:val="pt-BR"/>
              </w:rPr>
              <w:t>ações que promovam inclusão, diversidade e responsabilidade social na solução proposta</w:t>
            </w:r>
          </w:p>
        </w:tc>
        <w:tc>
          <w:tcPr>
            <w:tcW w:w="964" w:type="dxa"/>
            <w:shd w:val="clear" w:color="auto" w:fill="auto"/>
          </w:tcPr>
          <w:p w14:paraId="1E362637" w14:textId="5335D05B"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775A83F3" w14:textId="77777777" w:rsidTr="00F76DEB">
        <w:tc>
          <w:tcPr>
            <w:tcW w:w="1231" w:type="dxa"/>
            <w:shd w:val="clear" w:color="auto" w:fill="auto"/>
          </w:tcPr>
          <w:p w14:paraId="06AFBED1" w14:textId="150CFAA9"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05</w:t>
            </w:r>
          </w:p>
        </w:tc>
        <w:tc>
          <w:tcPr>
            <w:tcW w:w="3351" w:type="dxa"/>
            <w:shd w:val="clear" w:color="auto" w:fill="auto"/>
          </w:tcPr>
          <w:p w14:paraId="1F37FE71" w14:textId="74B12FEC"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Desenvolvimento da solução Web</w:t>
            </w:r>
          </w:p>
        </w:tc>
        <w:tc>
          <w:tcPr>
            <w:tcW w:w="3969" w:type="dxa"/>
            <w:shd w:val="clear" w:color="auto" w:fill="auto"/>
          </w:tcPr>
          <w:p w14:paraId="4228F677" w14:textId="7B8CB201"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aplicação web da solução</w:t>
            </w:r>
            <w:r>
              <w:rPr>
                <w:color w:val="231F20"/>
                <w:w w:val="85"/>
                <w:lang w:val="pt-BR"/>
              </w:rPr>
              <w:t xml:space="preserve"> atendendo aos itens solicitados</w:t>
            </w:r>
          </w:p>
        </w:tc>
        <w:tc>
          <w:tcPr>
            <w:tcW w:w="964" w:type="dxa"/>
            <w:shd w:val="clear" w:color="auto" w:fill="auto"/>
          </w:tcPr>
          <w:p w14:paraId="3A80B989" w14:textId="42C5D7FA"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4C6C27B2" w14:textId="77777777" w:rsidTr="00F76DEB">
        <w:tc>
          <w:tcPr>
            <w:tcW w:w="1231" w:type="dxa"/>
            <w:shd w:val="clear" w:color="auto" w:fill="auto"/>
          </w:tcPr>
          <w:p w14:paraId="06CB979E" w14:textId="48BC578B"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06</w:t>
            </w:r>
          </w:p>
        </w:tc>
        <w:tc>
          <w:tcPr>
            <w:tcW w:w="3351" w:type="dxa"/>
            <w:shd w:val="clear" w:color="auto" w:fill="auto"/>
          </w:tcPr>
          <w:p w14:paraId="4B84373A" w14:textId="584F89A7"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 xml:space="preserve">Desenvolvimento da solução </w:t>
            </w:r>
            <w:r>
              <w:rPr>
                <w:color w:val="231F20"/>
                <w:w w:val="85"/>
                <w:szCs w:val="28"/>
                <w:lang w:val="pt-BR"/>
              </w:rPr>
              <w:t>Mobile</w:t>
            </w:r>
          </w:p>
        </w:tc>
        <w:tc>
          <w:tcPr>
            <w:tcW w:w="3969" w:type="dxa"/>
            <w:shd w:val="clear" w:color="auto" w:fill="auto"/>
          </w:tcPr>
          <w:p w14:paraId="2A479A11" w14:textId="40F25D3D"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 xml:space="preserve">aplicação </w:t>
            </w:r>
            <w:r>
              <w:rPr>
                <w:color w:val="231F20"/>
                <w:w w:val="85"/>
                <w:lang w:val="pt-BR"/>
              </w:rPr>
              <w:t>Mobile</w:t>
            </w:r>
            <w:r w:rsidRPr="008650B7">
              <w:rPr>
                <w:color w:val="231F20"/>
                <w:w w:val="85"/>
                <w:lang w:val="pt-BR"/>
              </w:rPr>
              <w:t xml:space="preserve"> da solução</w:t>
            </w:r>
            <w:r>
              <w:rPr>
                <w:color w:val="231F20"/>
                <w:w w:val="85"/>
                <w:lang w:val="pt-BR"/>
              </w:rPr>
              <w:t xml:space="preserve"> atendendo aos itens solicitados</w:t>
            </w:r>
          </w:p>
        </w:tc>
        <w:tc>
          <w:tcPr>
            <w:tcW w:w="964" w:type="dxa"/>
            <w:shd w:val="clear" w:color="auto" w:fill="auto"/>
          </w:tcPr>
          <w:p w14:paraId="2BADFA68" w14:textId="323CBF50"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76B5382E" w14:textId="77777777" w:rsidTr="00F76DEB">
        <w:tc>
          <w:tcPr>
            <w:tcW w:w="1231" w:type="dxa"/>
            <w:shd w:val="clear" w:color="auto" w:fill="auto"/>
          </w:tcPr>
          <w:p w14:paraId="6D398C0C" w14:textId="2BE2AEC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07</w:t>
            </w:r>
          </w:p>
        </w:tc>
        <w:tc>
          <w:tcPr>
            <w:tcW w:w="3351" w:type="dxa"/>
            <w:shd w:val="clear" w:color="auto" w:fill="auto"/>
          </w:tcPr>
          <w:p w14:paraId="53BE9F92" w14:textId="4D1D7FF0"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Projeto do Banco de Dados</w:t>
            </w:r>
          </w:p>
        </w:tc>
        <w:tc>
          <w:tcPr>
            <w:tcW w:w="3969" w:type="dxa"/>
            <w:shd w:val="clear" w:color="auto" w:fill="auto"/>
          </w:tcPr>
          <w:p w14:paraId="52FC7D94" w14:textId="20B242CC" w:rsidR="00333B8F" w:rsidRDefault="00F76DEB" w:rsidP="00794017">
            <w:pPr>
              <w:widowControl/>
              <w:autoSpaceDE/>
              <w:autoSpaceDN/>
              <w:ind w:left="0" w:right="0" w:firstLine="0"/>
              <w:jc w:val="both"/>
              <w:rPr>
                <w:color w:val="231F20"/>
                <w:w w:val="85"/>
                <w:szCs w:val="28"/>
                <w:lang w:val="pt-BR"/>
              </w:rPr>
            </w:pPr>
            <w:r>
              <w:rPr>
                <w:color w:val="231F20"/>
                <w:w w:val="85"/>
                <w:lang w:val="pt-BR"/>
              </w:rPr>
              <w:t>Desenvolvimento do projeto de Banco de dados atendendo aos itens solicitados</w:t>
            </w:r>
          </w:p>
        </w:tc>
        <w:tc>
          <w:tcPr>
            <w:tcW w:w="964" w:type="dxa"/>
            <w:shd w:val="clear" w:color="auto" w:fill="auto"/>
          </w:tcPr>
          <w:p w14:paraId="7DC7D7F8" w14:textId="5A28763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C446EEF" w14:textId="77777777" w:rsidTr="00F76DEB">
        <w:tc>
          <w:tcPr>
            <w:tcW w:w="1231" w:type="dxa"/>
            <w:shd w:val="clear" w:color="auto" w:fill="auto"/>
          </w:tcPr>
          <w:p w14:paraId="6D53D1C4" w14:textId="77CDB2D0"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08</w:t>
            </w:r>
          </w:p>
        </w:tc>
        <w:tc>
          <w:tcPr>
            <w:tcW w:w="3351" w:type="dxa"/>
            <w:shd w:val="clear" w:color="auto" w:fill="auto"/>
          </w:tcPr>
          <w:p w14:paraId="43A346C9" w14:textId="442A5E3B" w:rsidR="00333B8F" w:rsidRPr="00333B8F" w:rsidRDefault="00333B8F" w:rsidP="00333B8F">
            <w:pPr>
              <w:widowControl/>
              <w:autoSpaceDE/>
              <w:autoSpaceDN/>
              <w:ind w:left="0" w:right="0" w:firstLine="0"/>
              <w:rPr>
                <w:color w:val="231F20"/>
                <w:w w:val="85"/>
                <w:szCs w:val="28"/>
                <w:lang w:val="pt-BR"/>
              </w:rPr>
            </w:pPr>
            <w:r w:rsidRPr="00333B8F">
              <w:rPr>
                <w:color w:val="231F20"/>
                <w:w w:val="85"/>
                <w:szCs w:val="28"/>
                <w:lang w:val="pt-BR"/>
              </w:rPr>
              <w:t>Infraestrutura em Nuvem e DevOps</w:t>
            </w:r>
          </w:p>
        </w:tc>
        <w:tc>
          <w:tcPr>
            <w:tcW w:w="3969" w:type="dxa"/>
            <w:shd w:val="clear" w:color="auto" w:fill="auto"/>
          </w:tcPr>
          <w:p w14:paraId="69DF6D26" w14:textId="29061A6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Pr>
                <w:color w:val="231F20"/>
                <w:w w:val="85"/>
                <w:lang w:val="pt-BR"/>
              </w:rPr>
              <w:t xml:space="preserve">plano de execução para </w:t>
            </w:r>
            <w:r w:rsidRPr="008650B7">
              <w:rPr>
                <w:color w:val="231F20"/>
                <w:w w:val="85"/>
                <w:lang w:val="pt-BR"/>
              </w:rPr>
              <w:t>a infraestrutura necessária para implantação da solução</w:t>
            </w:r>
          </w:p>
        </w:tc>
        <w:tc>
          <w:tcPr>
            <w:tcW w:w="964" w:type="dxa"/>
            <w:shd w:val="clear" w:color="auto" w:fill="auto"/>
          </w:tcPr>
          <w:p w14:paraId="1E6B7A6D" w14:textId="737FAF61"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515707D6" w14:textId="77777777" w:rsidTr="00F76DEB">
        <w:tc>
          <w:tcPr>
            <w:tcW w:w="1231" w:type="dxa"/>
            <w:shd w:val="clear" w:color="auto" w:fill="auto"/>
          </w:tcPr>
          <w:p w14:paraId="340E502C" w14:textId="7A8E528A"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09</w:t>
            </w:r>
          </w:p>
        </w:tc>
        <w:tc>
          <w:tcPr>
            <w:tcW w:w="3351" w:type="dxa"/>
            <w:shd w:val="clear" w:color="auto" w:fill="auto"/>
          </w:tcPr>
          <w:p w14:paraId="24267876" w14:textId="7225C7A6"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Gerenciamento Ágil do Projeto</w:t>
            </w:r>
          </w:p>
        </w:tc>
        <w:tc>
          <w:tcPr>
            <w:tcW w:w="3969" w:type="dxa"/>
            <w:shd w:val="clear" w:color="auto" w:fill="auto"/>
          </w:tcPr>
          <w:p w14:paraId="72E7FD7D" w14:textId="1317892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sidRPr="008650B7">
              <w:rPr>
                <w:color w:val="231F20"/>
                <w:w w:val="85"/>
                <w:lang w:val="pt-BR"/>
              </w:rPr>
              <w:t>planejamento do desenvolvimento</w:t>
            </w:r>
            <w:r>
              <w:rPr>
                <w:color w:val="231F20"/>
                <w:w w:val="85"/>
                <w:lang w:val="pt-BR"/>
              </w:rPr>
              <w:t xml:space="preserve"> do projeto</w:t>
            </w:r>
          </w:p>
        </w:tc>
        <w:tc>
          <w:tcPr>
            <w:tcW w:w="964" w:type="dxa"/>
            <w:shd w:val="clear" w:color="auto" w:fill="auto"/>
          </w:tcPr>
          <w:p w14:paraId="69007360" w14:textId="10AF22E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F76DEB" w:rsidRPr="00794017" w14:paraId="48B5944D" w14:textId="77777777" w:rsidTr="00575FA3">
        <w:tc>
          <w:tcPr>
            <w:tcW w:w="8551" w:type="dxa"/>
            <w:gridSpan w:val="3"/>
            <w:shd w:val="clear" w:color="auto" w:fill="auto"/>
          </w:tcPr>
          <w:p w14:paraId="28F1ADC0" w14:textId="03C90C08" w:rsidR="00F76DEB" w:rsidRPr="00F76DEB" w:rsidRDefault="00F76DEB" w:rsidP="00794017">
            <w:pPr>
              <w:widowControl/>
              <w:autoSpaceDE/>
              <w:autoSpaceDN/>
              <w:ind w:left="0" w:right="0" w:firstLine="0"/>
              <w:jc w:val="both"/>
              <w:rPr>
                <w:b/>
                <w:bCs/>
                <w:color w:val="231F20"/>
                <w:w w:val="85"/>
                <w:szCs w:val="28"/>
                <w:lang w:val="pt-BR"/>
              </w:rPr>
            </w:pPr>
            <w:r w:rsidRPr="00F76DEB">
              <w:rPr>
                <w:rFonts w:ascii="Arial" w:eastAsia="Times New Roman" w:hAnsi="Arial" w:cs="Arial"/>
                <w:b/>
                <w:bCs/>
                <w:sz w:val="24"/>
                <w:szCs w:val="24"/>
                <w:lang w:val="pt-BR" w:eastAsia="pt-BR"/>
              </w:rPr>
              <w:t>Nota Total para todos os itens avaliados</w:t>
            </w:r>
          </w:p>
        </w:tc>
        <w:tc>
          <w:tcPr>
            <w:tcW w:w="964" w:type="dxa"/>
            <w:shd w:val="clear" w:color="auto" w:fill="auto"/>
          </w:tcPr>
          <w:p w14:paraId="5AA36063" w14:textId="38071BFA" w:rsidR="00F76DEB" w:rsidRPr="00F76DEB" w:rsidRDefault="00F76DEB" w:rsidP="00794017">
            <w:pPr>
              <w:widowControl/>
              <w:autoSpaceDE/>
              <w:autoSpaceDN/>
              <w:ind w:left="0" w:right="0" w:firstLine="0"/>
              <w:jc w:val="both"/>
              <w:rPr>
                <w:b/>
                <w:bCs/>
                <w:color w:val="231F20"/>
                <w:w w:val="85"/>
                <w:szCs w:val="28"/>
                <w:lang w:val="pt-BR"/>
              </w:rPr>
            </w:pPr>
            <w:r w:rsidRPr="00F76DEB">
              <w:rPr>
                <w:b/>
                <w:bCs/>
                <w:color w:val="231F20"/>
                <w:w w:val="85"/>
                <w:szCs w:val="28"/>
                <w:lang w:val="pt-BR"/>
              </w:rPr>
              <w:t>10</w:t>
            </w:r>
            <w:r>
              <w:rPr>
                <w:b/>
                <w:bCs/>
                <w:color w:val="231F20"/>
                <w:w w:val="85"/>
                <w:szCs w:val="28"/>
                <w:lang w:val="pt-BR"/>
              </w:rPr>
              <w:t>,0</w:t>
            </w:r>
          </w:p>
        </w:tc>
      </w:tr>
    </w:tbl>
    <w:p w14:paraId="722CF530" w14:textId="77777777" w:rsidR="000D0B95" w:rsidRPr="000D0B95" w:rsidRDefault="000D0B95" w:rsidP="000D0B95">
      <w:pPr>
        <w:pStyle w:val="Corpodetexto"/>
        <w:spacing w:before="232" w:line="324" w:lineRule="auto"/>
        <w:ind w:left="1418" w:right="102" w:firstLine="0"/>
        <w:rPr>
          <w:color w:val="231F20"/>
          <w:w w:val="85"/>
        </w:rPr>
      </w:pPr>
    </w:p>
    <w:p w14:paraId="2739B985" w14:textId="77777777" w:rsidR="000D0B95" w:rsidRPr="008650B7" w:rsidRDefault="000D0B95" w:rsidP="000D0B95">
      <w:pPr>
        <w:pStyle w:val="Corpodetexto"/>
        <w:spacing w:before="232" w:line="324" w:lineRule="auto"/>
        <w:ind w:left="0" w:right="102" w:firstLine="0"/>
        <w:rPr>
          <w:color w:val="231F20"/>
          <w:w w:val="85"/>
          <w:lang w:val="pt-BR"/>
        </w:rPr>
      </w:pPr>
    </w:p>
    <w:p w14:paraId="04BF3709" w14:textId="0DF422AE" w:rsidR="00C640C3" w:rsidRPr="00C06054" w:rsidRDefault="00C640C3" w:rsidP="00C06054">
      <w:pPr>
        <w:pStyle w:val="Corpodetexto"/>
        <w:spacing w:before="232" w:line="324" w:lineRule="auto"/>
        <w:ind w:left="992" w:right="102" w:firstLine="340"/>
        <w:rPr>
          <w:color w:val="231F20"/>
          <w:w w:val="85"/>
        </w:rPr>
      </w:pPr>
      <w:r w:rsidRPr="00C06054">
        <w:rPr>
          <w:color w:val="231F20"/>
          <w:w w:val="85"/>
        </w:rPr>
        <w:lastRenderedPageBreak/>
        <w:t>O aluno (ou grupo) deve estruturar o trabalho considerando a presença obrigatória dos seguintes itens:</w:t>
      </w:r>
    </w:p>
    <w:p w14:paraId="365CB65D" w14:textId="77777777" w:rsidR="006A5610" w:rsidRPr="00C06054" w:rsidRDefault="006A5610" w:rsidP="00C06054">
      <w:pPr>
        <w:pStyle w:val="Corpodetexto"/>
        <w:spacing w:before="232" w:line="324" w:lineRule="auto"/>
        <w:ind w:left="992" w:right="102" w:firstLine="340"/>
        <w:rPr>
          <w:color w:val="231F20"/>
          <w:w w:val="85"/>
        </w:rPr>
      </w:pPr>
    </w:p>
    <w:p w14:paraId="28BE1D65" w14:textId="5DF20881"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w:t>
      </w:r>
      <w:r w:rsidR="00944407" w:rsidRPr="00C06054">
        <w:rPr>
          <w:color w:val="231F20"/>
          <w:w w:val="85"/>
        </w:rPr>
        <w:t>apa</w:t>
      </w:r>
    </w:p>
    <w:p w14:paraId="7B29695B" w14:textId="4373CC2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w:t>
      </w:r>
      <w:r w:rsidR="00944407" w:rsidRPr="00C06054">
        <w:rPr>
          <w:color w:val="231F20"/>
          <w:w w:val="85"/>
        </w:rPr>
        <w:t>sumo</w:t>
      </w:r>
    </w:p>
    <w:p w14:paraId="4561FDAD" w14:textId="4782657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A</w:t>
      </w:r>
      <w:r w:rsidR="00081320" w:rsidRPr="00C06054">
        <w:rPr>
          <w:color w:val="231F20"/>
          <w:w w:val="85"/>
        </w:rPr>
        <w:t>bstract</w:t>
      </w:r>
    </w:p>
    <w:p w14:paraId="5CE96BC3" w14:textId="6A850D5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Sumário</w:t>
      </w:r>
    </w:p>
    <w:p w14:paraId="7FDA3986" w14:textId="161C712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Introduç</w:t>
      </w:r>
      <w:r w:rsidR="00944407" w:rsidRPr="00C06054">
        <w:rPr>
          <w:color w:val="231F20"/>
          <w:w w:val="85"/>
        </w:rPr>
        <w:t>ão</w:t>
      </w:r>
    </w:p>
    <w:p w14:paraId="29CA7E63" w14:textId="33A7F75E"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 xml:space="preserve">Desenvolvimento (mínimo de </w:t>
      </w:r>
      <w:r w:rsidR="002E6C54" w:rsidRPr="00C06054">
        <w:rPr>
          <w:color w:val="231F20"/>
          <w:w w:val="85"/>
        </w:rPr>
        <w:t>20</w:t>
      </w:r>
      <w:r w:rsidRPr="00C06054">
        <w:rPr>
          <w:color w:val="231F20"/>
          <w:w w:val="85"/>
        </w:rPr>
        <w:t xml:space="preserve"> e máximo de </w:t>
      </w:r>
      <w:r w:rsidR="002E6C54" w:rsidRPr="00C06054">
        <w:rPr>
          <w:color w:val="231F20"/>
          <w:w w:val="85"/>
        </w:rPr>
        <w:t>30</w:t>
      </w:r>
      <w:r w:rsidRPr="00C06054">
        <w:rPr>
          <w:color w:val="231F20"/>
          <w:w w:val="85"/>
        </w:rPr>
        <w:t xml:space="preserve"> páginas)</w:t>
      </w:r>
    </w:p>
    <w:p w14:paraId="5C0FE994" w14:textId="4851DB1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Conclus</w:t>
      </w:r>
      <w:r w:rsidR="00944407" w:rsidRPr="00C06054">
        <w:rPr>
          <w:color w:val="231F20"/>
          <w:w w:val="85"/>
        </w:rPr>
        <w:t>ão</w:t>
      </w:r>
    </w:p>
    <w:p w14:paraId="7CB748A1" w14:textId="2AD8D67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Referências (</w:t>
      </w:r>
      <w:r w:rsidR="00D250F8" w:rsidRPr="00C06054">
        <w:rPr>
          <w:color w:val="231F20"/>
          <w:w w:val="85"/>
        </w:rPr>
        <w:t>indicar</w:t>
      </w:r>
      <w:r w:rsidRPr="00C06054">
        <w:rPr>
          <w:color w:val="231F20"/>
          <w:w w:val="85"/>
        </w:rPr>
        <w:t xml:space="preserve"> a bibliografi</w:t>
      </w:r>
      <w:r w:rsidR="00944407" w:rsidRPr="00C06054">
        <w:rPr>
          <w:color w:val="231F20"/>
          <w:w w:val="85"/>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 xml:space="preserve">a fonte. No Brasil, plágio é considerado crime, pois é uma </w:t>
      </w:r>
      <w:r w:rsidRPr="00F554AD">
        <w:rPr>
          <w:rFonts w:ascii="Arial" w:hAnsi="Arial" w:cs="Arial"/>
          <w:sz w:val="24"/>
          <w:szCs w:val="24"/>
        </w:rPr>
        <w:lastRenderedPageBreak/>
        <w:t>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13FE0" w14:textId="77777777" w:rsidR="008B3B82" w:rsidRDefault="008B3B82">
      <w:r>
        <w:separator/>
      </w:r>
    </w:p>
  </w:endnote>
  <w:endnote w:type="continuationSeparator" w:id="0">
    <w:p w14:paraId="32EA9C9A" w14:textId="77777777" w:rsidR="008B3B82" w:rsidRDefault="008B3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8D8D" w14:textId="77777777" w:rsidR="008B3B82" w:rsidRDefault="008B3B82">
      <w:r>
        <w:separator/>
      </w:r>
    </w:p>
  </w:footnote>
  <w:footnote w:type="continuationSeparator" w:id="0">
    <w:p w14:paraId="0E73EFEC" w14:textId="77777777" w:rsidR="008B3B82" w:rsidRDefault="008B3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7754035"/>
    <w:multiLevelType w:val="multilevel"/>
    <w:tmpl w:val="EF9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C054668"/>
    <w:multiLevelType w:val="multilevel"/>
    <w:tmpl w:val="810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C75418"/>
    <w:multiLevelType w:val="multilevel"/>
    <w:tmpl w:val="B21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651C"/>
    <w:multiLevelType w:val="multilevel"/>
    <w:tmpl w:val="3E2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347"/>
    <w:multiLevelType w:val="multilevel"/>
    <w:tmpl w:val="D33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9"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4D60E5"/>
    <w:multiLevelType w:val="multilevel"/>
    <w:tmpl w:val="DEB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3D49"/>
    <w:multiLevelType w:val="multilevel"/>
    <w:tmpl w:val="907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13" w15:restartNumberingAfterBreak="0">
    <w:nsid w:val="23551A76"/>
    <w:multiLevelType w:val="multilevel"/>
    <w:tmpl w:val="73CA6DC8"/>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heme="minorHAnsi" w:eastAsia="Tahoma" w:hAnsiTheme="minorHAnsi" w:cstheme="minorHAnsi"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14"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15"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6"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7"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8"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9" w15:restartNumberingAfterBreak="0">
    <w:nsid w:val="2C404F72"/>
    <w:multiLevelType w:val="multilevel"/>
    <w:tmpl w:val="27F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21"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22"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3"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24"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25"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26"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C3475D"/>
    <w:multiLevelType w:val="hybridMultilevel"/>
    <w:tmpl w:val="1EBA5192"/>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9" w15:restartNumberingAfterBreak="0">
    <w:nsid w:val="4D394334"/>
    <w:multiLevelType w:val="multilevel"/>
    <w:tmpl w:val="EE6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A5D88"/>
    <w:multiLevelType w:val="multilevel"/>
    <w:tmpl w:val="D21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D7035"/>
    <w:multiLevelType w:val="multilevel"/>
    <w:tmpl w:val="C9C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33" w15:restartNumberingAfterBreak="0">
    <w:nsid w:val="5A6D5499"/>
    <w:multiLevelType w:val="multilevel"/>
    <w:tmpl w:val="7A5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35" w15:restartNumberingAfterBreak="0">
    <w:nsid w:val="61780486"/>
    <w:multiLevelType w:val="multilevel"/>
    <w:tmpl w:val="778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37"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38"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39" w15:restartNumberingAfterBreak="0">
    <w:nsid w:val="665C3411"/>
    <w:multiLevelType w:val="multilevel"/>
    <w:tmpl w:val="418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41"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42" w15:restartNumberingAfterBreak="0">
    <w:nsid w:val="70041803"/>
    <w:multiLevelType w:val="multilevel"/>
    <w:tmpl w:val="B50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44"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45"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95160DE"/>
    <w:multiLevelType w:val="multilevel"/>
    <w:tmpl w:val="BB1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76FB8"/>
    <w:multiLevelType w:val="multilevel"/>
    <w:tmpl w:val="4F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8"/>
  </w:num>
  <w:num w:numId="2" w16cid:durableId="866144604">
    <w:abstractNumId w:val="13"/>
  </w:num>
  <w:num w:numId="3" w16cid:durableId="2023433245">
    <w:abstractNumId w:val="25"/>
  </w:num>
  <w:num w:numId="4" w16cid:durableId="1766221279">
    <w:abstractNumId w:val="44"/>
  </w:num>
  <w:num w:numId="5" w16cid:durableId="1584296676">
    <w:abstractNumId w:val="24"/>
  </w:num>
  <w:num w:numId="6" w16cid:durableId="229508599">
    <w:abstractNumId w:val="38"/>
  </w:num>
  <w:num w:numId="7" w16cid:durableId="683673706">
    <w:abstractNumId w:val="0"/>
  </w:num>
  <w:num w:numId="8" w16cid:durableId="1225533572">
    <w:abstractNumId w:val="12"/>
  </w:num>
  <w:num w:numId="9" w16cid:durableId="1512522576">
    <w:abstractNumId w:val="23"/>
  </w:num>
  <w:num w:numId="10" w16cid:durableId="1886721524">
    <w:abstractNumId w:val="49"/>
  </w:num>
  <w:num w:numId="11" w16cid:durableId="1904094704">
    <w:abstractNumId w:val="40"/>
  </w:num>
  <w:num w:numId="12" w16cid:durableId="1511947125">
    <w:abstractNumId w:val="34"/>
  </w:num>
  <w:num w:numId="13" w16cid:durableId="2133593860">
    <w:abstractNumId w:val="17"/>
  </w:num>
  <w:num w:numId="14" w16cid:durableId="1311447258">
    <w:abstractNumId w:val="21"/>
  </w:num>
  <w:num w:numId="15" w16cid:durableId="316613894">
    <w:abstractNumId w:val="41"/>
  </w:num>
  <w:num w:numId="16" w16cid:durableId="643124422">
    <w:abstractNumId w:val="20"/>
  </w:num>
  <w:num w:numId="17" w16cid:durableId="1906836752">
    <w:abstractNumId w:val="32"/>
  </w:num>
  <w:num w:numId="18" w16cid:durableId="1937403279">
    <w:abstractNumId w:val="36"/>
  </w:num>
  <w:num w:numId="19" w16cid:durableId="1157575865">
    <w:abstractNumId w:val="8"/>
  </w:num>
  <w:num w:numId="20" w16cid:durableId="916935117">
    <w:abstractNumId w:val="14"/>
  </w:num>
  <w:num w:numId="21" w16cid:durableId="1147746730">
    <w:abstractNumId w:val="2"/>
  </w:num>
  <w:num w:numId="22" w16cid:durableId="1334604228">
    <w:abstractNumId w:val="16"/>
  </w:num>
  <w:num w:numId="23" w16cid:durableId="247155132">
    <w:abstractNumId w:val="22"/>
  </w:num>
  <w:num w:numId="24" w16cid:durableId="360402038">
    <w:abstractNumId w:val="9"/>
  </w:num>
  <w:num w:numId="25" w16cid:durableId="1103456503">
    <w:abstractNumId w:val="26"/>
  </w:num>
  <w:num w:numId="26" w16cid:durableId="1207983648">
    <w:abstractNumId w:val="46"/>
  </w:num>
  <w:num w:numId="27" w16cid:durableId="2035770438">
    <w:abstractNumId w:val="15"/>
  </w:num>
  <w:num w:numId="28" w16cid:durableId="813761117">
    <w:abstractNumId w:val="37"/>
  </w:num>
  <w:num w:numId="29" w16cid:durableId="1346784832">
    <w:abstractNumId w:val="18"/>
  </w:num>
  <w:num w:numId="30" w16cid:durableId="1348755985">
    <w:abstractNumId w:val="43"/>
  </w:num>
  <w:num w:numId="31" w16cid:durableId="1186216923">
    <w:abstractNumId w:val="4"/>
  </w:num>
  <w:num w:numId="32" w16cid:durableId="784348696">
    <w:abstractNumId w:val="45"/>
  </w:num>
  <w:num w:numId="33" w16cid:durableId="2099406502">
    <w:abstractNumId w:val="27"/>
  </w:num>
  <w:num w:numId="34" w16cid:durableId="1152523708">
    <w:abstractNumId w:val="11"/>
  </w:num>
  <w:num w:numId="35" w16cid:durableId="2069913246">
    <w:abstractNumId w:val="35"/>
  </w:num>
  <w:num w:numId="36" w16cid:durableId="2137991953">
    <w:abstractNumId w:val="10"/>
  </w:num>
  <w:num w:numId="37" w16cid:durableId="1491823122">
    <w:abstractNumId w:val="47"/>
  </w:num>
  <w:num w:numId="38" w16cid:durableId="1272779183">
    <w:abstractNumId w:val="1"/>
  </w:num>
  <w:num w:numId="39" w16cid:durableId="146557266">
    <w:abstractNumId w:val="7"/>
  </w:num>
  <w:num w:numId="40" w16cid:durableId="226721148">
    <w:abstractNumId w:val="5"/>
  </w:num>
  <w:num w:numId="41" w16cid:durableId="1007095187">
    <w:abstractNumId w:val="30"/>
  </w:num>
  <w:num w:numId="42" w16cid:durableId="840466224">
    <w:abstractNumId w:val="42"/>
  </w:num>
  <w:num w:numId="43" w16cid:durableId="746459380">
    <w:abstractNumId w:val="19"/>
  </w:num>
  <w:num w:numId="44" w16cid:durableId="710224058">
    <w:abstractNumId w:val="3"/>
  </w:num>
  <w:num w:numId="45" w16cid:durableId="1692604863">
    <w:abstractNumId w:val="6"/>
  </w:num>
  <w:num w:numId="46" w16cid:durableId="156653869">
    <w:abstractNumId w:val="33"/>
  </w:num>
  <w:num w:numId="47" w16cid:durableId="488250596">
    <w:abstractNumId w:val="29"/>
  </w:num>
  <w:num w:numId="48" w16cid:durableId="1616979094">
    <w:abstractNumId w:val="48"/>
  </w:num>
  <w:num w:numId="49" w16cid:durableId="827865370">
    <w:abstractNumId w:val="31"/>
  </w:num>
  <w:num w:numId="50" w16cid:durableId="20694545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D0B95"/>
    <w:rsid w:val="000E2E3E"/>
    <w:rsid w:val="000F14E2"/>
    <w:rsid w:val="000F5D5E"/>
    <w:rsid w:val="001310CB"/>
    <w:rsid w:val="0013440D"/>
    <w:rsid w:val="00135229"/>
    <w:rsid w:val="00146D29"/>
    <w:rsid w:val="00161650"/>
    <w:rsid w:val="00161975"/>
    <w:rsid w:val="001842C4"/>
    <w:rsid w:val="0018646B"/>
    <w:rsid w:val="0019550F"/>
    <w:rsid w:val="001C10EB"/>
    <w:rsid w:val="001D26F1"/>
    <w:rsid w:val="001E30B5"/>
    <w:rsid w:val="002145B9"/>
    <w:rsid w:val="00231045"/>
    <w:rsid w:val="00236B6B"/>
    <w:rsid w:val="002520FB"/>
    <w:rsid w:val="0025462B"/>
    <w:rsid w:val="00264320"/>
    <w:rsid w:val="002855EC"/>
    <w:rsid w:val="002B1300"/>
    <w:rsid w:val="002B3FDB"/>
    <w:rsid w:val="002C6500"/>
    <w:rsid w:val="002D287B"/>
    <w:rsid w:val="002E6A15"/>
    <w:rsid w:val="002E6C54"/>
    <w:rsid w:val="002F0C76"/>
    <w:rsid w:val="002F2A86"/>
    <w:rsid w:val="00300AA8"/>
    <w:rsid w:val="00333B8F"/>
    <w:rsid w:val="00345C0F"/>
    <w:rsid w:val="00372343"/>
    <w:rsid w:val="003C5F63"/>
    <w:rsid w:val="003D41C8"/>
    <w:rsid w:val="00403096"/>
    <w:rsid w:val="00407908"/>
    <w:rsid w:val="00425408"/>
    <w:rsid w:val="00463980"/>
    <w:rsid w:val="004B4686"/>
    <w:rsid w:val="004B766D"/>
    <w:rsid w:val="004C4E94"/>
    <w:rsid w:val="004D027A"/>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5289C"/>
    <w:rsid w:val="00661C0F"/>
    <w:rsid w:val="0066437B"/>
    <w:rsid w:val="00673487"/>
    <w:rsid w:val="0068173F"/>
    <w:rsid w:val="006A5610"/>
    <w:rsid w:val="006C1BA4"/>
    <w:rsid w:val="006D1108"/>
    <w:rsid w:val="006D3597"/>
    <w:rsid w:val="006E024A"/>
    <w:rsid w:val="006E0D8B"/>
    <w:rsid w:val="0070109F"/>
    <w:rsid w:val="00710740"/>
    <w:rsid w:val="00787754"/>
    <w:rsid w:val="00794017"/>
    <w:rsid w:val="007A5E42"/>
    <w:rsid w:val="007D52FD"/>
    <w:rsid w:val="007E04D0"/>
    <w:rsid w:val="00803657"/>
    <w:rsid w:val="00807470"/>
    <w:rsid w:val="008650B7"/>
    <w:rsid w:val="0088294D"/>
    <w:rsid w:val="0088784C"/>
    <w:rsid w:val="0089425A"/>
    <w:rsid w:val="008A79B9"/>
    <w:rsid w:val="008B3B82"/>
    <w:rsid w:val="008B586B"/>
    <w:rsid w:val="008C7877"/>
    <w:rsid w:val="008E2344"/>
    <w:rsid w:val="009273D8"/>
    <w:rsid w:val="00937D24"/>
    <w:rsid w:val="00944407"/>
    <w:rsid w:val="009A1173"/>
    <w:rsid w:val="009B4B25"/>
    <w:rsid w:val="009D43F4"/>
    <w:rsid w:val="009E357D"/>
    <w:rsid w:val="009E6730"/>
    <w:rsid w:val="00A10402"/>
    <w:rsid w:val="00A17A96"/>
    <w:rsid w:val="00A270C2"/>
    <w:rsid w:val="00A576C3"/>
    <w:rsid w:val="00A70099"/>
    <w:rsid w:val="00A855B6"/>
    <w:rsid w:val="00A92F39"/>
    <w:rsid w:val="00AB3E06"/>
    <w:rsid w:val="00AD4191"/>
    <w:rsid w:val="00B2142A"/>
    <w:rsid w:val="00B33C60"/>
    <w:rsid w:val="00B4316A"/>
    <w:rsid w:val="00B60542"/>
    <w:rsid w:val="00B87860"/>
    <w:rsid w:val="00B90E04"/>
    <w:rsid w:val="00BA630C"/>
    <w:rsid w:val="00C043AF"/>
    <w:rsid w:val="00C06054"/>
    <w:rsid w:val="00C105C8"/>
    <w:rsid w:val="00C640C3"/>
    <w:rsid w:val="00C87EFB"/>
    <w:rsid w:val="00C91DDC"/>
    <w:rsid w:val="00CC6ACC"/>
    <w:rsid w:val="00CE4AE4"/>
    <w:rsid w:val="00D250F8"/>
    <w:rsid w:val="00D42526"/>
    <w:rsid w:val="00D441A5"/>
    <w:rsid w:val="00D65458"/>
    <w:rsid w:val="00DC4211"/>
    <w:rsid w:val="00DF2409"/>
    <w:rsid w:val="00E11732"/>
    <w:rsid w:val="00E233CB"/>
    <w:rsid w:val="00E31439"/>
    <w:rsid w:val="00E41782"/>
    <w:rsid w:val="00EC1239"/>
    <w:rsid w:val="00EE5E59"/>
    <w:rsid w:val="00F23AD1"/>
    <w:rsid w:val="00F54AC2"/>
    <w:rsid w:val="00F57B6A"/>
    <w:rsid w:val="00F700B6"/>
    <w:rsid w:val="00F714EF"/>
    <w:rsid w:val="00F76DEB"/>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paragraph" w:styleId="Ttulo3">
    <w:name w:val="heading 3"/>
    <w:basedOn w:val="Normal"/>
    <w:next w:val="Normal"/>
    <w:link w:val="Ttulo3Char"/>
    <w:uiPriority w:val="9"/>
    <w:semiHidden/>
    <w:unhideWhenUsed/>
    <w:qFormat/>
    <w:rsid w:val="008650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 w:type="character" w:customStyle="1" w:styleId="Ttulo3Char">
    <w:name w:val="Título 3 Char"/>
    <w:basedOn w:val="Fontepargpadro"/>
    <w:link w:val="Ttulo3"/>
    <w:uiPriority w:val="9"/>
    <w:semiHidden/>
    <w:rsid w:val="008650B7"/>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FEFA75D999B6A458895E2D1D4CAD7D5" ma:contentTypeVersion="0" ma:contentTypeDescription="Crie um novo documento." ma:contentTypeScope="" ma:versionID="3b4c792a5a80c23c75d0bfb6a57a9e10">
  <xsd:schema xmlns:xsd="http://www.w3.org/2001/XMLSchema" xmlns:xs="http://www.w3.org/2001/XMLSchema" xmlns:p="http://schemas.microsoft.com/office/2006/metadata/properties" targetNamespace="http://schemas.microsoft.com/office/2006/metadata/properties" ma:root="true" ma:fieldsID="059dbc040a3f85ddd093e31795c9c7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customXml/itemProps2.xml><?xml version="1.0" encoding="utf-8"?>
<ds:datastoreItem xmlns:ds="http://schemas.openxmlformats.org/officeDocument/2006/customXml" ds:itemID="{F1C6643C-DC4D-4B94-98E2-1D280A62A3B3}"/>
</file>

<file path=customXml/itemProps3.xml><?xml version="1.0" encoding="utf-8"?>
<ds:datastoreItem xmlns:ds="http://schemas.openxmlformats.org/officeDocument/2006/customXml" ds:itemID="{42ED9F90-0909-40BF-BC23-37A8884E8CA5}"/>
</file>

<file path=customXml/itemProps4.xml><?xml version="1.0" encoding="utf-8"?>
<ds:datastoreItem xmlns:ds="http://schemas.openxmlformats.org/officeDocument/2006/customXml" ds:itemID="{144DF50F-C68D-4416-B7F1-82F3E8C875AA}"/>
</file>

<file path=docProps/app.xml><?xml version="1.0" encoding="utf-8"?>
<Properties xmlns="http://schemas.openxmlformats.org/officeDocument/2006/extended-properties" xmlns:vt="http://schemas.openxmlformats.org/officeDocument/2006/docPropsVTypes">
  <Template>Normal</Template>
  <TotalTime>379</TotalTime>
  <Pages>30</Pages>
  <Words>4941</Words>
  <Characters>26685</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Sandra Muniz Bozolan</cp:lastModifiedBy>
  <cp:revision>43</cp:revision>
  <dcterms:created xsi:type="dcterms:W3CDTF">2024-12-09T19:13:00Z</dcterms:created>
  <dcterms:modified xsi:type="dcterms:W3CDTF">2026-08-01T00:32:00Z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0x010100CFEFA75D999B6A458895E2D1D4CAD7D5</vt:lpwstr>
  </property>
</Properties>
</file>