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eu gostaria de poder registrar novos produtos.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eu gostaria de poder registrar novos parceiros comerciais, sejam eles empresas ou não.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eu gostaria de ter um controle das receitas e despesas da empresa.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eu gostaria de poder criar notas fiscais para diferentes tipos de operações.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usuário do sistema, eu gostaria que grande parte das funcionalidades sejam automáticas, principalmente aquelas que envolvem cálculos tributários.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administrador do sistema, eu gostaria de poder registrar novos usuários, assim como excluí-los quando necessário.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administrador do sistema, eu gostaria de poder alterar as informações da minha empresa que foram cadastradas no momento da distribuição do sistema.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administrador do sistema, eu gostaria de ter um controle sobre a regulamentação de impostos dos itens.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administrador do sistema, eu gostaria de cadastrar novas operações fiscais quando exista a necessidade.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