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11.845703125" w:line="264.37119483947754" w:lineRule="auto"/>
        <w:ind w:left="708.6614173228347" w:right="12.642822265625" w:hanging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Qual(is) o(s) tipo(s) de atividade(s), atualmente, sua empresa oferece?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11.845703125" w:line="264.37119483947754" w:lineRule="auto"/>
        <w:ind w:left="0" w:right="12.642822265625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Nossas atividades são: venda de peças automotivas e serviços de manutenção em veículos.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1275.5905511811022" w:right="12.64282226562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há comercialização de produtos em sua empresa, quais são esses produtos?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566.9291338582675" w:right="12.642822265625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Fazemos venda de peças automotivas em geral: óleos lubrificantes, peças de motor. Produtos ligados à automóveis.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1842.5196850393697" w:right="12.64282226562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é realizado o controle desses produtos?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1133.858267716535" w:right="12.642822265625" w:firstLine="566.929133858268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um sistema de controle de estoque, porém já é bem antigo.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1275.5905511811022" w:right="12.64282226562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sua empresa oferece algum tipo de serviço, quais são esses serviços?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566.9291338582675" w:right="12.642822265625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Sim. Nós oferecemos manutenção em veículos, como reparos no motor, suspensão, freios.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708.6614173228347" w:right="12.642822265625" w:hanging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é realizado o contato com seus clientes?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0" w:right="12.642822265625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maioria das vezes é realizado pessoalmente ou por telefone.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1275.5905511811022" w:right="12.64282226562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mantidas informações, de alguma maneira, sobre eles? Essas informações são sigilosas?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566.9291338582675" w:right="12.642822265625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Algumas sim. É feito um cadastro de cliente no sistema que possuímos onde são colocadas diversas informações que julgamos importantes. Então algumas acabam sendo confidenciais.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708.6614173228347" w:right="12.642822265625" w:hanging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é feito o controle de receitas e despesas da empresa?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0" w:right="12.642822265625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realizado no papel, onde à medida que o dinheiro entra e sai, vamos anotando tais informações.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708.6614173228347" w:right="12.642822265625" w:hanging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Vocês fazem uso de notas fiscais?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0" w:right="12.642822265625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fizemos sim.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708.6614173228347" w:right="12.642822265625" w:hanging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Já utilizou algum software para geração de notas fiscais eletrônicas?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0" w:right="12.642822265625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Estamos implementando agora um novo sistema para esse tipo de emissão, e está dando bastante trabalho para tal projeto, além dos altos custos.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1275.5905511811022" w:right="12.64282226562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sim, poderia dizer quais são as vantagens?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566.9291338582675" w:right="12.642822265625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bem mais prático para dar entrada em peças e serviços. Além de lançá-las no sistema e termos um controle sobre a parte de contabilidade.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1275.5905511811022" w:right="12.64282226562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as desvantagens?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570" w:right="12.642822265625" w:firstLine="563.85826771653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utilizamos um produto antigo, está dando muito conflito entre os sistema, pois o sistema de controle de estoque está em uma plataforma (SO Windows 7 x86); e o novo sistema de notas fiscais é necessário que rode em um SO Windows 10 x64. Além desse processo de integração em dois sistemas em versões totalmente diferentes, o fato de termos que portabilizar os dados do estoque de peças tem gerado bastante problemas.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708.6614173228347" w:right="12.642822265625" w:hanging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Sobre suas atividade: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1275.5905511811022" w:right="12.64282226562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 uma escala de 1 a 5, sendo 5 para muito e 1 para pouco, quanto você acredita que suas atividades ficariam melhores com a implementação de um sistema de gestão fiscal e contábil?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.37119483947754" w:lineRule="auto"/>
        <w:ind w:left="566.9291338582675" w:right="12.642822265625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 implementação desse sistema deixaria tudo mais prático e automatizado.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11.845703125" w:line="264.37119483947754" w:lineRule="auto"/>
        <w:ind w:left="1275.5905511811022" w:right="12.64282226562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 uma escala de 1 a 5, sendo 5 para muito e 1 para pouco, quanto você acredita que a implementação do sistema impactaria nos custos de sua empresa?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11.845703125" w:line="264.37119483947754" w:lineRule="auto"/>
        <w:ind w:left="566.9291338582675" w:right="12.642822265625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É um custo a mais por mês, e já tem uns 4 meses que estamos implementando esse sistema novo.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1263.3070866141725" w:top="1120.216064453125" w:left="1314.6920776367188" w:right="1097.8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