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64" w:line="240" w:lineRule="auto"/>
        <w:ind w:left="765" w:right="0" w:firstLine="0"/>
        <w:jc w:val="left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TERMO DE ABERTURA DO PROJETO (TAP)</w:t>
      </w:r>
    </w:p>
    <w:p w:rsidR="00000000" w:rsidDel="00000000" w:rsidP="00000000" w:rsidRDefault="00000000" w:rsidRPr="00000000" w14:paraId="00000002">
      <w:pPr>
        <w:tabs>
          <w:tab w:val="left" w:leader="none" w:pos="1010"/>
          <w:tab w:val="left" w:leader="none" w:pos="1399"/>
          <w:tab w:val="left" w:leader="none" w:pos="2011"/>
          <w:tab w:val="left" w:leader="none" w:pos="4251"/>
        </w:tabs>
        <w:spacing w:after="0" w:before="376" w:line="249" w:lineRule="auto"/>
        <w:ind w:left="143" w:right="4534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Nome do Projeto: Estacionamento - Car Data: 27/08/2025</w:t>
      </w:r>
    </w:p>
    <w:p w:rsidR="00000000" w:rsidDel="00000000" w:rsidP="00000000" w:rsidRDefault="00000000" w:rsidRPr="00000000" w14:paraId="00000003">
      <w:pPr>
        <w:spacing w:after="0" w:before="2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Versão: 1.0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O intuito é automatizar tarefas repetitivas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e registro de pagamentos de acordo com a hora de entrada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, ter uma melhor gestão do gerenciamento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vagas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Objetivos Mensuráveis </w:t>
      </w:r>
    </w:p>
    <w:p w:rsidR="00000000" w:rsidDel="00000000" w:rsidP="00000000" w:rsidRDefault="00000000" w:rsidRPr="00000000" w14:paraId="0000000C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ter um melhor controle do fluxo de demanda do estacionamento</w:t>
      </w:r>
    </w:p>
    <w:p w:rsidR="00000000" w:rsidDel="00000000" w:rsidP="00000000" w:rsidRDefault="00000000" w:rsidRPr="00000000" w14:paraId="0000000E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ter uma melhor organização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números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dos clientes por dia</w:t>
      </w:r>
    </w:p>
    <w:p w:rsidR="00000000" w:rsidDel="00000000" w:rsidP="00000000" w:rsidRDefault="00000000" w:rsidRPr="00000000" w14:paraId="0000000F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diminuir o erro no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cálculo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de horas 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no estacionamento</w:t>
      </w:r>
    </w:p>
    <w:p w:rsidR="00000000" w:rsidDel="00000000" w:rsidP="00000000" w:rsidRDefault="00000000" w:rsidRPr="00000000" w14:paraId="00000010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ter um melhor gerenciamento/controle de vagas</w:t>
      </w:r>
    </w:p>
    <w:p w:rsidR="00000000" w:rsidDel="00000000" w:rsidP="00000000" w:rsidRDefault="00000000" w:rsidRPr="00000000" w14:paraId="00000011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leader="none" w:pos="409"/>
        </w:tabs>
        <w:spacing w:after="0" w:before="0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Requisitos de Alto Nível</w:t>
      </w:r>
    </w:p>
    <w:p w:rsidR="00000000" w:rsidDel="00000000" w:rsidP="00000000" w:rsidRDefault="00000000" w:rsidRPr="00000000" w14:paraId="00000016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Captar automaticamente a entrada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Realizar automaticamente o valor a ser pago</w:t>
      </w:r>
    </w:p>
    <w:p w:rsidR="00000000" w:rsidDel="00000000" w:rsidP="00000000" w:rsidRDefault="00000000" w:rsidRPr="00000000" w14:paraId="00000018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Registrar quantas vagas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disponíveis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 em uso no estacionamento</w:t>
      </w:r>
    </w:p>
    <w:p w:rsidR="00000000" w:rsidDel="00000000" w:rsidP="00000000" w:rsidRDefault="00000000" w:rsidRPr="00000000" w14:paraId="00000019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Integração com um banco de dados no qual fica registrado todos 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veículos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já passaram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leader="none" w:pos="409"/>
        </w:tabs>
        <w:spacing w:after="0" w:before="0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Premissas e Restrições</w:t>
        <w:br w:type="textWrapping"/>
      </w:r>
    </w:p>
    <w:p w:rsidR="00000000" w:rsidDel="00000000" w:rsidP="00000000" w:rsidRDefault="00000000" w:rsidRPr="00000000" w14:paraId="0000001F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Premissa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Prazo de 3 meses para entrega, valor total do projeto:30k</w:t>
      </w:r>
    </w:p>
    <w:p w:rsidR="00000000" w:rsidDel="00000000" w:rsidP="00000000" w:rsidRDefault="00000000" w:rsidRPr="00000000" w14:paraId="00000020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Treinamento da equipe para utilização do Software</w:t>
      </w:r>
    </w:p>
    <w:p w:rsidR="00000000" w:rsidDel="00000000" w:rsidP="00000000" w:rsidRDefault="00000000" w:rsidRPr="00000000" w14:paraId="00000022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Restrições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O sistema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desenvolvido em web</w:t>
      </w:r>
    </w:p>
    <w:p w:rsidR="00000000" w:rsidDel="00000000" w:rsidP="00000000" w:rsidRDefault="00000000" w:rsidRPr="00000000" w14:paraId="00000024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Prazo de 3 meses para entrega</w:t>
        <w:br w:type="textWrapping"/>
        <w:t xml:space="preserve">Valor total do projeto:30k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Escopo Preliminar (Entregas Principais)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Versão v1 do software com cadastro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Versão v2 controle de acesso ao estacionamento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Versão v3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cálculo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com o tempo em estacionamento para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Riscos Iniciais de Alto Nível</w:t>
      </w:r>
    </w:p>
    <w:p w:rsidR="00000000" w:rsidDel="00000000" w:rsidP="00000000" w:rsidRDefault="00000000" w:rsidRPr="00000000" w14:paraId="0000002E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Mudança de Escopo</w:t>
      </w:r>
    </w:p>
    <w:p w:rsidR="00000000" w:rsidDel="00000000" w:rsidP="00000000" w:rsidRDefault="00000000" w:rsidRPr="00000000" w14:paraId="0000002F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Alteração na equipe de dev</w:t>
      </w:r>
    </w:p>
    <w:p w:rsidR="00000000" w:rsidDel="00000000" w:rsidP="00000000" w:rsidRDefault="00000000" w:rsidRPr="00000000" w14:paraId="00000030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Mudança na regra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tabs>
          <w:tab w:val="left" w:leader="none" w:pos="409"/>
        </w:tabs>
        <w:spacing w:after="0" w:before="0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Cronograma de Marcos Principais</w:t>
      </w:r>
    </w:p>
    <w:p w:rsidR="00000000" w:rsidDel="00000000" w:rsidP="00000000" w:rsidRDefault="00000000" w:rsidRPr="00000000" w14:paraId="00000035">
      <w:pPr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80.0" w:type="dxa"/>
        <w:jc w:val="left"/>
        <w:tblInd w:w="153.0" w:type="dxa"/>
        <w:tblLayout w:type="fixed"/>
        <w:tblLook w:val="0000"/>
      </w:tblPr>
      <w:tblGrid>
        <w:gridCol w:w="962"/>
        <w:gridCol w:w="1418"/>
        <w:tblGridChange w:id="0">
          <w:tblGrid>
            <w:gridCol w:w="962"/>
            <w:gridCol w:w="141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62" w:line="240" w:lineRule="auto"/>
              <w:ind w:left="2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4f4f4"/>
                <w:sz w:val="20"/>
                <w:szCs w:val="20"/>
                <w:shd w:fill="auto" w:val="clear"/>
                <w:vertAlign w:val="baseline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62" w:line="240" w:lineRule="auto"/>
              <w:ind w:left="21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4f4f4"/>
                <w:sz w:val="20"/>
                <w:szCs w:val="20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62" w:line="240" w:lineRule="auto"/>
              <w:ind w:left="2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Março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354"/>
                <w:tab w:val="left" w:leader="none" w:pos="744"/>
                <w:tab w:val="left" w:leader="none" w:pos="1133"/>
              </w:tabs>
              <w:spacing w:after="0" w:before="62" w:line="240" w:lineRule="auto"/>
              <w:ind w:left="21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03</w:t>
              <w:tab/>
              <w:t xml:space="preserve">/09</w:t>
              <w:tab/>
              <w:t xml:space="preserve">/25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62" w:line="240" w:lineRule="auto"/>
              <w:ind w:left="2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Março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354"/>
                <w:tab w:val="left" w:leader="none" w:pos="744"/>
                <w:tab w:val="left" w:leader="none" w:pos="1133"/>
              </w:tabs>
              <w:spacing w:after="0" w:before="62" w:line="240" w:lineRule="auto"/>
              <w:ind w:left="21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10</w:t>
              <w:tab/>
              <w:t xml:space="preserve">/09</w:t>
              <w:tab/>
              <w:t xml:space="preserve">/25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62" w:line="240" w:lineRule="auto"/>
              <w:ind w:left="2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Março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354"/>
                <w:tab w:val="left" w:leader="none" w:pos="744"/>
                <w:tab w:val="left" w:leader="none" w:pos="1133"/>
              </w:tabs>
              <w:spacing w:after="0" w:before="62" w:line="240" w:lineRule="auto"/>
              <w:ind w:left="21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17</w:t>
              <w:tab/>
              <w:t xml:space="preserve">/09</w:t>
              <w:tab/>
              <w:t xml:space="preserve">/25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208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Partes Interessadas (Stakeholders)</w:t>
      </w:r>
    </w:p>
    <w:p w:rsidR="00000000" w:rsidDel="00000000" w:rsidP="00000000" w:rsidRDefault="00000000" w:rsidRPr="00000000" w14:paraId="00000040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Equipe = Gerente de Projeto, Equipe de desenvolvimento e Equipe de treinamento//Suporte</w:t>
      </w:r>
    </w:p>
    <w:p w:rsidR="00000000" w:rsidDel="00000000" w:rsidP="00000000" w:rsidRDefault="00000000" w:rsidRPr="00000000" w14:paraId="00000042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Usuários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do sistema = Gerencia e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Gerente do Projeto e Autoridade</w:t>
      </w:r>
    </w:p>
    <w:p w:rsidR="00000000" w:rsidDel="00000000" w:rsidP="00000000" w:rsidRDefault="00000000" w:rsidRPr="00000000" w14:paraId="00000048">
      <w:pPr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328"/>
        </w:tabs>
        <w:spacing w:after="0" w:before="74" w:line="249" w:lineRule="auto"/>
        <w:ind w:left="143" w:right="4446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Gerente do Projeto: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Ronaldo(dev)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Autoridade/Patrocinador: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0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leader="none" w:pos="543"/>
        </w:tabs>
        <w:spacing w:after="0" w:before="0" w:line="240" w:lineRule="auto"/>
        <w:ind w:left="543" w:right="0" w:hanging="40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Critérios de Sucesso</w:t>
      </w:r>
    </w:p>
    <w:p w:rsidR="00000000" w:rsidDel="00000000" w:rsidP="00000000" w:rsidRDefault="00000000" w:rsidRPr="00000000" w14:paraId="0000004C">
      <w:pPr>
        <w:spacing w:after="0" w:before="122" w:line="240" w:lineRule="auto"/>
        <w:ind w:left="86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Diminuição de 30% no tempo de espera para pagamento</w:t>
      </w:r>
    </w:p>
    <w:p w:rsidR="00000000" w:rsidDel="00000000" w:rsidP="00000000" w:rsidRDefault="00000000" w:rsidRPr="00000000" w14:paraId="0000004D">
      <w:pPr>
        <w:spacing w:after="0" w:before="122" w:line="240" w:lineRule="auto"/>
        <w:ind w:left="86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Diminuir em 100% o erro de cobranças indevidas.</w:t>
      </w:r>
    </w:p>
    <w:p w:rsidR="00000000" w:rsidDel="00000000" w:rsidP="00000000" w:rsidRDefault="00000000" w:rsidRPr="00000000" w14:paraId="0000004E">
      <w:pPr>
        <w:spacing w:after="0" w:before="122" w:line="240" w:lineRule="auto"/>
        <w:ind w:left="86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Diminuir em 50% o tempo de cadastro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/cliente</w:t>
      </w:r>
    </w:p>
    <w:p w:rsidR="00000000" w:rsidDel="00000000" w:rsidP="00000000" w:rsidRDefault="00000000" w:rsidRPr="00000000" w14:paraId="0000004F">
      <w:pPr>
        <w:spacing w:after="0" w:before="122" w:line="240" w:lineRule="auto"/>
        <w:ind w:left="86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