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D10AD" w14:textId="36BD2233" w:rsidR="00210D14" w:rsidRPr="00DE6FBF" w:rsidRDefault="000A70E2" w:rsidP="00822A29">
      <w:pPr>
        <w:pStyle w:val="a3"/>
        <w:spacing w:line="360" w:lineRule="auto"/>
        <w:rPr>
          <w:rFonts w:ascii="宋体" w:eastAsia="宋体" w:hAnsi="宋体"/>
        </w:rPr>
      </w:pPr>
      <w:r w:rsidRPr="00DE6FBF">
        <w:rPr>
          <w:rFonts w:ascii="宋体" w:eastAsia="宋体" w:hAnsi="宋体" w:hint="eastAsia"/>
        </w:rPr>
        <w:t>操作系统</w:t>
      </w:r>
      <w:r w:rsidR="00B47925" w:rsidRPr="00DE6FBF">
        <w:rPr>
          <w:rFonts w:ascii="宋体" w:eastAsia="宋体" w:hAnsi="宋体" w:hint="eastAsia"/>
        </w:rPr>
        <w:t>_</w:t>
      </w:r>
      <w:r w:rsidRPr="00DE6FBF">
        <w:rPr>
          <w:rFonts w:ascii="宋体" w:eastAsia="宋体" w:hAnsi="宋体" w:hint="eastAsia"/>
        </w:rPr>
        <w:t>第一</w:t>
      </w:r>
      <w:proofErr w:type="gramStart"/>
      <w:r w:rsidRPr="00DE6FBF">
        <w:rPr>
          <w:rFonts w:ascii="宋体" w:eastAsia="宋体" w:hAnsi="宋体" w:hint="eastAsia"/>
        </w:rPr>
        <w:t>章知识</w:t>
      </w:r>
      <w:proofErr w:type="gramEnd"/>
      <w:r w:rsidRPr="00DE6FBF">
        <w:rPr>
          <w:rFonts w:ascii="宋体" w:eastAsia="宋体" w:hAnsi="宋体" w:hint="eastAsia"/>
        </w:rPr>
        <w:t>点总结</w:t>
      </w:r>
    </w:p>
    <w:p w14:paraId="50C7C922" w14:textId="03426882" w:rsidR="003612FC" w:rsidRDefault="00042F90" w:rsidP="00822A29">
      <w:pPr>
        <w:spacing w:line="360" w:lineRule="auto"/>
      </w:pPr>
      <w:r>
        <w:rPr>
          <w:noProof/>
        </w:rPr>
        <w:drawing>
          <wp:inline distT="0" distB="0" distL="0" distR="0" wp14:anchorId="436387A5" wp14:editId="1E7D4AA5">
            <wp:extent cx="5274310" cy="4433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B6C" w14:textId="77777777" w:rsidR="00042F90" w:rsidRDefault="00042F90" w:rsidP="00822A2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EE666A4" wp14:editId="5C3EA325">
            <wp:extent cx="5274310" cy="3441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90">
        <w:rPr>
          <w:noProof/>
        </w:rPr>
        <w:t xml:space="preserve"> </w:t>
      </w:r>
    </w:p>
    <w:p w14:paraId="25AFEE50" w14:textId="33974E53" w:rsidR="00042F90" w:rsidRDefault="00042F90" w:rsidP="00822A29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00FF0F" wp14:editId="2FE9B37B">
            <wp:extent cx="5274310" cy="1506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3CCC" w14:textId="4A34C98F" w:rsidR="00042F90" w:rsidRDefault="00042F90" w:rsidP="00822A29">
      <w:pPr>
        <w:spacing w:line="360" w:lineRule="auto"/>
        <w:rPr>
          <w:color w:val="4472C4" w:themeColor="accent1"/>
          <w:sz w:val="24"/>
          <w:szCs w:val="28"/>
        </w:rPr>
      </w:pPr>
      <w:r w:rsidRPr="00042F90">
        <w:rPr>
          <w:rFonts w:hint="eastAsia"/>
          <w:color w:val="4472C4" w:themeColor="accent1"/>
          <w:sz w:val="24"/>
          <w:szCs w:val="28"/>
        </w:rPr>
        <w:t>操作系统的发展过程：</w:t>
      </w:r>
    </w:p>
    <w:p w14:paraId="66255FBE" w14:textId="2B2FCC87" w:rsidR="00482EA3" w:rsidRPr="00042F90" w:rsidRDefault="00482EA3" w:rsidP="00822A29">
      <w:pPr>
        <w:spacing w:line="360" w:lineRule="auto"/>
        <w:jc w:val="center"/>
        <w:rPr>
          <w:rFonts w:hint="eastAsia"/>
          <w:color w:val="4472C4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63C6129C" wp14:editId="35EBAC7F">
            <wp:extent cx="3605697" cy="2689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807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492E" w14:textId="1151E821" w:rsidR="00042F90" w:rsidRDefault="00822A29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 w:rsidRPr="00822A29">
        <w:rPr>
          <w:b/>
          <w:bCs/>
        </w:rPr>
        <w:t>1951</w:t>
      </w:r>
      <w:r w:rsidRPr="00822A29">
        <w:rPr>
          <w:rFonts w:hint="eastAsia"/>
          <w:b/>
          <w:bCs/>
        </w:rPr>
        <w:t>-</w:t>
      </w:r>
      <w:r w:rsidRPr="00822A29">
        <w:rPr>
          <w:b/>
          <w:bCs/>
        </w:rPr>
        <w:t>1959</w:t>
      </w:r>
      <w:r w:rsidR="00042F90" w:rsidRPr="00822A29">
        <w:rPr>
          <w:rFonts w:hint="eastAsia"/>
          <w:b/>
          <w:bCs/>
        </w:rPr>
        <w:t>年，电子管。</w:t>
      </w:r>
      <w:r w:rsidRPr="00822A29">
        <w:rPr>
          <w:rFonts w:hint="eastAsia"/>
          <w:b/>
          <w:bCs/>
        </w:rPr>
        <w:t>（第一代）</w:t>
      </w:r>
      <w:r w:rsidR="00042F90">
        <w:br/>
      </w:r>
      <w:r w:rsidR="00042F90">
        <w:rPr>
          <w:rFonts w:hint="eastAsia"/>
        </w:rPr>
        <w:t>用户</w:t>
      </w:r>
      <w:r w:rsidR="00042F90">
        <w:rPr>
          <w:rFonts w:hint="eastAsia"/>
        </w:rPr>
        <w:t>/</w:t>
      </w:r>
      <w:r w:rsidR="00042F90">
        <w:rPr>
          <w:rFonts w:hint="eastAsia"/>
        </w:rPr>
        <w:t>程序员采用</w:t>
      </w:r>
      <w:r w:rsidR="00042F90" w:rsidRPr="003612FC">
        <w:rPr>
          <w:rFonts w:hint="eastAsia"/>
          <w:b/>
          <w:bCs/>
        </w:rPr>
        <w:t>人工操作</w:t>
      </w:r>
      <w:r w:rsidR="00042F90" w:rsidRPr="00042F90">
        <w:rPr>
          <w:rFonts w:hint="eastAsia"/>
          <w:b/>
          <w:bCs/>
        </w:rPr>
        <w:t>方式</w:t>
      </w:r>
      <w:r w:rsidR="00042F90" w:rsidRPr="00042F90">
        <w:rPr>
          <w:rFonts w:hint="eastAsia"/>
        </w:rPr>
        <w:t>直接使用</w:t>
      </w:r>
      <w:r w:rsidR="00042F90">
        <w:rPr>
          <w:rFonts w:hint="eastAsia"/>
        </w:rPr>
        <w:t>计算机硬件系统</w:t>
      </w:r>
      <w:r w:rsidR="00042F90">
        <w:br/>
      </w:r>
      <w:r w:rsidR="00042F90" w:rsidRPr="008C4B86">
        <w:rPr>
          <w:rFonts w:hint="eastAsia"/>
          <w:b/>
          <w:bCs/>
        </w:rPr>
        <w:t>编程语言：</w:t>
      </w:r>
      <w:r w:rsidR="00042F90">
        <w:rPr>
          <w:rFonts w:hint="eastAsia"/>
        </w:rPr>
        <w:t>机器语言</w:t>
      </w:r>
      <w:r>
        <w:rPr>
          <w:rFonts w:hint="eastAsia"/>
        </w:rPr>
        <w:t>（二进制编码）</w:t>
      </w:r>
      <w:r w:rsidR="00042F90">
        <w:br/>
      </w:r>
      <w:r w:rsidR="00042F90" w:rsidRPr="008C4B86">
        <w:rPr>
          <w:rFonts w:hint="eastAsia"/>
          <w:b/>
          <w:bCs/>
        </w:rPr>
        <w:t>输入输出：</w:t>
      </w:r>
      <w:r w:rsidR="00042F90">
        <w:rPr>
          <w:rFonts w:hint="eastAsia"/>
        </w:rPr>
        <w:t>纸带或卡片</w:t>
      </w:r>
      <w:r w:rsidR="00042F90">
        <w:br/>
      </w:r>
      <w:r w:rsidR="00042F90">
        <w:rPr>
          <w:noProof/>
        </w:rPr>
        <w:drawing>
          <wp:inline distT="0" distB="0" distL="0" distR="0" wp14:anchorId="60F25934" wp14:editId="49C63342">
            <wp:extent cx="4487996" cy="221742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1274" cy="22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22A29">
        <w:rPr>
          <w:b/>
          <w:bCs/>
        </w:rPr>
        <w:t>1959</w:t>
      </w:r>
      <w:r w:rsidRPr="00822A29">
        <w:rPr>
          <w:rFonts w:hint="eastAsia"/>
          <w:b/>
          <w:bCs/>
        </w:rPr>
        <w:t>-</w:t>
      </w:r>
      <w:r w:rsidRPr="00822A29">
        <w:rPr>
          <w:b/>
          <w:bCs/>
        </w:rPr>
        <w:t>1965</w:t>
      </w:r>
      <w:r w:rsidRPr="00822A29">
        <w:rPr>
          <w:rFonts w:hint="eastAsia"/>
          <w:b/>
          <w:bCs/>
        </w:rPr>
        <w:t>年，晶体管（第二代）</w:t>
      </w:r>
      <w:r>
        <w:br/>
      </w:r>
      <w:r>
        <w:rPr>
          <w:rFonts w:hint="eastAsia"/>
        </w:rPr>
        <w:t>编程语言：汇编语言</w:t>
      </w:r>
      <w:r>
        <w:br/>
      </w:r>
      <w:r w:rsidRPr="00822A29">
        <w:rPr>
          <w:b/>
          <w:bCs/>
        </w:rPr>
        <w:lastRenderedPageBreak/>
        <w:t>1965</w:t>
      </w:r>
      <w:r w:rsidRPr="00822A29">
        <w:rPr>
          <w:rFonts w:hint="eastAsia"/>
          <w:b/>
          <w:bCs/>
        </w:rPr>
        <w:t>-</w:t>
      </w:r>
      <w:r w:rsidRPr="00822A29">
        <w:rPr>
          <w:b/>
          <w:bCs/>
        </w:rPr>
        <w:t>1971</w:t>
      </w:r>
      <w:r w:rsidRPr="00822A29">
        <w:rPr>
          <w:rFonts w:hint="eastAsia"/>
          <w:b/>
          <w:bCs/>
        </w:rPr>
        <w:t>年，集成电路（第三代）</w:t>
      </w:r>
      <w:r>
        <w:br/>
      </w:r>
      <w:r>
        <w:rPr>
          <w:rFonts w:hint="eastAsia"/>
        </w:rPr>
        <w:t>编程语言：高级语言（</w:t>
      </w:r>
      <w:r>
        <w:rPr>
          <w:rFonts w:hint="eastAsia"/>
        </w:rPr>
        <w:t>C</w:t>
      </w:r>
      <w:r>
        <w:rPr>
          <w:rFonts w:hint="eastAsia"/>
        </w:rPr>
        <w:t>语言）、算法语言</w:t>
      </w:r>
      <w:r>
        <w:br/>
      </w:r>
      <w:r w:rsidRPr="00822A29">
        <w:rPr>
          <w:rFonts w:hint="eastAsia"/>
          <w:b/>
          <w:bCs/>
        </w:rPr>
        <w:t>大规模</w:t>
      </w:r>
      <w:r w:rsidRPr="00822A29">
        <w:rPr>
          <w:rFonts w:hint="eastAsia"/>
          <w:b/>
          <w:bCs/>
        </w:rPr>
        <w:t>/</w:t>
      </w:r>
      <w:r w:rsidRPr="00822A29">
        <w:rPr>
          <w:rFonts w:hint="eastAsia"/>
          <w:b/>
          <w:bCs/>
        </w:rPr>
        <w:t>超大规模集成电路（第四代）</w:t>
      </w:r>
      <w:r>
        <w:br/>
      </w:r>
      <w:r>
        <w:rPr>
          <w:rFonts w:hint="eastAsia"/>
        </w:rPr>
        <w:t>非过程化语言（面向目标、面向对象），</w:t>
      </w:r>
      <w:proofErr w:type="spellStart"/>
      <w:r>
        <w:rPr>
          <w:rFonts w:hint="eastAsia"/>
        </w:rPr>
        <w:t>Pascak</w:t>
      </w:r>
      <w:proofErr w:type="spellEnd"/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C++</w:t>
      </w:r>
      <w:r w:rsidR="00042F90">
        <w:br/>
      </w:r>
      <w:r w:rsidRPr="00822A29">
        <w:rPr>
          <w:b/>
          <w:bCs/>
        </w:rPr>
        <w:t>U</w:t>
      </w:r>
      <w:r w:rsidRPr="00822A29">
        <w:rPr>
          <w:rFonts w:hint="eastAsia"/>
          <w:b/>
          <w:bCs/>
        </w:rPr>
        <w:t>nder</w:t>
      </w:r>
      <w:r w:rsidRPr="00822A29">
        <w:rPr>
          <w:b/>
          <w:bCs/>
        </w:rPr>
        <w:t xml:space="preserve"> research</w:t>
      </w:r>
      <w:r w:rsidRPr="00822A29">
        <w:rPr>
          <w:rFonts w:hint="eastAsia"/>
          <w:b/>
          <w:bCs/>
        </w:rPr>
        <w:t>（第五代）</w:t>
      </w:r>
      <w:r>
        <w:br/>
      </w:r>
      <w:r>
        <w:rPr>
          <w:rFonts w:hint="eastAsia"/>
        </w:rPr>
        <w:t>正在研制中，主要特征是具有情感，技术特色是人工智能</w:t>
      </w:r>
      <w:r>
        <w:br/>
      </w:r>
      <w:r>
        <w:rPr>
          <w:rFonts w:hint="eastAsia"/>
        </w:rPr>
        <w:t>智能性语言：具有一定智能，抽象问题求解</w:t>
      </w:r>
      <w:r>
        <w:br/>
      </w:r>
      <w:r>
        <w:rPr>
          <w:noProof/>
        </w:rPr>
        <w:drawing>
          <wp:inline distT="0" distB="0" distL="0" distR="0" wp14:anchorId="0E42FD21" wp14:editId="2B5454A5">
            <wp:extent cx="3634740" cy="1807754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143" cy="18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31D" w14:textId="50F5B7F7" w:rsidR="00042F90" w:rsidRPr="00042F90" w:rsidRDefault="00042F90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 w:rsidRPr="00042F90">
        <w:rPr>
          <w:rFonts w:hint="eastAsia"/>
          <w:b/>
          <w:bCs/>
        </w:rPr>
        <w:t>脱机</w:t>
      </w:r>
      <w:r w:rsidRPr="00042F90">
        <w:rPr>
          <w:rFonts w:hint="eastAsia"/>
          <w:b/>
          <w:bCs/>
        </w:rPr>
        <w:t>I</w:t>
      </w:r>
      <w:r w:rsidRPr="00042F90">
        <w:rPr>
          <w:b/>
          <w:bCs/>
        </w:rPr>
        <w:t>/O</w:t>
      </w:r>
      <w:r w:rsidRPr="00042F90">
        <w:rPr>
          <w:rFonts w:hint="eastAsia"/>
          <w:b/>
          <w:bCs/>
        </w:rPr>
        <w:t>方式</w:t>
      </w:r>
      <w:r>
        <w:br/>
      </w:r>
      <w:r>
        <w:rPr>
          <w:noProof/>
        </w:rPr>
        <w:drawing>
          <wp:inline distT="0" distB="0" distL="0" distR="0" wp14:anchorId="66BB3BB5" wp14:editId="467ACDD4">
            <wp:extent cx="3017520" cy="176576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06" b="8464"/>
                    <a:stretch/>
                  </pic:blipFill>
                  <pic:spPr bwMode="auto">
                    <a:xfrm>
                      <a:off x="0" y="0"/>
                      <a:ext cx="3023087" cy="17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C5B2" w14:textId="243FF5AA" w:rsidR="00042F90" w:rsidRDefault="00042F90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b/>
          <w:bCs/>
        </w:rPr>
        <w:t>单道批处理系统</w:t>
      </w:r>
      <w:r w:rsidR="008C4B86">
        <w:rPr>
          <w:b/>
          <w:bCs/>
        </w:rPr>
        <w:br/>
      </w:r>
      <w:r w:rsidR="008C4B86" w:rsidRPr="008C4B86">
        <w:rPr>
          <w:rFonts w:hint="eastAsia"/>
          <w:b/>
          <w:bCs/>
        </w:rPr>
        <w:t>定义：</w:t>
      </w:r>
      <w:r w:rsidR="008C4B86" w:rsidRPr="008C4B86">
        <w:rPr>
          <w:rFonts w:hint="eastAsia"/>
        </w:rPr>
        <w:t>对作业的处理是成批进行的、且内存中始终只保持一道作业，称单道批处理；</w:t>
      </w:r>
      <w:r w:rsidR="008C4B86">
        <w:br/>
      </w:r>
      <w:r w:rsidR="008C4B86">
        <w:rPr>
          <w:rFonts w:hint="eastAsia"/>
          <w:b/>
          <w:bCs/>
        </w:rPr>
        <w:t>特点</w:t>
      </w:r>
      <w:r w:rsidR="008C4B86" w:rsidRPr="008C4B86">
        <w:rPr>
          <w:rFonts w:hint="eastAsia"/>
          <w:b/>
          <w:bCs/>
        </w:rPr>
        <w:t>：</w:t>
      </w:r>
      <w:r w:rsidR="008C4B86">
        <w:rPr>
          <w:rFonts w:hint="eastAsia"/>
        </w:rPr>
        <w:t>自动性、顺序性、单道性</w:t>
      </w:r>
      <w:r w:rsidR="008C4B86">
        <w:br/>
      </w:r>
      <w:r w:rsidR="008C4B86">
        <w:rPr>
          <w:noProof/>
        </w:rPr>
        <w:drawing>
          <wp:inline distT="0" distB="0" distL="0" distR="0" wp14:anchorId="48845544" wp14:editId="2D5F3722">
            <wp:extent cx="3225317" cy="1752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557" cy="17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B86">
        <w:br/>
      </w:r>
      <w:r w:rsidR="008C4B86">
        <w:rPr>
          <w:noProof/>
        </w:rPr>
        <w:lastRenderedPageBreak/>
        <w:drawing>
          <wp:inline distT="0" distB="0" distL="0" distR="0" wp14:anchorId="10BDA5B5" wp14:editId="4AB33FEC">
            <wp:extent cx="3803850" cy="202692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751" cy="20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60D" w14:textId="50A399D0" w:rsidR="00DE6FBF" w:rsidRDefault="008C4B86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b/>
          <w:bCs/>
        </w:rPr>
        <w:t>多道批处理系统</w:t>
      </w:r>
      <w:r>
        <w:rPr>
          <w:b/>
          <w:bCs/>
        </w:rPr>
        <w:br/>
      </w:r>
      <w:r>
        <w:rPr>
          <w:rFonts w:hint="eastAsia"/>
          <w:b/>
          <w:bCs/>
        </w:rPr>
        <w:t>特点</w:t>
      </w:r>
      <w:r w:rsidRPr="008C4B86">
        <w:rPr>
          <w:rFonts w:hint="eastAsia"/>
        </w:rPr>
        <w:t>：多道性、无序性、调度性</w:t>
      </w:r>
      <w:r>
        <w:br/>
      </w:r>
      <w:r w:rsidRPr="008C4B86">
        <w:rPr>
          <w:rFonts w:hint="eastAsia"/>
          <w:b/>
          <w:bCs/>
        </w:rPr>
        <w:t>优点</w:t>
      </w:r>
      <w:r w:rsidRPr="008C4B86">
        <w:rPr>
          <w:rFonts w:hint="eastAsia"/>
        </w:rPr>
        <w:t>：</w:t>
      </w:r>
      <w:r w:rsidR="00DE6FBF">
        <w:rPr>
          <w:rFonts w:hint="eastAsia"/>
        </w:rPr>
        <w:t>资源</w:t>
      </w:r>
      <w:r w:rsidRPr="008C4B86">
        <w:rPr>
          <w:rFonts w:hint="eastAsia"/>
        </w:rPr>
        <w:t>利用率</w:t>
      </w:r>
      <w:r w:rsidR="00DE6FBF">
        <w:rPr>
          <w:rFonts w:hint="eastAsia"/>
        </w:rPr>
        <w:t>高</w:t>
      </w:r>
      <w:r w:rsidRPr="008C4B86">
        <w:rPr>
          <w:rFonts w:hint="eastAsia"/>
        </w:rPr>
        <w:t>（</w:t>
      </w:r>
      <w:r w:rsidRPr="008C4B86">
        <w:rPr>
          <w:rFonts w:hint="eastAsia"/>
        </w:rPr>
        <w:t>C</w:t>
      </w:r>
      <w:r w:rsidRPr="008C4B86">
        <w:t>PU</w:t>
      </w:r>
      <w:r w:rsidRPr="008C4B86">
        <w:rPr>
          <w:rFonts w:hint="eastAsia"/>
        </w:rPr>
        <w:t>、内存和</w:t>
      </w:r>
      <w:r w:rsidRPr="008C4B86">
        <w:rPr>
          <w:rFonts w:hint="eastAsia"/>
        </w:rPr>
        <w:t>I</w:t>
      </w:r>
      <w:r w:rsidRPr="008C4B86">
        <w:t>/O</w:t>
      </w:r>
      <w:r w:rsidRPr="008C4B86">
        <w:rPr>
          <w:rFonts w:hint="eastAsia"/>
        </w:rPr>
        <w:t>设备）、系统吞吐量</w:t>
      </w:r>
      <w:r w:rsidR="00DE6FBF">
        <w:rPr>
          <w:rFonts w:hint="eastAsia"/>
        </w:rPr>
        <w:t>大</w:t>
      </w:r>
      <w:r w:rsidR="00DE6FBF">
        <w:br/>
      </w:r>
      <w:r w:rsidR="00DE6FBF" w:rsidRPr="00DE6FBF">
        <w:rPr>
          <w:rFonts w:hint="eastAsia"/>
          <w:b/>
          <w:bCs/>
        </w:rPr>
        <w:t>缺点</w:t>
      </w:r>
      <w:r w:rsidR="00DE6FBF">
        <w:rPr>
          <w:rFonts w:hint="eastAsia"/>
        </w:rPr>
        <w:t>：平均周转时间长、无交互能力</w:t>
      </w:r>
      <w:r w:rsidR="00DE6FBF">
        <w:br/>
      </w:r>
      <w:r w:rsidR="00DE6FBF" w:rsidRPr="00DE6FBF">
        <w:rPr>
          <w:rFonts w:hint="eastAsia"/>
          <w:b/>
          <w:bCs/>
        </w:rPr>
        <w:t>需</w:t>
      </w:r>
      <w:r w:rsidR="00DE6FBF">
        <w:rPr>
          <w:rFonts w:hint="eastAsia"/>
          <w:b/>
          <w:bCs/>
        </w:rPr>
        <w:t>解决</w:t>
      </w:r>
      <w:r w:rsidR="00DE6FBF" w:rsidRPr="00DE6FBF">
        <w:rPr>
          <w:rFonts w:hint="eastAsia"/>
          <w:b/>
          <w:bCs/>
        </w:rPr>
        <w:t>问题</w:t>
      </w:r>
      <w:r w:rsidR="00DE6FBF">
        <w:rPr>
          <w:rFonts w:hint="eastAsia"/>
        </w:rPr>
        <w:t>：处理机、内存、</w:t>
      </w:r>
      <w:r w:rsidR="00DE6FBF">
        <w:rPr>
          <w:rFonts w:hint="eastAsia"/>
        </w:rPr>
        <w:t>I</w:t>
      </w:r>
      <w:r w:rsidR="00DE6FBF">
        <w:t>/O</w:t>
      </w:r>
      <w:r w:rsidR="00DE6FBF">
        <w:rPr>
          <w:rFonts w:hint="eastAsia"/>
        </w:rPr>
        <w:t>设备、文件、作业</w:t>
      </w:r>
      <w:r>
        <w:br/>
      </w:r>
      <w:r>
        <w:rPr>
          <w:noProof/>
        </w:rPr>
        <w:drawing>
          <wp:inline distT="0" distB="0" distL="0" distR="0" wp14:anchorId="3CC7A8F3" wp14:editId="09F0082D">
            <wp:extent cx="2697480" cy="1706569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4567" cy="17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86">
        <w:br/>
      </w:r>
      <w:r>
        <w:rPr>
          <w:noProof/>
        </w:rPr>
        <w:drawing>
          <wp:inline distT="0" distB="0" distL="0" distR="0" wp14:anchorId="0BD9CEC7" wp14:editId="11AB077F">
            <wp:extent cx="3820220" cy="245364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705" cy="24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2FB1" w14:textId="77777777" w:rsidR="00482EA3" w:rsidRDefault="00DE6FBF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b/>
          <w:bCs/>
        </w:rPr>
        <w:t>分时系统（</w:t>
      </w:r>
      <w:r>
        <w:rPr>
          <w:rFonts w:hint="eastAsia"/>
          <w:b/>
          <w:bCs/>
        </w:rPr>
        <w:t>T</w:t>
      </w:r>
      <w:r>
        <w:rPr>
          <w:b/>
          <w:bCs/>
        </w:rPr>
        <w:t>ime-Sharing System</w:t>
      </w:r>
      <w:r>
        <w:rPr>
          <w:rFonts w:hint="eastAsia"/>
          <w:b/>
          <w:bCs/>
        </w:rPr>
        <w:t>）</w:t>
      </w:r>
      <w:r w:rsidR="00482EA3">
        <w:rPr>
          <w:b/>
          <w:bCs/>
        </w:rPr>
        <w:br/>
      </w:r>
      <w:r w:rsidR="00482EA3" w:rsidRPr="00482EA3">
        <w:rPr>
          <w:rFonts w:hint="eastAsia"/>
          <w:color w:val="FF0000"/>
          <w:u w:val="single"/>
        </w:rPr>
        <w:t>多道批处理系统和分时系统的出现标志操作系统的初步形成。</w:t>
      </w:r>
      <w:r w:rsidRPr="00482EA3">
        <w:rPr>
          <w:color w:val="FF0000"/>
          <w:u w:val="single"/>
        </w:rPr>
        <w:br/>
      </w:r>
      <w:r w:rsidRPr="00DE6FBF">
        <w:rPr>
          <w:noProof/>
        </w:rPr>
        <w:lastRenderedPageBreak/>
        <w:drawing>
          <wp:inline distT="0" distB="0" distL="0" distR="0" wp14:anchorId="62258CFA" wp14:editId="18A460D0">
            <wp:extent cx="3993905" cy="2491740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645" cy="25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FBF">
        <w:br/>
      </w:r>
      <w:r w:rsidRPr="00DE6FBF">
        <w:rPr>
          <w:rFonts w:hint="eastAsia"/>
        </w:rPr>
        <w:t>人机交互、共享主机、直接控制作业处理</w:t>
      </w:r>
      <w:r>
        <w:rPr>
          <w:b/>
          <w:bCs/>
        </w:rPr>
        <w:br/>
      </w:r>
      <w:r>
        <w:rPr>
          <w:rFonts w:hint="eastAsia"/>
          <w:b/>
          <w:bCs/>
        </w:rPr>
        <w:t>特征</w:t>
      </w:r>
      <w:r w:rsidRPr="00DE6FBF">
        <w:rPr>
          <w:rFonts w:hint="eastAsia"/>
        </w:rPr>
        <w:t>：</w:t>
      </w:r>
      <w:r>
        <w:rPr>
          <w:rFonts w:hint="eastAsia"/>
        </w:rPr>
        <w:t>多路性、独立性、及时性、交互性</w:t>
      </w:r>
      <w:r>
        <w:br/>
      </w:r>
      <w:r>
        <w:rPr>
          <w:noProof/>
        </w:rPr>
        <w:drawing>
          <wp:inline distT="0" distB="0" distL="0" distR="0" wp14:anchorId="2ED45FF7" wp14:editId="5922976A">
            <wp:extent cx="3074874" cy="2065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799" cy="20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5CB" w14:textId="1F17A044" w:rsidR="00DE6FBF" w:rsidRDefault="00482EA3" w:rsidP="00822A2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b/>
          <w:bCs/>
        </w:rPr>
        <w:t>实时系统（</w:t>
      </w:r>
      <w:r>
        <w:rPr>
          <w:rFonts w:hint="eastAsia"/>
          <w:b/>
          <w:bCs/>
        </w:rPr>
        <w:t>Real</w:t>
      </w:r>
      <w:r>
        <w:rPr>
          <w:b/>
          <w:bCs/>
        </w:rPr>
        <w:t>-Time System</w:t>
      </w:r>
      <w:r>
        <w:rPr>
          <w:rFonts w:hint="eastAsia"/>
          <w:b/>
          <w:bCs/>
        </w:rPr>
        <w:t>）</w:t>
      </w:r>
      <w:r>
        <w:rPr>
          <w:b/>
          <w:bCs/>
        </w:rPr>
        <w:br/>
      </w:r>
      <w:r w:rsidRPr="00482EA3">
        <w:rPr>
          <w:rFonts w:hint="eastAsia"/>
          <w:b/>
          <w:bCs/>
        </w:rPr>
        <w:t>实时任务</w:t>
      </w:r>
      <w:r w:rsidR="00822A29">
        <w:rPr>
          <w:rFonts w:hint="eastAsia"/>
          <w:b/>
          <w:bCs/>
        </w:rPr>
        <w:t>分类</w:t>
      </w:r>
      <w:r w:rsidRPr="00482EA3">
        <w:rPr>
          <w:b/>
          <w:bCs/>
        </w:rPr>
        <w:br/>
      </w:r>
      <w:r w:rsidRPr="00482EA3">
        <w:rPr>
          <w:rFonts w:hint="eastAsia"/>
        </w:rPr>
        <w:t>按周期性</w:t>
      </w:r>
      <w:r>
        <w:br/>
        <w:t xml:space="preserve">        </w:t>
      </w:r>
      <w:r w:rsidRPr="00482EA3">
        <w:rPr>
          <w:rFonts w:hint="eastAsia"/>
        </w:rPr>
        <w:t>周期性实时任务</w:t>
      </w:r>
      <w:r w:rsidRPr="00482EA3">
        <w:cr/>
      </w:r>
      <w:r>
        <w:t xml:space="preserve">        </w:t>
      </w:r>
      <w:r w:rsidRPr="00482EA3">
        <w:rPr>
          <w:rFonts w:hint="eastAsia"/>
        </w:rPr>
        <w:t>非周期性实时任务：截止时间</w:t>
      </w:r>
      <w:r w:rsidRPr="00482EA3">
        <w:t>(deadline)</w:t>
      </w:r>
      <w:r w:rsidRPr="00482EA3">
        <w:cr/>
        <w:t xml:space="preserve">    </w:t>
      </w:r>
      <w:r>
        <w:tab/>
      </w:r>
      <w:r>
        <w:tab/>
      </w:r>
      <w:r w:rsidRPr="00482EA3">
        <w:rPr>
          <w:rFonts w:hint="eastAsia"/>
        </w:rPr>
        <w:t>开始截止时间</w:t>
      </w:r>
      <w:r w:rsidRPr="00482EA3">
        <w:t>(</w:t>
      </w:r>
      <w:r w:rsidRPr="00482EA3">
        <w:rPr>
          <w:rFonts w:hint="eastAsia"/>
        </w:rPr>
        <w:t>最晚开始</w:t>
      </w:r>
      <w:r w:rsidRPr="00482EA3">
        <w:t xml:space="preserve">) </w:t>
      </w:r>
      <w:r w:rsidRPr="00482EA3">
        <w:cr/>
        <w:t xml:space="preserve">        </w:t>
      </w:r>
      <w:r>
        <w:tab/>
      </w:r>
      <w:r w:rsidRPr="00482EA3">
        <w:rPr>
          <w:rFonts w:hint="eastAsia"/>
        </w:rPr>
        <w:t>完成截止时间</w:t>
      </w:r>
      <w:r w:rsidRPr="00482EA3">
        <w:t>(</w:t>
      </w:r>
      <w:r w:rsidRPr="00482EA3">
        <w:rPr>
          <w:rFonts w:hint="eastAsia"/>
        </w:rPr>
        <w:t>最晚完成</w:t>
      </w:r>
      <w:r w:rsidRPr="00482EA3">
        <w:t>)</w:t>
      </w:r>
      <w:r w:rsidRPr="00482EA3">
        <w:cr/>
      </w:r>
      <w:r w:rsidRPr="00482EA3">
        <w:rPr>
          <w:rFonts w:hint="eastAsia"/>
        </w:rPr>
        <w:t>对截止时间的要求</w:t>
      </w:r>
      <w:r w:rsidRPr="00482EA3">
        <w:cr/>
      </w:r>
      <w:r>
        <w:t xml:space="preserve">        </w:t>
      </w:r>
      <w:r w:rsidRPr="00482EA3">
        <w:rPr>
          <w:rFonts w:hint="eastAsia"/>
        </w:rPr>
        <w:t>硬实时任务</w:t>
      </w:r>
      <w:r w:rsidRPr="00482EA3">
        <w:t>(hard real-time task)</w:t>
      </w:r>
      <w:r>
        <w:rPr>
          <w:rFonts w:hint="eastAsia"/>
        </w:rPr>
        <w:t>：必须满足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限制</w:t>
      </w:r>
      <w:r w:rsidRPr="00482EA3">
        <w:cr/>
      </w:r>
      <w:r>
        <w:t xml:space="preserve">        </w:t>
      </w:r>
      <w:r w:rsidRPr="00482EA3">
        <w:rPr>
          <w:rFonts w:hint="eastAsia"/>
        </w:rPr>
        <w:t>软实时任务</w:t>
      </w:r>
      <w:r w:rsidRPr="00482EA3">
        <w:t>(soft real-time task)</w:t>
      </w:r>
      <w:r>
        <w:rPr>
          <w:rFonts w:hint="eastAsia"/>
        </w:rPr>
        <w:t>：希望满足</w:t>
      </w:r>
      <w:proofErr w:type="spellStart"/>
      <w:r>
        <w:rPr>
          <w:rFonts w:hint="eastAsia"/>
        </w:rPr>
        <w:t>ddl</w:t>
      </w:r>
      <w:proofErr w:type="spellEnd"/>
    </w:p>
    <w:p w14:paraId="324CCCDE" w14:textId="225FDEF3" w:rsidR="00482EA3" w:rsidRPr="00482EA3" w:rsidRDefault="00482EA3" w:rsidP="00822A29">
      <w:pPr>
        <w:spacing w:line="360" w:lineRule="auto"/>
        <w:rPr>
          <w:b/>
          <w:bCs/>
        </w:rPr>
      </w:pPr>
      <w:r w:rsidRPr="00482EA3">
        <w:rPr>
          <w:rFonts w:hint="eastAsia"/>
          <w:b/>
          <w:bCs/>
        </w:rPr>
        <w:t>实时与分时系统特征的比较：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2EA3" w:rsidRPr="00822A29" w14:paraId="06C4ED46" w14:textId="77777777" w:rsidTr="00482EA3">
        <w:tc>
          <w:tcPr>
            <w:tcW w:w="4148" w:type="dxa"/>
          </w:tcPr>
          <w:p w14:paraId="4475A558" w14:textId="06BB8000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822A29">
              <w:rPr>
                <w:rFonts w:hint="eastAsia"/>
                <w:b/>
                <w:bCs/>
              </w:rPr>
              <w:lastRenderedPageBreak/>
              <w:t>多路性</w:t>
            </w:r>
          </w:p>
        </w:tc>
        <w:tc>
          <w:tcPr>
            <w:tcW w:w="4148" w:type="dxa"/>
          </w:tcPr>
          <w:p w14:paraId="7054F842" w14:textId="3DC70263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</w:rPr>
            </w:pPr>
            <w:r w:rsidRPr="00822A29">
              <w:rPr>
                <w:rFonts w:hint="eastAsia"/>
              </w:rPr>
              <w:t>相同</w:t>
            </w:r>
          </w:p>
        </w:tc>
      </w:tr>
      <w:tr w:rsidR="00482EA3" w:rsidRPr="00822A29" w14:paraId="4EA1C026" w14:textId="77777777" w:rsidTr="00482EA3">
        <w:tc>
          <w:tcPr>
            <w:tcW w:w="4148" w:type="dxa"/>
          </w:tcPr>
          <w:p w14:paraId="4BCF3C1E" w14:textId="622A3546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822A29">
              <w:rPr>
                <w:rFonts w:hint="eastAsia"/>
                <w:b/>
                <w:bCs/>
              </w:rPr>
              <w:t>独立性</w:t>
            </w:r>
          </w:p>
        </w:tc>
        <w:tc>
          <w:tcPr>
            <w:tcW w:w="4148" w:type="dxa"/>
          </w:tcPr>
          <w:p w14:paraId="684232BF" w14:textId="16B352F4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</w:rPr>
            </w:pPr>
            <w:r w:rsidRPr="00822A29">
              <w:rPr>
                <w:rFonts w:hint="eastAsia"/>
              </w:rPr>
              <w:t>相同</w:t>
            </w:r>
          </w:p>
        </w:tc>
      </w:tr>
      <w:tr w:rsidR="00482EA3" w:rsidRPr="00822A29" w14:paraId="60B9AA00" w14:textId="77777777" w:rsidTr="00482EA3">
        <w:tc>
          <w:tcPr>
            <w:tcW w:w="4148" w:type="dxa"/>
          </w:tcPr>
          <w:p w14:paraId="2E5547D3" w14:textId="084A9DE4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822A29">
              <w:rPr>
                <w:rFonts w:hint="eastAsia"/>
                <w:b/>
                <w:bCs/>
              </w:rPr>
              <w:t>交互性</w:t>
            </w:r>
          </w:p>
        </w:tc>
        <w:tc>
          <w:tcPr>
            <w:tcW w:w="4148" w:type="dxa"/>
          </w:tcPr>
          <w:p w14:paraId="18B13136" w14:textId="329D8CF7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</w:rPr>
            </w:pPr>
            <w:r w:rsidRPr="00822A29">
              <w:rPr>
                <w:rFonts w:hint="eastAsia"/>
              </w:rPr>
              <w:t>分时系统要求更高</w:t>
            </w:r>
          </w:p>
        </w:tc>
      </w:tr>
      <w:tr w:rsidR="00482EA3" w:rsidRPr="00822A29" w14:paraId="48A6D488" w14:textId="77777777" w:rsidTr="00482EA3">
        <w:tc>
          <w:tcPr>
            <w:tcW w:w="4148" w:type="dxa"/>
          </w:tcPr>
          <w:p w14:paraId="4DBBA37B" w14:textId="3197F70A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822A29">
              <w:rPr>
                <w:rFonts w:hint="eastAsia"/>
                <w:b/>
                <w:bCs/>
              </w:rPr>
              <w:t>及时性</w:t>
            </w:r>
          </w:p>
        </w:tc>
        <w:tc>
          <w:tcPr>
            <w:tcW w:w="4148" w:type="dxa"/>
          </w:tcPr>
          <w:p w14:paraId="327B8B96" w14:textId="19567A41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</w:rPr>
            </w:pPr>
            <w:r w:rsidRPr="00822A29">
              <w:rPr>
                <w:rFonts w:hint="eastAsia"/>
              </w:rPr>
              <w:t>实时系统要求更高</w:t>
            </w:r>
          </w:p>
        </w:tc>
      </w:tr>
      <w:tr w:rsidR="00482EA3" w:rsidRPr="00822A29" w14:paraId="765DC780" w14:textId="77777777" w:rsidTr="00482EA3">
        <w:tc>
          <w:tcPr>
            <w:tcW w:w="4148" w:type="dxa"/>
          </w:tcPr>
          <w:p w14:paraId="4334337B" w14:textId="2DED11DA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822A29">
              <w:rPr>
                <w:rFonts w:hint="eastAsia"/>
                <w:b/>
                <w:bCs/>
              </w:rPr>
              <w:t>可靠性</w:t>
            </w:r>
          </w:p>
        </w:tc>
        <w:tc>
          <w:tcPr>
            <w:tcW w:w="4148" w:type="dxa"/>
          </w:tcPr>
          <w:p w14:paraId="44A7D9DD" w14:textId="59CB2F74" w:rsidR="00482EA3" w:rsidRPr="00822A29" w:rsidRDefault="00482EA3" w:rsidP="00822A29">
            <w:pPr>
              <w:spacing w:line="360" w:lineRule="auto"/>
              <w:jc w:val="center"/>
              <w:rPr>
                <w:rFonts w:hint="eastAsia"/>
              </w:rPr>
            </w:pPr>
            <w:r w:rsidRPr="00822A29">
              <w:rPr>
                <w:rFonts w:hint="eastAsia"/>
              </w:rPr>
              <w:t>实时系统要求更高</w:t>
            </w:r>
          </w:p>
        </w:tc>
      </w:tr>
    </w:tbl>
    <w:p w14:paraId="518927D7" w14:textId="61CF973E" w:rsidR="000A70E2" w:rsidRPr="00042F90" w:rsidRDefault="003612FC" w:rsidP="00822A29">
      <w:pPr>
        <w:spacing w:line="360" w:lineRule="auto"/>
        <w:rPr>
          <w:color w:val="4472C4" w:themeColor="accent1"/>
          <w:sz w:val="24"/>
          <w:szCs w:val="28"/>
        </w:rPr>
      </w:pPr>
      <w:r w:rsidRPr="00042F90">
        <w:rPr>
          <w:rFonts w:hint="eastAsia"/>
          <w:color w:val="4472C4" w:themeColor="accent1"/>
          <w:sz w:val="24"/>
          <w:szCs w:val="28"/>
        </w:rPr>
        <w:t>操作系统</w:t>
      </w:r>
      <w:r w:rsidRPr="00042F90">
        <w:rPr>
          <w:rFonts w:hint="eastAsia"/>
          <w:b/>
          <w:bCs/>
          <w:color w:val="4472C4" w:themeColor="accent1"/>
          <w:sz w:val="24"/>
          <w:szCs w:val="28"/>
        </w:rPr>
        <w:t>四大目标</w:t>
      </w:r>
      <w:r w:rsidRPr="00042F90">
        <w:rPr>
          <w:rFonts w:hint="eastAsia"/>
          <w:color w:val="4472C4" w:themeColor="accent1"/>
          <w:sz w:val="24"/>
          <w:szCs w:val="28"/>
        </w:rPr>
        <w:t>：</w:t>
      </w:r>
    </w:p>
    <w:p w14:paraId="73EA09D9" w14:textId="1852C49A" w:rsidR="003612FC" w:rsidRDefault="003612FC" w:rsidP="00822A2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方便性（用户角度）</w:t>
      </w:r>
    </w:p>
    <w:p w14:paraId="65790AA9" w14:textId="5D62AC62" w:rsidR="003612FC" w:rsidRDefault="003612FC" w:rsidP="00822A2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有效性（系统管理角度）</w:t>
      </w:r>
    </w:p>
    <w:p w14:paraId="2BB7EE49" w14:textId="58CB5DFF" w:rsidR="003612FC" w:rsidRDefault="003612FC" w:rsidP="00822A2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可扩充性（系统角度）</w:t>
      </w:r>
    </w:p>
    <w:p w14:paraId="472FD875" w14:textId="7113E2F3" w:rsidR="003612FC" w:rsidRDefault="003612FC" w:rsidP="00822A29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开放性（互操作角度）</w:t>
      </w:r>
    </w:p>
    <w:p w14:paraId="2A1E1C45" w14:textId="3D573D3E" w:rsidR="00B47925" w:rsidRDefault="003612FC" w:rsidP="00822A29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F1DA0D" wp14:editId="236BDA98">
            <wp:extent cx="3475970" cy="2560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59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D5C" w14:textId="205C2191" w:rsidR="00B47925" w:rsidRPr="00042F90" w:rsidRDefault="00B47925" w:rsidP="00822A29">
      <w:pPr>
        <w:spacing w:line="360" w:lineRule="auto"/>
        <w:rPr>
          <w:color w:val="4472C4" w:themeColor="accent1"/>
          <w:sz w:val="24"/>
          <w:szCs w:val="28"/>
        </w:rPr>
      </w:pPr>
      <w:r w:rsidRPr="00042F90">
        <w:rPr>
          <w:rFonts w:hint="eastAsia"/>
          <w:color w:val="4472C4" w:themeColor="accent1"/>
          <w:sz w:val="24"/>
          <w:szCs w:val="28"/>
        </w:rPr>
        <w:t>操作系统</w:t>
      </w:r>
      <w:r>
        <w:rPr>
          <w:rFonts w:hint="eastAsia"/>
          <w:b/>
          <w:bCs/>
          <w:color w:val="4472C4" w:themeColor="accent1"/>
          <w:sz w:val="24"/>
          <w:szCs w:val="28"/>
        </w:rPr>
        <w:t>基本</w:t>
      </w:r>
      <w:r w:rsidR="00482EA3">
        <w:rPr>
          <w:rFonts w:hint="eastAsia"/>
          <w:b/>
          <w:bCs/>
          <w:color w:val="4472C4" w:themeColor="accent1"/>
          <w:sz w:val="24"/>
          <w:szCs w:val="28"/>
        </w:rPr>
        <w:t>特征</w:t>
      </w:r>
      <w:r w:rsidRPr="00042F90">
        <w:rPr>
          <w:rFonts w:hint="eastAsia"/>
          <w:color w:val="4472C4" w:themeColor="accent1"/>
          <w:sz w:val="24"/>
          <w:szCs w:val="28"/>
        </w:rPr>
        <w:t>：</w:t>
      </w:r>
    </w:p>
    <w:p w14:paraId="6824EE53" w14:textId="1FCA6D23" w:rsidR="00B47925" w:rsidRDefault="00B47925" w:rsidP="00822A29">
      <w:pPr>
        <w:spacing w:line="360" w:lineRule="auto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都有以下</w:t>
      </w:r>
      <w:r>
        <w:rPr>
          <w:rFonts w:hint="eastAsia"/>
        </w:rPr>
        <w:t>4</w:t>
      </w:r>
      <w:r>
        <w:rPr>
          <w:rFonts w:hint="eastAsia"/>
        </w:rPr>
        <w:t>个基本特征，其中</w:t>
      </w:r>
      <w:r w:rsidRPr="00B47925">
        <w:rPr>
          <w:rFonts w:hint="eastAsia"/>
          <w:b/>
          <w:bCs/>
        </w:rPr>
        <w:t>并发性</w:t>
      </w:r>
      <w:r>
        <w:rPr>
          <w:rFonts w:hint="eastAsia"/>
        </w:rPr>
        <w:t>和</w:t>
      </w:r>
      <w:r w:rsidRPr="00B47925">
        <w:rPr>
          <w:rFonts w:hint="eastAsia"/>
          <w:b/>
          <w:bCs/>
        </w:rPr>
        <w:t>共享性</w:t>
      </w:r>
      <w:r>
        <w:rPr>
          <w:rFonts w:hint="eastAsia"/>
        </w:rPr>
        <w:t>是操作系统最基本的特征。</w:t>
      </w:r>
    </w:p>
    <w:p w14:paraId="33C98FB0" w14:textId="4689D064" w:rsidR="00B47925" w:rsidRDefault="00B47925" w:rsidP="00822A2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07FA6FA" wp14:editId="2F0A4C04">
            <wp:extent cx="5204460" cy="41586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878" cy="41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67E4" w14:textId="31589837" w:rsidR="00366AC0" w:rsidRDefault="00366AC0" w:rsidP="00822A29">
      <w:pPr>
        <w:spacing w:line="360" w:lineRule="auto"/>
      </w:pPr>
      <w:r>
        <w:rPr>
          <w:noProof/>
        </w:rPr>
        <w:drawing>
          <wp:inline distT="0" distB="0" distL="0" distR="0" wp14:anchorId="1E240368" wp14:editId="1FE5DC34">
            <wp:extent cx="2453640" cy="1401423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828" cy="14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FCD58" wp14:editId="6D1DF54E">
            <wp:extent cx="2795905" cy="1409318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6923" cy="14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3898" w14:textId="223541AD" w:rsidR="00366AC0" w:rsidRDefault="00366AC0" w:rsidP="00822A29">
      <w:pPr>
        <w:spacing w:line="360" w:lineRule="auto"/>
      </w:pPr>
      <w:r w:rsidRPr="00366AC0">
        <w:rPr>
          <w:rFonts w:hint="eastAsia"/>
          <w:b/>
          <w:bCs/>
        </w:rPr>
        <w:t>虚拟：</w:t>
      </w:r>
      <w:r w:rsidRPr="00366AC0">
        <w:rPr>
          <w:rFonts w:hint="eastAsia"/>
        </w:rPr>
        <w:t>通过某种技术把一个</w:t>
      </w:r>
      <w:r w:rsidRPr="00366AC0">
        <w:rPr>
          <w:rFonts w:hint="eastAsia"/>
          <w:b/>
          <w:bCs/>
          <w:u w:val="single"/>
        </w:rPr>
        <w:t>物理实体</w:t>
      </w:r>
      <w:r w:rsidRPr="00366AC0">
        <w:rPr>
          <w:rFonts w:hint="eastAsia"/>
        </w:rPr>
        <w:t>映射为若干个对应的</w:t>
      </w:r>
      <w:r w:rsidRPr="00366AC0">
        <w:rPr>
          <w:rFonts w:hint="eastAsia"/>
          <w:b/>
          <w:bCs/>
          <w:u w:val="single"/>
        </w:rPr>
        <w:t>逻辑实体</w:t>
      </w:r>
      <w:r w:rsidRPr="00366AC0">
        <w:rPr>
          <w:rFonts w:hint="eastAsia"/>
        </w:rPr>
        <w:t>。</w:t>
      </w:r>
      <w:r w:rsidRPr="00366AC0">
        <w:rPr>
          <w:rFonts w:hint="eastAsia"/>
        </w:rPr>
        <w:cr/>
      </w:r>
      <w:r w:rsidRPr="00366AC0">
        <w:rPr>
          <w:rFonts w:hint="eastAsia"/>
        </w:rPr>
        <w:t>虚拟是操作系统管理系统资源的重要手段，可提高资源利用率。</w:t>
      </w:r>
      <w:r w:rsidRPr="00366AC0">
        <w:rPr>
          <w:rFonts w:hint="eastAsia"/>
        </w:rPr>
        <w:cr/>
      </w:r>
      <w:r w:rsidRPr="00366AC0">
        <w:rPr>
          <w:rFonts w:hint="eastAsia"/>
        </w:rPr>
        <w:t>虚拟的实现：通过</w:t>
      </w:r>
      <w:r w:rsidRPr="00366AC0">
        <w:rPr>
          <w:rFonts w:hint="eastAsia"/>
          <w:b/>
          <w:bCs/>
        </w:rPr>
        <w:t>时分复用技术</w:t>
      </w:r>
      <w:r>
        <w:rPr>
          <w:rFonts w:hint="eastAsia"/>
          <w:b/>
          <w:bCs/>
        </w:rPr>
        <w:t>（分时使用方式）</w:t>
      </w:r>
      <w:r w:rsidRPr="00366AC0">
        <w:rPr>
          <w:rFonts w:hint="eastAsia"/>
        </w:rPr>
        <w:t>和</w:t>
      </w:r>
      <w:r w:rsidRPr="00366AC0">
        <w:rPr>
          <w:rFonts w:hint="eastAsia"/>
          <w:b/>
          <w:bCs/>
        </w:rPr>
        <w:t>空分复用技术</w:t>
      </w:r>
      <w:r>
        <w:rPr>
          <w:rFonts w:hint="eastAsia"/>
          <w:b/>
          <w:bCs/>
        </w:rPr>
        <w:t>（虚拟磁盘技术）</w:t>
      </w:r>
      <w:r w:rsidRPr="00366AC0">
        <w:rPr>
          <w:rFonts w:hint="eastAsia"/>
        </w:rPr>
        <w:t>来实现。</w:t>
      </w:r>
    </w:p>
    <w:p w14:paraId="09B23B68" w14:textId="24823965" w:rsidR="00366AC0" w:rsidRDefault="00366AC0" w:rsidP="00822A29">
      <w:pPr>
        <w:spacing w:line="360" w:lineRule="auto"/>
      </w:pPr>
      <w:r w:rsidRPr="00366AC0">
        <w:rPr>
          <w:rFonts w:hint="eastAsia"/>
          <w:b/>
          <w:bCs/>
        </w:rPr>
        <w:t>异步：</w:t>
      </w:r>
      <w:r>
        <w:rPr>
          <w:rFonts w:hint="eastAsia"/>
        </w:rPr>
        <w:t>也称不确定性，</w:t>
      </w:r>
      <w:proofErr w:type="gramStart"/>
      <w:r>
        <w:rPr>
          <w:rFonts w:hint="eastAsia"/>
        </w:rPr>
        <w:t>指进程</w:t>
      </w:r>
      <w:proofErr w:type="gramEnd"/>
      <w:r>
        <w:rPr>
          <w:rFonts w:hint="eastAsia"/>
        </w:rPr>
        <w:t>的</w:t>
      </w:r>
      <w:r w:rsidRPr="00366AC0">
        <w:rPr>
          <w:rFonts w:hint="eastAsia"/>
          <w:u w:val="single"/>
        </w:rPr>
        <w:t>执行顺序和执行时间的</w:t>
      </w:r>
      <w:r w:rsidRPr="00822A29">
        <w:rPr>
          <w:rFonts w:hint="eastAsia"/>
          <w:b/>
          <w:bCs/>
          <w:u w:val="single"/>
        </w:rPr>
        <w:t>不确定性</w:t>
      </w:r>
    </w:p>
    <w:p w14:paraId="3124F45B" w14:textId="77777777" w:rsidR="00366AC0" w:rsidRDefault="00366AC0" w:rsidP="00822A29">
      <w:pPr>
        <w:pStyle w:val="a5"/>
        <w:numPr>
          <w:ilvl w:val="0"/>
          <w:numId w:val="7"/>
        </w:numPr>
        <w:spacing w:line="360" w:lineRule="auto"/>
        <w:ind w:firstLineChars="0"/>
      </w:pPr>
      <w:r w:rsidRPr="00366AC0">
        <w:rPr>
          <w:rFonts w:hint="eastAsia"/>
          <w:b/>
          <w:bCs/>
        </w:rPr>
        <w:t>进程的运行速度不可预知</w:t>
      </w:r>
      <w:r>
        <w:rPr>
          <w:rFonts w:hint="eastAsia"/>
        </w:rPr>
        <w:t>。</w:t>
      </w:r>
      <w:r w:rsidRPr="00366AC0">
        <w:rPr>
          <w:rFonts w:hint="eastAsia"/>
        </w:rPr>
        <w:t>分时系统中，多个进程并发执行，时走时停，不可预知每个进程的运行推进速度</w:t>
      </w:r>
    </w:p>
    <w:p w14:paraId="4414836B" w14:textId="58F46C64" w:rsidR="00366AC0" w:rsidRDefault="00366AC0" w:rsidP="00822A29">
      <w:pPr>
        <w:pStyle w:val="a5"/>
        <w:numPr>
          <w:ilvl w:val="0"/>
          <w:numId w:val="7"/>
        </w:numPr>
        <w:spacing w:line="360" w:lineRule="auto"/>
        <w:ind w:firstLineChars="0"/>
      </w:pPr>
      <w:r w:rsidRPr="00366AC0">
        <w:rPr>
          <w:rFonts w:hint="eastAsia"/>
          <w:b/>
          <w:bCs/>
        </w:rPr>
        <w:t>无论快慢，应该结果相同</w:t>
      </w:r>
      <w:r>
        <w:rPr>
          <w:rFonts w:hint="eastAsia"/>
        </w:rPr>
        <w:t>——</w:t>
      </w:r>
      <w:r w:rsidRPr="00366AC0">
        <w:rPr>
          <w:rFonts w:hint="eastAsia"/>
        </w:rPr>
        <w:t>通过进程互斥和同步手段来保证</w:t>
      </w:r>
    </w:p>
    <w:p w14:paraId="6D20B9FA" w14:textId="685ECF8A" w:rsidR="00822A29" w:rsidRDefault="00366AC0" w:rsidP="00822A29">
      <w:pPr>
        <w:pStyle w:val="a5"/>
        <w:numPr>
          <w:ilvl w:val="0"/>
          <w:numId w:val="7"/>
        </w:numPr>
        <w:spacing w:line="360" w:lineRule="auto"/>
        <w:ind w:firstLineChars="0"/>
        <w:rPr>
          <w:rFonts w:hint="eastAsia"/>
        </w:rPr>
      </w:pPr>
      <w:r w:rsidRPr="00366AC0">
        <w:rPr>
          <w:rFonts w:hint="eastAsia"/>
          <w:b/>
          <w:bCs/>
        </w:rPr>
        <w:t>难以重现系统在某个时刻的状态</w:t>
      </w:r>
      <w:r>
        <w:rPr>
          <w:rFonts w:hint="eastAsia"/>
        </w:rPr>
        <w:t>（</w:t>
      </w:r>
      <w:r w:rsidRPr="00366AC0">
        <w:rPr>
          <w:rFonts w:hint="eastAsia"/>
        </w:rPr>
        <w:t>包括重现运行中的错误</w:t>
      </w:r>
      <w:r>
        <w:rPr>
          <w:rFonts w:hint="eastAsia"/>
        </w:rPr>
        <w:t>）</w:t>
      </w:r>
    </w:p>
    <w:p w14:paraId="2D723F5F" w14:textId="4F15AC86" w:rsidR="00B47925" w:rsidRPr="00042F90" w:rsidRDefault="00B47925" w:rsidP="00822A29">
      <w:pPr>
        <w:spacing w:line="360" w:lineRule="auto"/>
        <w:rPr>
          <w:color w:val="4472C4" w:themeColor="accent1"/>
          <w:sz w:val="24"/>
          <w:szCs w:val="28"/>
        </w:rPr>
      </w:pPr>
      <w:r w:rsidRPr="00042F90">
        <w:rPr>
          <w:rFonts w:hint="eastAsia"/>
          <w:color w:val="4472C4" w:themeColor="accent1"/>
          <w:sz w:val="24"/>
          <w:szCs w:val="28"/>
        </w:rPr>
        <w:t>操作系统</w:t>
      </w:r>
      <w:r w:rsidRPr="00B47925">
        <w:rPr>
          <w:rFonts w:hint="eastAsia"/>
          <w:color w:val="4472C4" w:themeColor="accent1"/>
          <w:sz w:val="24"/>
          <w:szCs w:val="28"/>
        </w:rPr>
        <w:t>的</w:t>
      </w:r>
      <w:r>
        <w:rPr>
          <w:rFonts w:hint="eastAsia"/>
          <w:b/>
          <w:bCs/>
          <w:color w:val="4472C4" w:themeColor="accent1"/>
          <w:sz w:val="24"/>
          <w:szCs w:val="28"/>
        </w:rPr>
        <w:t>主要功能</w:t>
      </w:r>
      <w:r w:rsidRPr="00042F90">
        <w:rPr>
          <w:rFonts w:hint="eastAsia"/>
          <w:color w:val="4472C4" w:themeColor="accent1"/>
          <w:sz w:val="24"/>
          <w:szCs w:val="28"/>
        </w:rPr>
        <w:t>：</w:t>
      </w:r>
    </w:p>
    <w:p w14:paraId="00FD2C4E" w14:textId="549BCDE7" w:rsidR="00B47925" w:rsidRDefault="00B47925" w:rsidP="00822A2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作为用户与计算机之间的接口</w:t>
      </w:r>
    </w:p>
    <w:p w14:paraId="7836EC1C" w14:textId="0329FB9A" w:rsidR="00B47925" w:rsidRDefault="00B47925" w:rsidP="00822A29">
      <w:pPr>
        <w:pStyle w:val="a5"/>
        <w:spacing w:line="360" w:lineRule="auto"/>
        <w:ind w:left="420" w:firstLineChars="0" w:firstLine="0"/>
      </w:pPr>
      <w:r>
        <w:rPr>
          <w:rFonts w:hint="eastAsia"/>
        </w:rPr>
        <w:lastRenderedPageBreak/>
        <w:t>通常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以如下</w:t>
      </w:r>
      <w:r>
        <w:rPr>
          <w:rFonts w:hint="eastAsia"/>
        </w:rPr>
        <w:t>3</w:t>
      </w:r>
      <w:r w:rsidR="00DE6FBF">
        <w:rPr>
          <w:rFonts w:hint="eastAsia"/>
        </w:rPr>
        <w:t>种</w:t>
      </w:r>
      <w:r>
        <w:rPr>
          <w:rFonts w:hint="eastAsia"/>
        </w:rPr>
        <w:t>接口方式提供给用户使用：</w:t>
      </w:r>
    </w:p>
    <w:p w14:paraId="6E1C62A8" w14:textId="528D83D9" w:rsidR="00B47925" w:rsidRDefault="00B47925" w:rsidP="00822A2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命令接口（</w:t>
      </w:r>
      <w:r>
        <w:rPr>
          <w:rFonts w:hint="eastAsia"/>
        </w:rPr>
        <w:t>o</w:t>
      </w:r>
      <w:r>
        <w:t>rder</w:t>
      </w:r>
      <w:r>
        <w:rPr>
          <w:rFonts w:hint="eastAsia"/>
        </w:rPr>
        <w:t>）</w:t>
      </w:r>
    </w:p>
    <w:p w14:paraId="1A07EC15" w14:textId="214BE0BB" w:rsidR="00B47925" w:rsidRDefault="00DE6FBF" w:rsidP="00822A2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程序接口（</w:t>
      </w:r>
      <w:r>
        <w:rPr>
          <w:rFonts w:hint="eastAsia"/>
        </w:rPr>
        <w:t>system</w:t>
      </w:r>
      <w:r>
        <w:t xml:space="preserve"> call</w:t>
      </w:r>
      <w:r>
        <w:rPr>
          <w:rFonts w:hint="eastAsia"/>
        </w:rPr>
        <w:t>），也称系统调用</w:t>
      </w:r>
    </w:p>
    <w:p w14:paraId="76F92DB6" w14:textId="4AE2BDAE" w:rsidR="00DE6FBF" w:rsidRDefault="00DE6FBF" w:rsidP="00822A29">
      <w:pPr>
        <w:pStyle w:val="a5"/>
        <w:numPr>
          <w:ilvl w:val="0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图形接口（</w:t>
      </w:r>
      <w:r>
        <w:rPr>
          <w:rFonts w:hint="eastAsia"/>
        </w:rPr>
        <w:t>graph</w:t>
      </w:r>
      <w:r>
        <w:rPr>
          <w:rFonts w:hint="eastAsia"/>
        </w:rPr>
        <w:t>、</w:t>
      </w:r>
      <w:r>
        <w:rPr>
          <w:rFonts w:hint="eastAsia"/>
        </w:rPr>
        <w:t>window</w:t>
      </w:r>
      <w:r>
        <w:rPr>
          <w:rFonts w:hint="eastAsia"/>
        </w:rPr>
        <w:t>），也称图形界面</w:t>
      </w:r>
    </w:p>
    <w:p w14:paraId="1152A4C1" w14:textId="08917E4F" w:rsidR="00B47925" w:rsidRDefault="00B47925" w:rsidP="00822A2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作为计算机系统资源的管理者</w:t>
      </w:r>
    </w:p>
    <w:p w14:paraId="50A75365" w14:textId="06058B19" w:rsidR="00DE6FBF" w:rsidRDefault="00DE6FBF" w:rsidP="00822A29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处理器管理（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）</w:t>
      </w:r>
    </w:p>
    <w:p w14:paraId="1DB5E306" w14:textId="129E9D4B" w:rsidR="00DE6FBF" w:rsidRDefault="00DE6FBF" w:rsidP="00822A29">
      <w:pPr>
        <w:pStyle w:val="a5"/>
        <w:spacing w:line="360" w:lineRule="auto"/>
        <w:ind w:left="420" w:firstLineChars="0" w:firstLine="0"/>
      </w:pPr>
      <w:r>
        <w:tab/>
      </w:r>
      <w:r>
        <w:rPr>
          <w:rFonts w:hint="eastAsia"/>
        </w:rPr>
        <w:t>进程控制、进程同步、进程通信、进程调度</w:t>
      </w:r>
    </w:p>
    <w:p w14:paraId="6A04FE24" w14:textId="2399DFD9" w:rsidR="00DE6FBF" w:rsidRDefault="00DE6FBF" w:rsidP="00822A29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存储器管理（</w:t>
      </w:r>
      <w:r>
        <w:rPr>
          <w:rFonts w:hint="eastAsia"/>
        </w:rPr>
        <w:t>Memory</w:t>
      </w:r>
      <w:r>
        <w:rPr>
          <w:rFonts w:hint="eastAsia"/>
        </w:rPr>
        <w:t>）</w:t>
      </w:r>
    </w:p>
    <w:p w14:paraId="612D3C0E" w14:textId="4C56D4A9" w:rsidR="00DE6FBF" w:rsidRDefault="00DE6FBF" w:rsidP="00822A29">
      <w:pPr>
        <w:pStyle w:val="a5"/>
        <w:spacing w:line="360" w:lineRule="auto"/>
        <w:ind w:left="420" w:firstLineChars="0" w:firstLine="0"/>
      </w:pPr>
      <w:r>
        <w:tab/>
      </w:r>
      <w:r>
        <w:rPr>
          <w:rFonts w:hint="eastAsia"/>
        </w:rPr>
        <w:t>内存分配、内存保护、地址映射、内存扩充</w:t>
      </w:r>
    </w:p>
    <w:p w14:paraId="3A292CAA" w14:textId="1CD810D1" w:rsidR="00DE6FBF" w:rsidRDefault="00DE6FBF" w:rsidP="00822A29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设备管理（</w:t>
      </w:r>
      <w:r>
        <w:rPr>
          <w:rFonts w:hint="eastAsia"/>
        </w:rPr>
        <w:t>Device</w:t>
      </w:r>
      <w:r>
        <w:rPr>
          <w:rFonts w:hint="eastAsia"/>
        </w:rPr>
        <w:t>）</w:t>
      </w:r>
    </w:p>
    <w:p w14:paraId="2809E1EB" w14:textId="4EED352D" w:rsidR="00DE6FBF" w:rsidRDefault="00DE6FBF" w:rsidP="00822A29">
      <w:pPr>
        <w:pStyle w:val="a5"/>
        <w:spacing w:line="360" w:lineRule="auto"/>
        <w:ind w:left="420" w:firstLineChars="0" w:firstLine="0"/>
        <w:rPr>
          <w:rFonts w:hint="eastAsia"/>
        </w:rPr>
      </w:pPr>
      <w:r>
        <w:tab/>
      </w:r>
      <w:r>
        <w:rPr>
          <w:rFonts w:hint="eastAsia"/>
        </w:rPr>
        <w:t>设备分配、设备传输控制、设备独立性</w:t>
      </w:r>
    </w:p>
    <w:p w14:paraId="457D0362" w14:textId="7D1DE0FA" w:rsidR="00DE6FBF" w:rsidRDefault="00DE6FBF" w:rsidP="00822A29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文件管理（</w:t>
      </w:r>
      <w:r>
        <w:rPr>
          <w:rFonts w:hint="eastAsia"/>
        </w:rPr>
        <w:t>File</w:t>
      </w:r>
      <w:r>
        <w:rPr>
          <w:rFonts w:hint="eastAsia"/>
        </w:rPr>
        <w:t>）</w:t>
      </w:r>
    </w:p>
    <w:p w14:paraId="7E4CCAA8" w14:textId="0BD4BF97" w:rsidR="00DE6FBF" w:rsidRDefault="00DE6FBF" w:rsidP="00822A29">
      <w:pPr>
        <w:pStyle w:val="a5"/>
        <w:spacing w:line="360" w:lineRule="auto"/>
        <w:ind w:left="420" w:firstLineChars="0" w:firstLine="0"/>
        <w:rPr>
          <w:rFonts w:hint="eastAsia"/>
        </w:rPr>
      </w:pPr>
      <w:r>
        <w:tab/>
      </w:r>
      <w:r>
        <w:rPr>
          <w:rFonts w:hint="eastAsia"/>
        </w:rPr>
        <w:t>文件存储空间管理、目录管理、文件操作管理、文件保护</w:t>
      </w:r>
    </w:p>
    <w:p w14:paraId="04E5CAAE" w14:textId="546A2EC8" w:rsidR="00DE6FBF" w:rsidRDefault="00DE6FBF" w:rsidP="00822A2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用来扩充机器</w:t>
      </w:r>
    </w:p>
    <w:p w14:paraId="4D33AE20" w14:textId="5A4EE73A" w:rsidR="00366AC0" w:rsidRDefault="00366AC0" w:rsidP="00822A29">
      <w:pPr>
        <w:spacing w:line="360" w:lineRule="auto"/>
        <w:rPr>
          <w:color w:val="4472C4" w:themeColor="accent1"/>
          <w:sz w:val="24"/>
          <w:szCs w:val="28"/>
        </w:rPr>
      </w:pPr>
      <w:r>
        <w:rPr>
          <w:rFonts w:hint="eastAsia"/>
          <w:color w:val="4472C4" w:themeColor="accent1"/>
          <w:sz w:val="24"/>
          <w:szCs w:val="28"/>
        </w:rPr>
        <w:t>线程与进程</w:t>
      </w:r>
      <w:r w:rsidRPr="00366AC0">
        <w:rPr>
          <w:rFonts w:hint="eastAsia"/>
          <w:color w:val="4472C4" w:themeColor="accent1"/>
          <w:sz w:val="24"/>
          <w:szCs w:val="28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6AC0" w14:paraId="04FD5D38" w14:textId="77777777" w:rsidTr="00366AC0">
        <w:tc>
          <w:tcPr>
            <w:tcW w:w="4148" w:type="dxa"/>
          </w:tcPr>
          <w:p w14:paraId="3076E638" w14:textId="03CB0347" w:rsidR="00366AC0" w:rsidRPr="00366AC0" w:rsidRDefault="00366AC0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366AC0">
              <w:rPr>
                <w:rFonts w:hint="eastAsia"/>
                <w:b/>
                <w:bCs/>
              </w:rPr>
              <w:t>进程</w:t>
            </w:r>
          </w:p>
        </w:tc>
        <w:tc>
          <w:tcPr>
            <w:tcW w:w="4148" w:type="dxa"/>
          </w:tcPr>
          <w:p w14:paraId="5C6AB70D" w14:textId="1E4968CD" w:rsidR="00366AC0" w:rsidRPr="00366AC0" w:rsidRDefault="00366AC0" w:rsidP="00822A29">
            <w:pPr>
              <w:spacing w:line="360" w:lineRule="auto"/>
              <w:jc w:val="center"/>
              <w:rPr>
                <w:rFonts w:hint="eastAsia"/>
                <w:b/>
                <w:bCs/>
              </w:rPr>
            </w:pPr>
            <w:r w:rsidRPr="00366AC0">
              <w:rPr>
                <w:rFonts w:hint="eastAsia"/>
                <w:b/>
                <w:bCs/>
              </w:rPr>
              <w:t>线程</w:t>
            </w:r>
          </w:p>
        </w:tc>
      </w:tr>
      <w:tr w:rsidR="00366AC0" w14:paraId="43DEAC03" w14:textId="77777777" w:rsidTr="00366AC0">
        <w:tc>
          <w:tcPr>
            <w:tcW w:w="4148" w:type="dxa"/>
          </w:tcPr>
          <w:p w14:paraId="6EBDDB9B" w14:textId="77777777" w:rsidR="00366AC0" w:rsidRPr="00366AC0" w:rsidRDefault="00366AC0" w:rsidP="00822A29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</w:pPr>
            <w:r w:rsidRPr="00366AC0">
              <w:rPr>
                <w:rFonts w:hint="eastAsia"/>
              </w:rPr>
              <w:t>进程拥有</w:t>
            </w:r>
            <w:r w:rsidRPr="00366AC0">
              <w:rPr>
                <w:rFonts w:hint="eastAsia"/>
                <w:b/>
                <w:bCs/>
              </w:rPr>
              <w:t>资源</w:t>
            </w:r>
            <w:r w:rsidRPr="00366AC0">
              <w:rPr>
                <w:rFonts w:hint="eastAsia"/>
              </w:rPr>
              <w:t>并作为</w:t>
            </w:r>
            <w:r w:rsidRPr="00366AC0">
              <w:rPr>
                <w:rFonts w:hint="eastAsia"/>
                <w:b/>
                <w:bCs/>
              </w:rPr>
              <w:t>独立运行</w:t>
            </w:r>
            <w:r w:rsidRPr="00366AC0">
              <w:rPr>
                <w:rFonts w:hint="eastAsia"/>
              </w:rPr>
              <w:t>的基本单位，进程切换的开销较大。</w:t>
            </w:r>
          </w:p>
          <w:p w14:paraId="75F36692" w14:textId="77777777" w:rsidR="00366AC0" w:rsidRPr="00366AC0" w:rsidRDefault="00366AC0" w:rsidP="00822A29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</w:pPr>
            <w:r w:rsidRPr="00366AC0">
              <w:rPr>
                <w:rFonts w:hint="eastAsia"/>
              </w:rPr>
              <w:t>引入线程的</w:t>
            </w:r>
            <w:r w:rsidRPr="00366AC0">
              <w:rPr>
                <w:rFonts w:hint="eastAsia"/>
              </w:rPr>
              <w:t>OS</w:t>
            </w:r>
            <w:r w:rsidRPr="00366AC0">
              <w:rPr>
                <w:rFonts w:hint="eastAsia"/>
              </w:rPr>
              <w:t>中，一个进程可以包含若干个线程，它们可以利用进程所拥有的资源，而把线程作为独立运行和独立调度的基本单位。</w:t>
            </w:r>
          </w:p>
          <w:p w14:paraId="06EDEB9D" w14:textId="587AB15F" w:rsidR="00366AC0" w:rsidRPr="00366AC0" w:rsidRDefault="00366AC0" w:rsidP="00822A29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  <w:rPr>
                <w:rFonts w:hint="eastAsia"/>
              </w:rPr>
            </w:pPr>
            <w:r w:rsidRPr="00366AC0">
              <w:rPr>
                <w:rFonts w:hint="eastAsia"/>
                <w:b/>
                <w:bCs/>
              </w:rPr>
              <w:t>线程</w:t>
            </w:r>
            <w:proofErr w:type="gramStart"/>
            <w:r w:rsidRPr="00366AC0">
              <w:rPr>
                <w:rFonts w:hint="eastAsia"/>
                <w:b/>
                <w:bCs/>
              </w:rPr>
              <w:t>比进程</w:t>
            </w:r>
            <w:proofErr w:type="gramEnd"/>
            <w:r w:rsidRPr="00366AC0">
              <w:rPr>
                <w:rFonts w:hint="eastAsia"/>
                <w:b/>
                <w:bCs/>
              </w:rPr>
              <w:t>更小，基本上不拥有系统资源</w:t>
            </w:r>
            <w:r w:rsidRPr="00366AC0">
              <w:rPr>
                <w:rFonts w:hint="eastAsia"/>
              </w:rPr>
              <w:t>，对它的调度所付出的开销就会小得多，能更高效地提高系统内多个程序间并发执行的程度。</w:t>
            </w:r>
          </w:p>
        </w:tc>
        <w:tc>
          <w:tcPr>
            <w:tcW w:w="4148" w:type="dxa"/>
          </w:tcPr>
          <w:p w14:paraId="28C7CAD2" w14:textId="77777777" w:rsidR="00366AC0" w:rsidRPr="00366AC0" w:rsidRDefault="00366AC0" w:rsidP="00822A29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</w:pPr>
            <w:r w:rsidRPr="00366AC0">
              <w:rPr>
                <w:rFonts w:hint="eastAsia"/>
                <w:b/>
                <w:bCs/>
              </w:rPr>
              <w:t>程序是静态实体</w:t>
            </w:r>
            <w:r w:rsidRPr="00366AC0">
              <w:rPr>
                <w:rFonts w:hint="eastAsia"/>
                <w:b/>
                <w:bCs/>
              </w:rPr>
              <w:t>(Passive Entity)</w:t>
            </w:r>
            <w:r w:rsidRPr="00366AC0">
              <w:rPr>
                <w:rFonts w:hint="eastAsia"/>
              </w:rPr>
              <w:t>，在多道程序系统中，不能独立运行，更不能和其它程序并发执行。</w:t>
            </w:r>
          </w:p>
          <w:p w14:paraId="6C54DB3A" w14:textId="2F04D30F" w:rsidR="00366AC0" w:rsidRPr="00366AC0" w:rsidRDefault="00366AC0" w:rsidP="00822A29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</w:pPr>
            <w:r w:rsidRPr="00366AC0">
              <w:rPr>
                <w:rFonts w:hint="eastAsia"/>
                <w:b/>
                <w:bCs/>
              </w:rPr>
              <w:t>进程是运行中的程序，是一个动态实体</w:t>
            </w:r>
            <w:r w:rsidRPr="00366AC0">
              <w:rPr>
                <w:rFonts w:hint="eastAsia"/>
              </w:rPr>
              <w:t>，进程能够在系统中独立运行，是资源分配的基本单位</w:t>
            </w:r>
            <w:r>
              <w:rPr>
                <w:rFonts w:hint="eastAsia"/>
              </w:rPr>
              <w:t>。</w:t>
            </w:r>
          </w:p>
          <w:p w14:paraId="09FCE92B" w14:textId="77777777" w:rsidR="00366AC0" w:rsidRPr="00366AC0" w:rsidRDefault="00366AC0" w:rsidP="00822A29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</w:pPr>
            <w:r w:rsidRPr="00366AC0">
              <w:rPr>
                <w:rFonts w:hint="eastAsia"/>
                <w:b/>
                <w:bCs/>
              </w:rPr>
              <w:t>引入进程的目的，就是为了使多个程序能</w:t>
            </w:r>
            <w:r w:rsidRPr="00366AC0">
              <w:rPr>
                <w:rFonts w:hint="eastAsia"/>
                <w:b/>
                <w:bCs/>
                <w:u w:val="single"/>
              </w:rPr>
              <w:t>并发执行</w:t>
            </w:r>
            <w:r w:rsidRPr="00366AC0">
              <w:rPr>
                <w:rFonts w:hint="eastAsia"/>
                <w:b/>
                <w:bCs/>
              </w:rPr>
              <w:t>。</w:t>
            </w:r>
          </w:p>
          <w:p w14:paraId="5786CA0E" w14:textId="4C8AF59A" w:rsidR="00366AC0" w:rsidRPr="00366AC0" w:rsidRDefault="00366AC0" w:rsidP="00822A29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</w:pPr>
            <w:r w:rsidRPr="00366AC0">
              <w:rPr>
                <w:rFonts w:hint="eastAsia"/>
                <w:b/>
                <w:bCs/>
              </w:rPr>
              <w:t>目的</w:t>
            </w:r>
            <w:r w:rsidRPr="00366AC0">
              <w:rPr>
                <w:rFonts w:hint="eastAsia"/>
              </w:rPr>
              <w:t>：提高系统资源的利用率，增加系统的吞吐量。</w:t>
            </w:r>
            <w:r w:rsidRPr="00366AC0">
              <w:rPr>
                <w:rFonts w:hint="eastAsia"/>
              </w:rPr>
              <w:t xml:space="preserve"> </w:t>
            </w:r>
          </w:p>
          <w:p w14:paraId="70749756" w14:textId="2969B663" w:rsidR="00366AC0" w:rsidRPr="00366AC0" w:rsidRDefault="00366AC0" w:rsidP="00822A29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/>
              </w:rPr>
            </w:pPr>
            <w:r w:rsidRPr="00366AC0">
              <w:rPr>
                <w:rFonts w:hint="eastAsia"/>
              </w:rPr>
              <w:t>为使多个程序能并发执行，系统必须分别为每个程序建立进程</w:t>
            </w:r>
            <w:r w:rsidRPr="00366AC0">
              <w:rPr>
                <w:rFonts w:hint="eastAsia"/>
              </w:rPr>
              <w:t>(Process)</w:t>
            </w:r>
            <w:r w:rsidRPr="00366AC0">
              <w:rPr>
                <w:rFonts w:hint="eastAsia"/>
              </w:rPr>
              <w:t>。</w:t>
            </w:r>
          </w:p>
        </w:tc>
      </w:tr>
    </w:tbl>
    <w:p w14:paraId="25449F30" w14:textId="77777777" w:rsidR="00B47925" w:rsidRDefault="00B47925" w:rsidP="00822A29">
      <w:pPr>
        <w:spacing w:line="360" w:lineRule="auto"/>
        <w:rPr>
          <w:rFonts w:hint="eastAsia"/>
        </w:rPr>
      </w:pPr>
    </w:p>
    <w:sectPr w:rsidR="00B47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36C1"/>
    <w:multiLevelType w:val="hybridMultilevel"/>
    <w:tmpl w:val="7F0C88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884804"/>
    <w:multiLevelType w:val="hybridMultilevel"/>
    <w:tmpl w:val="EEF84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E0EC1"/>
    <w:multiLevelType w:val="hybridMultilevel"/>
    <w:tmpl w:val="78A27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B3E0A"/>
    <w:multiLevelType w:val="hybridMultilevel"/>
    <w:tmpl w:val="84229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56456FF"/>
    <w:multiLevelType w:val="hybridMultilevel"/>
    <w:tmpl w:val="5F8E2D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56A2558"/>
    <w:multiLevelType w:val="hybridMultilevel"/>
    <w:tmpl w:val="8FE01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7927545"/>
    <w:multiLevelType w:val="hybridMultilevel"/>
    <w:tmpl w:val="4BD494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E2"/>
    <w:rsid w:val="00042F90"/>
    <w:rsid w:val="000A70E2"/>
    <w:rsid w:val="00210D14"/>
    <w:rsid w:val="003612FC"/>
    <w:rsid w:val="00366AC0"/>
    <w:rsid w:val="00482EA3"/>
    <w:rsid w:val="00822A29"/>
    <w:rsid w:val="008C4B86"/>
    <w:rsid w:val="00B47925"/>
    <w:rsid w:val="00B5656B"/>
    <w:rsid w:val="00BB38DC"/>
    <w:rsid w:val="00D80161"/>
    <w:rsid w:val="00DE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6E81"/>
  <w15:chartTrackingRefBased/>
  <w15:docId w15:val="{35F471E6-44D0-49CB-9CB0-230A85171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A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A70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A70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612FC"/>
    <w:pPr>
      <w:ind w:firstLineChars="200" w:firstLine="420"/>
    </w:pPr>
  </w:style>
  <w:style w:type="table" w:styleId="a6">
    <w:name w:val="Table Grid"/>
    <w:basedOn w:val="a1"/>
    <w:uiPriority w:val="39"/>
    <w:rsid w:val="00482E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耶</dc:creator>
  <cp:keywords/>
  <dc:description/>
  <cp:lastModifiedBy>耶</cp:lastModifiedBy>
  <cp:revision>1</cp:revision>
  <dcterms:created xsi:type="dcterms:W3CDTF">2021-09-23T07:09:00Z</dcterms:created>
  <dcterms:modified xsi:type="dcterms:W3CDTF">2021-09-23T13:26:00Z</dcterms:modified>
</cp:coreProperties>
</file>