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6362" w14:textId="77777777" w:rsidR="00056FB6" w:rsidRDefault="00056FB6" w:rsidP="00056FB6">
      <w:pPr>
        <w:rPr>
          <w:rFonts w:eastAsia="黑体"/>
          <w:b/>
          <w:bCs/>
          <w:sz w:val="48"/>
        </w:rPr>
      </w:pPr>
    </w:p>
    <w:p w14:paraId="3A5A8490" w14:textId="77777777" w:rsidR="00056FB6" w:rsidRDefault="00056FB6" w:rsidP="00056FB6">
      <w:pPr>
        <w:rPr>
          <w:rFonts w:eastAsia="黑体"/>
          <w:b/>
          <w:bCs/>
          <w:sz w:val="48"/>
        </w:rPr>
      </w:pPr>
    </w:p>
    <w:p w14:paraId="3D9C599C" w14:textId="77777777" w:rsidR="00056FB6" w:rsidRDefault="00056FB6" w:rsidP="00056FB6">
      <w:pPr>
        <w:rPr>
          <w:rFonts w:eastAsia="黑体"/>
          <w:b/>
          <w:bCs/>
          <w:sz w:val="48"/>
        </w:rPr>
      </w:pPr>
    </w:p>
    <w:p w14:paraId="32269296" w14:textId="77777777"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14:paraId="0CD240F6" w14:textId="77777777"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B364D1">
        <w:rPr>
          <w:rFonts w:hint="eastAsia"/>
          <w:b/>
          <w:sz w:val="32"/>
        </w:rPr>
        <w:t>2</w:t>
      </w:r>
      <w:r w:rsidR="000832C1">
        <w:rPr>
          <w:rFonts w:hint="eastAsia"/>
          <w:b/>
          <w:sz w:val="32"/>
        </w:rPr>
        <w:t>1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</w:t>
      </w:r>
      <w:r w:rsidR="000832C1">
        <w:rPr>
          <w:rFonts w:hint="eastAsia"/>
          <w:b/>
          <w:sz w:val="32"/>
        </w:rPr>
        <w:t>2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</w:t>
      </w:r>
      <w:r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17</w:t>
      </w:r>
      <w:r>
        <w:rPr>
          <w:rFonts w:hint="eastAsia"/>
          <w:b/>
          <w:sz w:val="32"/>
        </w:rPr>
        <w:t>周</w:t>
      </w:r>
      <w:r w:rsidRPr="002D774E">
        <w:rPr>
          <w:rFonts w:hint="eastAsia"/>
          <w:b/>
          <w:sz w:val="32"/>
        </w:rPr>
        <w:t>）</w:t>
      </w:r>
    </w:p>
    <w:p w14:paraId="7912E73E" w14:textId="77777777" w:rsidR="00056FB6" w:rsidRDefault="00056FB6" w:rsidP="00056FB6">
      <w:pPr>
        <w:jc w:val="center"/>
        <w:rPr>
          <w:sz w:val="32"/>
        </w:rPr>
      </w:pPr>
    </w:p>
    <w:p w14:paraId="653E3978" w14:textId="77777777" w:rsidR="00056FB6" w:rsidRPr="00302477" w:rsidRDefault="00056FB6" w:rsidP="00056FB6">
      <w:pPr>
        <w:jc w:val="center"/>
        <w:rPr>
          <w:sz w:val="32"/>
        </w:rPr>
      </w:pPr>
    </w:p>
    <w:p w14:paraId="1F2FABDA" w14:textId="77777777"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指导教师：田秋红</w:t>
      </w:r>
    </w:p>
    <w:p w14:paraId="02E09C52" w14:textId="77777777"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14:paraId="7DD9AC42" w14:textId="77777777" w:rsidR="00056FB6" w:rsidRDefault="00056FB6" w:rsidP="00056FB6">
      <w:pPr>
        <w:jc w:val="center"/>
        <w:rPr>
          <w:sz w:val="32"/>
        </w:rPr>
      </w:pPr>
    </w:p>
    <w:p w14:paraId="22B26235" w14:textId="77777777" w:rsidR="00056FB6" w:rsidRDefault="00056FB6" w:rsidP="00056FB6">
      <w:pPr>
        <w:jc w:val="center"/>
        <w:rPr>
          <w:sz w:val="32"/>
        </w:rPr>
      </w:pPr>
    </w:p>
    <w:p w14:paraId="306E49F8" w14:textId="77777777" w:rsidR="00056FB6" w:rsidRDefault="00056FB6" w:rsidP="00056FB6">
      <w:pPr>
        <w:jc w:val="center"/>
        <w:rPr>
          <w:sz w:val="32"/>
        </w:rPr>
      </w:pPr>
    </w:p>
    <w:p w14:paraId="12188A36" w14:textId="77777777" w:rsidR="00056FB6" w:rsidRDefault="00056FB6" w:rsidP="00056FB6">
      <w:pPr>
        <w:jc w:val="center"/>
        <w:rPr>
          <w:sz w:val="32"/>
        </w:rPr>
      </w:pPr>
    </w:p>
    <w:p w14:paraId="527AE84C" w14:textId="77777777" w:rsidR="00056FB6" w:rsidRDefault="00056FB6" w:rsidP="00056FB6">
      <w:pPr>
        <w:jc w:val="center"/>
        <w:rPr>
          <w:sz w:val="32"/>
        </w:rPr>
      </w:pPr>
    </w:p>
    <w:p w14:paraId="502E8BAB" w14:textId="77777777" w:rsidR="00056FB6" w:rsidRDefault="00056FB6" w:rsidP="00056FB6">
      <w:pPr>
        <w:jc w:val="center"/>
        <w:rPr>
          <w:sz w:val="32"/>
        </w:rPr>
      </w:pPr>
    </w:p>
    <w:p w14:paraId="24B0F3B8" w14:textId="77777777" w:rsidR="00056FB6" w:rsidRDefault="00056FB6" w:rsidP="00056FB6">
      <w:pPr>
        <w:jc w:val="center"/>
        <w:rPr>
          <w:sz w:val="32"/>
        </w:rPr>
      </w:pPr>
    </w:p>
    <w:p w14:paraId="33829018" w14:textId="297CFB6F"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  <w:r w:rsidR="006412F7">
        <w:rPr>
          <w:rFonts w:eastAsia="楷体_GB2312" w:hint="eastAsia"/>
          <w:b/>
          <w:bCs/>
          <w:sz w:val="32"/>
        </w:rPr>
        <w:t>计算机科学与技术</w:t>
      </w:r>
      <w:r w:rsidR="006412F7">
        <w:rPr>
          <w:rFonts w:eastAsia="楷体_GB2312" w:hint="eastAsia"/>
          <w:b/>
          <w:bCs/>
          <w:sz w:val="32"/>
        </w:rPr>
        <w:t>1</w:t>
      </w:r>
      <w:r w:rsidR="006412F7">
        <w:rPr>
          <w:rFonts w:eastAsia="楷体_GB2312"/>
          <w:b/>
          <w:bCs/>
          <w:sz w:val="32"/>
        </w:rPr>
        <w:t>9</w:t>
      </w:r>
      <w:r w:rsidR="006412F7">
        <w:rPr>
          <w:rFonts w:eastAsia="楷体_GB2312" w:hint="eastAsia"/>
          <w:b/>
          <w:bCs/>
          <w:sz w:val="32"/>
        </w:rPr>
        <w:t>（</w:t>
      </w:r>
      <w:r w:rsidR="006412F7">
        <w:rPr>
          <w:rFonts w:eastAsia="楷体_GB2312" w:hint="eastAsia"/>
          <w:b/>
          <w:bCs/>
          <w:sz w:val="32"/>
        </w:rPr>
        <w:t>1</w:t>
      </w:r>
      <w:r w:rsidR="006412F7">
        <w:rPr>
          <w:rFonts w:eastAsia="楷体_GB2312" w:hint="eastAsia"/>
          <w:b/>
          <w:bCs/>
          <w:sz w:val="32"/>
        </w:rPr>
        <w:t>）班</w:t>
      </w:r>
    </w:p>
    <w:p w14:paraId="32DEAFAD" w14:textId="6A559501"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  <w:r w:rsidR="006412F7">
        <w:rPr>
          <w:rFonts w:eastAsia="楷体_GB2312" w:hint="eastAsia"/>
          <w:b/>
          <w:bCs/>
          <w:sz w:val="32"/>
        </w:rPr>
        <w:t>2</w:t>
      </w:r>
      <w:r w:rsidR="006412F7">
        <w:rPr>
          <w:rFonts w:eastAsia="楷体_GB2312"/>
          <w:b/>
          <w:bCs/>
          <w:sz w:val="32"/>
        </w:rPr>
        <w:t>019329621004</w:t>
      </w:r>
    </w:p>
    <w:p w14:paraId="24065A37" w14:textId="25336294"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  <w:r w:rsidR="006412F7">
        <w:rPr>
          <w:rFonts w:eastAsia="楷体_GB2312" w:hint="eastAsia"/>
          <w:b/>
          <w:bCs/>
          <w:sz w:val="32"/>
        </w:rPr>
        <w:t>梅雨欣</w:t>
      </w:r>
    </w:p>
    <w:p w14:paraId="22BFA5B5" w14:textId="77777777"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14:paraId="2D44CD4C" w14:textId="77777777"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14:paraId="4384AD75" w14:textId="77777777" w:rsidR="00056FB6" w:rsidRDefault="00056FB6" w:rsidP="00056FB6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  <w:r>
        <w:rPr>
          <w:rFonts w:eastAsia="黑体" w:hint="eastAsia"/>
          <w:b/>
          <w:bCs/>
          <w:sz w:val="52"/>
        </w:rPr>
        <w:lastRenderedPageBreak/>
        <w:t>操作系统</w:t>
      </w:r>
      <w:r w:rsidRPr="00452559">
        <w:rPr>
          <w:rFonts w:eastAsia="黑体" w:hint="eastAsia"/>
          <w:b/>
          <w:bCs/>
          <w:sz w:val="52"/>
        </w:rPr>
        <w:t>课程设计</w:t>
      </w:r>
    </w:p>
    <w:p w14:paraId="53FF3AF8" w14:textId="77777777" w:rsidR="00056FB6" w:rsidRDefault="00056FB6" w:rsidP="00056FB6">
      <w:pPr>
        <w:jc w:val="center"/>
        <w:rPr>
          <w:rFonts w:ascii="黑体" w:eastAsia="黑体"/>
          <w:b/>
          <w:bCs/>
          <w:sz w:val="36"/>
          <w:szCs w:val="36"/>
        </w:rPr>
      </w:pPr>
      <w:r w:rsidRPr="00C24C34">
        <w:rPr>
          <w:rFonts w:ascii="黑体" w:eastAsia="黑体" w:hint="eastAsia"/>
          <w:b/>
          <w:bCs/>
          <w:sz w:val="36"/>
          <w:szCs w:val="36"/>
        </w:rPr>
        <w:t>任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务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书</w:t>
      </w:r>
    </w:p>
    <w:p w14:paraId="0186114B" w14:textId="77777777"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>一、题目：</w:t>
      </w:r>
    </w:p>
    <w:p w14:paraId="0F520B84" w14:textId="77777777"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hint="eastAsia"/>
        </w:rPr>
        <w:t>在阅读Linux操作系统源代码的基础上完成三个主要Project。题目可在A类或者B类中任性其一，C</w:t>
      </w:r>
      <w:r w:rsidR="0058300C">
        <w:rPr>
          <w:rFonts w:ascii="宋体" w:hint="eastAsia"/>
        </w:rPr>
        <w:t>类必作，也可</w:t>
      </w:r>
      <w:r>
        <w:rPr>
          <w:rFonts w:ascii="宋体" w:hint="eastAsia"/>
        </w:rPr>
        <w:t>自主命题。</w:t>
      </w:r>
    </w:p>
    <w:p w14:paraId="5990934E" w14:textId="77777777"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目的和要求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14:paraId="1A700033" w14:textId="77777777" w:rsidR="00056FB6" w:rsidRPr="00FE4809" w:rsidRDefault="00056FB6" w:rsidP="00056FB6">
      <w:pPr>
        <w:spacing w:line="360" w:lineRule="exact"/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。本课程设计提供两类难度相当的实验，学生可按照自己的兴趣选做：</w:t>
      </w:r>
    </w:p>
    <w:p w14:paraId="55C4730D" w14:textId="77777777" w:rsidR="00056FB6" w:rsidRPr="00FE4809" w:rsidRDefault="00056FB6" w:rsidP="00056FB6">
      <w:pPr>
        <w:spacing w:line="360" w:lineRule="exact"/>
        <w:ind w:leftChars="171" w:left="569" w:hangingChars="100" w:hanging="21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A、本课程设计要求学生在阅读Linux操作系统源代码的基础上完成如下</w:t>
      </w:r>
      <w:r>
        <w:rPr>
          <w:rFonts w:ascii="宋体" w:hint="eastAsia"/>
          <w:szCs w:val="21"/>
        </w:rPr>
        <w:t>三</w:t>
      </w:r>
      <w:r w:rsidRPr="00FE4809">
        <w:rPr>
          <w:rFonts w:ascii="宋体" w:hint="eastAsia"/>
          <w:szCs w:val="21"/>
        </w:rPr>
        <w:t>个主要Project</w:t>
      </w:r>
      <w:r>
        <w:rPr>
          <w:rFonts w:ascii="宋体" w:hint="eastAsia"/>
          <w:szCs w:val="21"/>
        </w:rPr>
        <w:t>（包括A、B、C三类）</w:t>
      </w:r>
      <w:r w:rsidRPr="00FE4809">
        <w:rPr>
          <w:rFonts w:ascii="宋体" w:hint="eastAsia"/>
          <w:szCs w:val="21"/>
        </w:rPr>
        <w:t>:</w:t>
      </w:r>
    </w:p>
    <w:p w14:paraId="6C7EA159" w14:textId="77777777"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在Linux2.4的内核中添加新的系统调用，以理解系统调用的工作机制，掌握扩展内核功能的技术。</w:t>
      </w:r>
    </w:p>
    <w:p w14:paraId="5100B530" w14:textId="77777777"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在Linux2.4中修改调度程序的代码，扩展一个新的调度算法</w:t>
      </w:r>
    </w:p>
    <w:p w14:paraId="2333D4F8" w14:textId="77777777" w:rsidR="00056FB6" w:rsidRPr="00FE4809" w:rsidRDefault="00056FB6" w:rsidP="00056FB6">
      <w:pPr>
        <w:spacing w:line="360" w:lineRule="exact"/>
        <w:ind w:left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B、在Java虚拟机上完成如下Project:</w:t>
      </w:r>
    </w:p>
    <w:p w14:paraId="167E0277" w14:textId="77777777"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1、</w:t>
      </w:r>
      <w:r w:rsidRPr="00FE4809">
        <w:rPr>
          <w:rFonts w:ascii="宋体"/>
          <w:szCs w:val="21"/>
        </w:rPr>
        <w:t>用JAVA语言模仿</w:t>
      </w:r>
      <w:r w:rsidRPr="00FE4809">
        <w:rPr>
          <w:rFonts w:ascii="宋体"/>
          <w:szCs w:val="21"/>
        </w:rPr>
        <w:t>“</w:t>
      </w:r>
      <w:r w:rsidRPr="00FE4809">
        <w:rPr>
          <w:rFonts w:ascii="宋体"/>
          <w:szCs w:val="21"/>
        </w:rPr>
        <w:t>生产者</w:t>
      </w:r>
      <w:r w:rsidRPr="00FE4809">
        <w:rPr>
          <w:rFonts w:ascii="宋体"/>
          <w:szCs w:val="21"/>
        </w:rPr>
        <w:t>—</w:t>
      </w:r>
      <w:r w:rsidRPr="00FE4809">
        <w:rPr>
          <w:rFonts w:ascii="宋体" w:hint="eastAsia"/>
          <w:szCs w:val="21"/>
        </w:rPr>
        <w:t>消费者问题</w:t>
      </w:r>
      <w:r>
        <w:rPr>
          <w:rFonts w:ascii="宋体" w:hint="eastAsia"/>
          <w:szCs w:val="21"/>
        </w:rPr>
        <w:t>。</w:t>
      </w:r>
    </w:p>
    <w:p w14:paraId="7B3156EF" w14:textId="77777777"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2、</w:t>
      </w:r>
      <w:r w:rsidRPr="00810C5F">
        <w:rPr>
          <w:rFonts w:ascii="宋体"/>
          <w:szCs w:val="21"/>
        </w:rPr>
        <w:t>用JAVA语言模仿</w:t>
      </w:r>
      <w:r w:rsidRPr="00810C5F">
        <w:rPr>
          <w:rFonts w:ascii="宋体" w:hint="eastAsia"/>
          <w:szCs w:val="21"/>
        </w:rPr>
        <w:t>实现“吃水果”问题</w:t>
      </w:r>
    </w:p>
    <w:p w14:paraId="2EE10882" w14:textId="77777777" w:rsidR="00056FB6" w:rsidRDefault="00056FB6" w:rsidP="00056FB6">
      <w:pPr>
        <w:spacing w:line="360" w:lineRule="exact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C、方向命题必作题目；</w:t>
      </w:r>
    </w:p>
    <w:p w14:paraId="0A103C78" w14:textId="77777777" w:rsidR="00056FB6" w:rsidRDefault="00056FB6" w:rsidP="00056FB6">
      <w:pPr>
        <w:spacing w:line="360" w:lineRule="exact"/>
        <w:ind w:firstLine="420"/>
        <w:rPr>
          <w:rFonts w:ascii="宋体"/>
        </w:rPr>
      </w:pP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、</w:t>
      </w:r>
      <w:r>
        <w:rPr>
          <w:rFonts w:ascii="宋体"/>
          <w:szCs w:val="21"/>
        </w:rPr>
        <w:t>自主命题</w:t>
      </w:r>
      <w:r>
        <w:rPr>
          <w:rFonts w:ascii="宋体" w:hint="eastAsia"/>
          <w:szCs w:val="21"/>
        </w:rPr>
        <w:t>。</w:t>
      </w:r>
    </w:p>
    <w:p w14:paraId="2BEC87E2" w14:textId="77777777" w:rsidR="00056FB6" w:rsidRPr="00FE4809" w:rsidRDefault="00056FB6" w:rsidP="00056FB6">
      <w:pPr>
        <w:spacing w:line="360" w:lineRule="exact"/>
        <w:ind w:left="720"/>
        <w:rPr>
          <w:rFonts w:ascii="宋体"/>
          <w:szCs w:val="21"/>
        </w:rPr>
      </w:pPr>
    </w:p>
    <w:p w14:paraId="2C25BD19" w14:textId="77777777" w:rsidR="00056FB6" w:rsidRPr="00FE4809" w:rsidRDefault="00056FB6" w:rsidP="00056FB6">
      <w:pPr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为将来在基于Linux的嵌入式系统开发或在Java虚拟机上的软件开发工作奠定基础。</w:t>
      </w:r>
    </w:p>
    <w:p w14:paraId="3ED4334F" w14:textId="77777777"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三、工作内容及工作计划：</w:t>
      </w:r>
      <w:r>
        <w:rPr>
          <w:rFonts w:ascii="仿宋_GB2312" w:eastAsia="仿宋_GB2312" w:hint="eastAsia"/>
          <w:b/>
          <w:bCs/>
          <w:sz w:val="28"/>
          <w:szCs w:val="28"/>
        </w:rPr>
        <w:t>1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周（</w:t>
      </w:r>
      <w:r>
        <w:rPr>
          <w:rFonts w:ascii="仿宋_GB2312" w:eastAsia="仿宋_GB2312" w:hint="eastAsia"/>
          <w:b/>
          <w:bCs/>
          <w:sz w:val="28"/>
          <w:szCs w:val="28"/>
        </w:rPr>
        <w:t>17周，其中课内20学时，课外20学时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）</w:t>
      </w:r>
    </w:p>
    <w:p w14:paraId="6DC1459F" w14:textId="77777777"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A类：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3422"/>
        <w:gridCol w:w="718"/>
        <w:gridCol w:w="776"/>
        <w:gridCol w:w="630"/>
        <w:gridCol w:w="754"/>
        <w:gridCol w:w="956"/>
      </w:tblGrid>
      <w:tr w:rsidR="00056FB6" w14:paraId="62FA3930" w14:textId="77777777" w:rsidTr="00815DB1">
        <w:trPr>
          <w:trHeight w:val="590"/>
          <w:jc w:val="center"/>
        </w:trPr>
        <w:tc>
          <w:tcPr>
            <w:tcW w:w="468" w:type="dxa"/>
            <w:vAlign w:val="center"/>
          </w:tcPr>
          <w:p w14:paraId="2A98E27E" w14:textId="77777777"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080" w:type="dxa"/>
            <w:vAlign w:val="center"/>
          </w:tcPr>
          <w:p w14:paraId="4635CDD2" w14:textId="77777777"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422" w:type="dxa"/>
            <w:vAlign w:val="center"/>
          </w:tcPr>
          <w:p w14:paraId="1925C729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18" w:type="dxa"/>
            <w:vAlign w:val="center"/>
          </w:tcPr>
          <w:p w14:paraId="59562983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76" w:type="dxa"/>
            <w:vAlign w:val="center"/>
          </w:tcPr>
          <w:p w14:paraId="59837A94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30" w:type="dxa"/>
            <w:vAlign w:val="center"/>
          </w:tcPr>
          <w:p w14:paraId="24026080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54" w:type="dxa"/>
            <w:vAlign w:val="center"/>
          </w:tcPr>
          <w:p w14:paraId="0A3CD516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56" w:type="dxa"/>
            <w:vAlign w:val="center"/>
          </w:tcPr>
          <w:p w14:paraId="5AC76483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备注</w:t>
            </w:r>
          </w:p>
          <w:p w14:paraId="2E67E649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14:paraId="45EFD764" w14:textId="77777777" w:rsidTr="00815DB1">
        <w:trPr>
          <w:trHeight w:val="1121"/>
          <w:jc w:val="center"/>
        </w:trPr>
        <w:tc>
          <w:tcPr>
            <w:tcW w:w="468" w:type="dxa"/>
            <w:vAlign w:val="center"/>
          </w:tcPr>
          <w:p w14:paraId="3470C8E5" w14:textId="77777777"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1       </w:t>
            </w:r>
          </w:p>
        </w:tc>
        <w:tc>
          <w:tcPr>
            <w:tcW w:w="1080" w:type="dxa"/>
            <w:vAlign w:val="center"/>
          </w:tcPr>
          <w:p w14:paraId="65D7C697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Linux内核代码分析（部分）</w:t>
            </w:r>
          </w:p>
        </w:tc>
        <w:tc>
          <w:tcPr>
            <w:tcW w:w="3422" w:type="dxa"/>
            <w:vAlign w:val="center"/>
          </w:tcPr>
          <w:p w14:paraId="21EA810C" w14:textId="77777777"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Linux内核代码的层次分析</w:t>
            </w:r>
          </w:p>
          <w:p w14:paraId="3C657C4E" w14:textId="77777777"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调度程序代码段的分析</w:t>
            </w:r>
          </w:p>
          <w:p w14:paraId="1C5E991A" w14:textId="77777777"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系统调用内部数据结构以及执行过程的分析</w:t>
            </w:r>
          </w:p>
          <w:p w14:paraId="742428F9" w14:textId="77777777"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内核调试基本技术</w:t>
            </w:r>
          </w:p>
        </w:tc>
        <w:tc>
          <w:tcPr>
            <w:tcW w:w="718" w:type="dxa"/>
            <w:vAlign w:val="center"/>
          </w:tcPr>
          <w:p w14:paraId="2A44D0F2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14:paraId="2D108A63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基本型</w:t>
            </w:r>
          </w:p>
        </w:tc>
        <w:tc>
          <w:tcPr>
            <w:tcW w:w="630" w:type="dxa"/>
            <w:vAlign w:val="center"/>
          </w:tcPr>
          <w:p w14:paraId="6E99D3D3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14:paraId="1E603A05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14:paraId="6C9E88BD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14:paraId="18F099F9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14:paraId="614F9ABB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</w:t>
            </w:r>
          </w:p>
        </w:tc>
      </w:tr>
      <w:tr w:rsidR="00056FB6" w14:paraId="78B0C0A6" w14:textId="77777777" w:rsidTr="00815DB1">
        <w:trPr>
          <w:trHeight w:val="1341"/>
          <w:jc w:val="center"/>
        </w:trPr>
        <w:tc>
          <w:tcPr>
            <w:tcW w:w="468" w:type="dxa"/>
            <w:vAlign w:val="center"/>
          </w:tcPr>
          <w:p w14:paraId="1D2700E8" w14:textId="77777777"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lastRenderedPageBreak/>
              <w:t xml:space="preserve">   </w:t>
            </w:r>
          </w:p>
          <w:p w14:paraId="7C5A7522" w14:textId="77777777"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080" w:type="dxa"/>
            <w:vAlign w:val="center"/>
          </w:tcPr>
          <w:p w14:paraId="354C83AD" w14:textId="77777777"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新增系统调用</w:t>
            </w:r>
          </w:p>
        </w:tc>
        <w:tc>
          <w:tcPr>
            <w:tcW w:w="3422" w:type="dxa"/>
            <w:vAlign w:val="center"/>
          </w:tcPr>
          <w:p w14:paraId="53645418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1、编写一个新系统调用的响应函数，函数的名称和功能由实验者自行定义。把新的系统调用函数嵌入到Linux内核中</w:t>
            </w:r>
          </w:p>
          <w:p w14:paraId="4AFB0B2A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2、编写应用程序以测试新的系统调用并输出测试结果</w:t>
            </w:r>
          </w:p>
        </w:tc>
        <w:tc>
          <w:tcPr>
            <w:tcW w:w="718" w:type="dxa"/>
            <w:vAlign w:val="center"/>
          </w:tcPr>
          <w:p w14:paraId="1BE81A0F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14:paraId="323C7616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14:paraId="548AEC27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14:paraId="70927CEA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14:paraId="3ECF1AAA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14:paraId="2A3EB6C3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14:paraId="42F629DC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  <w:tr w:rsidR="00056FB6" w14:paraId="1591D1BF" w14:textId="77777777" w:rsidTr="00815DB1">
        <w:trPr>
          <w:trHeight w:val="700"/>
          <w:jc w:val="center"/>
        </w:trPr>
        <w:tc>
          <w:tcPr>
            <w:tcW w:w="468" w:type="dxa"/>
            <w:vAlign w:val="center"/>
          </w:tcPr>
          <w:p w14:paraId="2FDB9771" w14:textId="77777777"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3</w:t>
            </w:r>
          </w:p>
        </w:tc>
        <w:tc>
          <w:tcPr>
            <w:tcW w:w="1080" w:type="dxa"/>
            <w:vAlign w:val="center"/>
          </w:tcPr>
          <w:p w14:paraId="164D9CB3" w14:textId="77777777"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进程调度的扩展</w:t>
            </w:r>
          </w:p>
        </w:tc>
        <w:tc>
          <w:tcPr>
            <w:tcW w:w="3422" w:type="dxa"/>
            <w:vAlign w:val="center"/>
          </w:tcPr>
          <w:p w14:paraId="3A813FEA" w14:textId="77777777"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分析Linux进程调度模块</w:t>
            </w:r>
          </w:p>
          <w:p w14:paraId="0B7DD964" w14:textId="77777777"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扩展调度模块，使得新创建的普通进程获得的优先级比一个曾经运行过的优先级高</w:t>
            </w:r>
          </w:p>
        </w:tc>
        <w:tc>
          <w:tcPr>
            <w:tcW w:w="718" w:type="dxa"/>
            <w:vAlign w:val="center"/>
          </w:tcPr>
          <w:p w14:paraId="76097B96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14:paraId="64D7146A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14:paraId="2A370824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14:paraId="1C401A8E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14:paraId="62478C61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14:paraId="6DE15A6C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14:paraId="7956E4BB" w14:textId="77777777"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</w:tbl>
    <w:p w14:paraId="162850F3" w14:textId="77777777"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B类：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27"/>
        <w:gridCol w:w="2892"/>
        <w:gridCol w:w="677"/>
        <w:gridCol w:w="677"/>
        <w:gridCol w:w="660"/>
        <w:gridCol w:w="677"/>
        <w:gridCol w:w="705"/>
      </w:tblGrid>
      <w:tr w:rsidR="00056FB6" w:rsidRPr="00FD2161" w14:paraId="768BF1B6" w14:textId="77777777" w:rsidTr="00815DB1">
        <w:trPr>
          <w:jc w:val="center"/>
        </w:trPr>
        <w:tc>
          <w:tcPr>
            <w:tcW w:w="1188" w:type="dxa"/>
            <w:shd w:val="clear" w:color="auto" w:fill="auto"/>
          </w:tcPr>
          <w:p w14:paraId="23B63579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02E2978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135" w:type="dxa"/>
            <w:shd w:val="clear" w:color="auto" w:fill="auto"/>
            <w:vAlign w:val="center"/>
          </w:tcPr>
          <w:p w14:paraId="25F99126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22D40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EF745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71F0F831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6E5FD2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5EC40B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  <w:p w14:paraId="2393C226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RPr="00FD2161" w14:paraId="50E00D64" w14:textId="77777777" w:rsidTr="00815DB1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1C4BF03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3E0C583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“</w:t>
            </w:r>
            <w:r w:rsidRPr="00FD2161">
              <w:rPr>
                <w:rFonts w:ascii="宋体"/>
                <w:sz w:val="18"/>
              </w:rPr>
              <w:t>生产者</w:t>
            </w:r>
            <w:r w:rsidRPr="00FD2161">
              <w:rPr>
                <w:rFonts w:ascii="宋体"/>
                <w:sz w:val="18"/>
              </w:rPr>
              <w:t>—</w:t>
            </w:r>
            <w:r w:rsidRPr="00FD2161">
              <w:rPr>
                <w:rFonts w:ascii="宋体" w:hint="eastAsia"/>
                <w:sz w:val="18"/>
              </w:rPr>
              <w:t>消费者问题”</w:t>
            </w:r>
          </w:p>
        </w:tc>
        <w:tc>
          <w:tcPr>
            <w:tcW w:w="3135" w:type="dxa"/>
            <w:shd w:val="clear" w:color="auto" w:fill="auto"/>
            <w:vAlign w:val="center"/>
          </w:tcPr>
          <w:p w14:paraId="0105E9F7" w14:textId="77777777"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通过Java语言中的wait（）和notify（）命令模拟操作系统中的P/V操作；</w:t>
            </w:r>
          </w:p>
          <w:p w14:paraId="5AED651F" w14:textId="77777777"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为每个生产者／消费者产生一个线程，设计正确的同步算法</w:t>
            </w:r>
          </w:p>
          <w:p w14:paraId="604D3F89" w14:textId="77777777"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每个生产者和消费者对有界缓冲区进行操作后，即时显示有界缓冲区的当前全部内容、当前指针位置和生产者／消费者线程的自定义标识符。</w:t>
            </w:r>
          </w:p>
          <w:p w14:paraId="0E8B57F2" w14:textId="77777777"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生产者和消费者各有两个以上。</w:t>
            </w:r>
          </w:p>
          <w:p w14:paraId="12B984FB" w14:textId="77777777"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多个生产者或多个消费者之间须共享对缓冲区进行操作的函数代码。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F4F26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C46F7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383B2369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14:paraId="4FCA3707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14:paraId="1BADF71D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EDD8C4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A1D11C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  <w:tr w:rsidR="00056FB6" w:rsidRPr="00FD2161" w14:paraId="7AE7C9D1" w14:textId="77777777" w:rsidTr="00815DB1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E6E96A9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396A95D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实现“吃水果”问题</w:t>
            </w:r>
          </w:p>
        </w:tc>
        <w:tc>
          <w:tcPr>
            <w:tcW w:w="3135" w:type="dxa"/>
            <w:shd w:val="clear" w:color="auto" w:fill="auto"/>
            <w:vAlign w:val="center"/>
          </w:tcPr>
          <w:p w14:paraId="35EC11B4" w14:textId="77777777"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实现多进程的创建、进程间同步与互斥解决具体问题。</w:t>
            </w:r>
          </w:p>
          <w:p w14:paraId="3C6FF3B8" w14:textId="77777777"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问题描述：桌上有一盘子，桌上有一个空盘，允许存放一只水果，爸爸可向盘内放苹果，妈妈可向盘内放桔子，儿子专等吃盘内的桔子，女儿专等吃盘中的苹果。</w:t>
            </w:r>
          </w:p>
          <w:p w14:paraId="2DE59EB4" w14:textId="77777777"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桌上有一盘子，桌上有一个空</w:t>
            </w:r>
            <w:r w:rsidRPr="00FD2161">
              <w:rPr>
                <w:rFonts w:ascii="宋体" w:hint="eastAsia"/>
                <w:sz w:val="18"/>
              </w:rPr>
              <w:lastRenderedPageBreak/>
              <w:t>盘，允许存放一只水果，爸爸可向盘内放苹果，妈妈可向盘内放桔子，儿子专等吃盘内的桔子，女儿专等吃盘中的苹果。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63675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lastRenderedPageBreak/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402E4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1CFBD3E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14:paraId="799BDA3F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14:paraId="6B10A436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78993C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B891C" w14:textId="77777777"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</w:tbl>
    <w:p w14:paraId="29363E2E" w14:textId="77777777"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C类：</w:t>
      </w:r>
    </w:p>
    <w:tbl>
      <w:tblPr>
        <w:tblW w:w="0" w:type="auto"/>
        <w:jc w:val="center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719"/>
        <w:gridCol w:w="4893"/>
        <w:gridCol w:w="752"/>
        <w:gridCol w:w="872"/>
        <w:gridCol w:w="813"/>
      </w:tblGrid>
      <w:tr w:rsidR="00056FB6" w:rsidRPr="005001EF" w14:paraId="2C8E1308" w14:textId="77777777" w:rsidTr="00815DB1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29E1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F54F0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A3782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内  容  提  要</w:t>
            </w:r>
          </w:p>
        </w:tc>
        <w:tc>
          <w:tcPr>
            <w:tcW w:w="850" w:type="dxa"/>
            <w:vAlign w:val="center"/>
          </w:tcPr>
          <w:p w14:paraId="16C0322C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992" w:type="dxa"/>
            <w:vAlign w:val="center"/>
          </w:tcPr>
          <w:p w14:paraId="66518172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22" w:type="dxa"/>
            <w:vAlign w:val="center"/>
          </w:tcPr>
          <w:p w14:paraId="5FDFECD8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</w:tc>
      </w:tr>
      <w:tr w:rsidR="00056FB6" w:rsidRPr="005001EF" w14:paraId="43DAF540" w14:textId="77777777" w:rsidTr="00815DB1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CD759" w14:textId="77777777"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/>
                <w:sz w:val="18"/>
              </w:rPr>
              <w:t>1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E4914" w14:textId="77777777"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 w:hint="eastAsia"/>
                <w:sz w:val="18"/>
              </w:rPr>
              <w:t>文件系统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62C46" w14:textId="77777777" w:rsidR="00056FB6" w:rsidRPr="002A5F10" w:rsidRDefault="00056FB6" w:rsidP="00815DB1">
            <w:pPr>
              <w:widowControl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设计一个多用户文件系统，</w:t>
            </w:r>
            <w:r w:rsidRPr="002A5F10">
              <w:rPr>
                <w:rFonts w:ascii="宋体" w:hint="eastAsia"/>
                <w:sz w:val="18"/>
              </w:rPr>
              <w:t>理解文件系统的层次结构，</w:t>
            </w:r>
            <w:r>
              <w:rPr>
                <w:rFonts w:ascii="宋体" w:hint="eastAsia"/>
                <w:sz w:val="18"/>
              </w:rPr>
              <w:t>完成基本的文件系统create、open、close、read/write等基本功能</w:t>
            </w:r>
            <w:r w:rsidRPr="002A5F10">
              <w:rPr>
                <w:rFonts w:ascii="宋体"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并实现文件保护操作。实现以此为基础加入</w:t>
            </w:r>
            <w:r w:rsidRPr="00150BE0">
              <w:rPr>
                <w:rFonts w:ascii="宋体" w:hint="eastAsia"/>
                <w:b/>
                <w:sz w:val="18"/>
              </w:rPr>
              <w:t>自己设计功能</w:t>
            </w:r>
            <w:r>
              <w:rPr>
                <w:rFonts w:ascii="宋体" w:hint="eastAsia"/>
                <w:sz w:val="18"/>
              </w:rPr>
              <w:t>的</w:t>
            </w:r>
            <w:r w:rsidRPr="002A5F10">
              <w:rPr>
                <w:rFonts w:ascii="宋体" w:hint="eastAsia"/>
                <w:sz w:val="18"/>
              </w:rPr>
              <w:t>小型文件系统</w:t>
            </w:r>
            <w:r w:rsidRPr="002A5F10">
              <w:rPr>
                <w:rFonts w:ascii="宋体"/>
                <w:sz w:val="18"/>
              </w:rPr>
              <w:t> </w:t>
            </w:r>
            <w:r w:rsidRPr="002A5F10">
              <w:rPr>
                <w:rFonts w:ascii="宋体" w:hint="eastAsia"/>
                <w:sz w:val="18"/>
              </w:rPr>
              <w:t>。</w:t>
            </w:r>
          </w:p>
        </w:tc>
        <w:tc>
          <w:tcPr>
            <w:tcW w:w="850" w:type="dxa"/>
            <w:vAlign w:val="center"/>
          </w:tcPr>
          <w:p w14:paraId="547D797B" w14:textId="77777777"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992" w:type="dxa"/>
            <w:vAlign w:val="center"/>
          </w:tcPr>
          <w:p w14:paraId="6CAA4DDB" w14:textId="77777777" w:rsidR="00056FB6" w:rsidRPr="00FD2161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22" w:type="dxa"/>
            <w:vAlign w:val="center"/>
          </w:tcPr>
          <w:p w14:paraId="5C79B328" w14:textId="77777777"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</w:t>
            </w:r>
          </w:p>
        </w:tc>
      </w:tr>
    </w:tbl>
    <w:p w14:paraId="41FF6B6C" w14:textId="77777777" w:rsidR="00056FB6" w:rsidRDefault="00056FB6" w:rsidP="00056FB6">
      <w:pPr>
        <w:spacing w:beforeLines="50" w:before="156" w:line="36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D类：</w:t>
      </w:r>
    </w:p>
    <w:p w14:paraId="7EC8D989" w14:textId="77777777" w:rsidR="00056FB6" w:rsidRDefault="00056FB6" w:rsidP="00056FB6">
      <w:pPr>
        <w:spacing w:line="360" w:lineRule="exact"/>
        <w:rPr>
          <w:rFonts w:ascii="宋体"/>
          <w:b/>
        </w:rPr>
      </w:pPr>
      <w:r>
        <w:rPr>
          <w:rFonts w:ascii="宋体"/>
          <w:b/>
        </w:rPr>
        <w:t>或者自由发挥</w:t>
      </w:r>
      <w:r>
        <w:rPr>
          <w:rFonts w:ascii="宋体" w:hint="eastAsia"/>
          <w:b/>
        </w:rPr>
        <w:t>，必须与操作系统相关题目（如自编小型操作系统，可从u盘自启动）且</w:t>
      </w:r>
      <w:r>
        <w:rPr>
          <w:rFonts w:ascii="宋体"/>
          <w:b/>
        </w:rPr>
        <w:t>跟老师沟通</w:t>
      </w:r>
      <w:r>
        <w:rPr>
          <w:rFonts w:ascii="宋体" w:hint="eastAsia"/>
          <w:b/>
        </w:rPr>
        <w:t>确认后</w:t>
      </w:r>
      <w:r>
        <w:rPr>
          <w:rFonts w:ascii="宋体"/>
          <w:b/>
        </w:rPr>
        <w:t>自主命题</w:t>
      </w:r>
      <w:r>
        <w:rPr>
          <w:rFonts w:ascii="宋体" w:hint="eastAsia"/>
          <w:b/>
        </w:rPr>
        <w:t>，最多允许3人组合，要求在第二次上课时确定题目。</w:t>
      </w:r>
    </w:p>
    <w:p w14:paraId="7A4E4BA9" w14:textId="77777777" w:rsidR="00056FB6" w:rsidRPr="000B3663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0B3663">
        <w:rPr>
          <w:rFonts w:ascii="仿宋_GB2312" w:eastAsia="仿宋_GB2312" w:hint="eastAsia"/>
          <w:b/>
          <w:bCs/>
          <w:sz w:val="28"/>
          <w:szCs w:val="28"/>
        </w:rPr>
        <w:t>四 实验要求：</w:t>
      </w:r>
    </w:p>
    <w:p w14:paraId="28B98C01" w14:textId="77777777" w:rsidR="00056FB6" w:rsidRPr="00FD2161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1、多人合作项目要求</w:t>
      </w:r>
      <w:r>
        <w:rPr>
          <w:rFonts w:ascii="宋体" w:hAnsi="宋体" w:hint="eastAsia"/>
          <w:szCs w:val="21"/>
        </w:rPr>
        <w:t>分别</w:t>
      </w:r>
      <w:r w:rsidRPr="00FD2161">
        <w:rPr>
          <w:rFonts w:ascii="宋体" w:hAnsi="宋体" w:hint="eastAsia"/>
          <w:szCs w:val="21"/>
        </w:rPr>
        <w:t>上交课程设计报告，</w:t>
      </w:r>
      <w:r>
        <w:rPr>
          <w:rFonts w:ascii="宋体" w:hAnsi="宋体" w:hint="eastAsia"/>
          <w:szCs w:val="21"/>
        </w:rPr>
        <w:t>且</w:t>
      </w:r>
      <w:r w:rsidRPr="00FD2161">
        <w:rPr>
          <w:rFonts w:ascii="宋体" w:hAnsi="宋体" w:hint="eastAsia"/>
          <w:szCs w:val="21"/>
        </w:rPr>
        <w:t>在课程设计报告中</w:t>
      </w:r>
      <w:r w:rsidRPr="00FD2161">
        <w:rPr>
          <w:rFonts w:ascii="宋体" w:hAnsi="宋体" w:hint="eastAsia"/>
          <w:b/>
          <w:szCs w:val="21"/>
        </w:rPr>
        <w:t>明确任务分工</w:t>
      </w:r>
      <w:r>
        <w:rPr>
          <w:rFonts w:ascii="宋体" w:hAnsi="宋体" w:hint="eastAsia"/>
          <w:b/>
          <w:szCs w:val="21"/>
        </w:rPr>
        <w:t>情况</w:t>
      </w:r>
      <w:r w:rsidRPr="00FD2161">
        <w:rPr>
          <w:rFonts w:ascii="宋体" w:hAnsi="宋体" w:hint="eastAsia"/>
          <w:szCs w:val="21"/>
        </w:rPr>
        <w:t>，若无体现，</w:t>
      </w:r>
      <w:r w:rsidRPr="00150BE0">
        <w:rPr>
          <w:rFonts w:ascii="宋体" w:hAnsi="宋体" w:hint="eastAsia"/>
          <w:b/>
          <w:szCs w:val="21"/>
        </w:rPr>
        <w:t>成绩无效</w:t>
      </w:r>
      <w:r w:rsidRPr="00FD2161">
        <w:rPr>
          <w:rFonts w:ascii="宋体" w:hAnsi="宋体" w:hint="eastAsia"/>
          <w:szCs w:val="21"/>
        </w:rPr>
        <w:t>。</w:t>
      </w:r>
    </w:p>
    <w:p w14:paraId="713CD4B5" w14:textId="77777777" w:rsidR="00056FB6" w:rsidRPr="00FD2161" w:rsidRDefault="00056FB6" w:rsidP="00056FB6">
      <w:pPr>
        <w:pStyle w:val="af1"/>
        <w:spacing w:line="360" w:lineRule="exact"/>
        <w:ind w:left="420" w:firstLineChars="0" w:firstLine="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 xml:space="preserve">2、设计到编程部分对实验步骤要求如下： </w:t>
      </w:r>
    </w:p>
    <w:p w14:paraId="45B9157F" w14:textId="77777777"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（1）需求分析：了解基本原理，确定程序的基本功能，查找相关资料，画出基本的数据流图，设计各类测试数据，并对</w:t>
      </w:r>
      <w:r w:rsidRPr="00150BE0">
        <w:rPr>
          <w:rFonts w:ascii="宋体" w:hAnsi="宋体" w:hint="eastAsia"/>
          <w:b/>
          <w:szCs w:val="21"/>
        </w:rPr>
        <w:t>各类测试数据</w:t>
      </w:r>
      <w:r w:rsidRPr="00FD2161">
        <w:rPr>
          <w:rFonts w:ascii="宋体" w:hAnsi="宋体" w:hint="eastAsia"/>
          <w:szCs w:val="21"/>
        </w:rPr>
        <w:t>拟测试加以详细说明；</w:t>
      </w:r>
    </w:p>
    <w:p w14:paraId="687A78C9" w14:textId="77777777"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（2）概要设计：确定程序的总体结构、模块关系和总体流程；</w:t>
      </w:r>
    </w:p>
    <w:p w14:paraId="3D789415" w14:textId="77777777"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（3）详细设计：确定模块内部的流程和实现算法；</w:t>
      </w:r>
    </w:p>
    <w:p w14:paraId="55D5B408" w14:textId="77777777"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（4）上机编码和调试；</w:t>
      </w:r>
    </w:p>
    <w:p w14:paraId="02687EE9" w14:textId="77777777"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（5）运行测试，并利用各类测试数据证明算法的稳定性；</w:t>
      </w:r>
    </w:p>
    <w:p w14:paraId="7DD9689D" w14:textId="77777777"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（6）编写实验报告。注：实验心得要真情实感，做到人人有感而发，而不是类似“通过这次实验收益良多”之类的范范之谈。</w:t>
      </w:r>
    </w:p>
    <w:p w14:paraId="188F432E" w14:textId="77777777" w:rsidR="00056FB6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/>
          <w:szCs w:val="21"/>
        </w:rPr>
        <w:t>3、</w:t>
      </w:r>
      <w:r w:rsidRPr="00FD2161">
        <w:rPr>
          <w:rFonts w:ascii="宋体" w:hAnsi="宋体" w:hint="eastAsia"/>
          <w:szCs w:val="21"/>
        </w:rPr>
        <w:t>文件命名规则：</w:t>
      </w:r>
      <w:r>
        <w:rPr>
          <w:rFonts w:ascii="宋体" w:hAnsi="宋体" w:hint="eastAsia"/>
          <w:szCs w:val="21"/>
        </w:rPr>
        <w:t>班级</w:t>
      </w:r>
      <w:r w:rsidRPr="00FD2161">
        <w:rPr>
          <w:rFonts w:ascii="宋体" w:hAnsi="宋体" w:hint="eastAsia"/>
          <w:szCs w:val="21"/>
        </w:rPr>
        <w:t>操作实验课程设计+姓名+</w:t>
      </w:r>
      <w:r>
        <w:rPr>
          <w:rFonts w:ascii="宋体" w:hAnsi="宋体" w:hint="eastAsia"/>
          <w:szCs w:val="21"/>
        </w:rPr>
        <w:t>点名册中的序号</w:t>
      </w:r>
    </w:p>
    <w:p w14:paraId="4B10F4BB" w14:textId="77777777"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p w14:paraId="64898C8A" w14:textId="77777777" w:rsidR="00914D8B" w:rsidRPr="00914D8B" w:rsidRDefault="00914D8B" w:rsidP="00914D8B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五</w:t>
      </w:r>
      <w:r w:rsidRPr="00914D8B">
        <w:rPr>
          <w:rFonts w:ascii="仿宋_GB2312" w:eastAsia="仿宋_GB2312" w:hint="eastAsia"/>
          <w:b/>
          <w:bCs/>
          <w:sz w:val="28"/>
          <w:szCs w:val="28"/>
        </w:rPr>
        <w:t>、计划安排：</w:t>
      </w:r>
    </w:p>
    <w:p w14:paraId="0BE16579" w14:textId="77777777"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tbl>
      <w:tblPr>
        <w:tblW w:w="9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60"/>
        <w:gridCol w:w="1560"/>
        <w:gridCol w:w="4320"/>
        <w:gridCol w:w="1801"/>
      </w:tblGrid>
      <w:tr w:rsidR="00914D8B" w:rsidRPr="0054093B" w14:paraId="36AB98BB" w14:textId="77777777" w:rsidTr="00E12582">
        <w:trPr>
          <w:cantSplit/>
          <w:trHeight w:val="610"/>
        </w:trPr>
        <w:tc>
          <w:tcPr>
            <w:tcW w:w="1788" w:type="dxa"/>
            <w:gridSpan w:val="2"/>
            <w:vAlign w:val="center"/>
          </w:tcPr>
          <w:p w14:paraId="60FE968A" w14:textId="77777777" w:rsidR="00914D8B" w:rsidRPr="0054093B" w:rsidRDefault="00914D8B" w:rsidP="00E12582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  <w:vAlign w:val="center"/>
          </w:tcPr>
          <w:p w14:paraId="21E22631" w14:textId="77777777" w:rsidR="00914D8B" w:rsidRPr="0054093B" w:rsidRDefault="00914D8B" w:rsidP="00E12582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地点</w:t>
            </w:r>
          </w:p>
        </w:tc>
        <w:tc>
          <w:tcPr>
            <w:tcW w:w="4320" w:type="dxa"/>
            <w:vAlign w:val="center"/>
          </w:tcPr>
          <w:p w14:paraId="7BDFFB84" w14:textId="77777777" w:rsidR="00914D8B" w:rsidRPr="0054093B" w:rsidRDefault="00914D8B" w:rsidP="00E12582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工作内容</w:t>
            </w:r>
          </w:p>
        </w:tc>
        <w:tc>
          <w:tcPr>
            <w:tcW w:w="1801" w:type="dxa"/>
            <w:vAlign w:val="center"/>
          </w:tcPr>
          <w:p w14:paraId="5AC0EF5D" w14:textId="77777777" w:rsidR="00914D8B" w:rsidRPr="0054093B" w:rsidRDefault="00914D8B" w:rsidP="00E12582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指导教师</w:t>
            </w:r>
          </w:p>
        </w:tc>
      </w:tr>
      <w:tr w:rsidR="00914D8B" w14:paraId="540C9C0A" w14:textId="77777777" w:rsidTr="00E12582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14:paraId="700EFE85" w14:textId="77777777" w:rsidR="00914D8B" w:rsidRDefault="00BF0BBD" w:rsidP="00EF3F08">
            <w:pPr>
              <w:jc w:val="center"/>
            </w:pPr>
            <w:r>
              <w:rPr>
                <w:rFonts w:hint="eastAsia"/>
              </w:rPr>
              <w:t>1.</w:t>
            </w:r>
            <w:r w:rsidR="00EF3F08">
              <w:rPr>
                <w:rFonts w:hint="eastAsia"/>
              </w:rPr>
              <w:t>3</w:t>
            </w:r>
          </w:p>
        </w:tc>
        <w:tc>
          <w:tcPr>
            <w:tcW w:w="960" w:type="dxa"/>
            <w:vAlign w:val="center"/>
          </w:tcPr>
          <w:p w14:paraId="0A472430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1560" w:type="dxa"/>
            <w:vAlign w:val="center"/>
          </w:tcPr>
          <w:p w14:paraId="66440041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59CAAE01" w14:textId="77777777" w:rsidR="00914D8B" w:rsidRPr="00C00085" w:rsidRDefault="008B6DAF" w:rsidP="00E12582">
            <w:pPr>
              <w:jc w:val="center"/>
              <w:rPr>
                <w:rFonts w:ascii="宋体" w:hAnsi="宋体"/>
                <w:szCs w:val="21"/>
              </w:rPr>
            </w:pPr>
            <w:r w:rsidRPr="008B6DAF">
              <w:rPr>
                <w:rFonts w:hint="eastAsia"/>
              </w:rPr>
              <w:t>任务布置，相关要求介绍与选题</w:t>
            </w:r>
          </w:p>
        </w:tc>
        <w:tc>
          <w:tcPr>
            <w:tcW w:w="1801" w:type="dxa"/>
            <w:vAlign w:val="center"/>
          </w:tcPr>
          <w:p w14:paraId="4F8247E2" w14:textId="77777777" w:rsidR="00914D8B" w:rsidRPr="00ED0851" w:rsidRDefault="00BF0BBD" w:rsidP="00E1258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914D8B" w:rsidRPr="00ED0851">
              <w:rPr>
                <w:rFonts w:ascii="宋体" w:hAnsi="宋体" w:hint="eastAsia"/>
                <w:szCs w:val="21"/>
              </w:rPr>
              <w:t>、</w:t>
            </w:r>
            <w:r w:rsidR="00914D8B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6D3D11F4" w14:textId="77777777" w:rsidTr="00E12582">
        <w:trPr>
          <w:cantSplit/>
          <w:trHeight w:val="570"/>
        </w:trPr>
        <w:tc>
          <w:tcPr>
            <w:tcW w:w="828" w:type="dxa"/>
            <w:vMerge/>
            <w:vAlign w:val="center"/>
          </w:tcPr>
          <w:p w14:paraId="02CB1DE7" w14:textId="77777777" w:rsidR="00914D8B" w:rsidRDefault="00914D8B" w:rsidP="00E12582">
            <w:pPr>
              <w:jc w:val="center"/>
            </w:pPr>
          </w:p>
        </w:tc>
        <w:tc>
          <w:tcPr>
            <w:tcW w:w="960" w:type="dxa"/>
            <w:vAlign w:val="center"/>
          </w:tcPr>
          <w:p w14:paraId="4546DA78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14:paraId="4A38063C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62541811" w14:textId="77777777" w:rsidR="00914D8B" w:rsidRPr="00900868" w:rsidRDefault="008B6DAF" w:rsidP="008B6DAF">
            <w:pPr>
              <w:jc w:val="center"/>
            </w:pPr>
            <w:r>
              <w:rPr>
                <w:rFonts w:hint="eastAsia"/>
              </w:rPr>
              <w:t>完成选题报告和需求分析文档</w:t>
            </w:r>
          </w:p>
        </w:tc>
        <w:tc>
          <w:tcPr>
            <w:tcW w:w="1801" w:type="dxa"/>
            <w:vAlign w:val="center"/>
          </w:tcPr>
          <w:p w14:paraId="4F2C3012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52D558F0" w14:textId="77777777" w:rsidTr="00E12582">
        <w:trPr>
          <w:cantSplit/>
          <w:trHeight w:val="519"/>
        </w:trPr>
        <w:tc>
          <w:tcPr>
            <w:tcW w:w="828" w:type="dxa"/>
            <w:vMerge w:val="restart"/>
            <w:vAlign w:val="center"/>
          </w:tcPr>
          <w:p w14:paraId="5AE6C1AA" w14:textId="77777777" w:rsidR="00914D8B" w:rsidRDefault="00BF0BBD" w:rsidP="00EF3F08">
            <w:pPr>
              <w:jc w:val="center"/>
            </w:pPr>
            <w:r>
              <w:rPr>
                <w:rFonts w:hint="eastAsia"/>
              </w:rPr>
              <w:t>1.</w:t>
            </w:r>
            <w:r w:rsidR="00EF3F08"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14:paraId="61A072B1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35CEBA2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EC87EF0" w14:textId="77777777" w:rsidR="00914D8B" w:rsidRPr="00900868" w:rsidRDefault="008B6DAF" w:rsidP="00E12582">
            <w:pPr>
              <w:jc w:val="center"/>
            </w:pPr>
            <w:r>
              <w:rPr>
                <w:rFonts w:hint="eastAsia"/>
              </w:rPr>
              <w:t>算法分析与基本设计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6CBABC43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6C751D8F" w14:textId="77777777" w:rsidTr="00E12582">
        <w:trPr>
          <w:cantSplit/>
          <w:trHeight w:val="456"/>
        </w:trPr>
        <w:tc>
          <w:tcPr>
            <w:tcW w:w="828" w:type="dxa"/>
            <w:vMerge/>
            <w:vAlign w:val="center"/>
          </w:tcPr>
          <w:p w14:paraId="5DC1E01A" w14:textId="77777777" w:rsidR="00914D8B" w:rsidRDefault="00914D8B" w:rsidP="00E12582">
            <w:pPr>
              <w:jc w:val="center"/>
            </w:pPr>
          </w:p>
        </w:tc>
        <w:tc>
          <w:tcPr>
            <w:tcW w:w="960" w:type="dxa"/>
            <w:vAlign w:val="center"/>
          </w:tcPr>
          <w:p w14:paraId="71BF3B61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055F4B2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C991F44" w14:textId="77777777" w:rsidR="00914D8B" w:rsidRPr="00900868" w:rsidRDefault="008B6DAF" w:rsidP="00E12582">
            <w:pPr>
              <w:jc w:val="center"/>
            </w:pPr>
            <w:r>
              <w:rPr>
                <w:rFonts w:hint="eastAsia"/>
              </w:rPr>
              <w:t>完成基本设计文档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69513BEF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42E7609E" w14:textId="77777777" w:rsidTr="00E12582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14:paraId="63FBD9B4" w14:textId="77777777" w:rsidR="00914D8B" w:rsidRDefault="00BF0BBD" w:rsidP="00EF3F08">
            <w:pPr>
              <w:jc w:val="center"/>
            </w:pPr>
            <w:r>
              <w:rPr>
                <w:rFonts w:hint="eastAsia"/>
              </w:rPr>
              <w:t>1.</w:t>
            </w:r>
            <w:r w:rsidR="00EF3F08">
              <w:rPr>
                <w:rFonts w:hint="eastAsia"/>
              </w:rPr>
              <w:t>5</w:t>
            </w:r>
          </w:p>
        </w:tc>
        <w:tc>
          <w:tcPr>
            <w:tcW w:w="960" w:type="dxa"/>
            <w:vAlign w:val="center"/>
          </w:tcPr>
          <w:p w14:paraId="4FDBB7D0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1560" w:type="dxa"/>
            <w:vAlign w:val="center"/>
          </w:tcPr>
          <w:p w14:paraId="3B279635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78BA3B74" w14:textId="77777777" w:rsidR="00914D8B" w:rsidRPr="00900868" w:rsidRDefault="00914D8B" w:rsidP="00E12582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14:paraId="1B87C6EE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082B9D51" w14:textId="77777777" w:rsidTr="00E12582">
        <w:trPr>
          <w:cantSplit/>
          <w:trHeight w:val="569"/>
        </w:trPr>
        <w:tc>
          <w:tcPr>
            <w:tcW w:w="828" w:type="dxa"/>
            <w:vMerge/>
            <w:vAlign w:val="center"/>
          </w:tcPr>
          <w:p w14:paraId="4172642A" w14:textId="77777777" w:rsidR="00914D8B" w:rsidRDefault="00914D8B" w:rsidP="00E12582">
            <w:pPr>
              <w:jc w:val="center"/>
            </w:pPr>
          </w:p>
        </w:tc>
        <w:tc>
          <w:tcPr>
            <w:tcW w:w="960" w:type="dxa"/>
            <w:vAlign w:val="center"/>
          </w:tcPr>
          <w:p w14:paraId="5C798622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14:paraId="3D1BAF40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6A1F0F7A" w14:textId="77777777" w:rsidR="00914D8B" w:rsidRPr="00900868" w:rsidRDefault="00914D8B" w:rsidP="00E12582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14:paraId="44A1A45F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032A1009" w14:textId="77777777" w:rsidTr="00E12582">
        <w:trPr>
          <w:cantSplit/>
          <w:trHeight w:val="570"/>
        </w:trPr>
        <w:tc>
          <w:tcPr>
            <w:tcW w:w="828" w:type="dxa"/>
            <w:vMerge w:val="restart"/>
            <w:vAlign w:val="center"/>
          </w:tcPr>
          <w:p w14:paraId="0C3EE6E0" w14:textId="77777777" w:rsidR="00914D8B" w:rsidRDefault="00BF0BBD" w:rsidP="00EF3F08">
            <w:pPr>
              <w:jc w:val="center"/>
            </w:pPr>
            <w:r>
              <w:rPr>
                <w:rFonts w:hint="eastAsia"/>
              </w:rPr>
              <w:t>1.</w:t>
            </w:r>
            <w:r w:rsidR="00EF3F08">
              <w:rPr>
                <w:rFonts w:hint="eastAsia"/>
              </w:rPr>
              <w:t>6</w:t>
            </w:r>
          </w:p>
        </w:tc>
        <w:tc>
          <w:tcPr>
            <w:tcW w:w="960" w:type="dxa"/>
            <w:vAlign w:val="center"/>
          </w:tcPr>
          <w:p w14:paraId="642BC690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1560" w:type="dxa"/>
            <w:vAlign w:val="center"/>
          </w:tcPr>
          <w:p w14:paraId="7E6D5C13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447235F8" w14:textId="77777777" w:rsidR="00914D8B" w:rsidRPr="00900868" w:rsidRDefault="00914D8B" w:rsidP="00E12582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14:paraId="6C8D48AD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27734483" w14:textId="77777777" w:rsidTr="00E12582">
        <w:trPr>
          <w:cantSplit/>
          <w:trHeight w:val="569"/>
        </w:trPr>
        <w:tc>
          <w:tcPr>
            <w:tcW w:w="828" w:type="dxa"/>
            <w:vMerge/>
            <w:vAlign w:val="center"/>
          </w:tcPr>
          <w:p w14:paraId="7FB5CE0E" w14:textId="77777777" w:rsidR="00914D8B" w:rsidRDefault="00914D8B" w:rsidP="00E12582">
            <w:pPr>
              <w:jc w:val="center"/>
            </w:pPr>
          </w:p>
        </w:tc>
        <w:tc>
          <w:tcPr>
            <w:tcW w:w="960" w:type="dxa"/>
            <w:vAlign w:val="center"/>
          </w:tcPr>
          <w:p w14:paraId="7CAEF668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14:paraId="5F2FE658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4BA4B3D5" w14:textId="77777777" w:rsidR="00914D8B" w:rsidRPr="00900868" w:rsidRDefault="00914D8B" w:rsidP="00E12582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14:paraId="0893C182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50539E25" w14:textId="77777777" w:rsidTr="00E12582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14:paraId="0C18167B" w14:textId="77777777" w:rsidR="00914D8B" w:rsidRDefault="00BF0BBD" w:rsidP="00EF3F08">
            <w:pPr>
              <w:jc w:val="center"/>
            </w:pPr>
            <w:r>
              <w:rPr>
                <w:rFonts w:hint="eastAsia"/>
              </w:rPr>
              <w:t>1.</w:t>
            </w:r>
            <w:r w:rsidR="00EF3F08">
              <w:rPr>
                <w:rFonts w:hint="eastAsia"/>
              </w:rPr>
              <w:t>7</w:t>
            </w:r>
          </w:p>
        </w:tc>
        <w:tc>
          <w:tcPr>
            <w:tcW w:w="960" w:type="dxa"/>
            <w:vAlign w:val="center"/>
          </w:tcPr>
          <w:p w14:paraId="13232BB4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1560" w:type="dxa"/>
            <w:vAlign w:val="center"/>
          </w:tcPr>
          <w:p w14:paraId="475042A6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6D19C53A" w14:textId="77777777" w:rsidR="00914D8B" w:rsidRPr="00900868" w:rsidRDefault="008B6DAF" w:rsidP="00E12582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14:paraId="10B023A1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14:paraId="7FF7720E" w14:textId="77777777" w:rsidTr="00E12582">
        <w:trPr>
          <w:cantSplit/>
          <w:trHeight w:val="570"/>
        </w:trPr>
        <w:tc>
          <w:tcPr>
            <w:tcW w:w="828" w:type="dxa"/>
            <w:vMerge/>
            <w:vAlign w:val="center"/>
          </w:tcPr>
          <w:p w14:paraId="32E6D64C" w14:textId="77777777" w:rsidR="00914D8B" w:rsidRDefault="00914D8B" w:rsidP="00E12582">
            <w:pPr>
              <w:jc w:val="center"/>
            </w:pPr>
          </w:p>
        </w:tc>
        <w:tc>
          <w:tcPr>
            <w:tcW w:w="960" w:type="dxa"/>
            <w:vAlign w:val="center"/>
          </w:tcPr>
          <w:p w14:paraId="5CB7E7D1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14:paraId="16451E56" w14:textId="77777777" w:rsidR="00914D8B" w:rsidRDefault="00914D8B" w:rsidP="00E12582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14:paraId="74A981CF" w14:textId="77777777" w:rsidR="00914D8B" w:rsidRDefault="008B6DAF" w:rsidP="00E12582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14:paraId="25E5E7B9" w14:textId="77777777" w:rsidR="00914D8B" w:rsidRDefault="00BF0BBD" w:rsidP="00E1258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</w:tbl>
    <w:p w14:paraId="52DF78B9" w14:textId="77777777" w:rsidR="00914D8B" w:rsidRPr="00FD2161" w:rsidRDefault="00914D8B" w:rsidP="00914D8B">
      <w:pPr>
        <w:spacing w:line="360" w:lineRule="exact"/>
        <w:rPr>
          <w:rFonts w:ascii="宋体" w:hAnsi="宋体"/>
          <w:szCs w:val="21"/>
        </w:rPr>
      </w:pPr>
    </w:p>
    <w:p w14:paraId="622731F0" w14:textId="77777777" w:rsidR="00056FB6" w:rsidRPr="00FE4809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六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</w:t>
      </w:r>
      <w:r w:rsidR="00056FB6" w:rsidRPr="00FE4809">
        <w:rPr>
          <w:rFonts w:ascii="仿宋_GB2312" w:eastAsia="仿宋_GB2312" w:hint="eastAsia"/>
          <w:b/>
          <w:bCs/>
          <w:sz w:val="28"/>
          <w:szCs w:val="28"/>
        </w:rPr>
        <w:t>实验参考资料</w:t>
      </w:r>
    </w:p>
    <w:p w14:paraId="14B3B123" w14:textId="77777777"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14:paraId="4C9F433C" w14:textId="77777777"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李善平，郑扣根．Linux操作系统计实验教程．北京：机械工业出版社,1999</w:t>
      </w:r>
    </w:p>
    <w:p w14:paraId="14E3457E" w14:textId="77777777" w:rsidR="00056FB6" w:rsidRPr="00FE4809" w:rsidRDefault="00056FB6" w:rsidP="004C76FF">
      <w:pPr>
        <w:numPr>
          <w:ilvl w:val="0"/>
          <w:numId w:val="15"/>
        </w:numPr>
        <w:spacing w:line="360" w:lineRule="exact"/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14:paraId="6DEDAD71" w14:textId="77777777" w:rsidR="00056FB6" w:rsidRPr="000B3663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七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、考核成绩评定标准</w:t>
      </w:r>
    </w:p>
    <w:p w14:paraId="5223AA81" w14:textId="77777777" w:rsidR="00056FB6" w:rsidRDefault="00056FB6" w:rsidP="00056FB6">
      <w:pPr>
        <w:spacing w:line="360" w:lineRule="exact"/>
        <w:ind w:leftChars="171" w:left="359" w:firstLineChars="200" w:firstLine="420"/>
        <w:rPr>
          <w:rFonts w:ascii="宋体"/>
        </w:rPr>
      </w:pPr>
      <w:r w:rsidRPr="00FE4809">
        <w:rPr>
          <w:rFonts w:hint="eastAsia"/>
          <w:szCs w:val="21"/>
        </w:rPr>
        <w:t>本课程设计的评价由</w:t>
      </w:r>
      <w:r>
        <w:rPr>
          <w:rFonts w:hint="eastAsia"/>
          <w:szCs w:val="21"/>
        </w:rPr>
        <w:t>两</w:t>
      </w:r>
      <w:r w:rsidRPr="00FE4809">
        <w:rPr>
          <w:rFonts w:hint="eastAsia"/>
          <w:szCs w:val="21"/>
        </w:rPr>
        <w:t>部分组成，包括</w:t>
      </w:r>
      <w:r>
        <w:rPr>
          <w:rFonts w:hint="eastAsia"/>
          <w:szCs w:val="21"/>
        </w:rPr>
        <w:t>答辩</w:t>
      </w:r>
      <w:r>
        <w:rPr>
          <w:rFonts w:hint="eastAsia"/>
          <w:szCs w:val="21"/>
        </w:rPr>
        <w:t>(50%)(</w:t>
      </w:r>
      <w:r>
        <w:rPr>
          <w:rFonts w:hint="eastAsia"/>
          <w:szCs w:val="21"/>
        </w:rPr>
        <w:t>包括</w:t>
      </w:r>
      <w:r w:rsidRPr="00FE4809">
        <w:rPr>
          <w:rFonts w:hint="eastAsia"/>
          <w:szCs w:val="21"/>
        </w:rPr>
        <w:t>程序演示（</w:t>
      </w:r>
      <w:r>
        <w:rPr>
          <w:rFonts w:hint="eastAsia"/>
          <w:szCs w:val="21"/>
        </w:rPr>
        <w:t>3</w:t>
      </w:r>
      <w:r w:rsidRPr="00FE4809">
        <w:rPr>
          <w:rFonts w:hint="eastAsia"/>
          <w:szCs w:val="21"/>
        </w:rPr>
        <w:t>0%</w:t>
      </w:r>
      <w:r w:rsidRPr="00FE4809">
        <w:rPr>
          <w:rFonts w:hint="eastAsia"/>
          <w:szCs w:val="21"/>
        </w:rPr>
        <w:t>），回答教师提问（</w:t>
      </w:r>
      <w:r w:rsidRPr="00FE4809">
        <w:rPr>
          <w:rFonts w:hint="eastAsia"/>
          <w:szCs w:val="21"/>
        </w:rPr>
        <w:t>20%</w:t>
      </w:r>
      <w:r w:rsidRPr="00FE4809">
        <w:rPr>
          <w:rFonts w:hint="eastAsia"/>
          <w:szCs w:val="21"/>
        </w:rPr>
        <w:t>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</w:t>
      </w:r>
      <w:r w:rsidRPr="001F526B">
        <w:rPr>
          <w:rFonts w:hint="eastAsia"/>
          <w:szCs w:val="21"/>
        </w:rPr>
        <w:t xml:space="preserve"> </w:t>
      </w:r>
      <w:r w:rsidRPr="00FE4809">
        <w:rPr>
          <w:rFonts w:hint="eastAsia"/>
          <w:szCs w:val="21"/>
        </w:rPr>
        <w:t>课程设计报告（</w:t>
      </w:r>
      <w:r>
        <w:rPr>
          <w:rFonts w:hint="eastAsia"/>
          <w:szCs w:val="21"/>
        </w:rPr>
        <w:t>5</w:t>
      </w:r>
      <w:r w:rsidRPr="00FE4809">
        <w:rPr>
          <w:rFonts w:hint="eastAsia"/>
          <w:szCs w:val="21"/>
        </w:rPr>
        <w:t>0%</w:t>
      </w:r>
      <w:r>
        <w:rPr>
          <w:rFonts w:hint="eastAsia"/>
          <w:szCs w:val="21"/>
        </w:rPr>
        <w:t>）</w:t>
      </w:r>
      <w:r w:rsidRPr="00FE4809">
        <w:rPr>
          <w:rFonts w:hint="eastAsia"/>
          <w:szCs w:val="21"/>
        </w:rPr>
        <w:t>。</w:t>
      </w:r>
      <w:r>
        <w:rPr>
          <w:rFonts w:ascii="宋体" w:hint="eastAsia"/>
        </w:rPr>
        <w:t>指导教师根据每个学生小组必做实验和选做完成情况、实验结果的正确性、选做实验的数量和完成情况，进行小组评分，作为该小组成员的最高得分。对组内各个成员评分，结合学生小组分工情况和组内评价进行评分，并将成绩记录在册。</w:t>
      </w:r>
    </w:p>
    <w:p w14:paraId="3D510AC7" w14:textId="77777777" w:rsidR="00056FB6" w:rsidRPr="00965398" w:rsidRDefault="00056FB6" w:rsidP="00056FB6">
      <w:pPr>
        <w:ind w:firstLineChars="200" w:firstLine="480"/>
        <w:rPr>
          <w:sz w:val="24"/>
        </w:rPr>
      </w:pPr>
    </w:p>
    <w:p w14:paraId="69174E0E" w14:textId="77777777"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szCs w:val="21"/>
        </w:rPr>
      </w:pPr>
      <w:r w:rsidRPr="00FE4809">
        <w:rPr>
          <w:rFonts w:hint="eastAsia"/>
          <w:szCs w:val="21"/>
        </w:rPr>
        <w:t>程序演示：</w:t>
      </w:r>
    </w:p>
    <w:p w14:paraId="3E1A6027" w14:textId="77777777" w:rsidR="00056FB6" w:rsidRPr="00FE4809" w:rsidRDefault="00056FB6" w:rsidP="004C76FF">
      <w:pPr>
        <w:numPr>
          <w:ilvl w:val="2"/>
          <w:numId w:val="10"/>
        </w:numPr>
        <w:tabs>
          <w:tab w:val="clear" w:pos="1980"/>
          <w:tab w:val="left" w:pos="1985"/>
        </w:tabs>
        <w:ind w:left="2880" w:hanging="1620"/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功能完善，全部测试正确，并且能够对局部进行完善，能够对不同测试数据进行正确分析</w:t>
      </w:r>
      <w:r>
        <w:rPr>
          <w:rFonts w:hint="eastAsia"/>
          <w:szCs w:val="21"/>
        </w:rPr>
        <w:t>。</w:t>
      </w:r>
    </w:p>
    <w:p w14:paraId="14E795AE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功能完善，但测试欠缺</w:t>
      </w:r>
      <w:r>
        <w:rPr>
          <w:rFonts w:hint="eastAsia"/>
          <w:szCs w:val="21"/>
        </w:rPr>
        <w:t>。</w:t>
      </w:r>
    </w:p>
    <w:p w14:paraId="13660211" w14:textId="77777777"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中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功能基本完善，但程序尚有部分错误</w:t>
      </w:r>
      <w:r>
        <w:rPr>
          <w:rFonts w:hint="eastAsia"/>
          <w:szCs w:val="21"/>
        </w:rPr>
        <w:t>。</w:t>
      </w:r>
    </w:p>
    <w:p w14:paraId="4B69EF16" w14:textId="77777777"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完成一定功能</w:t>
      </w:r>
      <w:r>
        <w:rPr>
          <w:rFonts w:hint="eastAsia"/>
          <w:szCs w:val="21"/>
        </w:rPr>
        <w:t>。</w:t>
      </w:r>
    </w:p>
    <w:p w14:paraId="3A05FF93" w14:textId="77777777" w:rsidR="00056FB6" w:rsidRPr="008515A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不及格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功能不完善，且程序错误较多，无法运行</w:t>
      </w:r>
      <w:r>
        <w:rPr>
          <w:rFonts w:hint="eastAsia"/>
          <w:szCs w:val="21"/>
        </w:rPr>
        <w:t>。</w:t>
      </w:r>
    </w:p>
    <w:p w14:paraId="132A896A" w14:textId="77777777" w:rsidR="00056FB6" w:rsidRPr="00FE4809" w:rsidRDefault="00056FB6" w:rsidP="00056FB6">
      <w:pPr>
        <w:ind w:left="1260"/>
        <w:rPr>
          <w:szCs w:val="21"/>
        </w:rPr>
      </w:pPr>
    </w:p>
    <w:p w14:paraId="61E66745" w14:textId="77777777"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课程设计报告：</w:t>
      </w:r>
    </w:p>
    <w:p w14:paraId="5F14B202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14:paraId="37FDDECE" w14:textId="77777777"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设计思路清晰、书写条理清楚，源程序结构合理、清晰，注</w:t>
      </w:r>
    </w:p>
    <w:p w14:paraId="215943C7" w14:textId="77777777"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释说明完整，有对本次课程设计的心得体会。</w:t>
      </w:r>
    </w:p>
    <w:p w14:paraId="7889F2F2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14:paraId="5F3A1CF5" w14:textId="77777777"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lastRenderedPageBreak/>
        <w:t>设计思路基本清晰、书写条理基本清楚，源程序结构合理、</w:t>
      </w:r>
    </w:p>
    <w:p w14:paraId="5375C456" w14:textId="77777777"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清晰，注释说明基本完整，有对本次课程设计的心得体会。</w:t>
      </w:r>
    </w:p>
    <w:p w14:paraId="67F9EF35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课程设计报告内容基本完整，思路较清晰，书写基本清楚，</w:t>
      </w:r>
    </w:p>
    <w:p w14:paraId="7A5AA788" w14:textId="77777777"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源程序结构尚可，有注释说明但不完整</w:t>
      </w:r>
      <w:r>
        <w:rPr>
          <w:rFonts w:hint="eastAsia"/>
          <w:szCs w:val="21"/>
        </w:rPr>
        <w:t>。</w:t>
      </w:r>
    </w:p>
    <w:p w14:paraId="02DA0019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课程设计报告内容基本完整，思路较差，书写尚清楚。</w:t>
      </w:r>
    </w:p>
    <w:p w14:paraId="004283F2" w14:textId="77777777"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课程设计报告内容不完整，书写没有条理。</w:t>
      </w:r>
    </w:p>
    <w:p w14:paraId="12CC8B9F" w14:textId="77777777" w:rsidR="00056FB6" w:rsidRPr="00FE4809" w:rsidRDefault="00056FB6" w:rsidP="00056FB6">
      <w:pPr>
        <w:ind w:left="1260"/>
        <w:rPr>
          <w:b/>
          <w:bCs/>
          <w:szCs w:val="21"/>
        </w:rPr>
      </w:pPr>
    </w:p>
    <w:p w14:paraId="4C151FC8" w14:textId="77777777"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回答教师提问：</w:t>
      </w:r>
    </w:p>
    <w:p w14:paraId="6171211C" w14:textId="77777777"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能回答教师提出的所有问题，并完全正确，思路清晰</w:t>
      </w:r>
      <w:r>
        <w:rPr>
          <w:rFonts w:hint="eastAsia"/>
          <w:szCs w:val="21"/>
        </w:rPr>
        <w:t>。</w:t>
      </w:r>
    </w:p>
    <w:p w14:paraId="4C1006C3" w14:textId="77777777"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基本能回答教师提出的所有问题，有些小错误</w:t>
      </w:r>
      <w:r>
        <w:rPr>
          <w:rFonts w:hint="eastAsia"/>
          <w:szCs w:val="21"/>
        </w:rPr>
        <w:t>。</w:t>
      </w:r>
    </w:p>
    <w:p w14:paraId="1DE04DA5" w14:textId="77777777"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基本能回答教师提出的问题，少数问题回答错误或不清楚</w:t>
      </w:r>
      <w:r>
        <w:rPr>
          <w:rFonts w:hint="eastAsia"/>
          <w:szCs w:val="21"/>
        </w:rPr>
        <w:t>。</w:t>
      </w:r>
    </w:p>
    <w:p w14:paraId="410F6E82" w14:textId="77777777"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能回答教师提出的问题，但较多问题回答错误或不能回答</w:t>
      </w:r>
      <w:r>
        <w:rPr>
          <w:rFonts w:hint="eastAsia"/>
          <w:szCs w:val="21"/>
        </w:rPr>
        <w:t>。</w:t>
      </w:r>
    </w:p>
    <w:p w14:paraId="080F5A94" w14:textId="77777777"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基本不能回答教师提出的问题</w:t>
      </w:r>
      <w:r>
        <w:rPr>
          <w:rFonts w:hint="eastAsia"/>
          <w:szCs w:val="21"/>
        </w:rPr>
        <w:t>。</w:t>
      </w:r>
    </w:p>
    <w:p w14:paraId="5012A214" w14:textId="77777777" w:rsidR="008A65AF" w:rsidRPr="00056FB6" w:rsidRDefault="008A65AF" w:rsidP="008A65AF">
      <w:pPr>
        <w:widowControl/>
        <w:spacing w:line="480" w:lineRule="auto"/>
        <w:ind w:leftChars="877" w:left="1842"/>
        <w:rPr>
          <w:rFonts w:ascii="Cambria" w:hAnsi="Cambria"/>
          <w:caps/>
          <w:sz w:val="28"/>
          <w:u w:val="thick"/>
        </w:rPr>
        <w:sectPr w:rsidR="008A65AF" w:rsidRPr="00056FB6" w:rsidSect="00692F05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6D6D4E8" w14:textId="77777777"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lastRenderedPageBreak/>
        <w:t>目 录</w:t>
      </w:r>
    </w:p>
    <w:p w14:paraId="3AB29409" w14:textId="77777777" w:rsidR="00713CE1" w:rsidRDefault="003F3DED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25150663" w:history="1">
        <w:r w:rsidR="00713CE1" w:rsidRPr="002F4669">
          <w:rPr>
            <w:rStyle w:val="a7"/>
            <w:rFonts w:ascii="黑体" w:eastAsia="黑体"/>
            <w:noProof/>
          </w:rPr>
          <w:t>1.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引言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6FE5E93F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4" w:history="1">
        <w:r w:rsidR="00713CE1" w:rsidRPr="002F4669">
          <w:rPr>
            <w:rStyle w:val="a7"/>
            <w:noProof/>
          </w:rPr>
          <w:t>1.1</w:t>
        </w:r>
        <w:r w:rsidR="00713CE1" w:rsidRPr="002F4669">
          <w:rPr>
            <w:rStyle w:val="a7"/>
            <w:rFonts w:hint="eastAsia"/>
            <w:noProof/>
          </w:rPr>
          <w:t>任务要求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6231F6C4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5" w:history="1">
        <w:r w:rsidR="00713CE1" w:rsidRPr="002F4669">
          <w:rPr>
            <w:rStyle w:val="a7"/>
            <w:noProof/>
          </w:rPr>
          <w:t xml:space="preserve">1.2 </w:t>
        </w:r>
        <w:r w:rsidR="00713CE1" w:rsidRPr="002F4669">
          <w:rPr>
            <w:rStyle w:val="a7"/>
            <w:rFonts w:hint="eastAsia"/>
            <w:noProof/>
          </w:rPr>
          <w:t>选题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_Toc25150665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31D4B829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6" w:history="1">
        <w:r w:rsidR="00713CE1" w:rsidRPr="002F4669">
          <w:rPr>
            <w:rStyle w:val="a7"/>
            <w:rFonts w:ascii="黑体" w:eastAsia="黑体"/>
            <w:noProof/>
          </w:rPr>
          <w:t>2.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需求分析与设计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_Toc25150666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48A9D981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7" w:history="1">
        <w:r w:rsidR="00713CE1" w:rsidRPr="002F4669">
          <w:rPr>
            <w:rStyle w:val="a7"/>
            <w:noProof/>
          </w:rPr>
          <w:t xml:space="preserve">2.1 </w:t>
        </w:r>
        <w:r w:rsidR="00713CE1" w:rsidRPr="002F4669">
          <w:rPr>
            <w:rStyle w:val="a7"/>
            <w:rFonts w:hint="eastAsia"/>
            <w:noProof/>
          </w:rPr>
          <w:t>需求分析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_Toc25150667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370A172F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8" w:history="1">
        <w:r w:rsidR="00713CE1" w:rsidRPr="002F4669">
          <w:rPr>
            <w:rStyle w:val="a7"/>
            <w:noProof/>
          </w:rPr>
          <w:t>2.2</w:t>
        </w:r>
        <w:r w:rsidR="00713CE1" w:rsidRPr="002F4669">
          <w:rPr>
            <w:rStyle w:val="a7"/>
            <w:rFonts w:hint="eastAsia"/>
            <w:noProof/>
          </w:rPr>
          <w:t>系统框架和流程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_Toc25150668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14:paraId="19284071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9" w:history="1">
        <w:r w:rsidR="00713CE1" w:rsidRPr="002F4669">
          <w:rPr>
            <w:rStyle w:val="a7"/>
            <w:noProof/>
          </w:rPr>
          <w:t xml:space="preserve">2.3 </w:t>
        </w:r>
        <w:r w:rsidR="00713CE1" w:rsidRPr="002F4669">
          <w:rPr>
            <w:rStyle w:val="a7"/>
            <w:rFonts w:hint="eastAsia"/>
            <w:noProof/>
          </w:rPr>
          <w:t>系统流程和模块描述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_Toc25150669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14:paraId="383CE4C6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0" w:history="1">
        <w:r w:rsidR="00713CE1" w:rsidRPr="002F4669">
          <w:rPr>
            <w:rStyle w:val="a7"/>
            <w:rFonts w:ascii="黑体" w:eastAsia="黑体"/>
            <w:noProof/>
          </w:rPr>
          <w:t>3.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数据结构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_Toc25150670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14:paraId="132162D7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1" w:history="1">
        <w:r w:rsidR="00713CE1" w:rsidRPr="002F4669">
          <w:rPr>
            <w:rStyle w:val="a7"/>
            <w:rFonts w:ascii="黑体" w:eastAsia="黑体"/>
            <w:noProof/>
          </w:rPr>
          <w:t>4.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关键技术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_Toc25150671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14:paraId="02D97C98" w14:textId="77777777" w:rsidR="00713CE1" w:rsidRDefault="00A22E3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2" w:history="1">
        <w:r w:rsidR="00713CE1" w:rsidRPr="002F4669">
          <w:rPr>
            <w:rStyle w:val="a7"/>
            <w:noProof/>
          </w:rPr>
          <w:t>4.1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hint="eastAsia"/>
            <w:noProof/>
          </w:rPr>
          <w:t>初始化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_Toc25150672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6C8D8651" w14:textId="77777777" w:rsidR="00713CE1" w:rsidRDefault="00A22E3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3" w:history="1">
        <w:r w:rsidR="00713CE1" w:rsidRPr="002F4669">
          <w:rPr>
            <w:rStyle w:val="a7"/>
            <w:noProof/>
          </w:rPr>
          <w:t>4.2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hint="eastAsia"/>
            <w:noProof/>
          </w:rPr>
          <w:t>分治法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0C66CCFD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4" w:history="1">
        <w:r w:rsidR="00713CE1" w:rsidRPr="002F4669">
          <w:rPr>
            <w:rStyle w:val="a7"/>
            <w:rFonts w:ascii="黑体" w:eastAsia="黑体"/>
            <w:noProof/>
          </w:rPr>
          <w:t>5.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运行结果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5ED2BE2E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5" w:history="1">
        <w:r w:rsidR="00713CE1" w:rsidRPr="002F4669">
          <w:rPr>
            <w:rStyle w:val="a7"/>
            <w:noProof/>
          </w:rPr>
          <w:t xml:space="preserve">5.1 </w:t>
        </w:r>
        <w:r w:rsidR="00713CE1" w:rsidRPr="002F4669">
          <w:rPr>
            <w:rStyle w:val="a7"/>
            <w:rFonts w:hint="eastAsia"/>
            <w:noProof/>
          </w:rPr>
          <w:t>运行环境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_Toc25150675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55D6D45C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6" w:history="1">
        <w:r w:rsidR="00713CE1" w:rsidRPr="002F4669">
          <w:rPr>
            <w:rStyle w:val="a7"/>
            <w:noProof/>
          </w:rPr>
          <w:t xml:space="preserve">5.2 </w:t>
        </w:r>
        <w:r w:rsidR="00713CE1" w:rsidRPr="002F4669">
          <w:rPr>
            <w:rStyle w:val="a7"/>
            <w:rFonts w:hint="eastAsia"/>
            <w:noProof/>
          </w:rPr>
          <w:t>服务模式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_Toc25150676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2D9DAB9C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7" w:history="1">
        <w:r w:rsidR="00713CE1" w:rsidRPr="002F4669">
          <w:rPr>
            <w:rStyle w:val="a7"/>
            <w:noProof/>
          </w:rPr>
          <w:t xml:space="preserve">5.3 </w:t>
        </w:r>
        <w:r w:rsidR="00713CE1" w:rsidRPr="002F4669">
          <w:rPr>
            <w:rStyle w:val="a7"/>
            <w:rFonts w:hint="eastAsia"/>
            <w:noProof/>
          </w:rPr>
          <w:t>运行结果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_Toc25150677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14:paraId="14CD3F84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8" w:history="1">
        <w:r w:rsidR="00713CE1" w:rsidRPr="002F4669">
          <w:rPr>
            <w:rStyle w:val="a7"/>
            <w:noProof/>
          </w:rPr>
          <w:t xml:space="preserve">5.4 </w:t>
        </w:r>
        <w:r w:rsidR="00713CE1" w:rsidRPr="002F4669">
          <w:rPr>
            <w:rStyle w:val="a7"/>
            <w:rFonts w:hint="eastAsia"/>
            <w:noProof/>
          </w:rPr>
          <w:t>实验结果分析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_Toc25150678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9</w:t>
        </w:r>
        <w:r w:rsidR="00713CE1">
          <w:rPr>
            <w:noProof/>
            <w:webHidden/>
          </w:rPr>
          <w:fldChar w:fldCharType="end"/>
        </w:r>
      </w:hyperlink>
    </w:p>
    <w:p w14:paraId="210A5524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9" w:history="1">
        <w:r w:rsidR="00713CE1" w:rsidRPr="002F4669">
          <w:rPr>
            <w:rStyle w:val="a7"/>
            <w:rFonts w:ascii="黑体" w:eastAsia="黑体"/>
            <w:noProof/>
          </w:rPr>
          <w:t>6.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调试和改进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_Toc25150679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247103AC" w14:textId="77777777" w:rsidR="00713CE1" w:rsidRDefault="00A22E3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0" w:history="1">
        <w:r w:rsidR="00713CE1" w:rsidRPr="002F4669">
          <w:rPr>
            <w:rStyle w:val="a7"/>
            <w:rFonts w:ascii="黑体" w:eastAsia="黑体"/>
            <w:noProof/>
          </w:rPr>
          <w:t>7.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ascii="黑体" w:eastAsia="黑体" w:hint="eastAsia"/>
            <w:noProof/>
          </w:rPr>
          <w:t>心得和结论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_Toc25150680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1EA69CCD" w14:textId="77777777" w:rsidR="00713CE1" w:rsidRDefault="00A22E3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1" w:history="1">
        <w:r w:rsidR="00713CE1" w:rsidRPr="002F4669">
          <w:rPr>
            <w:rStyle w:val="a7"/>
            <w:noProof/>
          </w:rPr>
          <w:t>7.1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hint="eastAsia"/>
            <w:noProof/>
          </w:rPr>
          <w:t>结论和体会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_Toc25150681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78DA2A9A" w14:textId="77777777" w:rsidR="00713CE1" w:rsidRDefault="00A22E3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2" w:history="1">
        <w:r w:rsidR="00713CE1" w:rsidRPr="002F4669">
          <w:rPr>
            <w:rStyle w:val="a7"/>
            <w:noProof/>
          </w:rPr>
          <w:t>7.2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7"/>
            <w:rFonts w:hint="eastAsia"/>
            <w:noProof/>
          </w:rPr>
          <w:t>进一步改进方向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_Toc25150682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64A156BF" w14:textId="77777777" w:rsidR="00713CE1" w:rsidRDefault="00A22E3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3" w:history="1">
        <w:r w:rsidR="00713CE1" w:rsidRPr="002F4669">
          <w:rPr>
            <w:rStyle w:val="a7"/>
            <w:noProof/>
          </w:rPr>
          <w:t xml:space="preserve">7.3 </w:t>
        </w:r>
        <w:r w:rsidR="00713CE1">
          <w:rPr>
            <w:rStyle w:val="a7"/>
            <w:rFonts w:hint="eastAsia"/>
            <w:noProof/>
          </w:rPr>
          <w:t xml:space="preserve">   </w:t>
        </w:r>
        <w:r w:rsidR="00713CE1" w:rsidRPr="002F4669">
          <w:rPr>
            <w:rStyle w:val="a7"/>
            <w:rFonts w:hint="eastAsia"/>
            <w:noProof/>
          </w:rPr>
          <w:t>分析设计方案对系统安全的影响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1C89C085" w14:textId="77777777" w:rsidR="00713CE1" w:rsidRDefault="00A22E3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4" w:history="1">
        <w:r w:rsidR="00713CE1" w:rsidRPr="002F4669">
          <w:rPr>
            <w:rStyle w:val="a7"/>
            <w:rFonts w:ascii="黑体" w:eastAsia="黑体" w:hint="eastAsia"/>
            <w:noProof/>
          </w:rPr>
          <w:t>主要参考文献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14:paraId="6BAB6DB4" w14:textId="77777777" w:rsidR="00E53D97" w:rsidRDefault="003F3DED" w:rsidP="004E3544">
      <w:pPr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>
        <w:rPr>
          <w:b/>
          <w:bCs/>
          <w:kern w:val="44"/>
        </w:rPr>
        <w:fldChar w:fldCharType="end"/>
      </w:r>
      <w:r w:rsidR="00647326" w:rsidRPr="00647326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说明：</w:t>
      </w:r>
    </w:p>
    <w:p w14:paraId="2A9C85DB" w14:textId="77777777" w:rsidR="00E53D97" w:rsidRPr="004724DD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 xml:space="preserve"> 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“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3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关键技术”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、“4 关键技术”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和“5运行结果”是要继续分下级标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题的；</w:t>
      </w:r>
      <w:r w:rsidR="00930F29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下级标题，要缩进下</w:t>
      </w:r>
    </w:p>
    <w:p w14:paraId="51C7F8F3" w14:textId="77777777" w:rsidR="00E53D97" w:rsidRPr="004E3544" w:rsidRDefault="00590B41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目录自成几页，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正文从1开始编码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（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以上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样例</w:t>
      </w:r>
      <w:r w:rsidR="008D2011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中页码</w:t>
      </w:r>
      <w:r w:rsidR="004E3544" w:rsidRPr="008D2011">
        <w:rPr>
          <w:rFonts w:ascii="黑体" w:eastAsia="黑体" w:hAnsi="黑体" w:hint="eastAsia"/>
          <w:b/>
          <w:bCs/>
          <w:color w:val="0000CC"/>
          <w:kern w:val="44"/>
          <w:sz w:val="32"/>
          <w:szCs w:val="32"/>
        </w:rPr>
        <w:t>故意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从2开始，自己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添下分节符，让目录自成一个体系，正文页号编码从</w:t>
      </w:r>
      <w:r w:rsid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开始：在word菜单条上找到“页面布局”-“分隔符”-“分节符”-‘连续’。。。）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，</w:t>
      </w: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有自己的页眉和页码系统，绝不和</w:t>
      </w:r>
      <w:r w:rsidR="00E53D97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封皮以及正文同居一页</w:t>
      </w:r>
    </w:p>
    <w:p w14:paraId="003D76D6" w14:textId="77777777" w:rsidR="006412F7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  <w:sectPr w:rsidR="006412F7" w:rsidSect="000D2C03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正文用小四字体、1.25</w:t>
      </w:r>
      <w:r w:rsidR="005F68BC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倍行距，需页眉页码（本样例，未添页码）</w:t>
      </w:r>
    </w:p>
    <w:p w14:paraId="7FA66CAC" w14:textId="3817B311" w:rsidR="00184734" w:rsidRDefault="00184734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  <w:sectPr w:rsidR="00184734" w:rsidSect="006412F7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A3FFFE" w14:textId="77777777" w:rsidR="00DF2714" w:rsidRDefault="00E8482A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0" w:name="_Toc25150663"/>
      <w:r>
        <w:rPr>
          <w:rFonts w:ascii="黑体" w:eastAsia="黑体" w:hint="eastAsia"/>
          <w:sz w:val="36"/>
          <w:szCs w:val="36"/>
        </w:rPr>
        <w:lastRenderedPageBreak/>
        <w:t>引言</w:t>
      </w:r>
      <w:bookmarkEnd w:id="0"/>
    </w:p>
    <w:p w14:paraId="64A07057" w14:textId="77777777" w:rsidR="00E8482A" w:rsidRPr="00E8482A" w:rsidRDefault="00E8482A" w:rsidP="00E8482A">
      <w:pPr>
        <w:pStyle w:val="af1"/>
        <w:spacing w:line="300" w:lineRule="auto"/>
        <w:ind w:left="420" w:firstLineChars="0" w:firstLine="0"/>
        <w:rPr>
          <w:rFonts w:ascii="黑体" w:eastAsia="黑体" w:hAnsi="黑体"/>
          <w:b/>
          <w:bCs/>
          <w:color w:val="FF0000"/>
          <w:sz w:val="24"/>
        </w:rPr>
      </w:pPr>
      <w:r w:rsidRPr="00E8482A">
        <w:rPr>
          <w:rFonts w:hint="eastAsia"/>
          <w:sz w:val="24"/>
        </w:rPr>
        <w:t>本小节介绍</w:t>
      </w:r>
      <w:r>
        <w:rPr>
          <w:rFonts w:hint="eastAsia"/>
          <w:sz w:val="24"/>
        </w:rPr>
        <w:t>课程设计认为，相关</w:t>
      </w:r>
      <w:r w:rsidRPr="00E8482A">
        <w:rPr>
          <w:rFonts w:hint="eastAsia"/>
          <w:sz w:val="24"/>
        </w:rPr>
        <w:t>的动机</w:t>
      </w:r>
      <w:r>
        <w:rPr>
          <w:rFonts w:hint="eastAsia"/>
          <w:sz w:val="24"/>
        </w:rPr>
        <w:t>（为什么做这件事）</w:t>
      </w:r>
      <w:r w:rsidRPr="00E8482A">
        <w:rPr>
          <w:rFonts w:hint="eastAsia"/>
          <w:sz w:val="24"/>
        </w:rPr>
        <w:t>、该系统所要解决的问题。</w:t>
      </w:r>
      <w:r w:rsidRPr="00E8482A">
        <w:rPr>
          <w:rFonts w:ascii="黑体" w:eastAsia="黑体" w:hAnsi="黑体" w:hint="eastAsia"/>
          <w:b/>
          <w:bCs/>
          <w:color w:val="FF0000"/>
          <w:sz w:val="24"/>
        </w:rPr>
        <w:t>引言，要求开门见山，直接把读者引入正题，忌大话、废话。</w:t>
      </w:r>
    </w:p>
    <w:p w14:paraId="7A0294DD" w14:textId="77777777" w:rsidR="00E8482A" w:rsidRPr="00E8482A" w:rsidRDefault="00E8482A" w:rsidP="00E8482A"/>
    <w:p w14:paraId="5015EBA1" w14:textId="77777777" w:rsidR="00930F29" w:rsidRDefault="00930F29" w:rsidP="00137C2A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注意</w:t>
      </w:r>
      <w:r w:rsidR="00137C2A">
        <w:rPr>
          <w:rFonts w:ascii="黑体" w:eastAsia="黑体" w:hAnsi="黑体" w:hint="eastAsia"/>
          <w:b/>
          <w:bCs/>
          <w:color w:val="FF0000"/>
          <w:sz w:val="24"/>
        </w:rPr>
        <w:t>：</w:t>
      </w:r>
    </w:p>
    <w:p w14:paraId="73FD5760" w14:textId="77777777" w:rsidR="00930F29" w:rsidRDefault="00137C2A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标题</w:t>
      </w:r>
      <w:r w:rsidR="00930F29">
        <w:rPr>
          <w:rFonts w:ascii="黑体" w:eastAsia="黑体" w:hAnsi="黑体" w:hint="eastAsia"/>
          <w:b/>
          <w:bCs/>
          <w:color w:val="FF0000"/>
          <w:sz w:val="24"/>
        </w:rPr>
        <w:t>要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分级，用的是word菜单条“字体</w:t>
      </w:r>
      <w:r w:rsidRPr="00930F29">
        <w:rPr>
          <w:rFonts w:ascii="黑体" w:eastAsia="黑体" w:hAnsi="黑体"/>
          <w:b/>
          <w:bCs/>
          <w:color w:val="FF0000"/>
          <w:sz w:val="24"/>
        </w:rPr>
        <w:t>”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旁边的那个“格式”，同样格式的，可以用格式刷，刷成统一格式。点击word菜单条上的‘视图’-&gt;‘文档结构图’，会发现左侧出来文档的小节结构。最终的课程设计报告，可以在这个选题报告的基础上继续填充，然后直接打印，加个封片，做成一个小册子提交。</w:t>
      </w:r>
    </w:p>
    <w:p w14:paraId="590E008C" w14:textId="77777777" w:rsidR="00930F29" w:rsidRDefault="00273B1B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 xml:space="preserve"> 从美学角度，正文可用小四字体，1.25倍行距离。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英文字体用Times New Rome, 中文用“宋</w:t>
      </w:r>
      <w:r w:rsidR="00930F29" w:rsidRPr="00930F29">
        <w:rPr>
          <w:rFonts w:ascii="黑体" w:eastAsia="黑体" w:hAnsi="黑体" w:hint="eastAsia"/>
          <w:b/>
          <w:bCs/>
          <w:color w:val="FF0000"/>
          <w:sz w:val="24"/>
        </w:rPr>
        <w:t>体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”，所有标题用“黑体”，以保证打印时能突出显示（这是因为计算机用的是RBG色彩系统，打印机用的是CMY色彩系统，在计算机屏幕上看着对比突出的，打印出来未必突出）</w:t>
      </w:r>
    </w:p>
    <w:p w14:paraId="0937F2AC" w14:textId="77777777" w:rsidR="00590B41" w:rsidRDefault="00590B41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中文段首，缩进2汉字字符，不要乱缩。</w:t>
      </w:r>
    </w:p>
    <w:p w14:paraId="426574F8" w14:textId="77777777" w:rsidR="00F572BE" w:rsidRPr="00930F29" w:rsidRDefault="00F572BE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各级标题就是旗帜，旗帜要求鲜明，</w:t>
      </w:r>
      <w:r w:rsidR="006B6561" w:rsidRPr="00930F29">
        <w:rPr>
          <w:rFonts w:ascii="黑体" w:eastAsia="黑体" w:hAnsi="黑体" w:hint="eastAsia"/>
          <w:b/>
          <w:bCs/>
          <w:color w:val="FF0000"/>
          <w:sz w:val="24"/>
        </w:rPr>
        <w:t>读者一看到这个旗帜就知道这小节实现的是什么功能。即标题不能太长、太啰嗦，不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用完整句子。</w:t>
      </w:r>
    </w:p>
    <w:p w14:paraId="494528AF" w14:textId="77777777" w:rsidR="009550E9" w:rsidRPr="009550E9" w:rsidRDefault="009550E9" w:rsidP="007A5D09">
      <w:pPr>
        <w:spacing w:line="300" w:lineRule="auto"/>
        <w:ind w:firstLineChars="200" w:firstLine="480"/>
        <w:rPr>
          <w:sz w:val="24"/>
        </w:rPr>
      </w:pPr>
    </w:p>
    <w:p w14:paraId="7D368C33" w14:textId="77777777" w:rsidR="00F67C01" w:rsidRDefault="009550E9" w:rsidP="007A5D09">
      <w:pPr>
        <w:tabs>
          <w:tab w:val="left" w:pos="4480"/>
        </w:tabs>
        <w:rPr>
          <w:sz w:val="24"/>
        </w:rPr>
      </w:pPr>
      <w:r w:rsidRPr="009550E9">
        <w:rPr>
          <w:rFonts w:hint="eastAsia"/>
          <w:sz w:val="24"/>
        </w:rPr>
        <w:t xml:space="preserve">  </w:t>
      </w:r>
      <w:r w:rsidRPr="009550E9">
        <w:rPr>
          <w:rFonts w:hint="eastAsia"/>
          <w:sz w:val="24"/>
        </w:rPr>
        <w:t>以“某某人的网上超市”为例，</w:t>
      </w:r>
      <w:r w:rsidR="00C63A32">
        <w:rPr>
          <w:rFonts w:hint="eastAsia"/>
          <w:sz w:val="24"/>
        </w:rPr>
        <w:t>从社会角度起一个头，</w:t>
      </w:r>
      <w:r>
        <w:rPr>
          <w:rFonts w:hint="eastAsia"/>
          <w:sz w:val="24"/>
        </w:rPr>
        <w:t>大致上，</w:t>
      </w:r>
      <w:r w:rsidRPr="009550E9">
        <w:rPr>
          <w:rFonts w:hint="eastAsia"/>
          <w:sz w:val="24"/>
        </w:rPr>
        <w:t>可以类似这样描述：</w:t>
      </w:r>
    </w:p>
    <w:p w14:paraId="30AD7D6F" w14:textId="77777777" w:rsidR="009550E9" w:rsidRPr="009550E9" w:rsidRDefault="009550E9" w:rsidP="00C63A32">
      <w:pPr>
        <w:tabs>
          <w:tab w:val="left" w:pos="4480"/>
        </w:tabs>
        <w:ind w:firstLineChars="100" w:firstLine="240"/>
        <w:rPr>
          <w:color w:val="333399"/>
          <w:sz w:val="24"/>
        </w:rPr>
      </w:pPr>
      <w:r w:rsidRPr="009550E9">
        <w:rPr>
          <w:rFonts w:hint="eastAsia"/>
          <w:color w:val="333399"/>
          <w:sz w:val="24"/>
        </w:rPr>
        <w:t>随着计算机普及、网络技术的发展，网络购物可谓是“旧时王谢堂前燕，飞入寻常百姓家”</w:t>
      </w:r>
      <w:r>
        <w:rPr>
          <w:rFonts w:hint="eastAsia"/>
          <w:color w:val="333399"/>
          <w:sz w:val="24"/>
        </w:rPr>
        <w:t>。政府也开始大鼓励网上开店</w:t>
      </w:r>
      <w:r w:rsidR="00C63A32">
        <w:rPr>
          <w:rFonts w:hint="eastAsia"/>
          <w:color w:val="333399"/>
          <w:sz w:val="24"/>
        </w:rPr>
        <w:t>【</w:t>
      </w:r>
      <w:r w:rsidR="00C63A32">
        <w:rPr>
          <w:rFonts w:hint="eastAsia"/>
          <w:color w:val="333399"/>
          <w:sz w:val="24"/>
        </w:rPr>
        <w:t>1</w:t>
      </w:r>
      <w:r w:rsidR="00C63A32">
        <w:rPr>
          <w:rFonts w:hint="eastAsia"/>
          <w:color w:val="333399"/>
          <w:sz w:val="24"/>
        </w:rPr>
        <w:t>】（给出参考文献，以实例说明，让不理解该事的读者自行参阅，这样的参考文献可以‘网上开店’为关键字，从</w:t>
      </w:r>
      <w:r w:rsidR="00C63A32">
        <w:rPr>
          <w:rFonts w:hint="eastAsia"/>
          <w:color w:val="333399"/>
          <w:sz w:val="24"/>
        </w:rPr>
        <w:t>google</w:t>
      </w:r>
      <w:r w:rsidR="00C63A32">
        <w:rPr>
          <w:rFonts w:hint="eastAsia"/>
          <w:color w:val="333399"/>
          <w:sz w:val="24"/>
        </w:rPr>
        <w:t>得到连接。）</w:t>
      </w:r>
      <w:r>
        <w:rPr>
          <w:rFonts w:hint="eastAsia"/>
          <w:color w:val="333399"/>
          <w:sz w:val="24"/>
        </w:rPr>
        <w:t>，</w:t>
      </w:r>
      <w:r w:rsidR="00C63A32">
        <w:rPr>
          <w:rFonts w:hint="eastAsia"/>
          <w:color w:val="333399"/>
          <w:sz w:val="24"/>
        </w:rPr>
        <w:t>。。。。。。。。。。。。。（省略）。。。。</w:t>
      </w:r>
    </w:p>
    <w:p w14:paraId="0AB1DD60" w14:textId="77777777" w:rsidR="009550E9" w:rsidRDefault="009550E9" w:rsidP="009550E9">
      <w:pPr>
        <w:pStyle w:val="2"/>
        <w:spacing w:before="160" w:after="160" w:line="360" w:lineRule="auto"/>
      </w:pPr>
      <w:bookmarkStart w:id="1" w:name="_Toc25150664"/>
      <w:r>
        <w:rPr>
          <w:rFonts w:hint="eastAsia"/>
        </w:rPr>
        <w:t>1.1</w:t>
      </w:r>
      <w:r w:rsidR="00E353B0">
        <w:rPr>
          <w:rFonts w:hint="eastAsia"/>
        </w:rPr>
        <w:t>任务要求</w:t>
      </w:r>
      <w:bookmarkEnd w:id="1"/>
    </w:p>
    <w:p w14:paraId="64865B61" w14:textId="77777777" w:rsidR="004147E3" w:rsidRDefault="009550E9" w:rsidP="004147E3">
      <w:pPr>
        <w:tabs>
          <w:tab w:val="left" w:pos="4480"/>
        </w:tabs>
        <w:spacing w:line="300" w:lineRule="auto"/>
        <w:rPr>
          <w:sz w:val="24"/>
        </w:rPr>
      </w:pPr>
      <w:r>
        <w:rPr>
          <w:rFonts w:hint="eastAsia"/>
        </w:rPr>
        <w:t xml:space="preserve"> </w:t>
      </w:r>
      <w:r w:rsidRPr="004147E3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接着，描述</w:t>
      </w:r>
      <w:r w:rsidR="00E8482A">
        <w:rPr>
          <w:rFonts w:hint="eastAsia"/>
          <w:sz w:val="24"/>
        </w:rPr>
        <w:t>：（</w:t>
      </w:r>
      <w:r w:rsidR="00E8482A">
        <w:rPr>
          <w:rFonts w:hint="eastAsia"/>
          <w:sz w:val="24"/>
        </w:rPr>
        <w:t>1</w:t>
      </w:r>
      <w:r w:rsidR="00E8482A">
        <w:rPr>
          <w:rFonts w:hint="eastAsia"/>
          <w:sz w:val="24"/>
        </w:rPr>
        <w:t>）在什么样的情况下；（</w:t>
      </w:r>
      <w:r w:rsidR="00E8482A">
        <w:rPr>
          <w:rFonts w:hint="eastAsia"/>
          <w:sz w:val="24"/>
        </w:rPr>
        <w:t>2</w:t>
      </w:r>
      <w:r w:rsidR="00E8482A">
        <w:rPr>
          <w:rFonts w:hint="eastAsia"/>
          <w:sz w:val="24"/>
        </w:rPr>
        <w:t>）要做什么事；</w:t>
      </w:r>
      <w:r w:rsidR="00E8482A">
        <w:rPr>
          <w:rFonts w:hint="eastAsia"/>
          <w:sz w:val="24"/>
        </w:rPr>
        <w:t xml:space="preserve"> </w:t>
      </w:r>
      <w:r w:rsidR="00E8482A">
        <w:rPr>
          <w:rFonts w:hint="eastAsia"/>
          <w:sz w:val="24"/>
        </w:rPr>
        <w:t>或</w:t>
      </w:r>
      <w:r w:rsidR="00E8482A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为什么要这样做</w:t>
      </w:r>
      <w:r w:rsidR="00E8482A">
        <w:rPr>
          <w:rFonts w:hint="eastAsia"/>
          <w:sz w:val="24"/>
        </w:rPr>
        <w:t>；（</w:t>
      </w:r>
      <w:r w:rsidR="00E8482A">
        <w:rPr>
          <w:rFonts w:hint="eastAsia"/>
          <w:sz w:val="24"/>
        </w:rPr>
        <w:t>3</w:t>
      </w:r>
      <w:r w:rsidR="00E8482A">
        <w:rPr>
          <w:rFonts w:hint="eastAsia"/>
          <w:sz w:val="24"/>
        </w:rPr>
        <w:t>）这样做有什么好处</w:t>
      </w:r>
      <w:r w:rsidR="000D7DAE">
        <w:rPr>
          <w:rFonts w:hint="eastAsia"/>
          <w:sz w:val="24"/>
        </w:rPr>
        <w:t>（</w:t>
      </w:r>
      <w:r w:rsidR="000D7DAE">
        <w:rPr>
          <w:rFonts w:hint="eastAsia"/>
          <w:sz w:val="24"/>
        </w:rPr>
        <w:t>4</w:t>
      </w:r>
      <w:r w:rsidR="000D7DAE">
        <w:rPr>
          <w:rFonts w:hint="eastAsia"/>
          <w:sz w:val="24"/>
        </w:rPr>
        <w:t>）要解决的问题</w:t>
      </w:r>
    </w:p>
    <w:p w14:paraId="116C7839" w14:textId="77777777" w:rsidR="009550E9" w:rsidRPr="004147E3" w:rsidRDefault="00E8482A" w:rsidP="004147E3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好处就是贡献，譬如</w:t>
      </w:r>
      <w:r>
        <w:rPr>
          <w:rFonts w:hint="eastAsia"/>
          <w:color w:val="333399"/>
          <w:sz w:val="24"/>
        </w:rPr>
        <w:t xml:space="preserve"> **</w:t>
      </w:r>
      <w:r>
        <w:rPr>
          <w:rFonts w:hint="eastAsia"/>
          <w:color w:val="333399"/>
          <w:sz w:val="24"/>
        </w:rPr>
        <w:t>速度更快，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所需时间更少，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为将来的研究者提供参考</w:t>
      </w:r>
    </w:p>
    <w:p w14:paraId="094CF056" w14:textId="77777777"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14:paraId="67ACCD9C" w14:textId="77777777"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。。。。。。。。。。。。。（省略）。。。。</w:t>
      </w:r>
    </w:p>
    <w:p w14:paraId="6B58C69E" w14:textId="77777777" w:rsidR="000D7DAE" w:rsidRDefault="004147E3" w:rsidP="000D7DAE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所以，本系统旨在开发一个。。。。。。</w:t>
      </w:r>
    </w:p>
    <w:p w14:paraId="47C87949" w14:textId="77777777" w:rsidR="000D7DAE" w:rsidRDefault="000D7DAE" w:rsidP="000D7DAE">
      <w:pPr>
        <w:ind w:firstLine="240"/>
        <w:rPr>
          <w:sz w:val="24"/>
        </w:rPr>
      </w:pPr>
      <w:r>
        <w:rPr>
          <w:rFonts w:hint="eastAsia"/>
        </w:rPr>
        <w:t>从纲领上概要</w:t>
      </w:r>
      <w:r w:rsidRPr="004147E3">
        <w:rPr>
          <w:rFonts w:hint="eastAsia"/>
          <w:sz w:val="24"/>
        </w:rPr>
        <w:t>描述</w:t>
      </w:r>
      <w:r>
        <w:rPr>
          <w:rFonts w:hint="eastAsia"/>
          <w:sz w:val="24"/>
        </w:rPr>
        <w:t>本系统，供什么样的功能</w:t>
      </w:r>
      <w:r w:rsidRPr="004147E3">
        <w:rPr>
          <w:rFonts w:hint="eastAsia"/>
          <w:sz w:val="24"/>
        </w:rPr>
        <w:t>。仍</w:t>
      </w:r>
      <w:r w:rsidRPr="009550E9">
        <w:rPr>
          <w:rFonts w:hint="eastAsia"/>
          <w:sz w:val="24"/>
        </w:rPr>
        <w:t>以“某某人的网上超市”为例</w:t>
      </w:r>
      <w:r>
        <w:rPr>
          <w:rFonts w:hint="eastAsia"/>
          <w:sz w:val="24"/>
        </w:rPr>
        <w:t>。大致上，</w:t>
      </w:r>
      <w:r w:rsidRPr="009550E9">
        <w:rPr>
          <w:rFonts w:hint="eastAsia"/>
          <w:sz w:val="24"/>
        </w:rPr>
        <w:t>可以类似这样描述：</w:t>
      </w:r>
    </w:p>
    <w:p w14:paraId="70E1AFEC" w14:textId="77777777" w:rsidR="000D7DAE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为实现。。。。。，本系统要以下几个功能：</w:t>
      </w:r>
    </w:p>
    <w:p w14:paraId="1D26D8BD" w14:textId="77777777" w:rsidR="000D7DAE" w:rsidRPr="00E8482A" w:rsidRDefault="000D7DAE" w:rsidP="000D7DAE">
      <w:pPr>
        <w:pStyle w:val="af1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>数据的获取：创建</w:t>
      </w:r>
      <w:r w:rsidRPr="00E8482A">
        <w:rPr>
          <w:rFonts w:hint="eastAsia"/>
          <w:color w:val="333399"/>
          <w:sz w:val="24"/>
        </w:rPr>
        <w:t>Random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并将其存放在</w:t>
      </w:r>
      <w:r w:rsidRPr="00E8482A">
        <w:rPr>
          <w:rFonts w:hint="eastAsia"/>
          <w:color w:val="333399"/>
          <w:sz w:val="24"/>
        </w:rPr>
        <w:t>data</w:t>
      </w:r>
      <w:r w:rsidRPr="00E8482A">
        <w:rPr>
          <w:rFonts w:hint="eastAsia"/>
          <w:color w:val="333399"/>
          <w:sz w:val="24"/>
        </w:rPr>
        <w:t>文件中，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保证每次进行排序的是同一组数据，数据的类型为</w:t>
      </w:r>
      <w:r w:rsidRPr="00E8482A">
        <w:rPr>
          <w:rFonts w:hint="eastAsia"/>
          <w:color w:val="333399"/>
          <w:sz w:val="24"/>
        </w:rPr>
        <w:t>int</w:t>
      </w:r>
      <w:r w:rsidRPr="00E8482A">
        <w:rPr>
          <w:rFonts w:hint="eastAsia"/>
          <w:color w:val="333399"/>
          <w:sz w:val="24"/>
        </w:rPr>
        <w:t>型，占</w:t>
      </w:r>
      <w:r w:rsidRPr="00E8482A">
        <w:rPr>
          <w:rFonts w:hint="eastAsia"/>
          <w:color w:val="333399"/>
          <w:sz w:val="24"/>
        </w:rPr>
        <w:t>4</w:t>
      </w:r>
      <w:r w:rsidRPr="00E8482A">
        <w:rPr>
          <w:rFonts w:hint="eastAsia"/>
          <w:color w:val="333399"/>
          <w:sz w:val="24"/>
        </w:rPr>
        <w:t>个字节。</w:t>
      </w:r>
    </w:p>
    <w:p w14:paraId="765582A1" w14:textId="77777777"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任务的分解：</w:t>
      </w: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14:paraId="49814EA0" w14:textId="77777777" w:rsidR="000D7DAE" w:rsidRPr="00E8482A" w:rsidRDefault="000D7DAE" w:rsidP="000D7DAE">
      <w:pPr>
        <w:pStyle w:val="af1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排序算法的性能比较：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  <w:r w:rsidRPr="00E8482A">
        <w:rPr>
          <w:rFonts w:hint="eastAsia"/>
          <w:color w:val="333399"/>
          <w:sz w:val="24"/>
        </w:rPr>
        <w:t xml:space="preserve"> </w:t>
      </w:r>
    </w:p>
    <w:p w14:paraId="00B23EF3" w14:textId="77777777" w:rsidR="000D7DAE" w:rsidRPr="00E8482A" w:rsidRDefault="000D7DAE" w:rsidP="000D7DAE">
      <w:pPr>
        <w:pStyle w:val="af1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最佳线程数的计算：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14:paraId="51259631" w14:textId="77777777" w:rsidR="000D7DAE" w:rsidRPr="00E8482A" w:rsidRDefault="000D7DAE" w:rsidP="000D7DAE">
      <w:pPr>
        <w:pStyle w:val="af1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 </w:t>
      </w:r>
      <w:r w:rsidRPr="00E8482A">
        <w:rPr>
          <w:rFonts w:hint="eastAsia"/>
          <w:color w:val="333399"/>
          <w:sz w:val="24"/>
        </w:rPr>
        <w:t>图形界面的实现：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14:paraId="29FFAC32" w14:textId="77777777"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14:paraId="507DC9AA" w14:textId="77777777" w:rsidR="000D7DAE" w:rsidRPr="00590B41" w:rsidRDefault="000D7DAE" w:rsidP="000D7DAE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要解决的问题，是整个报告最最最重要的核心，后面所有的内容都是针对“要解决的问题”描述的。要用1,2,3,4列举出来，不要超过7点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，</w:t>
      </w:r>
      <w:r>
        <w:rPr>
          <w:rFonts w:ascii="黑体" w:eastAsia="黑体" w:hAnsi="黑体" w:hint="eastAsia"/>
          <w:b/>
          <w:bCs/>
          <w:color w:val="FF0000"/>
          <w:sz w:val="24"/>
        </w:rPr>
        <w:t>忌写成一大段文字，读者不易看明白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。</w:t>
      </w:r>
      <w:r>
        <w:rPr>
          <w:rFonts w:ascii="黑体" w:eastAsia="黑体" w:hAnsi="黑体" w:hint="eastAsia"/>
          <w:b/>
          <w:bCs/>
          <w:color w:val="FF0000"/>
          <w:sz w:val="24"/>
        </w:rPr>
        <w:t>一般是：先用</w:t>
      </w:r>
      <w:r w:rsidRPr="00E8482A">
        <w:rPr>
          <w:rFonts w:ascii="黑体" w:eastAsia="黑体" w:hAnsi="黑体" w:hint="eastAsia"/>
          <w:b/>
          <w:bCs/>
          <w:color w:val="0000CC"/>
          <w:sz w:val="24"/>
        </w:rPr>
        <w:t>简短的几个字</w:t>
      </w:r>
      <w:r>
        <w:rPr>
          <w:rFonts w:ascii="黑体" w:eastAsia="黑体" w:hAnsi="黑体" w:hint="eastAsia"/>
          <w:b/>
          <w:bCs/>
          <w:color w:val="FF0000"/>
          <w:sz w:val="24"/>
        </w:rPr>
        <w:t xml:space="preserve">（这几个字在下文是小标题）给出要做什么，然后用1~2句话解释下怎么做的。 </w:t>
      </w:r>
    </w:p>
    <w:p w14:paraId="04AE4DE3" w14:textId="77777777" w:rsidR="004147E3" w:rsidRP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14:paraId="2DEEA9C0" w14:textId="77777777" w:rsidR="006C08F6" w:rsidRDefault="006C08F6" w:rsidP="009550E9">
      <w:pPr>
        <w:pStyle w:val="2"/>
        <w:spacing w:before="160" w:after="160" w:line="360" w:lineRule="auto"/>
      </w:pPr>
      <w:bookmarkStart w:id="2" w:name="_Toc25150665"/>
      <w:r>
        <w:rPr>
          <w:rFonts w:hint="eastAsia"/>
        </w:rPr>
        <w:t>1.2</w:t>
      </w:r>
      <w:r w:rsidR="00E8482A">
        <w:rPr>
          <w:rFonts w:hint="eastAsia"/>
        </w:rPr>
        <w:t xml:space="preserve"> </w:t>
      </w:r>
      <w:r w:rsidR="000D7DAE">
        <w:rPr>
          <w:rFonts w:hint="eastAsia"/>
        </w:rPr>
        <w:t>选题</w:t>
      </w:r>
      <w:bookmarkEnd w:id="2"/>
    </w:p>
    <w:p w14:paraId="37F2EBA4" w14:textId="77777777" w:rsidR="00A97D4F" w:rsidRDefault="000D7DAE" w:rsidP="000D7DAE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3" w:name="_Toc25150666"/>
      <w:r>
        <w:rPr>
          <w:rFonts w:ascii="黑体" w:eastAsia="黑体" w:hint="eastAsia"/>
          <w:sz w:val="36"/>
          <w:szCs w:val="36"/>
        </w:rPr>
        <w:t>需求分析与设计</w:t>
      </w:r>
      <w:bookmarkEnd w:id="3"/>
    </w:p>
    <w:p w14:paraId="7D46B197" w14:textId="77777777" w:rsidR="00E353B0" w:rsidRDefault="007303F2" w:rsidP="00037ADD">
      <w:pPr>
        <w:pStyle w:val="2"/>
        <w:spacing w:before="160" w:after="160" w:line="360" w:lineRule="auto"/>
      </w:pPr>
      <w:bookmarkStart w:id="4" w:name="_Toc25150667"/>
      <w:r>
        <w:rPr>
          <w:rFonts w:hint="eastAsia"/>
        </w:rPr>
        <w:t xml:space="preserve">2.1 </w:t>
      </w:r>
      <w:r w:rsidR="00E353B0">
        <w:rPr>
          <w:rFonts w:hint="eastAsia"/>
        </w:rPr>
        <w:t>需求分析</w:t>
      </w:r>
      <w:bookmarkEnd w:id="4"/>
    </w:p>
    <w:p w14:paraId="1C17E4D8" w14:textId="77777777" w:rsidR="007303F2" w:rsidRPr="007303F2" w:rsidRDefault="00E353B0" w:rsidP="00037ADD">
      <w:pPr>
        <w:pStyle w:val="2"/>
        <w:spacing w:before="160" w:after="160" w:line="360" w:lineRule="auto"/>
      </w:pPr>
      <w:bookmarkStart w:id="5" w:name="_Toc25150668"/>
      <w:r>
        <w:rPr>
          <w:rFonts w:hint="eastAsia"/>
        </w:rPr>
        <w:t>2.2</w:t>
      </w:r>
      <w:r w:rsidR="007303F2">
        <w:rPr>
          <w:rFonts w:hint="eastAsia"/>
        </w:rPr>
        <w:t>系统框架</w:t>
      </w:r>
      <w:r w:rsidR="00A553AD">
        <w:rPr>
          <w:rFonts w:hint="eastAsia"/>
        </w:rPr>
        <w:t>和</w:t>
      </w:r>
      <w:r w:rsidR="00037ADD">
        <w:rPr>
          <w:rFonts w:hint="eastAsia"/>
        </w:rPr>
        <w:t>流程</w:t>
      </w:r>
      <w:bookmarkEnd w:id="5"/>
    </w:p>
    <w:p w14:paraId="5BB2F707" w14:textId="77777777" w:rsidR="00062180" w:rsidRDefault="00F67C01" w:rsidP="00B13847">
      <w:pPr>
        <w:spacing w:line="300" w:lineRule="auto"/>
        <w:ind w:firstLineChars="200" w:firstLine="480"/>
        <w:rPr>
          <w:sz w:val="24"/>
        </w:rPr>
      </w:pPr>
      <w:r w:rsidRPr="007A5D09">
        <w:rPr>
          <w:rFonts w:hint="eastAsia"/>
          <w:sz w:val="24"/>
        </w:rPr>
        <w:t>画出</w:t>
      </w:r>
      <w:r w:rsidR="00A14B03">
        <w:rPr>
          <w:rFonts w:hint="eastAsia"/>
          <w:sz w:val="24"/>
        </w:rPr>
        <w:t>系统框架、</w:t>
      </w:r>
      <w:r w:rsidRPr="007A5D09">
        <w:rPr>
          <w:rFonts w:hint="eastAsia"/>
          <w:sz w:val="24"/>
        </w:rPr>
        <w:t>流程图，描述</w:t>
      </w:r>
      <w:r w:rsidR="00062180">
        <w:rPr>
          <w:rFonts w:hint="eastAsia"/>
          <w:sz w:val="24"/>
        </w:rPr>
        <w:t>：</w:t>
      </w:r>
    </w:p>
    <w:p w14:paraId="7BBBA919" w14:textId="77777777" w:rsidR="0089595E" w:rsidRDefault="00B13847" w:rsidP="00062180">
      <w:pPr>
        <w:spacing w:line="300" w:lineRule="auto"/>
        <w:ind w:left="120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可以</w:t>
      </w:r>
      <w:r w:rsidRPr="00B13847">
        <w:rPr>
          <w:rFonts w:hint="eastAsia"/>
          <w:color w:val="333399"/>
          <w:sz w:val="24"/>
        </w:rPr>
        <w:t>画</w:t>
      </w:r>
      <w:r w:rsidR="00062180">
        <w:rPr>
          <w:rFonts w:hint="eastAsia"/>
          <w:color w:val="333399"/>
          <w:sz w:val="24"/>
        </w:rPr>
        <w:t>成以下这样框架图</w:t>
      </w:r>
      <w:r>
        <w:rPr>
          <w:rFonts w:hint="eastAsia"/>
          <w:color w:val="333399"/>
          <w:sz w:val="24"/>
        </w:rPr>
        <w:t>，直接</w:t>
      </w:r>
      <w:r w:rsidRPr="002334F0">
        <w:rPr>
          <w:rFonts w:ascii="黑体" w:eastAsia="黑体" w:hAnsi="黑体" w:hint="eastAsia"/>
          <w:color w:val="FF0000"/>
          <w:sz w:val="24"/>
        </w:rPr>
        <w:t>用word画图，</w:t>
      </w:r>
      <w:r>
        <w:rPr>
          <w:rFonts w:hint="eastAsia"/>
          <w:color w:val="333399"/>
          <w:sz w:val="24"/>
        </w:rPr>
        <w:t>在工具栏上点击右键，弹出菜单，选中‘绘图’然后在</w:t>
      </w:r>
      <w:r>
        <w:rPr>
          <w:rFonts w:hint="eastAsia"/>
          <w:color w:val="333399"/>
          <w:sz w:val="24"/>
        </w:rPr>
        <w:t>word</w:t>
      </w:r>
      <w:r>
        <w:rPr>
          <w:rFonts w:hint="eastAsia"/>
          <w:color w:val="333399"/>
          <w:sz w:val="24"/>
        </w:rPr>
        <w:t>左下侧有可用的绘图图形，不懂的同学，可以互相询问下：</w:t>
      </w:r>
    </w:p>
    <w:p w14:paraId="695310F3" w14:textId="77777777" w:rsidR="00062180" w:rsidRDefault="00062180" w:rsidP="00062180">
      <w:pPr>
        <w:spacing w:line="300" w:lineRule="auto"/>
        <w:ind w:left="1200"/>
        <w:rPr>
          <w:color w:val="333399"/>
          <w:sz w:val="24"/>
        </w:rPr>
      </w:pPr>
    </w:p>
    <w:p w14:paraId="32BE37A2" w14:textId="77777777" w:rsidR="009E6315" w:rsidRDefault="002B51ED" w:rsidP="00B13847">
      <w:pPr>
        <w:spacing w:line="300" w:lineRule="auto"/>
        <w:ind w:firstLineChars="200" w:firstLine="480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注意：</w:t>
      </w:r>
    </w:p>
    <w:p w14:paraId="46691745" w14:textId="77777777"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若是流程图，必须有“开始”和“结束”框，这两个框的形状特殊，是是个角都是圆弧的框</w:t>
      </w:r>
    </w:p>
    <w:p w14:paraId="48AE8E9A" w14:textId="77777777"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体现出那些是顺序的、那些是并发的功能；如果并发部分不容易在同</w:t>
      </w:r>
      <w:r>
        <w:rPr>
          <w:rFonts w:ascii="黑体" w:eastAsia="黑体" w:hAnsi="黑体" w:hint="eastAsia"/>
          <w:color w:val="FF0000"/>
          <w:sz w:val="24"/>
        </w:rPr>
        <w:lastRenderedPageBreak/>
        <w:t>一个图中绘，可以画一个框，而是把这个框的内容详细化，再绘制另外一个详细的图。即：分两个图绘制，一个体现‘顺序’执行，另一个是‘并发’执行</w:t>
      </w:r>
    </w:p>
    <w:p w14:paraId="6BA1904C" w14:textId="77777777"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图出现之前，都需要给点文字说明，告诉读者以下是什么图，想表达啥意思。</w:t>
      </w:r>
    </w:p>
    <w:p w14:paraId="30299218" w14:textId="77777777"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9E6315">
        <w:rPr>
          <w:rFonts w:ascii="黑体" w:eastAsia="黑体" w:hAnsi="黑体" w:hint="eastAsia"/>
          <w:color w:val="FF0000"/>
          <w:sz w:val="24"/>
        </w:rPr>
        <w:t>报告中所有图和图标，都要居中对齐，图标=编号+标题，图标位于图的正下方。</w:t>
      </w:r>
      <w:r w:rsidR="005A153D">
        <w:rPr>
          <w:rFonts w:ascii="黑体" w:eastAsia="黑体" w:hAnsi="黑体" w:hint="eastAsia"/>
          <w:color w:val="FF0000"/>
          <w:sz w:val="24"/>
        </w:rPr>
        <w:t>图的编号</w:t>
      </w:r>
      <w:r w:rsidR="005A153D" w:rsidRPr="005A153D">
        <w:rPr>
          <w:rFonts w:ascii="黑体" w:eastAsia="黑体" w:hAnsi="黑体" w:hint="eastAsia"/>
          <w:color w:val="FF0000"/>
          <w:sz w:val="24"/>
        </w:rPr>
        <w:t>用2位阿拉伯数编码：第1位表示该图所在的章号，第2位表示该图在该章中的序号</w:t>
      </w:r>
    </w:p>
    <w:p w14:paraId="45D67E82" w14:textId="77777777" w:rsidR="002B51ED" w:rsidRDefault="005A153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表标位于表的正上方，其余要求和图标一样</w:t>
      </w:r>
    </w:p>
    <w:p w14:paraId="50C00842" w14:textId="77777777" w:rsidR="009E6315" w:rsidRDefault="009E6315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图和表容易超出打印边界，要查看下位置</w:t>
      </w:r>
    </w:p>
    <w:p w14:paraId="7209AD4E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784A87A9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5E436830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5B00D4C6" w14:textId="77777777" w:rsidR="00E8482A" w:rsidRDefault="00A22E33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pict w14:anchorId="0F4747CA">
          <v:group id="_x0000_s1279" style="position:absolute;left:0;text-align:left;margin-left:44.85pt;margin-top:6.65pt;width:344.2pt;height:145.8pt;z-index:251661312" coordorigin="2697,4693" coordsize="6884,29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4854;top:7138;width:1315;height:471">
              <v:textbox style="mso-next-textbox:#_x0000_s1174" inset="1mm,1mm,0,0">
                <w:txbxContent>
                  <w:p w14:paraId="11D5D230" w14:textId="77777777" w:rsidR="00A553AD" w:rsidRDefault="00A553AD" w:rsidP="002334F0">
                    <w:pPr>
                      <w:pStyle w:val="figlegend"/>
                      <w:keepNext w:val="0"/>
                      <w:keepLines w:val="0"/>
                      <w:spacing w:before="0" w:after="0"/>
                    </w:pPr>
                    <w:r>
                      <w:rPr>
                        <w:rFonts w:hint="eastAsia"/>
                      </w:rPr>
                      <w:t xml:space="preserve">Retrieval engine    </w:t>
                    </w:r>
                  </w:p>
                </w:txbxContent>
              </v:textbox>
            </v:shape>
            <v:group id="_x0000_s1175" style="position:absolute;left:2697;top:4693;width:6884;height:2766" coordorigin="2296,8616" coordsize="6884,2766">
              <v:group id="_x0000_s1176" style="position:absolute;left:2296;top:8616;width:6884;height:1716" coordorigin="2296,8304" coordsize="6884,1716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177" type="#_x0000_t132" style="position:absolute;left:4542;top:8304;width:1587;height:1716">
                  <v:textbox style="mso-next-textbox:#_x0000_s1177" inset="1mm,1mm,1mm,1mm">
                    <w:txbxContent>
                      <w:p w14:paraId="6EBDA93B" w14:textId="77777777" w:rsidR="00A553AD" w:rsidRDefault="00A553AD" w:rsidP="002334F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178" type="#_x0000_t115" style="position:absolute;left:4762;top:9487;width:1134;height:397">
                  <v:textbox style="mso-next-textbox:#_x0000_s1178" inset="1mm,0,0,0">
                    <w:txbxContent>
                      <w:p w14:paraId="3E2BDC4B" w14:textId="77777777" w:rsidR="00A553AD" w:rsidRDefault="00A553AD" w:rsidP="002334F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Raw data    </w:t>
                        </w:r>
                      </w:p>
                    </w:txbxContent>
                  </v:textbox>
                </v:shape>
                <v:shape id="_x0000_s1179" type="#_x0000_t115" style="position:absolute;left:4674;top:8944;width:1315;height:397">
                  <v:textbox style="mso-next-textbox:#_x0000_s1179" inset="0,0,0,0">
                    <w:txbxContent>
                      <w:p w14:paraId="59981160" w14:textId="77777777" w:rsidR="00A553AD" w:rsidRDefault="00A553AD" w:rsidP="002334F0">
                        <w:pPr>
                          <w:pStyle w:val="ab"/>
                          <w:ind w:firstLineChars="100" w:firstLine="18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Feature data        </w:t>
                        </w:r>
                      </w:p>
                    </w:txbxContent>
                  </v:textbox>
                </v:shape>
                <v:shape id="_x0000_s1180" type="#_x0000_t202" style="position:absolute;left:4868;top:8450;width:900;height:446" filled="f" stroked="f" strokeweight="1.5pt">
                  <v:textbox style="mso-next-textbox:#_x0000_s1180" inset="1mm,0,0,0">
                    <w:txbxContent>
                      <w:p w14:paraId="49F5EE04" w14:textId="77777777"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Database              </w:t>
                        </w:r>
                      </w:p>
                    </w:txbxContent>
                  </v:textbox>
                </v:shape>
                <v:line id="_x0000_s1181" style="position:absolute;flip:x" from="6013,9087" to="8139,9087" strokeweight="1.5pt">
                  <v:stroke endarrow="classic"/>
                </v:line>
                <v:group id="_x0000_s1182" style="position:absolute;left:3248;top:8980;width:785;height:572" coordorigin="3575,3780" coordsize="785,572">
                  <v:shape id="_x0000_s1183" type="#_x0000_t202" style="position:absolute;left:3588;top:3897;width:680;height:113">
                    <o:extrusion v:ext="view" specularity="80000f" on="t"/>
                    <v:textbox style="mso-next-textbox:#_x0000_s1183">
                      <w:txbxContent>
                        <w:p w14:paraId="22EBF325" w14:textId="77777777" w:rsidR="00A553AD" w:rsidRDefault="00A553AD" w:rsidP="002334F0"/>
                      </w:txbxContent>
                    </v:textbox>
                  </v:shape>
                  <v:line id="_x0000_s1184" style="position:absolute;flip:x y" from="3575,3780" to="4255,3893" strokecolor="white">
                    <o:extrusion v:ext="view" on="t"/>
                  </v:line>
                  <v:shape id="_x0000_s1185" type="#_x0000_t202" style="position:absolute;left:3640;top:4040;width:720;height:312" filled="f" stroked="f">
                    <v:textbox style="mso-next-textbox:#_x0000_s1185" inset="0,0,0,0">
                      <w:txbxContent>
                        <w:p w14:paraId="12A74349" w14:textId="77777777" w:rsidR="00A553AD" w:rsidRDefault="00A553AD" w:rsidP="002334F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Scanner   </w:t>
                          </w:r>
                        </w:p>
                      </w:txbxContent>
                    </v:textbox>
                  </v:shape>
                </v:group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186" type="#_x0000_t65" style="position:absolute;left:2296;top:8861;width:737;height:935" adj="14244">
                  <v:shadow on="t"/>
                  <v:textbox style="mso-next-textbox:#_x0000_s1186" inset="1mm,0,0,0">
                    <w:txbxContent>
                      <w:p w14:paraId="143E94E1" w14:textId="77777777" w:rsidR="00A553AD" w:rsidRDefault="00A553AD" w:rsidP="002334F0">
                        <w:pPr>
                          <w:pStyle w:val="af"/>
                          <w:ind w:left="180" w:hangingChars="100" w:hanging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Ancient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</w:p>
                      <w:p w14:paraId="3FE2417F" w14:textId="77777777" w:rsidR="00A553AD" w:rsidRDefault="00A553AD" w:rsidP="002334F0">
                        <w:pPr>
                          <w:pStyle w:val="af"/>
                          <w:ind w:left="180" w:hangingChars="100" w:hanging="180"/>
                        </w:pPr>
                        <w:r>
                          <w:rPr>
                            <w:rFonts w:hint="eastAsia"/>
                            <w:sz w:val="18"/>
                          </w:rPr>
                          <w:t>Books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_x0000_s1187" style="position:absolute" from="3069,9643" to="4770,9643" strokeweight="1.5pt">
                  <v:stroke endarrow="classic"/>
                </v:line>
                <v:line id="_x0000_s1188" style="position:absolute" from="5984,9698" to="8138,9698" strokeweight="1.5pt">
                  <v:stroke endarrow="classic"/>
                </v:line>
                <v:shape id="_x0000_s1189" type="#_x0000_t202" style="position:absolute;left:6308;top:9399;width:1440;height:446" filled="f" stroked="f" strokeweight="1.5pt">
                  <v:textbox style="mso-next-textbox:#_x0000_s1189" inset="1mm,0,0,0">
                    <w:txbxContent>
                      <w:p w14:paraId="636D2761" w14:textId="77777777"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Segmentation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  <v:shape id="_x0000_s1190" type="#_x0000_t115" style="position:absolute;left:8131;top:8723;width:1049;height:1248">
                  <v:textbox style="mso-next-textbox:#_x0000_s1190" inset="1mm,1mm,0,0">
                    <w:txbxContent>
                      <w:p w14:paraId="44A941A3" w14:textId="77777777" w:rsidR="00A553AD" w:rsidRDefault="00A553AD" w:rsidP="002334F0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</w:pPr>
                        <w:r>
                          <w:rPr>
                            <w:rFonts w:hint="eastAsia"/>
                          </w:rPr>
                          <w:t xml:space="preserve">Individual  </w:t>
                        </w:r>
                      </w:p>
                      <w:p w14:paraId="2C47D42C" w14:textId="77777777" w:rsidR="00A553AD" w:rsidRDefault="00A553AD" w:rsidP="002334F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Characters  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191" type="#_x0000_t202" style="position:absolute;left:6308;top:8775;width:1800;height:446" filled="f" stroked="f" strokeweight="1.5pt">
                  <v:textbox style="mso-next-textbox:#_x0000_s1191" inset="1mm,0,0,0">
                    <w:txbxContent>
                      <w:p w14:paraId="47C7410C" w14:textId="77777777"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Feature extraction              </w:t>
                        </w:r>
                      </w:p>
                    </w:txbxContent>
                  </v:textbox>
                </v:shape>
              </v:group>
              <v:group id="_x0000_s1192" style="position:absolute;left:3131;top:10344;width:5966;height:1038" coordorigin="3131,10344" coordsize="5966,1038">
                <v:shape id="_x0000_s1193" type="#_x0000_t202" style="position:absolute;left:7837;top:10911;width:1260;height:471">
                  <v:textbox style="mso-next-textbox:#_x0000_s1193" inset="1mm,1mm,0,0">
                    <w:txbxContent>
                      <w:p w14:paraId="0F54C5E7" w14:textId="77777777" w:rsidR="00A553AD" w:rsidRDefault="00A553AD" w:rsidP="004E3544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  <w:ind w:firstLineChars="100" w:firstLine="180"/>
                        </w:pPr>
                        <w:r>
                          <w:rPr>
                            <w:rFonts w:hint="eastAsia"/>
                          </w:rPr>
                          <w:t xml:space="preserve">Simulator   </w:t>
                        </w:r>
                      </w:p>
                    </w:txbxContent>
                  </v:textbox>
                </v:shape>
                <v:line id="_x0000_s1194" style="position:absolute" from="3131,11158" to="4775,11158" strokeweight="1.5pt"/>
                <v:line id="_x0000_s1195" style="position:absolute" from="6102,11158" to="7803,11158" strokeweight="1.5pt">
                  <v:stroke endarrow="classic"/>
                </v:lin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_x0000_s1196" type="#_x0000_t70" style="position:absolute;left:5239;top:10344;width:180;height:567" strokeweight="1pt"/>
              </v:group>
            </v:group>
          </v:group>
        </w:pict>
      </w:r>
    </w:p>
    <w:p w14:paraId="49EF99E1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07EF2070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7BBC180A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79F3300A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0186EBF1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 wp14:anchorId="3C99C848" wp14:editId="72A538F6">
            <wp:simplePos x="0" y="0"/>
            <wp:positionH relativeFrom="column">
              <wp:posOffset>502831</wp:posOffset>
            </wp:positionH>
            <wp:positionV relativeFrom="paragraph">
              <wp:posOffset>129806</wp:posOffset>
            </wp:positionV>
            <wp:extent cx="427518" cy="414670"/>
            <wp:effectExtent l="19050" t="0" r="0" b="0"/>
            <wp:wrapNone/>
            <wp:docPr id="21" name="图片 21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163D37" w14:textId="77777777"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60373774" w14:textId="77777777" w:rsidR="002334F0" w:rsidRPr="009E6315" w:rsidRDefault="002334F0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415745A1" w14:textId="77777777" w:rsidR="009E6315" w:rsidRPr="002B51ED" w:rsidRDefault="00037ADD" w:rsidP="001A7BF1">
      <w:pPr>
        <w:spacing w:line="300" w:lineRule="auto"/>
        <w:rPr>
          <w:rFonts w:ascii="黑体" w:eastAsia="黑体" w:hAnsi="黑体"/>
          <w:color w:val="FF0000"/>
          <w:sz w:val="24"/>
        </w:rPr>
      </w:pPr>
      <w:r w:rsidRPr="00CA6452">
        <w:object w:dxaOrig="11641" w:dyaOrig="11086" w14:anchorId="4787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25pt;height:354.55pt" o:ole="">
            <v:imagedata r:id="rId12" o:title=""/>
          </v:shape>
          <o:OLEObject Type="Embed" ProgID="Visio.Drawing.15" ShapeID="_x0000_i1025" DrawAspect="Content" ObjectID="_1700503921" r:id="rId13"/>
        </w:object>
      </w:r>
    </w:p>
    <w:p w14:paraId="4C17039C" w14:textId="77777777" w:rsidR="002F43F0" w:rsidRDefault="002F43F0" w:rsidP="00B13847">
      <w:pPr>
        <w:tabs>
          <w:tab w:val="left" w:pos="5580"/>
        </w:tabs>
        <w:spacing w:line="300" w:lineRule="auto"/>
        <w:ind w:firstLineChars="200" w:firstLine="420"/>
      </w:pPr>
    </w:p>
    <w:p w14:paraId="29F25482" w14:textId="77777777" w:rsidR="007303F2" w:rsidRDefault="007303F2" w:rsidP="00B13847">
      <w:pPr>
        <w:tabs>
          <w:tab w:val="left" w:pos="5580"/>
        </w:tabs>
        <w:spacing w:line="300" w:lineRule="auto"/>
        <w:ind w:firstLineChars="200" w:firstLine="420"/>
      </w:pPr>
    </w:p>
    <w:p w14:paraId="50A0DB17" w14:textId="77777777" w:rsidR="00037ADD" w:rsidRDefault="00037ADD" w:rsidP="00B13847">
      <w:pPr>
        <w:tabs>
          <w:tab w:val="left" w:pos="5580"/>
        </w:tabs>
        <w:spacing w:line="300" w:lineRule="auto"/>
        <w:ind w:firstLineChars="200" w:firstLine="420"/>
      </w:pPr>
    </w:p>
    <w:p w14:paraId="4601CF5B" w14:textId="77777777" w:rsidR="005A153D" w:rsidRDefault="005A153D" w:rsidP="005A153D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系统框架图</w:t>
      </w:r>
    </w:p>
    <w:p w14:paraId="4E7CB345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20F63669" w14:textId="77777777" w:rsidR="00A553AD" w:rsidRDefault="00A553AD" w:rsidP="00A14B03">
      <w:pPr>
        <w:tabs>
          <w:tab w:val="left" w:pos="5580"/>
        </w:tabs>
        <w:spacing w:line="300" w:lineRule="auto"/>
        <w:ind w:firstLineChars="200" w:firstLine="420"/>
      </w:pPr>
    </w:p>
    <w:p w14:paraId="2092138B" w14:textId="77777777" w:rsidR="00A14B03" w:rsidRDefault="00A14B03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哪些是并发执行的，需要用流程描述下</w:t>
      </w:r>
    </w:p>
    <w:p w14:paraId="1F047438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08EB4F14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464577B9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720EDCA8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3F33FAD0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4829D90D" w14:textId="77777777"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14:paraId="08789940" w14:textId="77777777" w:rsidR="00A553AD" w:rsidRDefault="00A22E33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color w:val="FF0000"/>
          <w:sz w:val="24"/>
        </w:rPr>
      </w:r>
      <w:r>
        <w:rPr>
          <w:rFonts w:ascii="黑体" w:eastAsia="黑体" w:hAnsi="黑体"/>
          <w:color w:val="FF0000"/>
          <w:sz w:val="24"/>
        </w:rPr>
        <w:pict w14:anchorId="083C5C15">
          <v:group id="_x0000_s1235" style="width:352.05pt;height:609pt;mso-position-horizontal-relative:char;mso-position-vertical-relative:line" coordorigin="5753,58045" coordsize="7109,13035">
            <v:rect id="矩形 28" o:spid="_x0000_s1236" style="position:absolute;left:7299;top:63739;width:636;height:2363" o:gfxdata="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stVvQAA&#10;ANwAAAAPAAAAAAAAAAEAIAAAACIAAABkcnMvZG93bnJldi54bWxQSwECFAAUAAAACACHTuJAMy8F&#10;njsAAAA5AAAAEAAAAAAAAAABACAAAAAMAQAAZHJzL3NoYXBleG1sLnhtbFBLBQYAAAAABgAGAFsB&#10;AAC2AwAAAAA=&#10;" strokeweight="1.5pt">
              <v:textbox style="mso-next-textbox:#矩形 28">
                <w:txbxContent>
                  <w:p w14:paraId="1E3A8CDF" w14:textId="77777777"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 xml:space="preserve"> 1</w:t>
                    </w:r>
                  </w:p>
                </w:txbxContent>
              </v:textbox>
            </v:rect>
            <v:rect id="矩形 29" o:spid="_x0000_s1237" style="position:absolute;left:8274;top:63742;width:636;height:2365;v-text-anchor:middle" o:gfxdata="UEsDBAoAAAAAAIdO4kAAAAAAAAAAAAAAAAAEAAAAZHJzL1BLAwQUAAAACACHTuJA8QM8B7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vD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DPAe/&#10;AAAA3AAAAA8AAAAAAAAAAQAgAAAAIgAAAGRycy9kb3ducmV2LnhtbFBLAQIUABQAAAAIAIdO4kAz&#10;LwWeOwAAADkAAAAQAAAAAAAAAAEAIAAAAA4BAABkcnMvc2hhcGV4bWwueG1sUEsFBgAAAAAGAAYA&#10;WwEAALgDAAAAAA==&#10;" strokeweight="1.5pt">
              <v:textbox style="mso-next-textbox:#矩形 29">
                <w:txbxContent>
                  <w:p w14:paraId="3D9CB417" w14:textId="77777777"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自选图形 30" o:spid="_x0000_s1238" type="#_x0000_t111" style="position:absolute;left:7634;top:62815;width:3552;height:485" o:gfxdata="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fJCvQAA&#10;ANwAAAAPAAAAAAAAAAEAIAAAACIAAABkcnMvZG93bnJldi54bWxQSwECFAAUAAAACACHTuJAMy8F&#10;njsAAAA5AAAAEAAAAAAAAAABACAAAAAMAQAAZHJzL3NoYXBleG1sLnhtbFBLBQYAAAAABgAGAFsB&#10;AAC2AwAAAAA=&#10;" strokeweight="1.5pt">
              <v:textbox style="mso-next-textbox:#自选图形 30">
                <w:txbxContent>
                  <w:p w14:paraId="37636947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选择排序</w:t>
                    </w:r>
                    <w:r w:rsidR="00A14B03">
                      <w:rPr>
                        <w:rFonts w:hint="eastAsia"/>
                        <w:sz w:val="24"/>
                      </w:rPr>
                      <w:t>分组</w:t>
                    </w:r>
                  </w:p>
                </w:txbxContent>
              </v:textbox>
            </v:shape>
            <v:line id="直线 31" o:spid="_x0000_s1239" style="position:absolute" from="9405,62356" to="9406,62806" o:gfxdata="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35yC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shape id="自选图形 32" o:spid="_x0000_s1240" type="#_x0000_t111" style="position:absolute;left:7580;top:58987;width:3524;height:485" o:gfxdata="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8muvQAA&#10;ANwAAAAPAAAAAAAAAAEAIAAAACIAAABkcnMvZG93bnJldi54bWxQSwECFAAUAAAACACHTuJAMy8F&#10;njsAAAA5AAAAEAAAAAAAAAABACAAAAAMAQAAZHJzL3NoYXBleG1sLnhtbFBLBQYAAAAABgAGAFsB&#10;AAC2AwAAAAA=&#10;" strokeweight="1.5pt">
              <v:textbox style="mso-next-textbox:#自选图形 32">
                <w:txbxContent>
                  <w:p w14:paraId="26D3DDC7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用户指定数据量</w:t>
                    </w:r>
                    <w:r>
                      <w:rPr>
                        <w:rFonts w:hint="eastAsia"/>
                        <w:sz w:val="24"/>
                      </w:rPr>
                      <w:t>m</w:t>
                    </w:r>
                  </w:p>
                </w:txbxContent>
              </v:textbox>
            </v:shape>
            <v:rect id="矩形 33" o:spid="_x0000_s1241" style="position:absolute;left:8314;top:61840;width:2231;height:514" o:gfxdata="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DoEvQAA&#10;ANwAAAAPAAAAAAAAAAEAIAAAACIAAABkcnMvZG93bnJldi54bWxQSwECFAAUAAAACACHTuJAMy8F&#10;njsAAAA5AAAAEAAAAAAAAAABACAAAAAMAQAAZHJzL3NoYXBleG1sLnhtbFBLBQYAAAAABgAGAFsB&#10;AAC2AwAAAAA=&#10;" strokeweight="1.5pt">
              <v:textbox style="mso-next-textbox:#矩形 33">
                <w:txbxContent>
                  <w:p w14:paraId="14CA96FF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数据分块</w:t>
                    </w:r>
                    <w:r>
                      <w:rPr>
                        <w:rFonts w:hint="eastAsia"/>
                        <w:sz w:val="24"/>
                      </w:rPr>
                      <w:t>m/n</w:t>
                    </w:r>
                  </w:p>
                </w:txbxContent>
              </v:textbox>
            </v:rect>
            <v:shape id="自选图形 34" o:spid="_x0000_s1242" type="#_x0000_t111" style="position:absolute;left:7634;top:60901;width:3538;height:485" o:gfxdata="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K9EG8AAAA&#10;3AAAAA8AAAAAAAAAAQAgAAAAIgAAAGRycy9kb3ducmV2LnhtbFBLAQIUABQAAAAIAIdO4kAzLwWe&#10;OwAAADkAAAAQAAAAAAAAAAEAIAAAAAsBAABkcnMvc2hhcGV4bWwueG1sUEsFBgAAAAAGAAYAWwEA&#10;ALUDAAAAAA==&#10;" strokeweight="1.5pt">
              <v:textbox style="mso-next-textbox:#自选图形 34">
                <w:txbxContent>
                  <w:p w14:paraId="5C0B1052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用户指定线程量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</w:txbxContent>
              </v:textbox>
            </v:shape>
            <v:line id="直线 35" o:spid="_x0000_s1243" style="position:absolute" from="9405,61391" to="9406,61841" o:gfxdata="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5JqB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line id="直线 36" o:spid="_x0000_s1244" style="position:absolute" from="9406,60436" to="9407,60900" o:gfxdata="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qD8a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line id="直线 37" o:spid="_x0000_s1245" style="position:absolute" from="9405,59464" to="9406,59914" o:gfxdata="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6tovQAA&#10;ANwAAAAPAAAAAAAAAAEAIAAAACIAAABkcnMvZG93bnJldi54bWxQSwECFAAUAAAACACHTuJAMy8F&#10;njsAAAA5AAAAEAAAAAAAAAABACAAAAAMAQAAZHJzL3NoYXBleG1sLnhtbFBLBQYAAAAABgAGAFsB&#10;AAC2AwAAAAA=&#10;" strokeweight="1pt">
              <v:stroke endarrow="open"/>
            </v:lin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自选图形 38" o:spid="_x0000_s1246" type="#_x0000_t176" style="position:absolute;left:8755;top:58045;width:1344;height:576" o:gfxdata="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VTMbsAAADc&#10;AAAADwAAAAAAAAABACAAAAAiAAAAZHJzL2Rvd25yZXYueG1sUEsBAhQAFAAAAAgAh07iQDMvBZ47&#10;AAAAOQAAABAAAAAAAAAAAQAgAAAACgEAAGRycy9zaGFwZXhtbC54bWxQSwUGAAAAAAYABgBbAQAA&#10;tAMAAAAA&#10;" strokeweight="1.5pt">
              <v:textbox style="mso-next-textbox:#自选图形 38">
                <w:txbxContent>
                  <w:p w14:paraId="12D2014B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开始</w:t>
                    </w:r>
                  </w:p>
                </w:txbxContent>
              </v:textbox>
            </v:shape>
            <v:line id="直线 39" o:spid="_x0000_s1247" style="position:absolute" from="9419,58616" to="9420,59000" o:gfxdata="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DGzvQAA&#10;ANwAAAAPAAAAAAAAAAEAIAAAACIAAABkcnMvZG93bnJldi54bWxQSwECFAAUAAAACACHTuJAMy8F&#10;njsAAAA5AAAAEAAAAAAAAAABACAAAAAMAQAAZHJzL3NoYXBleG1sLnhtbFBLBQYAAAAABgAGAFsB&#10;AAC2AwAAAAA=&#10;" strokeweight="1pt">
              <v:stroke endarrow="open"/>
            </v:line>
            <v:rect id="矩形 40" o:spid="_x0000_s1248" style="position:absolute;left:10660;top:63744;width:636;height:2323" o:gfxdata="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YPQbsAAADc&#10;AAAADwAAAAAAAAABACAAAAAiAAAAZHJzL2Rvd25yZXYueG1sUEsBAhQAFAAAAAgAh07iQDMvBZ47&#10;AAAAOQAAABAAAAAAAAAAAQAgAAAACgEAAGRycy9zaGFwZXhtbC54bWxQSwUGAAAAAAYABgBbAQAA&#10;tAMAAAAA&#10;" strokeweight="1.5pt">
              <v:textbox style="mso-next-textbox:#矩形 40">
                <w:txbxContent>
                  <w:p w14:paraId="14731D58" w14:textId="77777777"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  <w:p w14:paraId="1F396B8C" w14:textId="77777777" w:rsidR="00A553AD" w:rsidRDefault="00A553AD" w:rsidP="00A553AD">
                    <w:pPr>
                      <w:jc w:val="center"/>
                    </w:pPr>
                  </w:p>
                </w:txbxContent>
              </v:textbox>
            </v:rect>
            <v:rect id="矩形 41" o:spid="_x0000_s1249" style="position:absolute;left:9672;top:63743;width:636;height:2514" o:gfxdata="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JE2vQAA&#10;ANwAAAAPAAAAAAAAAAEAIAAAACIAAABkcnMvZG93bnJldi54bWxQSwECFAAUAAAACACHTuJAMy8F&#10;njsAAAA5AAAAEAAAAAAAAAABACAAAAAMAQAAZHJzL3NoYXBleG1sLnhtbFBLBQYAAAAABgAGAFsB&#10;AAC2AwAAAAA=&#10;" strokeweight="1.5pt">
              <v:textbox style="mso-next-textbox:#矩形 41">
                <w:txbxContent>
                  <w:p w14:paraId="36BBE5B2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创建线程</w:t>
                    </w:r>
                  </w:p>
                  <w:p w14:paraId="6167A777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  <w:p w14:paraId="60907D36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-</w:t>
                    </w:r>
                  </w:p>
                  <w:p w14:paraId="2220598F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自选图形 42" o:spid="_x0000_s1250" type="#_x0000_t34" style="position:absolute;left:9972;top:62738;width:444;height:1568;rotation:-90;flip:y" o:gfxdata="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2VtgtwAAANwAAAAP&#10;AAAAAAAAAAEAIAAAACIAAABkcnMvZG93bnJldi54bWxQSwECFAAUAAAACACHTuJAMy8FnjsAAAA5&#10;AAAAEAAAAAAAAAABACAAAAAGAQAAZHJzL3NoYXBleG1sLnhtbFBLBQYAAAAABgAGAFsBAACwAwAA&#10;AAA=&#10;" strokeweight="1.5pt">
              <v:stroke endarrow="open"/>
            </v:shape>
            <v:shape id="自选图形 43" o:spid="_x0000_s1251" type="#_x0000_t34" style="position:absolute;left:9479;top:63232;width:442;height:580;rotation:-90;flip:y" o:gfxdata="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LGcG8AAAA&#10;3AAAAA8AAAAAAAAAAQAgAAAAIgAAAGRycy9kb3ducmV2LnhtbFBLAQIUABQAAAAIAIdO4kAzLwWe&#10;OwAAADkAAAAQAAAAAAAAAAEAIAAAAAsBAABkcnMvc2hhcGV4bWwueG1sUEsFBgAAAAAGAAYAWwEA&#10;ALUDAAAAAA==&#10;" adj="10773" strokeweight="1.5pt">
              <v:stroke endarrow="open"/>
            </v:shape>
            <v:shape id="自选图形 44" o:spid="_x0000_s1252" type="#_x0000_t34" style="position:absolute;left:8599;top:63292;width:442;height:457;rotation:90" o:gfxdata="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OeEa8AAAA&#10;3AAAAA8AAAAAAAAAAQAgAAAAIgAAAGRycy9kb3ducmV2LnhtbFBLAQIUABQAAAAIAIdO4kAzLwWe&#10;OwAAADkAAAAQAAAAAAAAAAEAIAAAAAsBAABkcnMvc2hhcGV4bWwueG1sUEsFBgAAAAAGAAYAWwEA&#10;ALUDAAAAAA==&#10;" adj="10776" strokeweight="1.5pt">
              <v:stroke endarrow="open"/>
            </v:shape>
            <v:shape id="自选图形 45" o:spid="_x0000_s1253" type="#_x0000_t34" style="position:absolute;left:8114;top:62803;width:439;height:1432;rotation:90" o:gfxdata="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7O3m/&#10;AAAA3AAAAA8AAAAAAAAAAQAgAAAAIgAAAGRycy9kb3ducmV2LnhtbFBLAQIUABQAAAAIAIdO4kAz&#10;LwWeOwAAADkAAAAQAAAAAAAAAAEAIAAAAA4BAABkcnMvc2hhcGV4bWwueG1sUEsFBgAAAAAGAAYA&#10;WwEAALgDAAAAAA==&#10;" strokeweight="1.5pt">
              <v:stroke endarrow="open"/>
            </v:shape>
            <v:rect id="矩形 46" o:spid="_x0000_s1254" style="position:absolute;left:8097;top:59900;width:2571;height:514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 strokeweight="1.5pt">
              <v:textbox style="mso-next-textbox:#矩形 46">
                <w:txbxContent>
                  <w:p w14:paraId="1F01FD0D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随机生成数据并保存</w:t>
                    </w:r>
                  </w:p>
                </w:txbxContent>
              </v:textbox>
            </v:rect>
            <v:line id="直线 47" o:spid="_x0000_s1255" style="position:absolute;flip:x" from="7549,69148" to="7560,69543" o:gfxdata="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OsJy/&#10;AAAA3AAAAA8AAAAAAAAAAQAgAAAAIgAAAGRycy9kb3ducmV2LnhtbFBLAQIUABQAAAAIAIdO4kAz&#10;LwWeOwAAADkAAAAQAAAAAAAAAAEAIAAAAA4BAABkcnMvc2hhcGV4bWwueG1sUEsFBgAAAAAGAAYA&#10;WwEAALgDAAAAAA==&#10;" strokeweight="1pt">
              <v:stroke endarrow="open"/>
            </v:line>
            <v:shape id="自选图形 48" o:spid="_x0000_s1256" type="#_x0000_t34" style="position:absolute;left:10034;top:69370;width:490;height:1782;rotation:90" o:gfxdata="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JWvW2AAAA3AAAAA8A&#10;AAAAAAAAAQAgAAAAIgAAAGRycy9kb3ducmV2LnhtbFBLAQIUABQAAAAIAIdO4kAzLwWeOwAAADkA&#10;AAAQAAAAAAAAAAEAIAAAAAUBAABkcnMvc2hhcGV4bWwueG1sUEsFBgAAAAAGAAYAWwEAAK8DAAAA&#10;AA==&#10;" adj="11507" strokeweight="1.5pt">
              <v:stroke endarrow="open"/>
            </v:shape>
            <v:shape id="自选图形 49" o:spid="_x0000_s1257" type="#_x0000_t34" style="position:absolute;left:8245;top:69363;width:459;height:1826;rotation:-90;flip:y" o:gfxdata="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mcPqrgAAADcAAAA&#10;DwAAAAAAAAABACAAAAAiAAAAZHJzL2Rvd25yZXYueG1sUEsBAhQAFAAAAAgAh07iQDMvBZ47AAAA&#10;OQAAABAAAAAAAAAAAQAgAAAABwEAAGRycy9zaGFwZXhtbC54bWxQSwUGAAAAAAYABgBbAQAAsQMA&#10;AAAA&#10;" strokeweight="1.5pt">
              <v:stroke endarrow="open"/>
            </v:shape>
            <v:shape id="自选图形 50" o:spid="_x0000_s1258" type="#_x0000_t176" style="position:absolute;left:8716;top:70506;width:1344;height:574" o:gfxdata="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YDV7sAAADc&#10;AAAADwAAAAAAAAABACAAAAAiAAAAZHJzL2Rvd25yZXYueG1sUEsBAhQAFAAAAAgAh07iQDMvBZ47&#10;AAAAOQAAABAAAAAAAAAAAQAgAAAACgEAAGRycy9zaGFwZXhtbC54bWxQSwUGAAAAAAYABgBbAQAA&#10;tAMAAAAA&#10;" strokeweight="1.5pt">
              <v:textbox style="mso-next-textbox:#自选图形 50">
                <w:txbxContent>
                  <w:p w14:paraId="32B922CA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结束</w:t>
                    </w:r>
                  </w:p>
                </w:txbxContent>
              </v:textbox>
            </v:shape>
            <v:rect id="矩形 51" o:spid="_x0000_s1259" style="position:absolute;left:10054;top:69541;width:2231;height:474" o:gfxdata="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hbi7sAAADc&#10;AAAADwAAAAAAAAABACAAAAAiAAAAZHJzL2Rvd25yZXYueG1sUEsBAhQAFAAAAAgAh07iQDMvBZ47&#10;AAAAOQAAABAAAAAAAAAAAQAgAAAACgEAAGRycy9zaGFwZXhtbC54bWxQSwUGAAAAAAYABgBbAQAA&#10;tAMAAAAA&#10;" strokeweight="1.5pt">
              <v:textbox style="mso-next-textbox:#矩形 51">
                <w:txbxContent>
                  <w:p w14:paraId="404AEBD1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关系折线图显示</w:t>
                    </w:r>
                  </w:p>
                </w:txbxContent>
              </v:textbox>
            </v:rect>
            <v:line id="直线 52" o:spid="_x0000_s1260" style="position:absolute" from="11164,69093" to="11165,69543" o:gfxdata="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mV5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shape id="自选图形 53" o:spid="_x0000_s1261" type="#_x0000_t111" style="position:absolute;left:9047;top:68633;width:3815;height:486" o:gfxdata="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zDbq8AAAA&#10;3AAAAA8AAAAAAAAAAQAgAAAAIgAAAGRycy9kb3ducmV2LnhtbFBLAQIUABQAAAAIAIdO4kAzLwWe&#10;OwAAADkAAAAQAAAAAAAAAAEAIAAAAAsBAABkcnMvc2hhcGV4bWwueG1sUEsFBgAAAAAGAAYAWwEA&#10;ALUDAAAAAA==&#10;" strokeweight="1.5pt">
              <v:textbox style="mso-next-textbox:#自选图形 53">
                <w:txbxContent>
                  <w:p w14:paraId="2A089A6F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用户指定线程量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</w:txbxContent>
              </v:textbox>
            </v:shape>
            <v:rect id="矩形 54" o:spid="_x0000_s1262" style="position:absolute;left:6446;top:69532;width:2231;height:514" o:gfxdata="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HD/74A&#10;AADcAAAADwAAAAAAAAABACAAAAAiAAAAZHJzL2Rvd25yZXYueG1sUEsBAhQAFAAAAAgAh07iQDMv&#10;BZ47AAAAOQAAABAAAAAAAAAAAQAgAAAADQEAAGRycy9zaGFwZXhtbC54bWxQSwUGAAAAAAYABgBb&#10;AQAAtwMAAAAA&#10;" strokeweight="1.5pt">
              <v:textbox style="mso-next-textbox:#矩形 54">
                <w:txbxContent>
                  <w:p w14:paraId="13D547C1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区间结果显示</w:t>
                    </w:r>
                  </w:p>
                </w:txbxContent>
              </v:textbox>
            </v:rect>
            <v:shape id="自选图形 55" o:spid="_x0000_s1263" type="#_x0000_t34" style="position:absolute;left:10139;top:67435;width:489;height:1906;rotation:-90;flip:y" o:gfxdata="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wjJFtwAAANwAAAAP&#10;AAAAAAAAAAEAIAAAACIAAABkcnMvZG93bnJldi54bWxQSwECFAAUAAAACACHTuJAMy8FnjsAAAA5&#10;AAAAEAAAAAAAAAABACAAAAAGAQAAZHJzL3NoYXBleG1sLnhtbFBLBQYAAAAABgAGAFsBAACwAwAA&#10;AAA=&#10;" strokeweight="1.5pt">
              <v:stroke endarrow="open"/>
            </v:shape>
            <v:shape id="自选图形 56" o:spid="_x0000_s1264" type="#_x0000_t34" style="position:absolute;left:8318;top:67532;width:500;height:1723;rotation:90" o:gfxdata="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tUX74A&#10;AADcAAAADwAAAAAAAAABACAAAAAiAAAAZHJzL2Rvd25yZXYueG1sUEsBAhQAFAAAAAgAh07iQDMv&#10;BZ47AAAAOQAAABAAAAAAAAAAAQAgAAAADQEAAGRycy9zaGFwZXhtbC54bWxQSwUGAAAAAAYABgBb&#10;AQAAtwMAAAAA&#10;" strokeweight="1.5pt">
              <v:stroke endarrow="open"/>
            </v:shape>
            <v:shape id="自选图形 57" o:spid="_x0000_s1265" type="#_x0000_t111" style="position:absolute;left:5753;top:68644;width:3906;height:486" o:gfxdata="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Pge/&#10;wAAAANwAAAAPAAAAAAAAAAEAIAAAACIAAABkcnMvZG93bnJldi54bWxQSwECFAAUAAAACACHTuJA&#10;My8FnjsAAAA5AAAAEAAAAAAAAAABACAAAAAPAQAAZHJzL3NoYXBleG1sLnhtbFBLBQYAAAAABgAG&#10;AFsBAAC5AwAAAAA=&#10;" strokeweight="1.5pt">
              <v:textbox style="mso-next-textbox:#自选图形 57">
                <w:txbxContent>
                  <w:p w14:paraId="295CC1C7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用户指定结果区间间</w:t>
                    </w:r>
                  </w:p>
                </w:txbxContent>
              </v:textbox>
            </v:shape>
            <v:rect id="矩形 58" o:spid="_x0000_s1266" style="position:absolute;left:8314;top:67670;width:2231;height:474" o:gfxdata="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zJ+r4A&#10;AADcAAAADwAAAAAAAAABACAAAAAiAAAAZHJzL2Rvd25yZXYueG1sUEsBAhQAFAAAAAgAh07iQDMv&#10;BZ47AAAAOQAAABAAAAAAAAAAAQAgAAAADQEAAGRycy9zaGFwZXhtbC54bWxQSwUGAAAAAAYABgBb&#10;AQAAtwMAAAAA&#10;" strokeweight="1.5pt">
              <v:textbox style="mso-next-textbox:#矩形 58">
                <w:txbxContent>
                  <w:p w14:paraId="3F0C95D2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结果显示并保存</w:t>
                    </w:r>
                  </w:p>
                </w:txbxContent>
              </v:textbox>
            </v:rect>
            <v:line id="直线 59" o:spid="_x0000_s1267" style="position:absolute" from="9405,67234" to="9406,67684" o:gfxdata="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1t074A&#10;AADcAAAADwAAAAAAAAABACAAAAAiAAAAZHJzL2Rvd25yZXYueG1sUEsBAhQAFAAAAAgAh07iQDMv&#10;BZ47AAAAOQAAABAAAAAAAAAAAQAgAAAADQEAAGRycy9zaGFwZXhtbC54bWxQSwUGAAAAAAYABgBb&#10;AQAAtwMAAAAA&#10;" strokeweight="1pt">
              <v:stroke endarrow="open"/>
            </v:line>
            <v:shape id="自选图形 60" o:spid="_x0000_s1268" type="#_x0000_t34" style="position:absolute;left:9879;top:65618;width:651;height:1548;rotation:90" o:gfxdata="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fsQb4A&#10;AADcAAAADwAAAAAAAAABACAAAAAiAAAAZHJzL2Rvd25yZXYueG1sUEsBAhQAFAAAAAgAh07iQDMv&#10;BZ47AAAAOQAAABAAAAAAAAAAAQAgAAAADQEAAGRycy9zaGFwZXhtbC54bWxQSwUGAAAAAAYABgBb&#10;AQAAtwMAAAAA&#10;" adj="11746" strokeweight="1.5pt">
              <v:stroke endarrow="open"/>
            </v:shape>
            <v:shape id="自选图形 61" o:spid="_x0000_s1269" type="#_x0000_t34" style="position:absolute;left:9464;top:66207;width:461;height:560;rotation:90" o:gfxdata="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GNxb4A&#10;AADcAAAADwAAAAAAAAABACAAAAAiAAAAZHJzL2Rvd25yZXYueG1sUEsBAhQAFAAAAAgAh07iQDMv&#10;BZ47AAAAOQAAABAAAAAAAAAAAQAgAAAADQEAAGRycy9zaGFwZXhtbC54bWxQSwUGAAAAAAYABgBb&#10;AQAAtwMAAAAA&#10;" adj="7735" strokeweight="1.5pt">
              <v:stroke endarrow="open"/>
            </v:shape>
            <v:shape id="自选图形 62" o:spid="_x0000_s1270" type="#_x0000_t34" style="position:absolute;left:8706;top:65993;width:611;height:838;rotation:-90;flip:y" o:gfxdata="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745r4A&#10;AADcAAAADwAAAAAAAAABACAAAAAiAAAAZHJzL2Rvd25yZXYueG1sUEsBAhQAFAAAAAgAh07iQDMv&#10;BZ47AAAAOQAAABAAAAAAAAAAAQAgAAAADQEAAGRycy9zaGFwZXhtbC54bWxQSwUGAAAAAAYABgBb&#10;AQAAtwMAAAAA&#10;" adj="11383" strokeweight="1.5pt">
              <v:stroke endarrow="open"/>
            </v:shape>
            <v:shape id="自选图形 63" o:spid="_x0000_s1271" type="#_x0000_t34" style="position:absolute;left:8215;top:65503;width:616;height:1813;rotation:-90;flip:y" o:gfxdata="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Si228AAAA&#10;3AAAAA8AAAAAAAAAAQAgAAAAIgAAAGRycy9kb3ducmV2LnhtbFBLAQIUABQAAAAIAIdO4kAzLwWe&#10;OwAAADkAAAAQAAAAAAAAAAEAIAAAAAsBAABkcnMvc2hhcGV4bWwueG1sUEsFBgAAAAAGAAYAWwEA&#10;ALUDAAAAAA==&#10;" adj="11256" strokeweight="1.5pt">
              <v:stroke endarrow="open"/>
            </v:shape>
            <v:rect id="矩形 64" o:spid="_x0000_s1272" style="position:absolute;left:8314;top:66718;width:2231;height:514" o:gfxdata="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FUivQAA&#10;ANwAAAAPAAAAAAAAAAEAIAAAACIAAABkcnMvZG93bnJldi54bWxQSwECFAAUAAAACACHTuJAMy8F&#10;njsAAAA5AAAAEAAAAAAAAAABACAAAAAMAQAAZHJzL3NoYXBleG1sLnhtbFBLBQYAAAAABgAGAFsB&#10;AAC2AwAAAAA=&#10;" strokeweight="1.5pt">
              <v:textbox style="mso-next-textbox:#矩形 64">
                <w:txbxContent>
                  <w:p w14:paraId="0575BC70" w14:textId="77777777"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归并排序</w:t>
                    </w:r>
                  </w:p>
                </w:txbxContent>
              </v:textbox>
            </v:rect>
            <w10:anchorlock/>
          </v:group>
        </w:pict>
      </w:r>
    </w:p>
    <w:p w14:paraId="159BD158" w14:textId="77777777"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15BACD13" w14:textId="77777777" w:rsidR="00A14B03" w:rsidRDefault="00A14B03" w:rsidP="00A14B03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系统流程图</w:t>
      </w:r>
    </w:p>
    <w:p w14:paraId="3A5A1CE8" w14:textId="77777777"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2E13C34E" w14:textId="77777777"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14:paraId="473844B4" w14:textId="77777777" w:rsidR="00A553AD" w:rsidRPr="00037ADD" w:rsidRDefault="00A553AD" w:rsidP="00A553AD">
      <w:pPr>
        <w:pStyle w:val="2"/>
        <w:spacing w:before="160" w:after="160" w:line="360" w:lineRule="auto"/>
      </w:pPr>
      <w:bookmarkStart w:id="6" w:name="_Toc25150669"/>
      <w:r w:rsidRPr="00037ADD">
        <w:rPr>
          <w:rFonts w:hint="eastAsia"/>
        </w:rPr>
        <w:t>2.</w:t>
      </w:r>
      <w:r w:rsidR="00E353B0">
        <w:rPr>
          <w:rFonts w:hint="eastAsia"/>
        </w:rPr>
        <w:t>3</w:t>
      </w:r>
      <w:r w:rsidRPr="00037ADD">
        <w:rPr>
          <w:rFonts w:hint="eastAsia"/>
        </w:rPr>
        <w:t xml:space="preserve"> </w:t>
      </w:r>
      <w:r w:rsidRPr="00037ADD">
        <w:rPr>
          <w:rFonts w:hint="eastAsia"/>
        </w:rPr>
        <w:t>系统</w:t>
      </w:r>
      <w:r>
        <w:rPr>
          <w:rFonts w:hint="eastAsia"/>
        </w:rPr>
        <w:t>流程和模块</w:t>
      </w:r>
      <w:r w:rsidRPr="00037ADD">
        <w:rPr>
          <w:rFonts w:hint="eastAsia"/>
        </w:rPr>
        <w:t>描述</w:t>
      </w:r>
      <w:bookmarkEnd w:id="6"/>
    </w:p>
    <w:p w14:paraId="54B07E2A" w14:textId="77777777" w:rsidR="00A553AD" w:rsidRDefault="00A553AD" w:rsidP="00A553A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 w:rsidRPr="00037ADD">
        <w:rPr>
          <w:rFonts w:ascii="黑体" w:eastAsia="黑体" w:hAnsi="黑体" w:hint="eastAsia"/>
          <w:color w:val="FF0000"/>
          <w:sz w:val="24"/>
        </w:rPr>
        <w:t>针对上文的每个模块，详细描述</w:t>
      </w:r>
      <w:r>
        <w:rPr>
          <w:rFonts w:ascii="黑体" w:eastAsia="黑体" w:hAnsi="黑体" w:hint="eastAsia"/>
          <w:color w:val="FF0000"/>
          <w:sz w:val="24"/>
        </w:rPr>
        <w:t>每个</w:t>
      </w:r>
      <w:r w:rsidRPr="00037ADD">
        <w:rPr>
          <w:rFonts w:ascii="黑体" w:eastAsia="黑体" w:hAnsi="黑体" w:hint="eastAsia"/>
          <w:color w:val="FF0000"/>
          <w:sz w:val="24"/>
        </w:rPr>
        <w:t>格</w:t>
      </w:r>
      <w:r>
        <w:rPr>
          <w:rFonts w:ascii="黑体" w:eastAsia="黑体" w:hAnsi="黑体" w:hint="eastAsia"/>
          <w:color w:val="FF0000"/>
          <w:sz w:val="24"/>
        </w:rPr>
        <w:t>的</w:t>
      </w:r>
      <w:r w:rsidRPr="00037ADD">
        <w:rPr>
          <w:rFonts w:ascii="黑体" w:eastAsia="黑体" w:hAnsi="黑体" w:hint="eastAsia"/>
          <w:color w:val="FF0000"/>
          <w:sz w:val="24"/>
        </w:rPr>
        <w:t>模块</w:t>
      </w:r>
      <w:r>
        <w:rPr>
          <w:rFonts w:ascii="黑体" w:eastAsia="黑体" w:hAnsi="黑体" w:hint="eastAsia"/>
          <w:color w:val="FF0000"/>
          <w:sz w:val="24"/>
        </w:rPr>
        <w:t xml:space="preserve">功能：顺序的、并发的？　数据从何而来，完成什么认为   </w:t>
      </w:r>
    </w:p>
    <w:p w14:paraId="11E4E3C2" w14:textId="77777777" w:rsidR="00CA5294" w:rsidRPr="00A553AD" w:rsidRDefault="00CA5294" w:rsidP="00AA6E32">
      <w:pPr>
        <w:spacing w:line="300" w:lineRule="auto"/>
        <w:ind w:firstLineChars="200" w:firstLine="360"/>
        <w:jc w:val="center"/>
        <w:rPr>
          <w:rFonts w:ascii="Arial" w:hAnsi="Arial" w:cs="Arial"/>
          <w:color w:val="404041"/>
          <w:sz w:val="18"/>
          <w:szCs w:val="18"/>
        </w:rPr>
      </w:pPr>
    </w:p>
    <w:p w14:paraId="15023C6E" w14:textId="77777777" w:rsidR="00AA6E32" w:rsidRDefault="00AA6E32" w:rsidP="00AA6E32">
      <w:pPr>
        <w:spacing w:line="300" w:lineRule="auto"/>
        <w:ind w:firstLineChars="200" w:firstLine="480"/>
        <w:jc w:val="center"/>
        <w:rPr>
          <w:sz w:val="24"/>
        </w:rPr>
      </w:pPr>
    </w:p>
    <w:p w14:paraId="11D50F39" w14:textId="77777777" w:rsidR="00590B41" w:rsidRDefault="00590B41" w:rsidP="001F7D98">
      <w:pPr>
        <w:spacing w:line="300" w:lineRule="auto"/>
        <w:ind w:firstLineChars="1400" w:firstLine="3360"/>
        <w:rPr>
          <w:sz w:val="24"/>
        </w:rPr>
      </w:pPr>
    </w:p>
    <w:p w14:paraId="35B5A738" w14:textId="77777777" w:rsidR="00A14B03" w:rsidRPr="00A14B03" w:rsidRDefault="00A14B03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7" w:name="_Toc25150670"/>
      <w:r w:rsidRPr="00A14B03">
        <w:rPr>
          <w:rFonts w:ascii="黑体" w:eastAsia="黑体" w:hint="eastAsia"/>
          <w:sz w:val="36"/>
          <w:szCs w:val="36"/>
        </w:rPr>
        <w:t>数据结构</w:t>
      </w:r>
      <w:bookmarkStart w:id="8" w:name="_Toc446615672"/>
      <w:bookmarkEnd w:id="7"/>
    </w:p>
    <w:bookmarkEnd w:id="8"/>
    <w:p w14:paraId="14DCDAF3" w14:textId="77777777" w:rsidR="00AA6E32" w:rsidRPr="00AA6E32" w:rsidRDefault="00A14B03" w:rsidP="00A14B03">
      <w:pPr>
        <w:spacing w:line="300" w:lineRule="auto"/>
        <w:ind w:left="1800"/>
        <w:rPr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针对上文的每个模块，分一下小节，描述下每个功能中都用到了哪些变量， 尤其是用于控制流程的互斥变量、共享变量</w:t>
      </w:r>
    </w:p>
    <w:p w14:paraId="77C85A51" w14:textId="77777777" w:rsidR="00884958" w:rsidRPr="00C32E1D" w:rsidRDefault="00884958" w:rsidP="00C32E1D">
      <w:pPr>
        <w:spacing w:line="300" w:lineRule="auto"/>
        <w:ind w:firstLineChars="200" w:firstLine="480"/>
        <w:rPr>
          <w:color w:val="333399"/>
          <w:sz w:val="24"/>
        </w:rPr>
      </w:pPr>
    </w:p>
    <w:p w14:paraId="5C3DBE8C" w14:textId="77777777" w:rsidR="003F1014" w:rsidRPr="00966C19" w:rsidRDefault="00965C9B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9" w:name="_Toc25150671"/>
      <w:r>
        <w:rPr>
          <w:rFonts w:ascii="黑体" w:eastAsia="黑体"/>
          <w:sz w:val="36"/>
          <w:szCs w:val="36"/>
        </w:rPr>
        <w:t>关键技术</w:t>
      </w:r>
      <w:bookmarkEnd w:id="9"/>
    </w:p>
    <w:p w14:paraId="47C3FB11" w14:textId="77777777" w:rsidR="005A153D" w:rsidRDefault="005A153D" w:rsidP="00965C9B">
      <w:pPr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</w:t>
      </w:r>
    </w:p>
    <w:p w14:paraId="44839ED5" w14:textId="77777777" w:rsidR="005A153D" w:rsidRDefault="005A153D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关键技术是本报告的主体部分，占据</w:t>
      </w:r>
      <w:r>
        <w:rPr>
          <w:rFonts w:hint="eastAsia"/>
          <w:color w:val="FF0000"/>
          <w:sz w:val="24"/>
        </w:rPr>
        <w:t>1/3</w:t>
      </w:r>
      <w:r w:rsidR="00965C9B" w:rsidRPr="00965C9B">
        <w:rPr>
          <w:rFonts w:hint="eastAsia"/>
          <w:color w:val="FF0000"/>
          <w:sz w:val="24"/>
        </w:rPr>
        <w:t>的篇幅。</w:t>
      </w:r>
      <w:r w:rsidR="000B661C">
        <w:rPr>
          <w:rFonts w:hint="eastAsia"/>
          <w:color w:val="FF0000"/>
          <w:sz w:val="24"/>
        </w:rPr>
        <w:t>要把重点、亮点，不说出来，读者可能不晓得的东西写上来。那些泛泛的、大家都晓得的，说了</w:t>
      </w:r>
      <w:r w:rsidR="000B661C">
        <w:rPr>
          <w:rFonts w:hint="eastAsia"/>
          <w:color w:val="FF0000"/>
          <w:sz w:val="24"/>
        </w:rPr>
        <w:t>=</w:t>
      </w:r>
      <w:r w:rsidR="000B661C">
        <w:rPr>
          <w:rFonts w:hint="eastAsia"/>
          <w:color w:val="FF0000"/>
          <w:sz w:val="24"/>
        </w:rPr>
        <w:t>白说的，是废话（譬如“太阳明天从东方升起”），别写。</w:t>
      </w:r>
    </w:p>
    <w:p w14:paraId="08711B30" w14:textId="77777777" w:rsidR="00965C9B" w:rsidRPr="000B661C" w:rsidRDefault="00965C9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 w:rsidRPr="000B661C">
        <w:rPr>
          <w:rFonts w:hint="eastAsia"/>
          <w:color w:val="FF0000"/>
          <w:sz w:val="24"/>
        </w:rPr>
        <w:t>对于关键技术的描述：先是从人的自然语言角度，</w:t>
      </w:r>
      <w:r w:rsidR="005A153D" w:rsidRPr="000B661C">
        <w:rPr>
          <w:rFonts w:hint="eastAsia"/>
          <w:color w:val="FF0000"/>
          <w:sz w:val="24"/>
        </w:rPr>
        <w:t>告诉读者</w:t>
      </w:r>
      <w:r w:rsidRPr="000B661C">
        <w:rPr>
          <w:rFonts w:hint="eastAsia"/>
          <w:color w:val="FF0000"/>
          <w:sz w:val="24"/>
        </w:rPr>
        <w:t>为什么要实现这样的功能，</w:t>
      </w:r>
      <w:r w:rsidRPr="000B661C">
        <w:rPr>
          <w:rFonts w:hint="eastAsia"/>
          <w:color w:val="FF0000"/>
          <w:sz w:val="24"/>
        </w:rPr>
        <w:t xml:space="preserve"> </w:t>
      </w:r>
      <w:r w:rsidR="005A153D" w:rsidRPr="000B661C">
        <w:rPr>
          <w:rFonts w:hint="eastAsia"/>
          <w:color w:val="FF0000"/>
          <w:sz w:val="24"/>
        </w:rPr>
        <w:t>具体的是提供什么功能。（因为读者是来学习的，水平更低些，直接给读者代码，读者难理解）</w:t>
      </w:r>
      <w:r w:rsidR="000B661C" w:rsidRPr="000B661C">
        <w:rPr>
          <w:rFonts w:hint="eastAsia"/>
          <w:color w:val="FF0000"/>
          <w:sz w:val="24"/>
        </w:rPr>
        <w:t>；</w:t>
      </w:r>
      <w:r w:rsidR="005A153D" w:rsidRPr="000B661C">
        <w:rPr>
          <w:rFonts w:hint="eastAsia"/>
          <w:color w:val="FF0000"/>
          <w:sz w:val="24"/>
        </w:rPr>
        <w:t>接着给出实现该功能的</w:t>
      </w:r>
      <w:r w:rsidRPr="000B661C">
        <w:rPr>
          <w:rFonts w:hint="eastAsia"/>
          <w:color w:val="FF0000"/>
          <w:sz w:val="24"/>
        </w:rPr>
        <w:t>的基本</w:t>
      </w:r>
      <w:r w:rsidR="005A153D" w:rsidRPr="000B661C">
        <w:rPr>
          <w:rFonts w:hint="eastAsia"/>
          <w:color w:val="FF0000"/>
          <w:sz w:val="24"/>
        </w:rPr>
        <w:t>思想（或原理）和基本</w:t>
      </w:r>
      <w:r w:rsidRPr="000B661C">
        <w:rPr>
          <w:rFonts w:hint="eastAsia"/>
          <w:color w:val="FF0000"/>
          <w:sz w:val="24"/>
        </w:rPr>
        <w:t>步骤</w:t>
      </w:r>
      <w:r w:rsidR="000B661C" w:rsidRPr="000B661C">
        <w:rPr>
          <w:rFonts w:hint="eastAsia"/>
          <w:color w:val="FF0000"/>
          <w:sz w:val="24"/>
        </w:rPr>
        <w:t>；</w:t>
      </w:r>
      <w:r w:rsidR="000B661C">
        <w:rPr>
          <w:rFonts w:hint="eastAsia"/>
          <w:color w:val="FF0000"/>
          <w:sz w:val="24"/>
        </w:rPr>
        <w:t xml:space="preserve"> </w:t>
      </w:r>
      <w:r w:rsidR="002E2DAB" w:rsidRPr="000B661C">
        <w:rPr>
          <w:rFonts w:hint="eastAsia"/>
          <w:color w:val="FF0000"/>
          <w:sz w:val="24"/>
        </w:rPr>
        <w:t>最后</w:t>
      </w:r>
      <w:r w:rsidRPr="000B661C">
        <w:rPr>
          <w:rFonts w:hint="eastAsia"/>
          <w:color w:val="FF0000"/>
          <w:sz w:val="24"/>
        </w:rPr>
        <w:t>要从机器的语言角度描绘，哪些功能是怎么实现的，即用代码描绘下，</w:t>
      </w:r>
      <w:r w:rsidR="002E2DAB" w:rsidRPr="000B661C">
        <w:rPr>
          <w:rFonts w:hint="eastAsia"/>
          <w:color w:val="FF0000"/>
          <w:sz w:val="24"/>
        </w:rPr>
        <w:t>即</w:t>
      </w:r>
      <w:r w:rsidRPr="000B661C">
        <w:rPr>
          <w:rFonts w:hint="eastAsia"/>
          <w:color w:val="FF0000"/>
          <w:sz w:val="24"/>
        </w:rPr>
        <w:t>上述自然语言翻译成代码应该是怎么样的，可以粘</w:t>
      </w:r>
      <w:r w:rsidR="000B661C">
        <w:rPr>
          <w:rFonts w:hint="eastAsia"/>
          <w:color w:val="FF0000"/>
          <w:sz w:val="24"/>
        </w:rPr>
        <w:t>关键</w:t>
      </w:r>
      <w:r w:rsidRPr="000B661C">
        <w:rPr>
          <w:rFonts w:hint="eastAsia"/>
          <w:color w:val="FF0000"/>
          <w:sz w:val="24"/>
        </w:rPr>
        <w:t>程序代码来，并且代码要给出注释。</w:t>
      </w:r>
    </w:p>
    <w:p w14:paraId="762CB0B0" w14:textId="77777777" w:rsidR="002E2DAB" w:rsidRDefault="002E2DA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本章不能贴运行结果图，因为报告是要有逻辑层次的，现在还说到最后的‘运行结果’。一旦运行结果都贴出来了，就是报告的结尾了</w:t>
      </w:r>
    </w:p>
    <w:p w14:paraId="2B834F3E" w14:textId="77777777" w:rsidR="00404D28" w:rsidRDefault="00404D28" w:rsidP="00404D28">
      <w:pPr>
        <w:spacing w:line="300" w:lineRule="auto"/>
        <w:ind w:left="1200"/>
        <w:rPr>
          <w:color w:val="FF0000"/>
          <w:sz w:val="24"/>
        </w:rPr>
      </w:pPr>
    </w:p>
    <w:p w14:paraId="6783C860" w14:textId="77777777" w:rsidR="00404D28" w:rsidRPr="00404D28" w:rsidRDefault="00404D28" w:rsidP="00404D28">
      <w:pPr>
        <w:spacing w:line="300" w:lineRule="auto"/>
        <w:ind w:left="1200"/>
        <w:rPr>
          <w:rFonts w:ascii="黑体" w:eastAsia="黑体" w:hAnsi="黑体"/>
          <w:color w:val="FF0000"/>
          <w:sz w:val="24"/>
        </w:rPr>
      </w:pPr>
      <w:r w:rsidRPr="00404D28">
        <w:rPr>
          <w:rFonts w:ascii="黑体" w:eastAsia="黑体" w:hAnsi="黑体" w:hint="eastAsia"/>
          <w:color w:val="FF0000"/>
          <w:sz w:val="24"/>
        </w:rPr>
        <w:t>注意：代码和图一样，出现之前都务必要给出文字描述，告诉读者那是什么，为什么会在这里（既发挥什么样的功能）</w:t>
      </w:r>
    </w:p>
    <w:p w14:paraId="45AAF652" w14:textId="77777777" w:rsidR="00965C9B" w:rsidRPr="00965C9B" w:rsidRDefault="00965C9B" w:rsidP="00965C9B">
      <w:pPr>
        <w:spacing w:line="300" w:lineRule="auto"/>
        <w:ind w:firstLineChars="200" w:firstLine="480"/>
        <w:rPr>
          <w:sz w:val="24"/>
        </w:rPr>
      </w:pPr>
    </w:p>
    <w:p w14:paraId="4AB893C3" w14:textId="77777777" w:rsid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0" w:name="_Toc453696557"/>
      <w:bookmarkStart w:id="11" w:name="_Toc25150672"/>
      <w:r>
        <w:rPr>
          <w:rFonts w:ascii="Times New Roman" w:hAnsi="Times New Roman" w:hint="eastAsia"/>
        </w:rPr>
        <w:lastRenderedPageBreak/>
        <w:t>初始化</w:t>
      </w:r>
      <w:bookmarkEnd w:id="10"/>
      <w:bookmarkEnd w:id="11"/>
    </w:p>
    <w:p w14:paraId="26096FDD" w14:textId="77777777" w:rsid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  <w:r w:rsidRPr="00DD2250">
        <w:rPr>
          <w:rFonts w:asciiTheme="minorHAnsi" w:eastAsiaTheme="minorEastAsia" w:hAnsiTheme="minorHAnsi" w:hint="eastAsia"/>
          <w:kern w:val="0"/>
          <w:sz w:val="24"/>
        </w:rPr>
        <w:t>使用随机函数产生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100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万数据，并且将数据保存到本地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txt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文件中。当用户选定的数据是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int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型时</w:t>
      </w:r>
      <w:r>
        <w:rPr>
          <w:rFonts w:asciiTheme="minorHAnsi" w:eastAsiaTheme="minorEastAsia" w:hAnsiTheme="minorHAnsi" w:hint="eastAsia"/>
          <w:kern w:val="0"/>
          <w:sz w:val="24"/>
        </w:rPr>
        <w:t>……</w:t>
      </w:r>
    </w:p>
    <w:p w14:paraId="53154AD3" w14:textId="77777777" w:rsidR="00DD2250" w:rsidRP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2" w:name="_Toc453696558"/>
      <w:r>
        <w:rPr>
          <w:rFonts w:ascii="Times New Roman" w:hAnsi="Times New Roman" w:hint="eastAsia"/>
        </w:rPr>
        <w:t xml:space="preserve"> </w:t>
      </w:r>
      <w:bookmarkStart w:id="13" w:name="_Toc25150673"/>
      <w:r w:rsidRPr="00DD2250">
        <w:rPr>
          <w:rFonts w:ascii="Times New Roman" w:hAnsi="Times New Roman" w:hint="eastAsia"/>
        </w:rPr>
        <w:t>分治法</w:t>
      </w:r>
      <w:bookmarkEnd w:id="12"/>
      <w:bookmarkEnd w:id="13"/>
    </w:p>
    <w:p w14:paraId="72E45CD0" w14:textId="77777777" w:rsidR="00DD2250" w:rsidRP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</w:p>
    <w:p w14:paraId="3DC98170" w14:textId="77777777" w:rsidR="00C31C65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14:paraId="7677727C" w14:textId="77777777" w:rsidR="00031013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14:paraId="5F700637" w14:textId="77777777" w:rsidR="00031013" w:rsidRPr="000F30C8" w:rsidRDefault="00031013" w:rsidP="00884958">
      <w:pPr>
        <w:spacing w:line="300" w:lineRule="auto"/>
        <w:jc w:val="left"/>
        <w:rPr>
          <w:rFonts w:eastAsia="黑体"/>
          <w:b/>
          <w:bCs/>
          <w:kern w:val="44"/>
          <w:sz w:val="36"/>
          <w:szCs w:val="36"/>
        </w:rPr>
      </w:pPr>
      <w:r>
        <w:rPr>
          <w:rFonts w:eastAsia="黑体" w:hint="eastAsia"/>
          <w:b/>
          <w:bCs/>
          <w:kern w:val="44"/>
          <w:sz w:val="36"/>
          <w:szCs w:val="36"/>
        </w:rPr>
        <w:t>----</w:t>
      </w:r>
    </w:p>
    <w:p w14:paraId="67AB5FE4" w14:textId="77777777"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4" w:name="_Toc25150674"/>
      <w:r w:rsidRPr="00966C19">
        <w:rPr>
          <w:rFonts w:ascii="黑体" w:eastAsia="黑体" w:hint="eastAsia"/>
          <w:sz w:val="36"/>
          <w:szCs w:val="36"/>
        </w:rPr>
        <w:t>运行结果</w:t>
      </w:r>
      <w:bookmarkEnd w:id="14"/>
    </w:p>
    <w:p w14:paraId="348AADF5" w14:textId="77777777" w:rsidR="00D32955" w:rsidRPr="002F1A0C" w:rsidRDefault="002F1A0C" w:rsidP="002F1A0C">
      <w:pPr>
        <w:pStyle w:val="2"/>
        <w:spacing w:before="160" w:after="160" w:line="360" w:lineRule="auto"/>
      </w:pPr>
      <w:bookmarkStart w:id="15" w:name="_Toc25150675"/>
      <w:r>
        <w:rPr>
          <w:rFonts w:hint="eastAsia"/>
        </w:rPr>
        <w:t xml:space="preserve">5.1 </w:t>
      </w:r>
      <w:r w:rsidR="00D32955" w:rsidRPr="002F1A0C">
        <w:rPr>
          <w:rFonts w:hint="eastAsia"/>
        </w:rPr>
        <w:t>运行环境</w:t>
      </w:r>
      <w:bookmarkEnd w:id="15"/>
    </w:p>
    <w:p w14:paraId="47405AB5" w14:textId="77777777" w:rsidR="002E2DAB" w:rsidRDefault="00D32955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 w:rsidRPr="002F1A0C">
        <w:rPr>
          <w:rFonts w:ascii="宋体" w:hAnsi="宋体" w:hint="eastAsia"/>
          <w:color w:val="000080"/>
          <w:kern w:val="44"/>
          <w:sz w:val="24"/>
        </w:rPr>
        <w:t>描述下系统运行的软硬件环境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 w:rsidR="00DD2250" w:rsidRPr="00DD2250">
        <w:rPr>
          <w:rFonts w:ascii="黑体" w:eastAsia="黑体" w:hAnsi="黑体" w:hint="eastAsia"/>
          <w:color w:val="FF0000"/>
          <w:kern w:val="44"/>
          <w:sz w:val="24"/>
        </w:rPr>
        <w:t>不同软硬件配置，所需运行时间是不同的</w:t>
      </w:r>
    </w:p>
    <w:p w14:paraId="0AE4AF45" w14:textId="77777777" w:rsidR="002E2DAB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硬件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>
        <w:rPr>
          <w:rFonts w:ascii="宋体" w:hAnsi="宋体" w:hint="eastAsia"/>
          <w:color w:val="000080"/>
          <w:kern w:val="44"/>
          <w:sz w:val="24"/>
        </w:rPr>
        <w:t>可从“电脑”-》“属性”</w:t>
      </w:r>
      <w:r w:rsidR="002E2DAB">
        <w:rPr>
          <w:rFonts w:ascii="宋体" w:hAnsi="宋体" w:hint="eastAsia"/>
          <w:color w:val="000080"/>
          <w:kern w:val="44"/>
          <w:sz w:val="24"/>
        </w:rPr>
        <w:t>里获取；不要直接贴图，要概括下，给出会影响运行结果的配置，即CUP主频、内存</w:t>
      </w:r>
    </w:p>
    <w:p w14:paraId="0224918F" w14:textId="77777777" w:rsidR="00D32955" w:rsidRPr="002F1A0C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软件：</w:t>
      </w:r>
      <w:r w:rsidR="002E2DAB">
        <w:rPr>
          <w:rFonts w:ascii="宋体" w:hAnsi="宋体" w:hint="eastAsia"/>
          <w:color w:val="000080"/>
          <w:kern w:val="44"/>
          <w:sz w:val="24"/>
        </w:rPr>
        <w:t>给出会影响运行结果的软件，包括所使用的操作系统、</w:t>
      </w:r>
      <w:r>
        <w:rPr>
          <w:rFonts w:ascii="宋体" w:hAnsi="宋体" w:hint="eastAsia"/>
          <w:color w:val="000080"/>
          <w:kern w:val="44"/>
          <w:sz w:val="24"/>
        </w:rPr>
        <w:t>编码工具</w:t>
      </w:r>
    </w:p>
    <w:p w14:paraId="4FF0C3DC" w14:textId="77777777" w:rsidR="00D32955" w:rsidRPr="002F1A0C" w:rsidRDefault="002F1A0C" w:rsidP="002F1A0C">
      <w:pPr>
        <w:pStyle w:val="2"/>
        <w:spacing w:before="160" w:after="160" w:line="360" w:lineRule="auto"/>
      </w:pPr>
      <w:bookmarkStart w:id="16" w:name="_Toc25150676"/>
      <w:r>
        <w:rPr>
          <w:rFonts w:hint="eastAsia"/>
        </w:rPr>
        <w:t xml:space="preserve">5.2 </w:t>
      </w:r>
      <w:r w:rsidR="009704B6">
        <w:rPr>
          <w:rFonts w:hint="eastAsia"/>
        </w:rPr>
        <w:t>服务模式</w:t>
      </w:r>
      <w:bookmarkEnd w:id="16"/>
    </w:p>
    <w:p w14:paraId="6296AF81" w14:textId="77777777" w:rsidR="00D32955" w:rsidRDefault="00822826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 w:rsidRPr="00822826">
        <w:rPr>
          <w:rFonts w:ascii="宋体" w:hAnsi="宋体" w:hint="eastAsia"/>
          <w:kern w:val="44"/>
          <w:sz w:val="36"/>
          <w:szCs w:val="36"/>
        </w:rPr>
        <w:t xml:space="preserve"> </w:t>
      </w:r>
      <w:r w:rsidR="002E2DAB">
        <w:rPr>
          <w:rFonts w:ascii="宋体" w:hAnsi="宋体" w:hint="eastAsia"/>
          <w:color w:val="000080"/>
          <w:kern w:val="44"/>
          <w:sz w:val="24"/>
        </w:rPr>
        <w:t>（1）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网站</w:t>
      </w:r>
      <w:r w:rsidR="002E2DAB">
        <w:rPr>
          <w:rFonts w:ascii="宋体" w:hAnsi="宋体" w:hint="eastAsia"/>
          <w:color w:val="000080"/>
          <w:kern w:val="44"/>
          <w:sz w:val="24"/>
        </w:rPr>
        <w:t>的，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描述下</w:t>
      </w:r>
      <w:r w:rsidR="002E2DAB">
        <w:rPr>
          <w:rFonts w:ascii="宋体" w:hAnsi="宋体" w:hint="eastAsia"/>
          <w:color w:val="000080"/>
          <w:kern w:val="44"/>
          <w:sz w:val="24"/>
        </w:rPr>
        <w:t>其Internet服务模式，即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用什么方式发布本系统的，是IIS，是APACHE,，还是</w:t>
      </w:r>
      <w:r w:rsidR="002E2DAB">
        <w:rPr>
          <w:rFonts w:ascii="宋体" w:hAnsi="宋体" w:hint="eastAsia"/>
          <w:color w:val="000080"/>
          <w:kern w:val="44"/>
          <w:sz w:val="24"/>
        </w:rPr>
        <w:t xml:space="preserve">Baby Web </w:t>
      </w:r>
      <w:r w:rsidR="002E2DAB">
        <w:rPr>
          <w:rFonts w:ascii="宋体" w:hAnsi="宋体"/>
          <w:color w:val="000080"/>
          <w:kern w:val="44"/>
          <w:sz w:val="24"/>
        </w:rPr>
        <w:t>Server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。。。。</w:t>
      </w:r>
    </w:p>
    <w:p w14:paraId="49D7DDE0" w14:textId="77777777" w:rsidR="002E2DAB" w:rsidRPr="002F1A0C" w:rsidRDefault="002E2DAB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 xml:space="preserve">  （2）若有后台数据库，或文件系统，则描述下其数据的配置；</w:t>
      </w:r>
    </w:p>
    <w:p w14:paraId="7967B76F" w14:textId="77777777" w:rsidR="00884958" w:rsidRPr="002F1A0C" w:rsidRDefault="002F1A0C" w:rsidP="002F1A0C">
      <w:pPr>
        <w:pStyle w:val="2"/>
        <w:spacing w:before="160" w:after="160" w:line="360" w:lineRule="auto"/>
      </w:pPr>
      <w:bookmarkStart w:id="17" w:name="_Toc25150677"/>
      <w:r w:rsidRPr="002F1A0C">
        <w:rPr>
          <w:rFonts w:hint="eastAsia"/>
        </w:rPr>
        <w:t xml:space="preserve">5.3 </w:t>
      </w:r>
      <w:r w:rsidRPr="002F1A0C">
        <w:rPr>
          <w:rFonts w:hint="eastAsia"/>
        </w:rPr>
        <w:t>运行结果</w:t>
      </w:r>
      <w:bookmarkEnd w:id="17"/>
    </w:p>
    <w:p w14:paraId="1AF50E18" w14:textId="77777777" w:rsidR="002F1A0C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5.3.1 系统主界面</w:t>
      </w:r>
    </w:p>
    <w:p w14:paraId="462A706E" w14:textId="77777777" w:rsidR="002E2DAB" w:rsidRDefault="009704B6" w:rsidP="002F1A0C">
      <w:p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注意：</w:t>
      </w:r>
    </w:p>
    <w:p w14:paraId="65281143" w14:textId="77777777" w:rsidR="002E2DAB" w:rsidRDefault="009704B6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截取的图片，所有图片均要居中对齐，所有图片在其正下方均要求有图标（编号+标题） 编号格式：用2位阿拉伯数字，第1位表示所在章，第二位表示其在所在章中的序号</w:t>
      </w:r>
      <w:r w:rsidR="00AD61AE" w:rsidRPr="002E2DAB">
        <w:rPr>
          <w:rFonts w:ascii="宋体" w:hAnsi="宋体" w:hint="eastAsia"/>
          <w:color w:val="FF0000"/>
          <w:kern w:val="44"/>
          <w:sz w:val="24"/>
        </w:rPr>
        <w:t>，中间用点号隔开。</w:t>
      </w:r>
    </w:p>
    <w:p w14:paraId="4D2B275B" w14:textId="77777777" w:rsidR="002E2DAB" w:rsidRDefault="008E7695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lastRenderedPageBreak/>
        <w:t>在出现图片之前，应该有一段文字描述，向读者介绍下图是啥东西，说明了什么问题，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接着来一句“如下图</w:t>
      </w:r>
      <w:r w:rsidR="002E2DAB">
        <w:rPr>
          <w:rFonts w:ascii="宋体" w:hAnsi="宋体" w:hint="eastAsia"/>
          <w:color w:val="FF0000"/>
          <w:kern w:val="44"/>
          <w:sz w:val="24"/>
        </w:rPr>
        <w:t>*.*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所示”，</w:t>
      </w:r>
      <w:r w:rsidRPr="002E2DAB">
        <w:rPr>
          <w:rFonts w:ascii="宋体" w:hAnsi="宋体" w:hint="eastAsia"/>
          <w:color w:val="FF0000"/>
          <w:kern w:val="44"/>
          <w:sz w:val="24"/>
        </w:rPr>
        <w:t>以引导读者去看图中真正重要的内容（譬如草地上有一只鸭，若不加说明，读者难以明白</w:t>
      </w:r>
      <w:r w:rsidR="00AE6EA1" w:rsidRPr="002E2DAB">
        <w:rPr>
          <w:rFonts w:ascii="宋体" w:hAnsi="宋体" w:hint="eastAsia"/>
          <w:color w:val="FF0000"/>
          <w:kern w:val="44"/>
          <w:sz w:val="24"/>
        </w:rPr>
        <w:t>你</w:t>
      </w:r>
      <w:r w:rsidRPr="002E2DAB">
        <w:rPr>
          <w:rFonts w:ascii="宋体" w:hAnsi="宋体" w:hint="eastAsia"/>
          <w:color w:val="FF0000"/>
          <w:kern w:val="44"/>
          <w:sz w:val="24"/>
        </w:rPr>
        <w:t>是</w:t>
      </w:r>
      <w:r w:rsidR="002E2DAB">
        <w:rPr>
          <w:rFonts w:ascii="宋体" w:hAnsi="宋体" w:hint="eastAsia"/>
          <w:color w:val="FF0000"/>
          <w:kern w:val="44"/>
          <w:sz w:val="24"/>
        </w:rPr>
        <w:t>想让读者看草地，还是看</w:t>
      </w:r>
      <w:r w:rsidRPr="002E2DAB">
        <w:rPr>
          <w:rFonts w:ascii="宋体" w:hAnsi="宋体" w:hint="eastAsia"/>
          <w:color w:val="FF0000"/>
          <w:kern w:val="44"/>
          <w:sz w:val="24"/>
        </w:rPr>
        <w:t>鸭子）。</w:t>
      </w:r>
    </w:p>
    <w:p w14:paraId="0B91BD1B" w14:textId="77777777" w:rsidR="008E7695" w:rsidRPr="002E2DAB" w:rsidRDefault="00EB4893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运行结果也要分小节描述的，</w:t>
      </w:r>
      <w:r w:rsidR="002E2DAB">
        <w:rPr>
          <w:rFonts w:ascii="宋体" w:hAnsi="宋体" w:hint="eastAsia"/>
          <w:color w:val="FF0000"/>
          <w:kern w:val="44"/>
          <w:sz w:val="24"/>
        </w:rPr>
        <w:t>以功能名为小节标题，具有良好的逻辑层次，不</w:t>
      </w:r>
      <w:r w:rsidRPr="002E2DAB">
        <w:rPr>
          <w:rFonts w:ascii="宋体" w:hAnsi="宋体" w:hint="eastAsia"/>
          <w:color w:val="FF0000"/>
          <w:kern w:val="44"/>
          <w:sz w:val="24"/>
        </w:rPr>
        <w:t>乱堆一起</w:t>
      </w:r>
    </w:p>
    <w:p w14:paraId="71106FA0" w14:textId="77777777" w:rsidR="002C791B" w:rsidRPr="0021144F" w:rsidRDefault="002C791B" w:rsidP="002C791B">
      <w:pPr>
        <w:ind w:left="360"/>
        <w:jc w:val="center"/>
      </w:pPr>
      <w:r w:rsidRPr="0021144F">
        <w:rPr>
          <w:noProof/>
        </w:rPr>
        <w:drawing>
          <wp:inline distT="0" distB="0" distL="0" distR="0" wp14:anchorId="0EA54329" wp14:editId="750E31D7">
            <wp:extent cx="4524375" cy="353844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S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6" cy="3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3D85" w14:textId="77777777" w:rsidR="002C791B" w:rsidRPr="0021144F" w:rsidRDefault="002C791B" w:rsidP="002C791B">
      <w:pPr>
        <w:pStyle w:val="af1"/>
        <w:ind w:left="1080" w:firstLineChars="1000" w:firstLine="2100"/>
      </w:pPr>
      <w:r w:rsidRPr="0021144F">
        <w:t>图</w:t>
      </w:r>
      <w:r>
        <w:t>5.*</w:t>
      </w:r>
      <w:r w:rsidRPr="0021144F">
        <w:t xml:space="preserve"> short</w:t>
      </w:r>
      <w:r w:rsidRPr="0021144F">
        <w:t>型数据的运行结果</w:t>
      </w:r>
    </w:p>
    <w:p w14:paraId="2B1FDC7A" w14:textId="77777777" w:rsidR="008E7695" w:rsidRDefault="008E7695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14:paraId="005A00E7" w14:textId="77777777" w:rsid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14:paraId="17E14376" w14:textId="77777777" w:rsidR="002C791B" w:rsidRPr="0021144F" w:rsidRDefault="002C791B" w:rsidP="002C791B">
      <w:pPr>
        <w:jc w:val="center"/>
      </w:pPr>
      <w:r w:rsidRPr="0021144F">
        <w:rPr>
          <w:noProof/>
        </w:rPr>
        <w:drawing>
          <wp:inline distT="0" distB="0" distL="0" distR="0" wp14:anchorId="3C9AFCEB" wp14:editId="20E587EF">
            <wp:extent cx="3429000" cy="242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操作系统课设截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56" cy="24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96C" w14:textId="77777777" w:rsidR="002C791B" w:rsidRDefault="002C791B" w:rsidP="002C791B">
      <w:pPr>
        <w:jc w:val="center"/>
      </w:pPr>
      <w:r w:rsidRPr="0021144F">
        <w:t>图</w:t>
      </w:r>
      <w:r>
        <w:t>5.*</w:t>
      </w:r>
      <w:r w:rsidRPr="0021144F">
        <w:t xml:space="preserve"> </w:t>
      </w:r>
      <w:r w:rsidRPr="0021144F">
        <w:t>运行结果统计</w:t>
      </w:r>
    </w:p>
    <w:p w14:paraId="030724E2" w14:textId="77777777" w:rsidR="002C791B" w:rsidRP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14:paraId="441EA414" w14:textId="77777777" w:rsidR="002F1A0C" w:rsidRPr="00580737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lastRenderedPageBreak/>
        <w:t>5.3.2 。。。</w:t>
      </w:r>
    </w:p>
    <w:p w14:paraId="66897306" w14:textId="77777777" w:rsidR="00884958" w:rsidRDefault="00DD2250" w:rsidP="00DD2250">
      <w:pPr>
        <w:pStyle w:val="2"/>
        <w:spacing w:before="160" w:after="160" w:line="360" w:lineRule="auto"/>
      </w:pPr>
      <w:bookmarkStart w:id="18" w:name="_Toc25150678"/>
      <w:r>
        <w:rPr>
          <w:rFonts w:hint="eastAsia"/>
        </w:rPr>
        <w:t xml:space="preserve">5.4 </w:t>
      </w:r>
      <w:r w:rsidRPr="00DD2250">
        <w:rPr>
          <w:rFonts w:hint="eastAsia"/>
        </w:rPr>
        <w:t>实验结果分析</w:t>
      </w:r>
      <w:bookmarkEnd w:id="18"/>
    </w:p>
    <w:p w14:paraId="420EA344" w14:textId="77777777"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rFonts w:hint="eastAsia"/>
          <w:color w:val="FF0000"/>
          <w:sz w:val="24"/>
        </w:rPr>
        <w:t>在运行结果图中已给出可视分析的，本节内容可以省略；如果未给出的，则需要</w:t>
      </w:r>
      <w:r w:rsidRPr="002C791B">
        <w:rPr>
          <w:rFonts w:hint="eastAsia"/>
          <w:sz w:val="24"/>
        </w:rPr>
        <w:t>把运行所需的参数和时间</w:t>
      </w:r>
      <w:r w:rsidRPr="002C791B">
        <w:rPr>
          <w:sz w:val="24"/>
        </w:rPr>
        <w:t>写到</w:t>
      </w:r>
      <w:r w:rsidRPr="002C791B">
        <w:rPr>
          <w:sz w:val="24"/>
        </w:rPr>
        <w:t>txt</w:t>
      </w:r>
      <w:r w:rsidRPr="002C791B">
        <w:rPr>
          <w:sz w:val="24"/>
        </w:rPr>
        <w:t>文档里，</w:t>
      </w:r>
      <w:r w:rsidRPr="002C791B">
        <w:rPr>
          <w:rFonts w:hint="eastAsia"/>
          <w:sz w:val="24"/>
        </w:rPr>
        <w:t>（</w:t>
      </w:r>
      <w:r w:rsidRPr="002C791B">
        <w:rPr>
          <w:rFonts w:hint="eastAsia"/>
          <w:sz w:val="24"/>
        </w:rPr>
        <w:t>VC</w:t>
      </w:r>
      <w:r w:rsidRPr="002C791B">
        <w:rPr>
          <w:rFonts w:hint="eastAsia"/>
          <w:sz w:val="24"/>
        </w:rPr>
        <w:t>里可</w:t>
      </w:r>
      <w:r w:rsidRPr="002C791B">
        <w:rPr>
          <w:sz w:val="24"/>
        </w:rPr>
        <w:t>用</w:t>
      </w:r>
      <w:r w:rsidRPr="002C791B">
        <w:rPr>
          <w:sz w:val="24"/>
        </w:rPr>
        <w:t>“</w:t>
      </w:r>
      <w:proofErr w:type="spellStart"/>
      <w:r w:rsidRPr="002C791B">
        <w:rPr>
          <w:sz w:val="24"/>
        </w:rPr>
        <w:t>ofstream</w:t>
      </w:r>
      <w:proofErr w:type="spellEnd"/>
      <w:r w:rsidRPr="002C791B">
        <w:rPr>
          <w:sz w:val="24"/>
        </w:rPr>
        <w:t xml:space="preserve">  </w:t>
      </w:r>
      <w:proofErr w:type="spellStart"/>
      <w:r w:rsidRPr="002C791B">
        <w:rPr>
          <w:sz w:val="24"/>
        </w:rPr>
        <w:t>outFile</w:t>
      </w:r>
      <w:proofErr w:type="spellEnd"/>
      <w:r w:rsidRPr="002C791B">
        <w:rPr>
          <w:sz w:val="24"/>
        </w:rPr>
        <w:t>”</w:t>
      </w:r>
      <w:r w:rsidRPr="002C791B">
        <w:rPr>
          <w:sz w:val="24"/>
        </w:rPr>
        <w:t>写的），（注意：两个值之间用逗号分隔，或用</w:t>
      </w:r>
      <w:r w:rsidRPr="002C791B">
        <w:rPr>
          <w:sz w:val="24"/>
        </w:rPr>
        <w:t>tab</w:t>
      </w:r>
      <w:r w:rsidRPr="002C791B">
        <w:rPr>
          <w:sz w:val="24"/>
        </w:rPr>
        <w:t>键分隔；</w:t>
      </w:r>
      <w:r w:rsidRPr="002C791B">
        <w:rPr>
          <w:sz w:val="24"/>
        </w:rPr>
        <w:t xml:space="preserve"> </w:t>
      </w:r>
      <w:r w:rsidRPr="002C791B">
        <w:rPr>
          <w:sz w:val="24"/>
        </w:rPr>
        <w:t>一项占一行，记得换行）；然后对保存好的</w:t>
      </w:r>
      <w:r w:rsidRPr="002C791B">
        <w:rPr>
          <w:sz w:val="24"/>
        </w:rPr>
        <w:t>txt</w:t>
      </w:r>
      <w:r w:rsidRPr="002C791B">
        <w:rPr>
          <w:sz w:val="24"/>
        </w:rPr>
        <w:t>文件，直接把扩展名修改成</w:t>
      </w:r>
      <w:r w:rsidRPr="002C791B">
        <w:rPr>
          <w:sz w:val="24"/>
        </w:rPr>
        <w:t>*.csv</w:t>
      </w:r>
      <w:r w:rsidRPr="002C791B">
        <w:rPr>
          <w:sz w:val="24"/>
        </w:rPr>
        <w:t>。</w:t>
      </w:r>
      <w:r w:rsidRPr="002C791B">
        <w:rPr>
          <w:sz w:val="24"/>
        </w:rPr>
        <w:t xml:space="preserve"> </w:t>
      </w:r>
      <w:r w:rsidRPr="002C791B">
        <w:rPr>
          <w:sz w:val="24"/>
        </w:rPr>
        <w:t>如果需要</w:t>
      </w:r>
      <w:r w:rsidRPr="002C791B">
        <w:rPr>
          <w:sz w:val="24"/>
        </w:rPr>
        <w:t>2</w:t>
      </w:r>
      <w:r w:rsidRPr="002C791B">
        <w:rPr>
          <w:sz w:val="24"/>
        </w:rPr>
        <w:t>列数据，如下图，修改成</w:t>
      </w:r>
      <w:r w:rsidRPr="002C791B">
        <w:rPr>
          <w:sz w:val="24"/>
        </w:rPr>
        <w:t>*.csv</w:t>
      </w:r>
      <w:r w:rsidRPr="002C791B">
        <w:rPr>
          <w:sz w:val="24"/>
        </w:rPr>
        <w:t>格式后打开，自动变成</w:t>
      </w:r>
      <w:r w:rsidRPr="002C791B">
        <w:rPr>
          <w:sz w:val="24"/>
        </w:rPr>
        <w:t>2</w:t>
      </w:r>
      <w:r w:rsidRPr="002C791B">
        <w:rPr>
          <w:sz w:val="24"/>
        </w:rPr>
        <w:t>列。</w:t>
      </w:r>
      <w:r w:rsidRPr="002C791B">
        <w:rPr>
          <w:rFonts w:eastAsia="黑体" w:hAnsi="黑体"/>
          <w:color w:val="C00000"/>
          <w:sz w:val="24"/>
        </w:rPr>
        <w:t>一个字都无需手工键入！</w:t>
      </w:r>
      <w:r w:rsidRPr="002C791B">
        <w:rPr>
          <w:sz w:val="24"/>
        </w:rPr>
        <w:t xml:space="preserve"> </w:t>
      </w:r>
    </w:p>
    <w:p w14:paraId="469A4BBB" w14:textId="77777777" w:rsidR="002C791B" w:rsidRPr="002C791B" w:rsidRDefault="002C791B" w:rsidP="002C791B">
      <w:pPr>
        <w:spacing w:line="300" w:lineRule="auto"/>
        <w:rPr>
          <w:sz w:val="24"/>
        </w:rPr>
      </w:pPr>
      <w:r w:rsidRPr="002C791B">
        <w:rPr>
          <w:sz w:val="24"/>
        </w:rPr>
        <w:t>在菜单条上选</w:t>
      </w:r>
      <w:r w:rsidRPr="002C791B">
        <w:rPr>
          <w:sz w:val="24"/>
        </w:rPr>
        <w:t>“</w:t>
      </w:r>
      <w:r w:rsidRPr="002C791B">
        <w:rPr>
          <w:sz w:val="24"/>
        </w:rPr>
        <w:t>插入</w:t>
      </w:r>
      <w:r w:rsidRPr="002C791B">
        <w:rPr>
          <w:sz w:val="24"/>
        </w:rPr>
        <w:t>”→ “</w:t>
      </w:r>
      <w:r w:rsidRPr="002C791B">
        <w:rPr>
          <w:sz w:val="24"/>
        </w:rPr>
        <w:t>图表</w:t>
      </w:r>
      <w:r w:rsidRPr="002C791B">
        <w:rPr>
          <w:sz w:val="24"/>
        </w:rPr>
        <w:t>”</w:t>
      </w:r>
      <w:r w:rsidRPr="002C791B">
        <w:rPr>
          <w:sz w:val="24"/>
        </w:rPr>
        <w:t>，选择</w:t>
      </w:r>
      <w:r w:rsidRPr="002C791B">
        <w:rPr>
          <w:sz w:val="24"/>
        </w:rPr>
        <w:t>“</w:t>
      </w:r>
      <w:r w:rsidRPr="002C791B">
        <w:rPr>
          <w:sz w:val="24"/>
        </w:rPr>
        <w:t>折线图</w:t>
      </w:r>
      <w:r w:rsidRPr="002C791B">
        <w:rPr>
          <w:sz w:val="24"/>
        </w:rPr>
        <w:t>”</w:t>
      </w:r>
      <w:r w:rsidRPr="002C791B">
        <w:rPr>
          <w:sz w:val="24"/>
        </w:rPr>
        <w:t>。然后点击菜单条中</w:t>
      </w:r>
      <w:r w:rsidRPr="002C791B">
        <w:rPr>
          <w:sz w:val="24"/>
        </w:rPr>
        <w:t>“</w:t>
      </w:r>
      <w:r w:rsidRPr="002C791B">
        <w:rPr>
          <w:sz w:val="24"/>
        </w:rPr>
        <w:t>设计</w:t>
      </w:r>
      <w:r w:rsidRPr="002C791B">
        <w:rPr>
          <w:sz w:val="24"/>
        </w:rPr>
        <w:t>”</w:t>
      </w:r>
      <w:r w:rsidRPr="002C791B">
        <w:rPr>
          <w:sz w:val="24"/>
        </w:rPr>
        <w:t>，在工具栏里选中</w:t>
      </w:r>
      <w:r w:rsidRPr="002C791B">
        <w:rPr>
          <w:sz w:val="24"/>
        </w:rPr>
        <w:t>“</w:t>
      </w:r>
      <w:r w:rsidRPr="002C791B">
        <w:rPr>
          <w:sz w:val="24"/>
        </w:rPr>
        <w:t>选择数据</w:t>
      </w:r>
      <w:r w:rsidRPr="002C791B">
        <w:rPr>
          <w:sz w:val="24"/>
        </w:rPr>
        <w:t>”</w:t>
      </w:r>
      <w:r w:rsidRPr="002C791B">
        <w:rPr>
          <w:sz w:val="24"/>
        </w:rPr>
        <w:t>，先选纵坐标数据列，再选横坐标数据列。</w:t>
      </w:r>
    </w:p>
    <w:p w14:paraId="28583195" w14:textId="77777777" w:rsidR="002C791B" w:rsidRPr="00207685" w:rsidRDefault="00A22E33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2"/>
          <w:szCs w:val="22"/>
        </w:rPr>
        <w:pict w14:anchorId="209C9705">
          <v:shape id="_x0000_s1274" type="#_x0000_t202" style="position:absolute;left:0;text-align:left;margin-left:76pt;margin-top:12.4pt;width:164.5pt;height:30.6pt;z-index:251663360;mso-width-relative:margin;mso-height-relative:margin" stroked="f">
            <v:textbox style="mso-next-textbox:#_x0000_s1274">
              <w:txbxContent>
                <w:p w14:paraId="4F6AB98C" w14:textId="77777777" w:rsidR="002C791B" w:rsidRPr="00BD2B10" w:rsidRDefault="002C791B" w:rsidP="002C791B">
                  <w:pPr>
                    <w:rPr>
                      <w:rFonts w:eastAsia="华文行楷"/>
                      <w:sz w:val="30"/>
                      <w:szCs w:val="30"/>
                    </w:rPr>
                  </w:pPr>
                  <w:r w:rsidRPr="00BD2B10">
                    <w:rPr>
                      <w:rFonts w:eastAsia="华文行楷"/>
                      <w:sz w:val="30"/>
                      <w:szCs w:val="30"/>
                    </w:rPr>
                    <w:t>当序列</w:t>
                  </w:r>
                  <w:r>
                    <w:rPr>
                      <w:rFonts w:eastAsia="华文行楷" w:hint="eastAsia"/>
                      <w:sz w:val="30"/>
                      <w:szCs w:val="30"/>
                    </w:rPr>
                    <w:t>长度是</w:t>
                  </w:r>
                  <w:r w:rsidRPr="00BD2B10">
                    <w:rPr>
                      <w:rFonts w:eastAsia="华文行楷"/>
                      <w:sz w:val="30"/>
                      <w:szCs w:val="30"/>
                    </w:rPr>
                    <w:t>41</w:t>
                  </w:r>
                  <w:r w:rsidRPr="00BD2B10">
                    <w:rPr>
                      <w:rFonts w:eastAsia="华文行楷"/>
                      <w:sz w:val="30"/>
                      <w:szCs w:val="30"/>
                    </w:rPr>
                    <w:t>个时</w:t>
                  </w:r>
                  <w:r>
                    <w:rPr>
                      <w:rFonts w:eastAsia="华文行楷" w:hint="eastAsia"/>
                      <w:sz w:val="30"/>
                      <w:szCs w:val="30"/>
                    </w:rPr>
                    <w:t>：</w:t>
                  </w:r>
                </w:p>
              </w:txbxContent>
            </v:textbox>
          </v:shape>
        </w:pict>
      </w:r>
      <w:r>
        <w:rPr>
          <w:rFonts w:eastAsia="黑体"/>
          <w:b/>
          <w:noProof/>
          <w:color w:val="0000CC"/>
          <w:sz w:val="32"/>
          <w:szCs w:val="32"/>
        </w:rPr>
        <w:pict w14:anchorId="325A6153">
          <v:oval id="_x0000_s1273" style="position:absolute;left:0;text-align:left;margin-left:195pt;margin-top:136.6pt;width:17pt;height:16pt;z-index:251662336" strokecolor="#c00000" strokeweight="2.75pt">
            <v:fill opacity="0"/>
          </v:oval>
        </w:pict>
      </w:r>
      <w:r w:rsidR="002C791B"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 wp14:anchorId="50548412" wp14:editId="555B74FD">
            <wp:extent cx="5262880" cy="3136900"/>
            <wp:effectExtent l="1905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2E324" w14:textId="77777777" w:rsidR="002C791B" w:rsidRPr="00207685" w:rsidRDefault="00A22E33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sz w:val="24"/>
        </w:rPr>
        <w:pict w14:anchorId="30A3EE92">
          <v:shape id="_x0000_s1275" type="#_x0000_t202" style="position:absolute;left:0;text-align:left;margin-left:171.55pt;margin-top:22.75pt;width:279.2pt;height:30.6pt;z-index:251664384;mso-width-relative:margin;mso-height-relative:margin" stroked="f">
            <v:textbox style="mso-next-textbox:#_x0000_s1275">
              <w:txbxContent>
                <w:p w14:paraId="2B5D8644" w14:textId="77777777" w:rsidR="002C791B" w:rsidRPr="00227CDD" w:rsidRDefault="002C791B" w:rsidP="002C791B">
                  <w:pPr>
                    <w:rPr>
                      <w:rFonts w:eastAsia="华文行楷"/>
                      <w:color w:val="C00000"/>
                      <w:sz w:val="30"/>
                      <w:szCs w:val="30"/>
                    </w:rPr>
                  </w:pPr>
                  <w:r w:rsidRPr="00227CDD"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记得圈出</w:t>
                  </w:r>
                  <w:r w:rsidRPr="00227CDD"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Operating Point</w:t>
                  </w:r>
                  <w:r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,^_^</w:t>
                  </w:r>
                </w:p>
              </w:txbxContent>
            </v:textbox>
          </v:shape>
        </w:pict>
      </w:r>
    </w:p>
    <w:p w14:paraId="0480B6E5" w14:textId="77777777"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sz w:val="24"/>
        </w:rPr>
        <w:t>横纵轴，添加坐坐标轴标题</w:t>
      </w:r>
    </w:p>
    <w:p w14:paraId="58F5285C" w14:textId="77777777"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14:paraId="501A41F7" w14:textId="77777777" w:rsidR="002C791B" w:rsidRDefault="002C791B" w:rsidP="002C79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把这个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里的图形，</w:t>
      </w:r>
      <w:r>
        <w:rPr>
          <w:rFonts w:hint="eastAsia"/>
          <w:sz w:val="24"/>
        </w:rPr>
        <w:t>copy</w:t>
      </w:r>
      <w:r>
        <w:rPr>
          <w:rFonts w:hint="eastAsia"/>
          <w:sz w:val="24"/>
        </w:rPr>
        <w:t>下矢量图，直接贴到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里，如下：</w:t>
      </w:r>
    </w:p>
    <w:p w14:paraId="1A6173D4" w14:textId="77777777" w:rsidR="002C791B" w:rsidRPr="002C791B" w:rsidRDefault="002C791B" w:rsidP="002C791B">
      <w:pPr>
        <w:spacing w:line="300" w:lineRule="auto"/>
        <w:ind w:firstLineChars="200" w:firstLine="643"/>
        <w:rPr>
          <w:sz w:val="24"/>
        </w:rPr>
      </w:pPr>
      <w:r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 wp14:anchorId="1C0416A8" wp14:editId="63E5E6AC">
            <wp:extent cx="3060745" cy="1546639"/>
            <wp:effectExtent l="19050" t="0" r="25355" b="0"/>
            <wp:docPr id="33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A5505A" w14:textId="77777777"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14:paraId="0C08595A" w14:textId="77777777"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9" w:name="_Toc25150679"/>
      <w:r w:rsidRPr="00966C19">
        <w:rPr>
          <w:rFonts w:ascii="黑体" w:eastAsia="黑体" w:hint="eastAsia"/>
          <w:sz w:val="36"/>
          <w:szCs w:val="36"/>
        </w:rPr>
        <w:lastRenderedPageBreak/>
        <w:t>调试和改进</w:t>
      </w:r>
      <w:bookmarkEnd w:id="19"/>
    </w:p>
    <w:p w14:paraId="37587E34" w14:textId="77777777" w:rsidR="00822826" w:rsidRPr="00822826" w:rsidRDefault="00822826" w:rsidP="00822826">
      <w:pPr>
        <w:spacing w:line="300" w:lineRule="auto"/>
        <w:jc w:val="left"/>
        <w:rPr>
          <w:rFonts w:ascii="宋体" w:hAnsi="宋体"/>
          <w:kern w:val="44"/>
          <w:sz w:val="36"/>
          <w:szCs w:val="36"/>
        </w:rPr>
      </w:pPr>
      <w:r w:rsidRPr="00822826">
        <w:rPr>
          <w:rFonts w:ascii="宋体" w:hAnsi="宋体" w:hint="eastAsia"/>
          <w:kern w:val="44"/>
          <w:sz w:val="36"/>
          <w:szCs w:val="36"/>
        </w:rPr>
        <w:t>等到程序完成后再写</w:t>
      </w:r>
    </w:p>
    <w:p w14:paraId="58EE66AF" w14:textId="77777777" w:rsidR="00822826" w:rsidRDefault="00822826" w:rsidP="00822826">
      <w:pPr>
        <w:tabs>
          <w:tab w:val="left" w:pos="4480"/>
        </w:tabs>
        <w:ind w:left="840"/>
      </w:pPr>
    </w:p>
    <w:p w14:paraId="4CE62097" w14:textId="77777777" w:rsidR="00F67C01" w:rsidRPr="002E2DAB" w:rsidRDefault="00F67C01" w:rsidP="00F67C01">
      <w:pPr>
        <w:spacing w:line="300" w:lineRule="auto"/>
        <w:jc w:val="left"/>
        <w:rPr>
          <w:rFonts w:eastAsia="黑体"/>
          <w:b/>
          <w:bCs/>
          <w:kern w:val="44"/>
          <w:sz w:val="24"/>
        </w:rPr>
      </w:pPr>
      <w:r w:rsidRPr="002E2DAB">
        <w:rPr>
          <w:rFonts w:hint="eastAsia"/>
          <w:sz w:val="24"/>
        </w:rPr>
        <w:t>描述调试过程中遇到的问题是如何解决的，算法的分析和改进思想</w:t>
      </w:r>
    </w:p>
    <w:p w14:paraId="337D129A" w14:textId="77777777"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0" w:name="_Toc25150680"/>
      <w:r w:rsidRPr="00966C19">
        <w:rPr>
          <w:rFonts w:ascii="黑体" w:eastAsia="黑体" w:hint="eastAsia"/>
          <w:sz w:val="36"/>
          <w:szCs w:val="36"/>
        </w:rPr>
        <w:t>心得和结论</w:t>
      </w:r>
      <w:bookmarkEnd w:id="20"/>
    </w:p>
    <w:p w14:paraId="603F7E4D" w14:textId="77777777" w:rsidR="00F67C01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1" w:name="_Toc25150681"/>
      <w:r w:rsidRPr="007D431C">
        <w:rPr>
          <w:rFonts w:hint="eastAsia"/>
        </w:rPr>
        <w:t>结论</w:t>
      </w:r>
      <w:r w:rsidR="00DD2250">
        <w:rPr>
          <w:rFonts w:hint="eastAsia"/>
        </w:rPr>
        <w:t>和体会</w:t>
      </w:r>
      <w:bookmarkEnd w:id="21"/>
    </w:p>
    <w:p w14:paraId="7EDD4070" w14:textId="77777777" w:rsidR="00DD2250" w:rsidRDefault="00DD2250" w:rsidP="00DD2250">
      <w:pPr>
        <w:pStyle w:val="af1"/>
        <w:ind w:left="390" w:firstLineChars="0" w:firstLine="0"/>
        <w:rPr>
          <w:sz w:val="24"/>
        </w:rPr>
      </w:pPr>
      <w:r w:rsidRPr="002E2DAB">
        <w:rPr>
          <w:rFonts w:hint="eastAsia"/>
          <w:sz w:val="24"/>
        </w:rPr>
        <w:t>描述本系统的贡献</w:t>
      </w:r>
      <w:r>
        <w:rPr>
          <w:rFonts w:hint="eastAsia"/>
          <w:sz w:val="24"/>
        </w:rPr>
        <w:t>（完成了啥）</w:t>
      </w:r>
      <w:r w:rsidRPr="002E2DAB">
        <w:rPr>
          <w:rFonts w:hint="eastAsia"/>
          <w:sz w:val="24"/>
        </w:rPr>
        <w:t>、优缺点，</w:t>
      </w:r>
    </w:p>
    <w:p w14:paraId="08FDFB2E" w14:textId="77777777" w:rsidR="00DD2250" w:rsidRPr="00DD2250" w:rsidRDefault="00DD2250" w:rsidP="00DD2250">
      <w:pPr>
        <w:pStyle w:val="af1"/>
        <w:ind w:left="390" w:firstLineChars="0" w:firstLine="0"/>
      </w:pPr>
      <w:r w:rsidRPr="002E2DAB">
        <w:rPr>
          <w:rFonts w:hint="eastAsia"/>
          <w:sz w:val="24"/>
        </w:rPr>
        <w:t>描述</w:t>
      </w:r>
      <w:r>
        <w:rPr>
          <w:rFonts w:hint="eastAsia"/>
          <w:sz w:val="24"/>
        </w:rPr>
        <w:t>作者的</w:t>
      </w:r>
      <w:r w:rsidRPr="002E2DAB">
        <w:rPr>
          <w:rFonts w:hint="eastAsia"/>
          <w:sz w:val="24"/>
        </w:rPr>
        <w:t>经验、体会</w:t>
      </w:r>
      <w:r>
        <w:rPr>
          <w:rFonts w:hint="eastAsia"/>
          <w:sz w:val="24"/>
        </w:rPr>
        <w:t>（</w:t>
      </w:r>
      <w:r w:rsidRPr="00DD2250">
        <w:rPr>
          <w:rFonts w:hint="eastAsia"/>
          <w:color w:val="FF0000"/>
          <w:sz w:val="24"/>
        </w:rPr>
        <w:t>这是个性化特征，佐证作者的量、独立完成；若非自己亲自做的，是没有很多具体细节体会的</w:t>
      </w:r>
      <w:r>
        <w:rPr>
          <w:rFonts w:hint="eastAsia"/>
          <w:sz w:val="24"/>
        </w:rPr>
        <w:t>）</w:t>
      </w:r>
    </w:p>
    <w:p w14:paraId="1299DC2B" w14:textId="77777777" w:rsidR="007D431C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2" w:name="_Toc25150682"/>
      <w:r w:rsidRPr="007D431C">
        <w:rPr>
          <w:rFonts w:hint="eastAsia"/>
        </w:rPr>
        <w:t>进一步改进方向</w:t>
      </w:r>
      <w:bookmarkEnd w:id="22"/>
    </w:p>
    <w:p w14:paraId="33A029E6" w14:textId="77777777" w:rsidR="00DD2250" w:rsidRDefault="00DD2250" w:rsidP="00DD2250">
      <w:pPr>
        <w:pStyle w:val="af1"/>
        <w:spacing w:line="300" w:lineRule="auto"/>
        <w:ind w:left="420" w:firstLineChars="0" w:firstLine="0"/>
        <w:jc w:val="left"/>
        <w:rPr>
          <w:color w:val="FF0000"/>
          <w:sz w:val="24"/>
        </w:rPr>
      </w:pPr>
      <w:r w:rsidRPr="00DD2250">
        <w:rPr>
          <w:rFonts w:hint="eastAsia"/>
          <w:sz w:val="24"/>
        </w:rPr>
        <w:t>描述进一步改进方向</w:t>
      </w:r>
      <w:r>
        <w:rPr>
          <w:rFonts w:hint="eastAsia"/>
          <w:sz w:val="24"/>
        </w:rPr>
        <w:t>；如果再给出一个学期，本系统之上还可以再添加什么，可以如何改进。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所谓</w:t>
      </w:r>
      <w:r>
        <w:rPr>
          <w:sz w:val="24"/>
        </w:rPr>
        <w:t xml:space="preserve"> </w:t>
      </w:r>
      <w:r w:rsidRPr="00122659">
        <w:rPr>
          <w:color w:val="FF0000"/>
          <w:sz w:val="24"/>
        </w:rPr>
        <w:t xml:space="preserve"> Learning by doing</w:t>
      </w:r>
      <w:r w:rsidRPr="00122659">
        <w:rPr>
          <w:rFonts w:hint="eastAsia"/>
          <w:color w:val="FF0000"/>
          <w:sz w:val="24"/>
        </w:rPr>
        <w:t>，</w:t>
      </w:r>
      <w:r w:rsidRPr="00122659">
        <w:rPr>
          <w:rFonts w:hint="eastAsia"/>
          <w:color w:val="FF0000"/>
          <w:sz w:val="24"/>
        </w:rPr>
        <w:t xml:space="preserve"> </w:t>
      </w:r>
      <w:r w:rsidRPr="00122659">
        <w:rPr>
          <w:rFonts w:hint="eastAsia"/>
          <w:color w:val="FF0000"/>
          <w:sz w:val="24"/>
        </w:rPr>
        <w:t>自己</w:t>
      </w:r>
      <w:r w:rsidR="00122659" w:rsidRPr="00122659">
        <w:rPr>
          <w:rFonts w:hint="eastAsia"/>
          <w:color w:val="FF0000"/>
          <w:sz w:val="24"/>
        </w:rPr>
        <w:t>一步一步做的，一定</w:t>
      </w:r>
      <w:r w:rsidR="00122659">
        <w:rPr>
          <w:rFonts w:hint="eastAsia"/>
          <w:color w:val="FF0000"/>
          <w:sz w:val="24"/>
        </w:rPr>
        <w:t>能够针对本系统，说得出接下来还</w:t>
      </w:r>
      <w:r w:rsidR="00122659" w:rsidRPr="00122659">
        <w:rPr>
          <w:rFonts w:hint="eastAsia"/>
          <w:color w:val="FF0000"/>
          <w:sz w:val="24"/>
        </w:rPr>
        <w:t>可以怎么做</w:t>
      </w:r>
      <w:r w:rsidR="00122659">
        <w:rPr>
          <w:rFonts w:hint="eastAsia"/>
          <w:color w:val="FF0000"/>
          <w:sz w:val="24"/>
        </w:rPr>
        <w:t>。课设的系统做完整、做强大了，就是一个毕业设计系统</w:t>
      </w:r>
    </w:p>
    <w:p w14:paraId="227432F3" w14:textId="77777777" w:rsidR="00E353B0" w:rsidRPr="00DD2250" w:rsidRDefault="00E353B0" w:rsidP="00E353B0">
      <w:pPr>
        <w:pStyle w:val="2"/>
        <w:spacing w:before="160" w:after="160" w:line="360" w:lineRule="auto"/>
        <w:rPr>
          <w:b w:val="0"/>
          <w:bCs w:val="0"/>
          <w:kern w:val="44"/>
          <w:sz w:val="24"/>
        </w:rPr>
      </w:pPr>
      <w:bookmarkStart w:id="23" w:name="_Toc25150683"/>
      <w:r w:rsidRPr="00E353B0">
        <w:rPr>
          <w:rFonts w:hint="eastAsia"/>
        </w:rPr>
        <w:t xml:space="preserve">7.3 </w:t>
      </w:r>
      <w:r w:rsidRPr="00E353B0">
        <w:rPr>
          <w:rFonts w:hint="eastAsia"/>
        </w:rPr>
        <w:t>分析设计方案对系统安全的影响</w:t>
      </w:r>
      <w:bookmarkEnd w:id="23"/>
    </w:p>
    <w:p w14:paraId="5ED35850" w14:textId="77777777" w:rsidR="00DD2250" w:rsidRPr="00DD2250" w:rsidRDefault="00DD2250" w:rsidP="00DD2250">
      <w:pPr>
        <w:pStyle w:val="af1"/>
        <w:ind w:left="390" w:firstLineChars="0" w:firstLine="0"/>
      </w:pPr>
    </w:p>
    <w:p w14:paraId="6CEFCC34" w14:textId="77777777" w:rsidR="00046360" w:rsidRPr="00031013" w:rsidRDefault="00046360" w:rsidP="00046360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14:paraId="4679CA3F" w14:textId="77777777" w:rsidR="00E540E4" w:rsidRDefault="00E540E4" w:rsidP="00965C9B">
      <w:pPr>
        <w:pStyle w:val="1"/>
        <w:spacing w:before="240" w:after="240"/>
        <w:rPr>
          <w:rFonts w:ascii="黑体" w:eastAsia="黑体"/>
          <w:sz w:val="36"/>
          <w:szCs w:val="36"/>
        </w:rPr>
      </w:pPr>
      <w:bookmarkStart w:id="24" w:name="_Toc25150684"/>
      <w:r w:rsidRPr="00966C19">
        <w:rPr>
          <w:rFonts w:ascii="黑体" w:eastAsia="黑体" w:hint="eastAsia"/>
          <w:sz w:val="36"/>
          <w:szCs w:val="36"/>
        </w:rPr>
        <w:t>主要参考文献</w:t>
      </w:r>
      <w:bookmarkEnd w:id="24"/>
    </w:p>
    <w:p w14:paraId="4950A755" w14:textId="77777777" w:rsidR="007303F2" w:rsidRDefault="007303F2" w:rsidP="007303F2">
      <w:r>
        <w:rPr>
          <w:rFonts w:hint="eastAsia"/>
        </w:rPr>
        <w:t>(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五号字，单倍行距。按作者、书名、出版社、地点、出版时间格式逐一列出，中间用逗号格开</w:t>
      </w:r>
      <w:r>
        <w:rPr>
          <w:rFonts w:hint="eastAsia"/>
        </w:rPr>
        <w:t>)</w:t>
      </w:r>
    </w:p>
    <w:p w14:paraId="3630368E" w14:textId="77777777" w:rsidR="007303F2" w:rsidRPr="007303F2" w:rsidRDefault="007303F2" w:rsidP="007303F2"/>
    <w:p w14:paraId="72A9B4C8" w14:textId="77777777" w:rsidR="002E2DAB" w:rsidRPr="002E2DAB" w:rsidRDefault="002E2DAB" w:rsidP="002D64B7">
      <w:p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注意：</w:t>
      </w:r>
    </w:p>
    <w:p w14:paraId="73895CA2" w14:textId="77777777" w:rsidR="002E2DAB" w:rsidRDefault="004D1E91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“</w:t>
      </w:r>
      <w:r w:rsidR="00965C9B" w:rsidRPr="002E2DAB">
        <w:rPr>
          <w:rFonts w:hint="eastAsia"/>
          <w:color w:val="FF0000"/>
          <w:sz w:val="24"/>
        </w:rPr>
        <w:t>参考文献</w:t>
      </w:r>
      <w:r w:rsidRPr="002E2DAB">
        <w:rPr>
          <w:rFonts w:hint="eastAsia"/>
          <w:color w:val="FF0000"/>
          <w:sz w:val="24"/>
        </w:rPr>
        <w:t>”几个字</w:t>
      </w:r>
      <w:r w:rsidR="00965C9B" w:rsidRPr="002E2DAB">
        <w:rPr>
          <w:rFonts w:hint="eastAsia"/>
          <w:color w:val="FF0000"/>
          <w:sz w:val="24"/>
        </w:rPr>
        <w:t>，不用编码，因其不属于正文</w:t>
      </w:r>
      <w:r w:rsidR="00590B41">
        <w:rPr>
          <w:rFonts w:hint="eastAsia"/>
          <w:color w:val="FF0000"/>
          <w:sz w:val="24"/>
        </w:rPr>
        <w:t>，</w:t>
      </w:r>
      <w:r w:rsidR="007D431C" w:rsidRPr="002E2DAB">
        <w:rPr>
          <w:rFonts w:hint="eastAsia"/>
          <w:color w:val="FF0000"/>
          <w:sz w:val="24"/>
        </w:rPr>
        <w:t>格式等同于大标题，因其要进入‘目录’列表中。</w:t>
      </w:r>
      <w:r w:rsidR="002D64B7" w:rsidRPr="002E2DAB">
        <w:rPr>
          <w:rFonts w:hint="eastAsia"/>
          <w:color w:val="FF0000"/>
          <w:sz w:val="24"/>
        </w:rPr>
        <w:t xml:space="preserve"> </w:t>
      </w:r>
    </w:p>
    <w:p w14:paraId="77B395FB" w14:textId="77777777" w:rsidR="002E2DA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参考文献必须规范。如果是网页的，要先给出网页标题，再给出网址，</w:t>
      </w:r>
      <w:r w:rsidR="002C791B">
        <w:rPr>
          <w:rFonts w:hint="eastAsia"/>
          <w:color w:val="FF0000"/>
          <w:sz w:val="24"/>
        </w:rPr>
        <w:t>最后给出访问日期（因网页是非正式的参考，过几天可能对方撤了，</w:t>
      </w:r>
      <w:r w:rsidR="002C791B">
        <w:rPr>
          <w:rFonts w:hint="eastAsia"/>
          <w:color w:val="FF0000"/>
          <w:sz w:val="24"/>
        </w:rPr>
        <w:lastRenderedPageBreak/>
        <w:t>再找不到了。各种期刊论文，是正式参考文献，能一直找得到）。</w:t>
      </w:r>
      <w:r w:rsidRPr="002E2DAB">
        <w:rPr>
          <w:rFonts w:hint="eastAsia"/>
          <w:color w:val="FF0000"/>
          <w:sz w:val="24"/>
        </w:rPr>
        <w:t>找不到标题的，自己根据网页内容拟一个。</w:t>
      </w:r>
    </w:p>
    <w:p w14:paraId="3F8DA403" w14:textId="77777777" w:rsidR="00965C9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如果是论文</w:t>
      </w:r>
      <w:r w:rsidR="00906814">
        <w:rPr>
          <w:rFonts w:hint="eastAsia"/>
          <w:color w:val="FF0000"/>
          <w:sz w:val="24"/>
        </w:rPr>
        <w:t>和书籍的，必须给出作者、题目、出版社、出版年月，注意其排序方式：作者放在最前面，中间用逗号隔开</w:t>
      </w:r>
    </w:p>
    <w:p w14:paraId="37D9DB3C" w14:textId="77777777" w:rsidR="002E2DAB" w:rsidRDefault="002E2DAB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正文中没有被引用过的参考文献，是没有资格列在这里的。这跟程序中所犯的“定义了变量，却未曾使用”，是一样的错。</w:t>
      </w:r>
    </w:p>
    <w:p w14:paraId="3BBC65F6" w14:textId="77777777" w:rsidR="00E80088" w:rsidRPr="002E2DAB" w:rsidRDefault="00E80088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以下是网页、书籍、论文的文献的范例</w:t>
      </w:r>
    </w:p>
    <w:p w14:paraId="45A06E0D" w14:textId="77777777" w:rsidR="00E3323C" w:rsidRPr="009550E9" w:rsidRDefault="009550E9" w:rsidP="004C76FF">
      <w:pPr>
        <w:numPr>
          <w:ilvl w:val="0"/>
          <w:numId w:val="1"/>
        </w:numPr>
        <w:spacing w:line="300" w:lineRule="auto"/>
        <w:jc w:val="left"/>
        <w:rPr>
          <w:szCs w:val="21"/>
        </w:rPr>
      </w:pPr>
      <w:r w:rsidRPr="009550E9">
        <w:rPr>
          <w:szCs w:val="21"/>
        </w:rPr>
        <w:t>北京市政府鼓励商场开网上商店</w:t>
      </w:r>
      <w:r>
        <w:rPr>
          <w:rFonts w:hint="eastAsia"/>
          <w:szCs w:val="21"/>
        </w:rPr>
        <w:t xml:space="preserve">, </w:t>
      </w:r>
      <w:hyperlink r:id="rId18" w:history="1">
        <w:r w:rsidRPr="00785590">
          <w:rPr>
            <w:rStyle w:val="a7"/>
            <w:rFonts w:hint="eastAsia"/>
            <w:szCs w:val="21"/>
          </w:rPr>
          <w:t>h</w:t>
        </w:r>
        <w:r w:rsidRPr="00785590">
          <w:rPr>
            <w:rStyle w:val="a7"/>
            <w:szCs w:val="21"/>
          </w:rPr>
          <w:t>ttp://news.iresearch.cn/0468/20090513/94180.shtml</w:t>
        </w:r>
      </w:hyperlink>
      <w:r>
        <w:rPr>
          <w:rFonts w:hint="eastAsia"/>
          <w:szCs w:val="21"/>
        </w:rPr>
        <w:t xml:space="preserve"> </w:t>
      </w:r>
      <w:r w:rsidR="002C791B">
        <w:rPr>
          <w:rFonts w:hint="eastAsia"/>
          <w:szCs w:val="21"/>
        </w:rPr>
        <w:t>，访问日期：</w:t>
      </w:r>
      <w:r w:rsidR="002C791B">
        <w:rPr>
          <w:rFonts w:hint="eastAsia"/>
          <w:szCs w:val="21"/>
        </w:rPr>
        <w:t>2018</w:t>
      </w:r>
      <w:r w:rsidR="002C791B">
        <w:rPr>
          <w:rFonts w:hint="eastAsia"/>
          <w:szCs w:val="21"/>
        </w:rPr>
        <w:t>年</w:t>
      </w:r>
      <w:r w:rsidR="002C791B">
        <w:rPr>
          <w:rFonts w:hint="eastAsia"/>
          <w:szCs w:val="21"/>
        </w:rPr>
        <w:t>3</w:t>
      </w:r>
      <w:r w:rsidR="002C791B">
        <w:rPr>
          <w:rFonts w:hint="eastAsia"/>
          <w:szCs w:val="21"/>
        </w:rPr>
        <w:t>月</w:t>
      </w:r>
      <w:r w:rsidR="002C791B">
        <w:rPr>
          <w:rFonts w:hint="eastAsia"/>
          <w:szCs w:val="21"/>
        </w:rPr>
        <w:t>6</w:t>
      </w:r>
      <w:r w:rsidR="002C791B">
        <w:rPr>
          <w:rFonts w:hint="eastAsia"/>
          <w:szCs w:val="21"/>
        </w:rPr>
        <w:t>日</w:t>
      </w:r>
      <w:r w:rsidR="002C791B">
        <w:rPr>
          <w:szCs w:val="21"/>
        </w:rPr>
        <w:t>.</w:t>
      </w:r>
    </w:p>
    <w:p w14:paraId="36AAC0D7" w14:textId="77777777" w:rsidR="0078036C" w:rsidRDefault="007803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Garey</w:t>
      </w:r>
      <w:proofErr w:type="spellEnd"/>
      <w:r>
        <w:rPr>
          <w:rFonts w:hint="eastAsia"/>
          <w:sz w:val="24"/>
        </w:rPr>
        <w:t xml:space="preserve"> M R, Johnson D </w:t>
      </w:r>
      <w:proofErr w:type="spellStart"/>
      <w:proofErr w:type="gramStart"/>
      <w:r>
        <w:rPr>
          <w:rFonts w:hint="eastAsia"/>
          <w:sz w:val="24"/>
        </w:rPr>
        <w:t>S.Computers</w:t>
      </w:r>
      <w:proofErr w:type="spellEnd"/>
      <w:proofErr w:type="gramEnd"/>
      <w:r>
        <w:rPr>
          <w:rFonts w:hint="eastAsia"/>
          <w:sz w:val="24"/>
        </w:rPr>
        <w:t xml:space="preserve"> and Intractability: A Guide to the Theory of Np-</w:t>
      </w:r>
      <w:proofErr w:type="spellStart"/>
      <w:r>
        <w:rPr>
          <w:rFonts w:hint="eastAsia"/>
          <w:sz w:val="24"/>
        </w:rPr>
        <w:t>Completensess</w:t>
      </w:r>
      <w:proofErr w:type="spellEnd"/>
      <w:r>
        <w:rPr>
          <w:rFonts w:hint="eastAsia"/>
          <w:sz w:val="24"/>
        </w:rPr>
        <w:t>[M]. New York: WH Freeman &amp; Co, 1979</w:t>
      </w:r>
      <w:r w:rsidR="00E80088">
        <w:rPr>
          <w:rFonts w:hint="eastAsia"/>
          <w:sz w:val="24"/>
        </w:rPr>
        <w:t>.</w:t>
      </w:r>
    </w:p>
    <w:p w14:paraId="4FB4C2F5" w14:textId="77777777" w:rsidR="00DB6593" w:rsidRDefault="00DB6593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樊学豹、程素萍、秦鹏渊，白云铁矿主采场西端岩石运输系统方案设计，包钢科技，第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卷第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期，</w:t>
      </w:r>
      <w:r>
        <w:rPr>
          <w:rFonts w:hint="eastAsia"/>
          <w:sz w:val="24"/>
        </w:rPr>
        <w:t>2007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 w:rsidR="00E80088">
        <w:rPr>
          <w:rFonts w:hint="eastAsia"/>
          <w:sz w:val="24"/>
        </w:rPr>
        <w:t>。</w:t>
      </w:r>
    </w:p>
    <w:p w14:paraId="64A81C73" w14:textId="77777777" w:rsidR="00CA6D6C" w:rsidRDefault="00CA6D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Desrosiers J, </w:t>
      </w:r>
      <w:proofErr w:type="spellStart"/>
      <w:r>
        <w:rPr>
          <w:rFonts w:hint="eastAsia"/>
          <w:sz w:val="24"/>
        </w:rPr>
        <w:t>Soumis</w:t>
      </w:r>
      <w:proofErr w:type="spellEnd"/>
      <w:r>
        <w:rPr>
          <w:rFonts w:hint="eastAsia"/>
          <w:sz w:val="24"/>
        </w:rPr>
        <w:t xml:space="preserve"> F, Desrochers N, Routing with time windows by column generation[J], 1984, 14:545-565</w:t>
      </w:r>
      <w:r w:rsidR="00E80088">
        <w:rPr>
          <w:rFonts w:hint="eastAsia"/>
          <w:sz w:val="24"/>
        </w:rPr>
        <w:t>.</w:t>
      </w:r>
    </w:p>
    <w:p w14:paraId="205853C0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7791BCC5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2D03D178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0687C4D6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2196E9DC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35966587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65C1C641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55DFA020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7F0ED6C5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77523A06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2888FF21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2AB04DB6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48A205D9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0AC741A8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192E8C1F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29C23CAE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1B9EBAA0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336A56AE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118C20CA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47D2951D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74AF480F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036C4F14" w14:textId="77777777" w:rsidR="00056FB6" w:rsidRDefault="00056FB6" w:rsidP="00056FB6">
      <w:pPr>
        <w:spacing w:line="300" w:lineRule="auto"/>
        <w:jc w:val="left"/>
        <w:rPr>
          <w:sz w:val="24"/>
        </w:rPr>
      </w:pPr>
    </w:p>
    <w:p w14:paraId="6D226DD5" w14:textId="77777777"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14:paraId="03EBFAF0" w14:textId="77777777" w:rsidTr="00815DB1">
        <w:trPr>
          <w:trHeight w:val="5125"/>
          <w:jc w:val="center"/>
        </w:trPr>
        <w:tc>
          <w:tcPr>
            <w:tcW w:w="648" w:type="dxa"/>
            <w:vAlign w:val="center"/>
          </w:tcPr>
          <w:p w14:paraId="5CDC6DBA" w14:textId="77777777" w:rsidR="00056FB6" w:rsidRDefault="00056FB6" w:rsidP="00815DB1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14:paraId="0F6A6166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7F273DF3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1F808073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1FCC8848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0494F718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61D80B64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3839D398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1D774703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14:paraId="414864C7" w14:textId="77777777" w:rsidTr="00815DB1">
        <w:trPr>
          <w:trHeight w:val="4117"/>
          <w:jc w:val="center"/>
        </w:trPr>
        <w:tc>
          <w:tcPr>
            <w:tcW w:w="648" w:type="dxa"/>
            <w:vAlign w:val="center"/>
          </w:tcPr>
          <w:p w14:paraId="0F06692F" w14:textId="77777777" w:rsidR="00056FB6" w:rsidRDefault="00056FB6" w:rsidP="00815DB1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14:paraId="03FDF90F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14:paraId="23FE2CB1" w14:textId="77777777" w:rsidTr="00815DB1">
        <w:trPr>
          <w:trHeight w:val="1946"/>
          <w:jc w:val="center"/>
        </w:trPr>
        <w:tc>
          <w:tcPr>
            <w:tcW w:w="648" w:type="dxa"/>
            <w:vAlign w:val="center"/>
          </w:tcPr>
          <w:p w14:paraId="114F0634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总成绩</w:t>
            </w:r>
          </w:p>
        </w:tc>
        <w:tc>
          <w:tcPr>
            <w:tcW w:w="7874" w:type="dxa"/>
            <w:vAlign w:val="center"/>
          </w:tcPr>
          <w:p w14:paraId="1FADBF8D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14:paraId="679A42B6" w14:textId="77777777"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14:paraId="69053D58" w14:textId="77777777" w:rsidR="00056FB6" w:rsidRDefault="00056FB6" w:rsidP="00056FB6"/>
    <w:p w14:paraId="090F37E8" w14:textId="77777777" w:rsidR="00056FB6" w:rsidRDefault="00056FB6" w:rsidP="00056FB6"/>
    <w:p w14:paraId="27E07814" w14:textId="77777777"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签字：</w:t>
      </w:r>
    </w:p>
    <w:p w14:paraId="696B64F7" w14:textId="77777777" w:rsidR="00056FB6" w:rsidRPr="00056FB6" w:rsidRDefault="00056FB6" w:rsidP="00056FB6">
      <w:pPr>
        <w:ind w:right="560" w:firstLineChars="2000" w:firstLine="5622"/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p w14:paraId="580D3F6E" w14:textId="77777777" w:rsidR="00056FB6" w:rsidRDefault="00056FB6" w:rsidP="00056FB6">
      <w:pPr>
        <w:spacing w:line="300" w:lineRule="auto"/>
        <w:jc w:val="left"/>
        <w:rPr>
          <w:sz w:val="24"/>
        </w:rPr>
      </w:pPr>
    </w:p>
    <w:sectPr w:rsidR="00056FB6" w:rsidSect="00184734">
      <w:headerReference w:type="default" r:id="rId19"/>
      <w:footerReference w:type="default" r:id="rId2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309D" w14:textId="77777777" w:rsidR="00A22E33" w:rsidRDefault="00A22E33">
      <w:r>
        <w:separator/>
      </w:r>
    </w:p>
  </w:endnote>
  <w:endnote w:type="continuationSeparator" w:id="0">
    <w:p w14:paraId="79934C22" w14:textId="77777777" w:rsidR="00A22E33" w:rsidRDefault="00A2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0EA4" w14:textId="77777777" w:rsidR="00184734" w:rsidRDefault="00184734">
    <w:pPr>
      <w:pStyle w:val="a5"/>
      <w:jc w:val="center"/>
    </w:pPr>
  </w:p>
  <w:p w14:paraId="77B0AF52" w14:textId="77777777" w:rsidR="00184734" w:rsidRDefault="001847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052418"/>
      <w:docPartObj>
        <w:docPartGallery w:val="Page Numbers (Bottom of Page)"/>
        <w:docPartUnique/>
      </w:docPartObj>
    </w:sdtPr>
    <w:sdtContent>
      <w:p w14:paraId="169F3003" w14:textId="7EC8AA03" w:rsidR="006412F7" w:rsidRDefault="006412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1AE331" w14:textId="77777777" w:rsidR="006412F7" w:rsidRDefault="00641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B8DD" w14:textId="77777777" w:rsidR="00A22E33" w:rsidRDefault="00A22E33">
      <w:r>
        <w:separator/>
      </w:r>
    </w:p>
  </w:footnote>
  <w:footnote w:type="continuationSeparator" w:id="0">
    <w:p w14:paraId="08401353" w14:textId="77777777" w:rsidR="00A22E33" w:rsidRDefault="00A22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CE0" w14:textId="77777777" w:rsidR="00A553AD" w:rsidRPr="00032A8E" w:rsidRDefault="00A553AD" w:rsidP="000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FEC3" w14:textId="4BFD20E5" w:rsidR="00A553AD" w:rsidRDefault="004724DD" w:rsidP="000A4E97">
    <w:pPr>
      <w:pStyle w:val="a3"/>
      <w:jc w:val="both"/>
    </w:pPr>
    <w:r>
      <w:rPr>
        <w:rFonts w:hint="eastAsia"/>
      </w:rPr>
      <w:t>“操作系统</w:t>
    </w:r>
    <w:r w:rsidR="00A553AD">
      <w:rPr>
        <w:rFonts w:hint="eastAsia"/>
      </w:rPr>
      <w:t>”课程设计</w:t>
    </w:r>
    <w:r w:rsidR="00A553AD">
      <w:rPr>
        <w:rFonts w:hint="eastAsia"/>
      </w:rPr>
      <w:t xml:space="preserve">                                                       </w:t>
    </w:r>
    <w:r w:rsidR="00672556">
      <w:fldChar w:fldCharType="begin"/>
    </w:r>
    <w:r w:rsidR="00672556">
      <w:instrText xml:space="preserve"> STYLEREF  "</w:instrText>
    </w:r>
    <w:r w:rsidR="00672556">
      <w:instrText>标题</w:instrText>
    </w:r>
    <w:r w:rsidR="00672556">
      <w:instrText xml:space="preserve"> 1"  \* MERGEFORMAT </w:instrText>
    </w:r>
    <w:r w:rsidR="00672556">
      <w:fldChar w:fldCharType="separate"/>
    </w:r>
    <w:r w:rsidR="006412F7">
      <w:rPr>
        <w:rFonts w:hint="eastAsia"/>
        <w:noProof/>
      </w:rPr>
      <w:t>引言</w:t>
    </w:r>
    <w:r w:rsidR="0067255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5E61" w14:textId="7C0D758C" w:rsidR="00184734" w:rsidRDefault="00184734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 w:rsidR="00672556">
      <w:fldChar w:fldCharType="begin"/>
    </w:r>
    <w:r w:rsidR="00672556">
      <w:instrText xml:space="preserve"> STYLEREF  "</w:instrText>
    </w:r>
    <w:r w:rsidR="00672556">
      <w:instrText>标题</w:instrText>
    </w:r>
    <w:r w:rsidR="00672556">
      <w:instrText xml:space="preserve"> 1"  \* MERGEFORMAT </w:instrText>
    </w:r>
    <w:r w:rsidR="00672556">
      <w:fldChar w:fldCharType="separate"/>
    </w:r>
    <w:r w:rsidR="006412F7">
      <w:rPr>
        <w:rFonts w:hint="eastAsia"/>
        <w:noProof/>
      </w:rPr>
      <w:t>主要参考文献</w:t>
    </w:r>
    <w:r w:rsidR="0067255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7" w15:restartNumberingAfterBreak="0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1" w15:restartNumberingAfterBreak="0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5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C03"/>
    <w:rsid w:val="00031013"/>
    <w:rsid w:val="00031267"/>
    <w:rsid w:val="00032A8E"/>
    <w:rsid w:val="00037ADD"/>
    <w:rsid w:val="00046360"/>
    <w:rsid w:val="00056FB6"/>
    <w:rsid w:val="00061152"/>
    <w:rsid w:val="00062180"/>
    <w:rsid w:val="000832C1"/>
    <w:rsid w:val="00085542"/>
    <w:rsid w:val="000A4E97"/>
    <w:rsid w:val="000B42DF"/>
    <w:rsid w:val="000B661C"/>
    <w:rsid w:val="000D2C03"/>
    <w:rsid w:val="000D7DAE"/>
    <w:rsid w:val="000E078A"/>
    <w:rsid w:val="00101CB0"/>
    <w:rsid w:val="001154BC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20F7"/>
    <w:rsid w:val="001F7D98"/>
    <w:rsid w:val="0020037E"/>
    <w:rsid w:val="002151CD"/>
    <w:rsid w:val="00216208"/>
    <w:rsid w:val="0022085E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C791B"/>
    <w:rsid w:val="002D64B7"/>
    <w:rsid w:val="002D787B"/>
    <w:rsid w:val="002E2DAB"/>
    <w:rsid w:val="002F1A0C"/>
    <w:rsid w:val="002F1A5A"/>
    <w:rsid w:val="002F43F0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4431"/>
    <w:rsid w:val="003C35F5"/>
    <w:rsid w:val="003D3B36"/>
    <w:rsid w:val="003E4B38"/>
    <w:rsid w:val="003F1014"/>
    <w:rsid w:val="003F3DED"/>
    <w:rsid w:val="00404D28"/>
    <w:rsid w:val="004103A6"/>
    <w:rsid w:val="00411D2B"/>
    <w:rsid w:val="004147E3"/>
    <w:rsid w:val="004161D0"/>
    <w:rsid w:val="0042590D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40F42"/>
    <w:rsid w:val="00557AFB"/>
    <w:rsid w:val="005604FB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8BC"/>
    <w:rsid w:val="00602DC8"/>
    <w:rsid w:val="006317E8"/>
    <w:rsid w:val="00636D87"/>
    <w:rsid w:val="006412F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4D8B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2E33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F0BBD"/>
    <w:rsid w:val="00C31C65"/>
    <w:rsid w:val="00C32E1D"/>
    <w:rsid w:val="00C34D97"/>
    <w:rsid w:val="00C63A32"/>
    <w:rsid w:val="00C63F62"/>
    <w:rsid w:val="00C657F4"/>
    <w:rsid w:val="00C77A87"/>
    <w:rsid w:val="00C960C5"/>
    <w:rsid w:val="00CA07EF"/>
    <w:rsid w:val="00CA5294"/>
    <w:rsid w:val="00CA6D6C"/>
    <w:rsid w:val="00CB51AB"/>
    <w:rsid w:val="00CC767E"/>
    <w:rsid w:val="00CD1484"/>
    <w:rsid w:val="00CD3B19"/>
    <w:rsid w:val="00CE5097"/>
    <w:rsid w:val="00D15D2A"/>
    <w:rsid w:val="00D32955"/>
    <w:rsid w:val="00D51BA5"/>
    <w:rsid w:val="00D578F4"/>
    <w:rsid w:val="00D80FF7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2230"/>
    <w:rsid w:val="00F67C01"/>
    <w:rsid w:val="00F77D26"/>
    <w:rsid w:val="00FD5A5F"/>
    <w:rsid w:val="00FE058C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  <o:rules v:ext="edit">
        <o:r id="V:Rule1" type="connector" idref="#自选图形 42"/>
        <o:r id="V:Rule2" type="connector" idref="#自选图形 60"/>
        <o:r id="V:Rule3" type="connector" idref="#自选图形 55"/>
        <o:r id="V:Rule4" type="connector" idref="#自选图形 61"/>
        <o:r id="V:Rule5" type="connector" idref="#自选图形 43"/>
        <o:r id="V:Rule6" type="connector" idref="#自选图形 49"/>
        <o:r id="V:Rule7" type="connector" idref="#自选图形 48"/>
        <o:r id="V:Rule8" type="connector" idref="#自选图形 56"/>
        <o:r id="V:Rule9" type="connector" idref="#自选图形 63"/>
        <o:r id="V:Rule10" type="connector" idref="#自选图形 62"/>
        <o:r id="V:Rule11" type="connector" idref="#自选图形 44"/>
        <o:r id="V:Rule12" type="connector" idref="#自选图形 45"/>
      </o:rules>
    </o:shapelayout>
  </w:shapeDefaults>
  <w:decimalSymbol w:val="."/>
  <w:listSeparator w:val=","/>
  <w14:docId w14:val="29210AB6"/>
  <w15:docId w15:val="{68896FF2-6AB4-44E3-96C5-327D9BAA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uiPriority w:val="99"/>
    <w:rsid w:val="0090260B"/>
    <w:rPr>
      <w:color w:val="0000FF"/>
      <w:u w:val="single"/>
    </w:rPr>
  </w:style>
  <w:style w:type="table" w:styleId="a8">
    <w:name w:val="Table Grid"/>
    <w:basedOn w:val="a1"/>
    <w:rsid w:val="00C32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9">
    <w:name w:val="Document Map"/>
    <w:basedOn w:val="a"/>
    <w:semiHidden/>
    <w:rsid w:val="00966C19"/>
    <w:pPr>
      <w:shd w:val="clear" w:color="auto" w:fill="000080"/>
    </w:pPr>
  </w:style>
  <w:style w:type="character" w:styleId="aa">
    <w:name w:val="page number"/>
    <w:basedOn w:val="a0"/>
    <w:rsid w:val="00411D2B"/>
  </w:style>
  <w:style w:type="paragraph" w:styleId="TOC1">
    <w:name w:val="toc 1"/>
    <w:basedOn w:val="a"/>
    <w:next w:val="a"/>
    <w:autoRedefine/>
    <w:uiPriority w:val="39"/>
    <w:rsid w:val="00BA4F75"/>
  </w:style>
  <w:style w:type="paragraph" w:styleId="TOC2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b">
    <w:name w:val="Body Text Indent"/>
    <w:basedOn w:val="a"/>
    <w:link w:val="ac"/>
    <w:semiHidden/>
    <w:unhideWhenUsed/>
    <w:rsid w:val="002B51ED"/>
    <w:pPr>
      <w:spacing w:after="120"/>
      <w:ind w:left="360"/>
    </w:pPr>
  </w:style>
  <w:style w:type="character" w:customStyle="1" w:styleId="ac">
    <w:name w:val="正文文本缩进 字符"/>
    <w:basedOn w:val="a0"/>
    <w:link w:val="ab"/>
    <w:semiHidden/>
    <w:rsid w:val="002B51ED"/>
    <w:rPr>
      <w:kern w:val="2"/>
      <w:sz w:val="21"/>
      <w:szCs w:val="24"/>
    </w:rPr>
  </w:style>
  <w:style w:type="paragraph" w:styleId="20">
    <w:name w:val="Body Text First Indent 2"/>
    <w:basedOn w:val="ab"/>
    <w:link w:val="21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1">
    <w:name w:val="正文文本首行缩进 2 字符"/>
    <w:basedOn w:val="ac"/>
    <w:link w:val="20"/>
    <w:rsid w:val="002B51ED"/>
    <w:rPr>
      <w:rFonts w:hAnsi="宋体"/>
      <w:kern w:val="2"/>
      <w:sz w:val="24"/>
      <w:szCs w:val="24"/>
    </w:rPr>
  </w:style>
  <w:style w:type="character" w:customStyle="1" w:styleId="a4">
    <w:name w:val="页眉 字符"/>
    <w:basedOn w:val="a0"/>
    <w:link w:val="a3"/>
    <w:uiPriority w:val="99"/>
    <w:rsid w:val="00E53D97"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f">
    <w:name w:val="Body Text"/>
    <w:basedOn w:val="a"/>
    <w:link w:val="af0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af0">
    <w:name w:val="正文文本 字符"/>
    <w:basedOn w:val="a0"/>
    <w:link w:val="af"/>
    <w:semiHidden/>
    <w:rsid w:val="002334F0"/>
    <w:rPr>
      <w:rFonts w:ascii="CMR10" w:hAnsi="CMR10"/>
    </w:rPr>
  </w:style>
  <w:style w:type="paragraph" w:styleId="af1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1847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.vsdx"/><Relationship Id="rId18" Type="http://schemas.openxmlformats.org/officeDocument/2006/relationships/hyperlink" Target="http://news.iresearch.cn/0468/20090513/94180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838;&#22530;&#25945;&#23398;%20-2013-&#19979;\&#25805;&#20316;&#31995;&#32479;&#23454;&#39564;\&#23454;&#39564;5%20&#39029;&#38754;&#32622;&#25442;&#31639;&#27861;\p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Sheet1!$A$1:$A$18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Sheet1!$B$1:$B$18</c:f>
              <c:numCache>
                <c:formatCode>General</c:formatCode>
                <c:ptCount val="18"/>
                <c:pt idx="0">
                  <c:v>92.7</c:v>
                </c:pt>
                <c:pt idx="1">
                  <c:v>92.7</c:v>
                </c:pt>
                <c:pt idx="2">
                  <c:v>85.4</c:v>
                </c:pt>
                <c:pt idx="3">
                  <c:v>80.5</c:v>
                </c:pt>
                <c:pt idx="4">
                  <c:v>73.2</c:v>
                </c:pt>
                <c:pt idx="5">
                  <c:v>73.2</c:v>
                </c:pt>
                <c:pt idx="6">
                  <c:v>58.5</c:v>
                </c:pt>
                <c:pt idx="7">
                  <c:v>51.2</c:v>
                </c:pt>
                <c:pt idx="8">
                  <c:v>51.2</c:v>
                </c:pt>
                <c:pt idx="9">
                  <c:v>46.3</c:v>
                </c:pt>
                <c:pt idx="10">
                  <c:v>41.5</c:v>
                </c:pt>
                <c:pt idx="11">
                  <c:v>36.6</c:v>
                </c:pt>
                <c:pt idx="12">
                  <c:v>36.6</c:v>
                </c:pt>
                <c:pt idx="13">
                  <c:v>36.6</c:v>
                </c:pt>
                <c:pt idx="14">
                  <c:v>36.6</c:v>
                </c:pt>
                <c:pt idx="15">
                  <c:v>36.6</c:v>
                </c:pt>
                <c:pt idx="16">
                  <c:v>36.6</c:v>
                </c:pt>
                <c:pt idx="17">
                  <c:v>36.6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D5-4936-B643-ED7E9BC94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786112"/>
        <c:axId val="265788032"/>
      </c:lineChart>
      <c:catAx>
        <c:axId val="2657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物理块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5788032"/>
        <c:crosses val="autoZero"/>
        <c:auto val="1"/>
        <c:lblAlgn val="ctr"/>
        <c:lblOffset val="100"/>
        <c:noMultiLvlLbl val="0"/>
      </c:catAx>
      <c:valAx>
        <c:axId val="26578803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zh-CN" altLang="en-US"/>
                  <a:t>缺页率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5786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65EBD-0086-4FB6-AEA2-DC59E1FA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1430</Words>
  <Characters>8152</Characters>
  <Application>Microsoft Office Word</Application>
  <DocSecurity>0</DocSecurity>
  <Lines>67</Lines>
  <Paragraphs>19</Paragraphs>
  <ScaleCrop>false</ScaleCrop>
  <Company>微软中国</Company>
  <LinksUpToDate>false</LinksUpToDate>
  <CharactersWithSpaces>9563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耶</cp:lastModifiedBy>
  <cp:revision>26</cp:revision>
  <dcterms:created xsi:type="dcterms:W3CDTF">2018-03-06T07:08:00Z</dcterms:created>
  <dcterms:modified xsi:type="dcterms:W3CDTF">2021-12-08T13:26:00Z</dcterms:modified>
</cp:coreProperties>
</file>