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cs="黑体"/>
          <w:sz w:val="32"/>
          <w:szCs w:val="32"/>
        </w:rPr>
      </w:pPr>
      <w:r>
        <w:rPr>
          <w:rFonts w:hint="eastAsia" w:ascii="黑体" w:hAnsi="黑体" w:eastAsia="黑体" w:cs="黑体"/>
          <w:sz w:val="32"/>
          <w:szCs w:val="32"/>
        </w:rPr>
        <w:t>第2</w:t>
      </w:r>
      <w:r>
        <w:rPr>
          <w:rFonts w:ascii="黑体" w:hAnsi="黑体" w:eastAsia="黑体" w:cs="黑体"/>
          <w:sz w:val="32"/>
          <w:szCs w:val="32"/>
        </w:rPr>
        <w:t>6</w:t>
      </w:r>
      <w:r>
        <w:rPr>
          <w:rFonts w:hint="eastAsia" w:ascii="黑体" w:hAnsi="黑体" w:eastAsia="黑体" w:cs="黑体"/>
          <w:sz w:val="32"/>
          <w:szCs w:val="32"/>
        </w:rPr>
        <w:t>章：事务及隔离机制</w:t>
      </w:r>
    </w:p>
    <w:p>
      <w:pPr>
        <w:widowControl/>
        <w:jc w:val="center"/>
        <w:rPr>
          <w:rFonts w:ascii="黑体" w:hAnsi="黑体" w:eastAsia="黑体" w:cs="黑体"/>
          <w:sz w:val="32"/>
          <w:szCs w:val="32"/>
        </w:rPr>
      </w:pPr>
    </w:p>
    <w:p>
      <w:pPr>
        <w:pStyle w:val="3"/>
        <w:rPr>
          <w:sz w:val="28"/>
          <w:szCs w:val="28"/>
        </w:rPr>
      </w:pPr>
      <w:r>
        <w:rPr>
          <w:rFonts w:hint="eastAsia"/>
          <w:sz w:val="28"/>
          <w:szCs w:val="28"/>
        </w:rPr>
        <w:t>一、事务的定义</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事务是指一组</w:t>
      </w:r>
      <w:r>
        <w:rPr>
          <w:rFonts w:hint="eastAsia" w:ascii="宋体" w:hAnsi="宋体" w:eastAsia="宋体" w:cs="宋体"/>
          <w:b/>
          <w:bCs/>
          <w:color w:val="000000"/>
          <w:kern w:val="0"/>
          <w:sz w:val="24"/>
          <w:szCs w:val="24"/>
          <w:lang w:bidi="ar"/>
        </w:rPr>
        <w:t>相互依赖的操作单元的集合</w:t>
      </w:r>
      <w:r>
        <w:rPr>
          <w:rFonts w:hint="eastAsia" w:ascii="宋体" w:hAnsi="宋体" w:eastAsia="宋体" w:cs="宋体"/>
          <w:color w:val="000000"/>
          <w:kern w:val="0"/>
          <w:sz w:val="24"/>
          <w:szCs w:val="24"/>
          <w:lang w:bidi="ar"/>
        </w:rPr>
        <w:t>，用来保证对数据库的正确修改，保持数据的完整性，如果一个事务的某个单元操作失败，将取消本次事务的全部操作。</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事务具备的特征（</w:t>
      </w:r>
      <w:r>
        <w:rPr>
          <w:rFonts w:hint="eastAsia" w:ascii="宋体" w:hAnsi="宋体" w:eastAsia="宋体" w:cs="宋体"/>
          <w:b/>
          <w:bCs/>
          <w:color w:val="000000"/>
          <w:kern w:val="0"/>
          <w:sz w:val="24"/>
          <w:szCs w:val="24"/>
          <w:lang w:bidi="ar"/>
        </w:rPr>
        <w:t>ACID</w:t>
      </w:r>
      <w:r>
        <w:rPr>
          <w:rFonts w:hint="eastAsia" w:ascii="宋体" w:hAnsi="宋体" w:eastAsia="宋体" w:cs="宋体"/>
          <w:color w:val="000000"/>
          <w:kern w:val="0"/>
          <w:sz w:val="24"/>
          <w:szCs w:val="24"/>
          <w:lang w:bidi="ar"/>
        </w:rPr>
        <w:t>）：</w:t>
      </w:r>
    </w:p>
    <w:p>
      <w:pPr>
        <w:pStyle w:val="12"/>
        <w:widowControl/>
        <w:numPr>
          <w:ilvl w:val="0"/>
          <w:numId w:val="1"/>
        </w:numPr>
        <w:spacing w:line="360" w:lineRule="auto"/>
        <w:ind w:firstLineChars="0"/>
        <w:jc w:val="left"/>
        <w:rPr>
          <w:rFonts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原子性：</w:t>
      </w:r>
      <w:r>
        <w:rPr>
          <w:rFonts w:hint="eastAsia" w:ascii="宋体" w:hAnsi="宋体" w:eastAsia="宋体" w:cs="宋体"/>
          <w:color w:val="000000"/>
          <w:kern w:val="0"/>
          <w:sz w:val="24"/>
          <w:szCs w:val="24"/>
          <w:lang w:bidi="ar"/>
        </w:rPr>
        <w:t>每个事务都必须被看作是一个不可分割的单元；</w:t>
      </w:r>
    </w:p>
    <w:p>
      <w:pPr>
        <w:pStyle w:val="12"/>
        <w:widowControl/>
        <w:numPr>
          <w:ilvl w:val="0"/>
          <w:numId w:val="1"/>
        </w:numPr>
        <w:spacing w:line="360" w:lineRule="auto"/>
        <w:ind w:firstLineChars="0"/>
        <w:jc w:val="left"/>
        <w:rPr>
          <w:rFonts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一致性：</w:t>
      </w:r>
      <w:r>
        <w:rPr>
          <w:rFonts w:hint="eastAsia" w:ascii="宋体" w:hAnsi="宋体" w:eastAsia="宋体" w:cs="宋体"/>
          <w:color w:val="000000"/>
          <w:kern w:val="0"/>
          <w:sz w:val="24"/>
          <w:szCs w:val="24"/>
          <w:lang w:bidi="ar"/>
        </w:rPr>
        <w:t>不管事务是完全成功完成还是中途失败，当事务使系统处于一致的状态时存在一致性。例如从雇员数据库中删除了一个雇员，则所有和该雇员相关的数据，包括工资记录、职务变动记录也要被删除。</w:t>
      </w:r>
    </w:p>
    <w:p>
      <w:pPr>
        <w:widowControl/>
        <w:spacing w:line="360" w:lineRule="auto"/>
        <w:ind w:firstLine="480" w:firstLineChars="200"/>
        <w:jc w:val="left"/>
        <w:rPr>
          <w:rFonts w:ascii="宋体" w:hAnsi="宋体" w:eastAsia="宋体" w:cs="宋体"/>
          <w:i/>
          <w:iCs/>
          <w:color w:val="000000"/>
          <w:kern w:val="0"/>
          <w:sz w:val="24"/>
          <w:szCs w:val="24"/>
          <w:lang w:bidi="ar"/>
        </w:rPr>
      </w:pPr>
      <w:r>
        <w:rPr>
          <w:rFonts w:hint="eastAsia" w:ascii="宋体" w:hAnsi="宋体" w:eastAsia="宋体" w:cs="宋体"/>
          <w:i/>
          <w:iCs/>
          <w:color w:val="000000"/>
          <w:kern w:val="0"/>
          <w:sz w:val="24"/>
          <w:szCs w:val="24"/>
          <w:lang w:bidi="ar"/>
        </w:rPr>
        <w:t>（在</w:t>
      </w:r>
      <w:r>
        <w:rPr>
          <w:rFonts w:ascii="宋体" w:hAnsi="宋体" w:eastAsia="宋体" w:cs="宋体"/>
          <w:i/>
          <w:iCs/>
          <w:color w:val="000000"/>
          <w:kern w:val="0"/>
          <w:sz w:val="24"/>
          <w:szCs w:val="24"/>
          <w:lang w:bidi="ar"/>
        </w:rPr>
        <w:t>MySQL</w:t>
      </w:r>
      <w:r>
        <w:rPr>
          <w:rFonts w:hint="eastAsia" w:ascii="宋体" w:hAnsi="宋体" w:eastAsia="宋体" w:cs="宋体"/>
          <w:i/>
          <w:iCs/>
          <w:color w:val="000000"/>
          <w:kern w:val="0"/>
          <w:sz w:val="24"/>
          <w:szCs w:val="24"/>
          <w:lang w:bidi="ar"/>
        </w:rPr>
        <w:t>中，</w:t>
      </w:r>
      <w:r>
        <w:rPr>
          <w:rFonts w:hint="eastAsia" w:ascii="宋体" w:hAnsi="宋体" w:eastAsia="宋体" w:cs="宋体"/>
          <w:i/>
          <w:iCs/>
          <w:color w:val="FF0000"/>
          <w:kern w:val="0"/>
          <w:sz w:val="24"/>
          <w:szCs w:val="24"/>
          <w:lang w:bidi="ar"/>
        </w:rPr>
        <w:t>一致性主要由</w:t>
      </w:r>
      <w:r>
        <w:rPr>
          <w:rFonts w:ascii="宋体" w:hAnsi="宋体" w:eastAsia="宋体" w:cs="宋体"/>
          <w:i/>
          <w:iCs/>
          <w:color w:val="FF0000"/>
          <w:kern w:val="0"/>
          <w:sz w:val="24"/>
          <w:szCs w:val="24"/>
          <w:lang w:bidi="ar"/>
        </w:rPr>
        <w:t>MySQL</w:t>
      </w:r>
      <w:r>
        <w:rPr>
          <w:rFonts w:hint="eastAsia" w:ascii="宋体" w:hAnsi="宋体" w:eastAsia="宋体" w:cs="宋体"/>
          <w:i/>
          <w:iCs/>
          <w:color w:val="FF0000"/>
          <w:kern w:val="0"/>
          <w:sz w:val="24"/>
          <w:szCs w:val="24"/>
          <w:lang w:bidi="ar"/>
        </w:rPr>
        <w:t>的日志机制处理</w:t>
      </w:r>
      <w:r>
        <w:rPr>
          <w:rFonts w:hint="eastAsia" w:ascii="宋体" w:hAnsi="宋体" w:eastAsia="宋体" w:cs="宋体"/>
          <w:i/>
          <w:iCs/>
          <w:color w:val="000000"/>
          <w:kern w:val="0"/>
          <w:sz w:val="24"/>
          <w:szCs w:val="24"/>
          <w:lang w:bidi="ar"/>
        </w:rPr>
        <w:t>，它记录了数据库的所有变化，为事务恢复提供了跟踪记录。如果系统在事务处理中间发生错误，</w:t>
      </w:r>
      <w:r>
        <w:rPr>
          <w:rFonts w:ascii="宋体" w:hAnsi="宋体" w:eastAsia="宋体" w:cs="宋体"/>
          <w:i/>
          <w:iCs/>
          <w:color w:val="000000"/>
          <w:kern w:val="0"/>
          <w:sz w:val="24"/>
          <w:szCs w:val="24"/>
          <w:lang w:bidi="ar"/>
        </w:rPr>
        <w:t>MySQL</w:t>
      </w:r>
      <w:r>
        <w:rPr>
          <w:rFonts w:hint="eastAsia" w:ascii="宋体" w:hAnsi="宋体" w:eastAsia="宋体" w:cs="宋体"/>
          <w:i/>
          <w:iCs/>
          <w:color w:val="000000"/>
          <w:kern w:val="0"/>
          <w:sz w:val="24"/>
          <w:szCs w:val="24"/>
          <w:lang w:bidi="ar"/>
        </w:rPr>
        <w:t>恢复过程将使用这些日志来发现事务是否已经完全成功地执行，是否需要返回。因而一致性属性保证了数据库从不返回一个未处理完的事务。）</w:t>
      </w:r>
    </w:p>
    <w:p>
      <w:pPr>
        <w:pStyle w:val="12"/>
        <w:widowControl/>
        <w:numPr>
          <w:ilvl w:val="0"/>
          <w:numId w:val="1"/>
        </w:numPr>
        <w:spacing w:line="360" w:lineRule="auto"/>
        <w:ind w:firstLineChars="0"/>
        <w:jc w:val="left"/>
        <w:rPr>
          <w:rFonts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隔离性</w:t>
      </w:r>
      <w:r>
        <w:rPr>
          <w:rFonts w:hint="eastAsia" w:ascii="宋体" w:hAnsi="宋体" w:eastAsia="宋体" w:cs="宋体"/>
          <w:color w:val="000000"/>
          <w:kern w:val="0"/>
          <w:sz w:val="24"/>
          <w:szCs w:val="24"/>
          <w:lang w:bidi="ar"/>
        </w:rPr>
        <w:t>：每个事务在它自己的空间发生，和其他发生在系统中的事务隔离，而且事务的结果只有在它完全被执行时才能看到。隔离性原则</w:t>
      </w:r>
      <w:r>
        <w:rPr>
          <w:rFonts w:hint="eastAsia" w:ascii="宋体" w:hAnsi="宋体" w:eastAsia="宋体" w:cs="宋体"/>
          <w:b/>
          <w:bCs/>
          <w:color w:val="FF0000"/>
          <w:kern w:val="0"/>
          <w:sz w:val="24"/>
          <w:szCs w:val="24"/>
          <w:lang w:bidi="ar"/>
        </w:rPr>
        <w:t>保证某个特定事务在完全完成之前，其结果是看不见的</w:t>
      </w:r>
      <w:r>
        <w:rPr>
          <w:rFonts w:hint="eastAsia" w:ascii="宋体" w:hAnsi="宋体" w:eastAsia="宋体" w:cs="宋体"/>
          <w:b/>
          <w:bCs/>
          <w:color w:val="000000" w:themeColor="text1"/>
          <w:kern w:val="0"/>
          <w:sz w:val="24"/>
          <w:szCs w:val="24"/>
          <w:lang w:bidi="ar"/>
          <w14:textFill>
            <w14:solidFill>
              <w14:schemeClr w14:val="tx1"/>
            </w14:solidFill>
          </w14:textFill>
        </w:rPr>
        <w:t>。</w:t>
      </w:r>
    </w:p>
    <w:p>
      <w:pPr>
        <w:widowControl/>
        <w:spacing w:line="360" w:lineRule="auto"/>
        <w:ind w:firstLine="480" w:firstLineChars="200"/>
        <w:jc w:val="left"/>
        <w:rPr>
          <w:rFonts w:ascii="宋体" w:hAnsi="宋体" w:eastAsia="宋体" w:cs="宋体"/>
          <w:i/>
          <w:iCs/>
          <w:color w:val="000000"/>
          <w:kern w:val="0"/>
          <w:sz w:val="24"/>
          <w:szCs w:val="24"/>
          <w:lang w:bidi="ar"/>
        </w:rPr>
      </w:pPr>
      <w:r>
        <w:rPr>
          <w:rFonts w:hint="eastAsia" w:ascii="宋体" w:hAnsi="宋体" w:eastAsia="宋体" w:cs="宋体"/>
          <w:i/>
          <w:iCs/>
          <w:color w:val="000000"/>
          <w:kern w:val="0"/>
          <w:sz w:val="24"/>
          <w:szCs w:val="24"/>
          <w:lang w:bidi="ar"/>
        </w:rPr>
        <w:t>（当系统支持多个同时存在的用户和连接时，这就尤为重要。如果系统不遵循这个基本规则，就可能导致大量数据的破坏，如每个事务的各自空间的完整性很快地被其他冲突事务所侵犯。</w:t>
      </w:r>
      <w:r>
        <w:rPr>
          <w:rFonts w:hint="eastAsia" w:ascii="宋体" w:hAnsi="宋体" w:eastAsia="宋体" w:cs="宋体"/>
          <w:i/>
          <w:iCs/>
          <w:color w:val="FF0000"/>
          <w:kern w:val="0"/>
          <w:sz w:val="24"/>
          <w:szCs w:val="24"/>
          <w:lang w:bidi="ar"/>
        </w:rPr>
        <w:t>获得绝对隔离性的唯一方法是保证在任意时刻只能有一个用户访问数据库</w:t>
      </w:r>
      <w:r>
        <w:rPr>
          <w:rFonts w:hint="eastAsia" w:ascii="宋体" w:hAnsi="宋体" w:eastAsia="宋体" w:cs="宋体"/>
          <w:i/>
          <w:iCs/>
          <w:color w:val="000000"/>
          <w:kern w:val="0"/>
          <w:sz w:val="24"/>
          <w:szCs w:val="24"/>
          <w:lang w:bidi="ar"/>
        </w:rPr>
        <w:t>。当处理像</w:t>
      </w:r>
      <w:r>
        <w:rPr>
          <w:rFonts w:ascii="宋体" w:hAnsi="宋体" w:eastAsia="宋体" w:cs="宋体"/>
          <w:i/>
          <w:iCs/>
          <w:color w:val="000000"/>
          <w:kern w:val="0"/>
          <w:sz w:val="24"/>
          <w:szCs w:val="24"/>
          <w:lang w:bidi="ar"/>
        </w:rPr>
        <w:t>MySQL</w:t>
      </w:r>
      <w:r>
        <w:rPr>
          <w:rFonts w:hint="eastAsia" w:ascii="宋体" w:hAnsi="宋体" w:eastAsia="宋体" w:cs="宋体"/>
          <w:i/>
          <w:iCs/>
          <w:color w:val="000000"/>
          <w:kern w:val="0"/>
          <w:sz w:val="24"/>
          <w:szCs w:val="24"/>
          <w:lang w:bidi="ar"/>
        </w:rPr>
        <w:t>这样多用户的</w:t>
      </w:r>
      <w:r>
        <w:rPr>
          <w:rFonts w:ascii="宋体" w:hAnsi="宋体" w:eastAsia="宋体" w:cs="宋体"/>
          <w:i/>
          <w:iCs/>
          <w:color w:val="000000"/>
          <w:kern w:val="0"/>
          <w:sz w:val="24"/>
          <w:szCs w:val="24"/>
          <w:lang w:bidi="ar"/>
        </w:rPr>
        <w:t>RDBMS</w:t>
      </w:r>
      <w:r>
        <w:rPr>
          <w:rFonts w:hint="eastAsia" w:ascii="宋体" w:hAnsi="宋体" w:eastAsia="宋体" w:cs="宋体"/>
          <w:i/>
          <w:iCs/>
          <w:color w:val="000000"/>
          <w:kern w:val="0"/>
          <w:sz w:val="24"/>
          <w:szCs w:val="24"/>
          <w:lang w:bidi="ar"/>
        </w:rPr>
        <w:t>时，这不是一个实际的解决方法。但是，大多数事务系统使用</w:t>
      </w:r>
      <w:r>
        <w:rPr>
          <w:rFonts w:hint="eastAsia" w:ascii="宋体" w:hAnsi="宋体" w:eastAsia="宋体" w:cs="宋体"/>
          <w:b/>
          <w:bCs/>
          <w:i/>
          <w:iCs/>
          <w:color w:val="FF0000"/>
          <w:kern w:val="0"/>
          <w:sz w:val="24"/>
          <w:szCs w:val="24"/>
          <w:lang w:bidi="ar"/>
        </w:rPr>
        <w:t>页级锁定</w:t>
      </w:r>
      <w:r>
        <w:rPr>
          <w:rFonts w:hint="eastAsia" w:ascii="宋体" w:hAnsi="宋体" w:eastAsia="宋体" w:cs="宋体"/>
          <w:i/>
          <w:iCs/>
          <w:color w:val="000000"/>
          <w:kern w:val="0"/>
          <w:sz w:val="24"/>
          <w:szCs w:val="24"/>
          <w:lang w:bidi="ar"/>
        </w:rPr>
        <w:t>或</w:t>
      </w:r>
      <w:r>
        <w:rPr>
          <w:rFonts w:hint="eastAsia" w:ascii="宋体" w:hAnsi="宋体" w:eastAsia="宋体" w:cs="宋体"/>
          <w:b/>
          <w:bCs/>
          <w:i/>
          <w:iCs/>
          <w:color w:val="FF0000"/>
          <w:kern w:val="0"/>
          <w:sz w:val="24"/>
          <w:szCs w:val="24"/>
          <w:lang w:bidi="ar"/>
        </w:rPr>
        <w:t>行级锁定</w:t>
      </w:r>
      <w:r>
        <w:rPr>
          <w:rFonts w:hint="eastAsia" w:ascii="宋体" w:hAnsi="宋体" w:eastAsia="宋体" w:cs="宋体"/>
          <w:i/>
          <w:iCs/>
          <w:color w:val="000000"/>
          <w:kern w:val="0"/>
          <w:sz w:val="24"/>
          <w:szCs w:val="24"/>
          <w:lang w:bidi="ar"/>
        </w:rPr>
        <w:t>隔离不同事务之间的变化，这是要以降低性能为代价的。）</w:t>
      </w:r>
    </w:p>
    <w:p>
      <w:pPr>
        <w:pStyle w:val="12"/>
        <w:widowControl/>
        <w:numPr>
          <w:ilvl w:val="0"/>
          <w:numId w:val="1"/>
        </w:numPr>
        <w:spacing w:line="360" w:lineRule="auto"/>
        <w:ind w:firstLineChars="0"/>
        <w:jc w:val="left"/>
        <w:rPr>
          <w:rFonts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持久性</w:t>
      </w:r>
      <w:r>
        <w:rPr>
          <w:rFonts w:hint="eastAsia" w:ascii="宋体" w:hAnsi="宋体" w:eastAsia="宋体" w:cs="宋体"/>
          <w:color w:val="000000"/>
          <w:kern w:val="0"/>
          <w:sz w:val="24"/>
          <w:szCs w:val="24"/>
          <w:lang w:bidi="ar"/>
        </w:rPr>
        <w:t>：即使系统崩溃，一个提交的事务仍然存在。当一个事务完成，数据库的日志已经被更新时，持久性就开始发生作用。</w:t>
      </w:r>
    </w:p>
    <w:p>
      <w:pPr>
        <w:widowControl/>
        <w:spacing w:line="360" w:lineRule="auto"/>
        <w:ind w:firstLine="480" w:firstLineChars="200"/>
        <w:jc w:val="left"/>
        <w:rPr>
          <w:rFonts w:ascii="宋体" w:hAnsi="宋体" w:eastAsia="宋体" w:cs="宋体"/>
          <w:i/>
          <w:iCs/>
          <w:color w:val="000000"/>
          <w:kern w:val="0"/>
          <w:sz w:val="24"/>
          <w:szCs w:val="24"/>
          <w:lang w:bidi="ar"/>
        </w:rPr>
      </w:pPr>
      <w:r>
        <w:rPr>
          <w:rFonts w:hint="eastAsia" w:ascii="宋体" w:hAnsi="宋体" w:eastAsia="宋体" w:cs="宋体"/>
          <w:i/>
          <w:iCs/>
          <w:color w:val="000000"/>
          <w:kern w:val="0"/>
          <w:sz w:val="24"/>
          <w:szCs w:val="24"/>
          <w:lang w:bidi="ar"/>
        </w:rPr>
        <w:t>（大多数</w:t>
      </w:r>
      <w:r>
        <w:rPr>
          <w:rFonts w:ascii="宋体" w:hAnsi="宋体" w:eastAsia="宋体" w:cs="宋体"/>
          <w:i/>
          <w:iCs/>
          <w:color w:val="000000"/>
          <w:kern w:val="0"/>
          <w:sz w:val="24"/>
          <w:szCs w:val="24"/>
          <w:lang w:bidi="ar"/>
        </w:rPr>
        <w:t>RDBMS</w:t>
      </w:r>
      <w:r>
        <w:rPr>
          <w:rFonts w:hint="eastAsia" w:ascii="宋体" w:hAnsi="宋体" w:eastAsia="宋体" w:cs="宋体"/>
          <w:i/>
          <w:iCs/>
          <w:color w:val="000000"/>
          <w:kern w:val="0"/>
          <w:sz w:val="24"/>
          <w:szCs w:val="24"/>
          <w:lang w:bidi="ar"/>
        </w:rPr>
        <w:t>产品通过</w:t>
      </w:r>
      <w:r>
        <w:rPr>
          <w:rFonts w:hint="eastAsia" w:ascii="宋体" w:hAnsi="宋体" w:eastAsia="宋体" w:cs="宋体"/>
          <w:i/>
          <w:iCs/>
          <w:color w:val="FF0000"/>
          <w:kern w:val="0"/>
          <w:sz w:val="24"/>
          <w:szCs w:val="24"/>
          <w:lang w:bidi="ar"/>
        </w:rPr>
        <w:t>保存所有行为的日志</w:t>
      </w:r>
      <w:r>
        <w:rPr>
          <w:rFonts w:hint="eastAsia" w:ascii="宋体" w:hAnsi="宋体" w:eastAsia="宋体" w:cs="宋体"/>
          <w:i/>
          <w:iCs/>
          <w:color w:val="000000"/>
          <w:kern w:val="0"/>
          <w:sz w:val="24"/>
          <w:szCs w:val="24"/>
          <w:lang w:bidi="ar"/>
        </w:rPr>
        <w:t>来保证数据的持久性，这些行为是指在数据库中以任何方法更改数据。如果系统崩溃或者数据存储介质被破坏，通过使用日志，系统能够恢复在重启前进行的最后一次成功的更新，反映了在崩溃时处于过程的事务的变化。</w:t>
      </w:r>
      <w:r>
        <w:rPr>
          <w:rFonts w:ascii="宋体" w:hAnsi="宋体" w:eastAsia="宋体" w:cs="宋体"/>
          <w:i/>
          <w:iCs/>
          <w:color w:val="000000"/>
          <w:kern w:val="0"/>
          <w:sz w:val="24"/>
          <w:szCs w:val="24"/>
          <w:lang w:bidi="ar"/>
        </w:rPr>
        <w:t>MySQL</w:t>
      </w:r>
      <w:r>
        <w:rPr>
          <w:rFonts w:hint="eastAsia" w:ascii="宋体" w:hAnsi="宋体" w:eastAsia="宋体" w:cs="宋体"/>
          <w:i/>
          <w:iCs/>
          <w:color w:val="000000"/>
          <w:kern w:val="0"/>
          <w:sz w:val="24"/>
          <w:szCs w:val="24"/>
          <w:lang w:bidi="ar"/>
        </w:rPr>
        <w:t>通过保存一条记录事务过程中系统变化的</w:t>
      </w:r>
      <w:r>
        <w:rPr>
          <w:rFonts w:hint="eastAsia" w:ascii="宋体" w:hAnsi="宋体" w:eastAsia="宋体" w:cs="宋体"/>
          <w:i/>
          <w:iCs/>
          <w:color w:val="FF0000"/>
          <w:kern w:val="0"/>
          <w:sz w:val="24"/>
          <w:szCs w:val="24"/>
          <w:lang w:bidi="ar"/>
        </w:rPr>
        <w:t>二进制事务日志文件</w:t>
      </w:r>
      <w:r>
        <w:rPr>
          <w:rFonts w:hint="eastAsia" w:ascii="宋体" w:hAnsi="宋体" w:eastAsia="宋体" w:cs="宋体"/>
          <w:i/>
          <w:iCs/>
          <w:color w:val="000000"/>
          <w:kern w:val="0"/>
          <w:sz w:val="24"/>
          <w:szCs w:val="24"/>
          <w:lang w:bidi="ar"/>
        </w:rPr>
        <w:t>来实现持久性。如果遇到硬件破坏或者突然的系统关机，在系统重启时，通过使用最后的备份和日志就可以很容易地恢复丢失的数据。默认情况下，</w:t>
      </w:r>
      <w:r>
        <w:rPr>
          <w:rFonts w:ascii="宋体" w:hAnsi="宋体" w:eastAsia="宋体" w:cs="宋体"/>
          <w:i/>
          <w:iCs/>
          <w:color w:val="FF0000"/>
          <w:kern w:val="0"/>
          <w:sz w:val="24"/>
          <w:szCs w:val="24"/>
          <w:lang w:bidi="ar"/>
        </w:rPr>
        <w:t>InnDB</w:t>
      </w:r>
      <w:r>
        <w:rPr>
          <w:rFonts w:hint="eastAsia" w:ascii="宋体" w:hAnsi="宋体" w:eastAsia="宋体" w:cs="宋体"/>
          <w:i/>
          <w:iCs/>
          <w:color w:val="FF0000"/>
          <w:kern w:val="0"/>
          <w:sz w:val="24"/>
          <w:szCs w:val="24"/>
          <w:lang w:bidi="ar"/>
        </w:rPr>
        <w:t>表是</w:t>
      </w:r>
      <w:r>
        <w:rPr>
          <w:rFonts w:ascii="宋体" w:hAnsi="宋体" w:eastAsia="宋体" w:cs="宋体"/>
          <w:i/>
          <w:iCs/>
          <w:color w:val="FF0000"/>
          <w:kern w:val="0"/>
          <w:sz w:val="24"/>
          <w:szCs w:val="24"/>
          <w:lang w:bidi="ar"/>
        </w:rPr>
        <w:t>100%</w:t>
      </w:r>
      <w:r>
        <w:rPr>
          <w:rFonts w:hint="eastAsia" w:ascii="宋体" w:hAnsi="宋体" w:eastAsia="宋体" w:cs="宋体"/>
          <w:i/>
          <w:iCs/>
          <w:color w:val="FF0000"/>
          <w:kern w:val="0"/>
          <w:sz w:val="24"/>
          <w:szCs w:val="24"/>
          <w:lang w:bidi="ar"/>
        </w:rPr>
        <w:t>持久的。</w:t>
      </w:r>
      <w:r>
        <w:rPr>
          <w:rFonts w:ascii="宋体" w:hAnsi="宋体" w:eastAsia="宋体" w:cs="宋体"/>
          <w:i/>
          <w:iCs/>
          <w:color w:val="FF0000"/>
          <w:kern w:val="0"/>
          <w:sz w:val="24"/>
          <w:szCs w:val="24"/>
          <w:lang w:bidi="ar"/>
        </w:rPr>
        <w:t>MyISAM</w:t>
      </w:r>
      <w:r>
        <w:rPr>
          <w:rFonts w:hint="eastAsia" w:ascii="宋体" w:hAnsi="宋体" w:eastAsia="宋体" w:cs="宋体"/>
          <w:i/>
          <w:iCs/>
          <w:color w:val="FF0000"/>
          <w:kern w:val="0"/>
          <w:sz w:val="24"/>
          <w:szCs w:val="24"/>
          <w:lang w:bidi="ar"/>
        </w:rPr>
        <w:t>表提供部分持久性，</w:t>
      </w:r>
      <w:r>
        <w:rPr>
          <w:rFonts w:hint="eastAsia" w:ascii="宋体" w:hAnsi="宋体" w:eastAsia="宋体" w:cs="宋体"/>
          <w:i/>
          <w:iCs/>
          <w:color w:val="000000"/>
          <w:kern w:val="0"/>
          <w:sz w:val="24"/>
          <w:szCs w:val="24"/>
          <w:lang w:bidi="ar"/>
        </w:rPr>
        <w:t>所有在最后一个</w:t>
      </w:r>
      <w:r>
        <w:rPr>
          <w:rFonts w:ascii="宋体" w:hAnsi="宋体" w:eastAsia="宋体" w:cs="宋体"/>
          <w:i/>
          <w:iCs/>
          <w:color w:val="000000"/>
          <w:kern w:val="0"/>
          <w:sz w:val="24"/>
          <w:szCs w:val="24"/>
          <w:lang w:bidi="ar"/>
        </w:rPr>
        <w:t>FLUSH TABLES</w:t>
      </w:r>
      <w:r>
        <w:rPr>
          <w:rFonts w:hint="eastAsia" w:ascii="宋体" w:hAnsi="宋体" w:eastAsia="宋体" w:cs="宋体"/>
          <w:i/>
          <w:iCs/>
          <w:color w:val="000000"/>
          <w:kern w:val="0"/>
          <w:sz w:val="24"/>
          <w:szCs w:val="24"/>
          <w:lang w:bidi="ar"/>
        </w:rPr>
        <w:t>命令前进行的变化都能保证被存盘。）</w:t>
      </w:r>
      <w:r>
        <w:rPr>
          <w:rFonts w:ascii="宋体" w:hAnsi="宋体" w:eastAsia="宋体" w:cs="宋体"/>
          <w:i/>
          <w:iCs/>
          <w:color w:val="000000"/>
          <w:kern w:val="0"/>
          <w:sz w:val="24"/>
          <w:szCs w:val="24"/>
          <w:lang w:bidi="ar"/>
        </w:rPr>
        <w:t xml:space="preserve"> </w:t>
      </w:r>
    </w:p>
    <w:p>
      <w:pPr>
        <w:widowControl/>
        <w:spacing w:line="360" w:lineRule="auto"/>
        <w:jc w:val="left"/>
        <w:rPr>
          <w:rFonts w:ascii="宋体" w:hAnsi="宋体" w:eastAsia="宋体" w:cs="宋体"/>
          <w:color w:val="000000"/>
          <w:kern w:val="0"/>
          <w:sz w:val="24"/>
          <w:szCs w:val="24"/>
          <w:lang w:bidi="ar"/>
        </w:rPr>
      </w:pPr>
    </w:p>
    <w:p>
      <w:pPr>
        <w:pStyle w:val="3"/>
        <w:rPr>
          <w:b w:val="0"/>
          <w:bCs w:val="0"/>
          <w:sz w:val="28"/>
          <w:szCs w:val="28"/>
        </w:rPr>
      </w:pPr>
      <w:r>
        <w:rPr>
          <w:rFonts w:hint="eastAsia"/>
          <w:b w:val="0"/>
          <w:bCs w:val="0"/>
          <w:sz w:val="28"/>
          <w:szCs w:val="28"/>
        </w:rPr>
        <w:t>二、事务处理</w:t>
      </w: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关闭自动提交功能</w:t>
      </w:r>
    </w:p>
    <w:p>
      <w:pPr>
        <w:pStyle w:val="8"/>
        <w:widowControl/>
        <w:shd w:val="clear" w:color="auto" w:fill="FFFFFF"/>
        <w:spacing w:beforeAutospacing="0" w:afterAutospacing="0" w:line="360" w:lineRule="auto"/>
        <w:ind w:firstLine="480" w:firstLineChars="200"/>
        <w:rPr>
          <w:rFonts w:ascii="宋体" w:hAnsi="宋体" w:eastAsia="宋体" w:cs="宋体"/>
          <w:color w:val="333333"/>
          <w:szCs w:val="24"/>
          <w:shd w:val="clear" w:color="auto" w:fill="FFFFFF"/>
        </w:rPr>
      </w:pPr>
      <w:r>
        <w:rPr>
          <w:rFonts w:hint="eastAsia" w:ascii="宋体" w:hAnsi="宋体" w:eastAsia="宋体" w:cs="宋体"/>
          <w:color w:val="333333"/>
          <w:szCs w:val="24"/>
          <w:shd w:val="clear" w:color="auto" w:fill="FFFFFF"/>
        </w:rPr>
        <w:t>在</w:t>
      </w:r>
      <w:r>
        <w:rPr>
          <w:rFonts w:ascii="宋体" w:hAnsi="宋体" w:eastAsia="宋体" w:cs="宋体"/>
          <w:color w:val="333333"/>
          <w:szCs w:val="24"/>
          <w:shd w:val="clear" w:color="auto" w:fill="FFFFFF"/>
        </w:rPr>
        <w:t>MySQL</w:t>
      </w:r>
      <w:r>
        <w:rPr>
          <w:rFonts w:hint="eastAsia" w:ascii="宋体" w:hAnsi="宋体" w:eastAsia="宋体" w:cs="宋体"/>
          <w:color w:val="333333"/>
          <w:szCs w:val="24"/>
          <w:shd w:val="clear" w:color="auto" w:fill="FFFFFF"/>
        </w:rPr>
        <w:t>中，当一个会话开始时，</w:t>
      </w:r>
      <w:r>
        <w:rPr>
          <w:rFonts w:hint="eastAsia" w:ascii="宋体" w:hAnsi="宋体" w:eastAsia="宋体" w:cs="宋体"/>
          <w:b/>
          <w:bCs/>
          <w:color w:val="FF0000"/>
          <w:szCs w:val="24"/>
          <w:shd w:val="clear" w:color="auto" w:fill="FFFFFF"/>
        </w:rPr>
        <w:t>系统变量</w:t>
      </w:r>
      <w:r>
        <w:rPr>
          <w:rFonts w:ascii="宋体" w:hAnsi="宋体" w:eastAsia="宋体" w:cs="宋体"/>
          <w:b/>
          <w:bCs/>
          <w:color w:val="FF0000"/>
          <w:szCs w:val="24"/>
          <w:shd w:val="clear" w:color="auto" w:fill="FFFFFF"/>
        </w:rPr>
        <w:t>AUTOCOMMIT</w:t>
      </w:r>
      <w:r>
        <w:rPr>
          <w:rFonts w:hint="eastAsia" w:ascii="宋体" w:hAnsi="宋体" w:eastAsia="宋体" w:cs="宋体"/>
          <w:b/>
          <w:bCs/>
          <w:color w:val="FF0000"/>
          <w:szCs w:val="24"/>
          <w:shd w:val="clear" w:color="auto" w:fill="FFFFFF"/>
        </w:rPr>
        <w:t>值为</w:t>
      </w:r>
      <w:r>
        <w:rPr>
          <w:rFonts w:ascii="宋体" w:hAnsi="宋体" w:eastAsia="宋体" w:cs="宋体"/>
          <w:b/>
          <w:bCs/>
          <w:color w:val="FF0000"/>
          <w:szCs w:val="24"/>
          <w:shd w:val="clear" w:color="auto" w:fill="FFFFFF"/>
        </w:rPr>
        <w:t>1</w:t>
      </w:r>
      <w:r>
        <w:rPr>
          <w:rFonts w:hint="eastAsia" w:ascii="宋体" w:hAnsi="宋体" w:eastAsia="宋体" w:cs="宋体"/>
          <w:b/>
          <w:bCs/>
          <w:color w:val="FF0000"/>
          <w:szCs w:val="24"/>
          <w:shd w:val="clear" w:color="auto" w:fill="FFFFFF"/>
        </w:rPr>
        <w:t>，即自动提交功能是打开的</w:t>
      </w:r>
      <w:r>
        <w:rPr>
          <w:rFonts w:hint="eastAsia" w:ascii="宋体" w:hAnsi="宋体" w:eastAsia="宋体" w:cs="宋体"/>
          <w:color w:val="333333"/>
          <w:szCs w:val="24"/>
          <w:shd w:val="clear" w:color="auto" w:fill="FFFFFF"/>
        </w:rPr>
        <w:t>，当用户每执行一条</w:t>
      </w:r>
      <w:r>
        <w:rPr>
          <w:rFonts w:ascii="宋体" w:hAnsi="宋体" w:eastAsia="宋体" w:cs="宋体"/>
          <w:color w:val="333333"/>
          <w:szCs w:val="24"/>
          <w:shd w:val="clear" w:color="auto" w:fill="FFFFFF"/>
        </w:rPr>
        <w:t>SQL</w:t>
      </w:r>
      <w:r>
        <w:rPr>
          <w:rFonts w:hint="eastAsia" w:ascii="宋体" w:hAnsi="宋体" w:eastAsia="宋体" w:cs="宋体"/>
          <w:color w:val="333333"/>
          <w:szCs w:val="24"/>
          <w:shd w:val="clear" w:color="auto" w:fill="FFFFFF"/>
        </w:rPr>
        <w:t>语句后，该语句对数据库的修改就立即被提交成为持久性修改保存到磁盘上，一个事务也就结束了。</w:t>
      </w:r>
    </w:p>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color w:val="333333"/>
          <w:szCs w:val="24"/>
        </w:rPr>
        <w:t>测试效果：</w:t>
      </w:r>
    </w:p>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color w:val="333333"/>
          <w:szCs w:val="24"/>
        </w:rPr>
        <w:t>（1）自动提交功能关闭前：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000000"/>
                <w:kern w:val="24"/>
                <w:sz w:val="24"/>
                <w:szCs w:val="24"/>
              </w:rPr>
            </w:pPr>
            <w:r>
              <w:rPr>
                <w:rFonts w:ascii="Times New Roman" w:hAnsi="Times New Roman" w:eastAsia="宋体" w:cs="Times New Roman"/>
                <w:color w:val="000000"/>
                <w:kern w:val="24"/>
                <w:sz w:val="24"/>
                <w:szCs w:val="24"/>
              </w:rPr>
              <w:t>u</w:t>
            </w:r>
            <w:r>
              <w:rPr>
                <w:rFonts w:hint="eastAsia" w:ascii="Times New Roman" w:hAnsi="Times New Roman" w:eastAsia="宋体" w:cs="Times New Roman"/>
                <w:color w:val="000000"/>
                <w:kern w:val="24"/>
                <w:sz w:val="24"/>
                <w:szCs w:val="24"/>
              </w:rPr>
              <w:t>pdate</w:t>
            </w:r>
            <w:r>
              <w:rPr>
                <w:rFonts w:ascii="Times New Roman" w:hAnsi="Times New Roman" w:eastAsia="宋体" w:cs="Times New Roman"/>
                <w:color w:val="000000"/>
                <w:kern w:val="24"/>
                <w:sz w:val="24"/>
                <w:szCs w:val="24"/>
              </w:rPr>
              <w:t xml:space="preserve"> vendors</w:t>
            </w:r>
            <w:r>
              <w:rPr>
                <w:rFonts w:hint="eastAsia" w:ascii="Times New Roman" w:hAnsi="Times New Roman" w:eastAsia="宋体" w:cs="Times New Roman"/>
                <w:color w:val="000000"/>
                <w:kern w:val="24"/>
                <w:sz w:val="24"/>
                <w:szCs w:val="24"/>
              </w:rPr>
              <w:t xml:space="preserve"> </w:t>
            </w:r>
            <w:r>
              <w:rPr>
                <w:rFonts w:ascii="Times New Roman" w:hAnsi="Times New Roman" w:eastAsia="宋体" w:cs="Times New Roman"/>
                <w:color w:val="000000"/>
                <w:kern w:val="24"/>
                <w:sz w:val="24"/>
                <w:szCs w:val="24"/>
              </w:rPr>
              <w:t xml:space="preserve">set vend_name=’New’ </w:t>
            </w:r>
            <w:r>
              <w:rPr>
                <w:rFonts w:hint="eastAsia" w:ascii="Times New Roman" w:hAnsi="Times New Roman" w:eastAsia="宋体" w:cs="Times New Roman"/>
                <w:color w:val="000000"/>
                <w:kern w:val="24"/>
                <w:sz w:val="24"/>
                <w:szCs w:val="24"/>
              </w:rPr>
              <w:t xml:space="preserve">where </w:t>
            </w:r>
            <w:r>
              <w:rPr>
                <w:rFonts w:ascii="Times New Roman" w:hAnsi="Times New Roman" w:eastAsia="宋体" w:cs="Times New Roman"/>
                <w:color w:val="000000"/>
                <w:kern w:val="24"/>
                <w:sz w:val="24"/>
                <w:szCs w:val="24"/>
              </w:rPr>
              <w:t>vend_id</w:t>
            </w:r>
            <w:r>
              <w:rPr>
                <w:rFonts w:hint="eastAsia" w:ascii="Times New Roman" w:hAnsi="Times New Roman" w:eastAsia="宋体" w:cs="Times New Roman"/>
                <w:color w:val="000000"/>
                <w:kern w:val="24"/>
                <w:sz w:val="24"/>
                <w:szCs w:val="24"/>
              </w:rPr>
              <w:t>=</w:t>
            </w:r>
            <w:r>
              <w:rPr>
                <w:rFonts w:ascii="Times New Roman" w:hAnsi="Times New Roman" w:eastAsia="宋体" w:cs="Times New Roman"/>
                <w:color w:val="000000"/>
                <w:kern w:val="24"/>
                <w:sz w:val="24"/>
                <w:szCs w:val="24"/>
              </w:rPr>
              <w:t>1001</w:t>
            </w:r>
            <w:r>
              <w:rPr>
                <w:rFonts w:hint="eastAsia" w:ascii="Times New Roman" w:hAnsi="Times New Roman" w:eastAsia="宋体" w:cs="Times New Roman"/>
                <w:color w:val="000000"/>
                <w:kern w:val="24"/>
                <w:sz w:val="24"/>
                <w:szCs w:val="24"/>
              </w:rPr>
              <w:t>;</w:t>
            </w:r>
          </w:p>
          <w:p>
            <w:pPr>
              <w:widowControl/>
              <w:spacing w:line="360" w:lineRule="auto"/>
              <w:jc w:val="left"/>
              <w:rPr>
                <w:rFonts w:ascii="Times New Roman" w:hAnsi="Times New Roman" w:eastAsia="宋体" w:cs="Times New Roman"/>
                <w:kern w:val="0"/>
                <w:sz w:val="24"/>
                <w:szCs w:val="24"/>
              </w:rPr>
            </w:pPr>
            <w:r>
              <w:rPr>
                <w:rFonts w:ascii="Times New Roman" w:hAnsi="Times New Roman" w:eastAsia="宋体" w:cs="Times New Roman"/>
                <w:color w:val="000000"/>
                <w:kern w:val="24"/>
                <w:sz w:val="24"/>
                <w:szCs w:val="24"/>
              </w:rPr>
              <w:t>select * from vendors;</w:t>
            </w:r>
          </w:p>
        </w:tc>
      </w:tr>
    </w:tbl>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color w:val="333333"/>
          <w:szCs w:val="24"/>
        </w:rPr>
        <w:t>（2）自动提交功能关闭后：</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SET @@AUTOCOMMIT=0;  #</w:t>
            </w:r>
            <w:r>
              <w:rPr>
                <w:rFonts w:hint="eastAsia" w:ascii="Times New Roman" w:hAnsi="Times New Roman" w:eastAsia="宋体" w:cs="Times New Roman"/>
                <w:color w:val="FF0000"/>
                <w:kern w:val="24"/>
                <w:sz w:val="24"/>
                <w:szCs w:val="24"/>
              </w:rPr>
              <w:t>关闭自动提交</w:t>
            </w:r>
          </w:p>
          <w:p>
            <w:pPr>
              <w:widowControl/>
              <w:spacing w:line="360" w:lineRule="auto"/>
              <w:jc w:val="left"/>
              <w:rPr>
                <w:rFonts w:ascii="Times New Roman" w:hAnsi="Times New Roman" w:eastAsia="宋体" w:cs="Times New Roman"/>
                <w:color w:val="000000"/>
                <w:kern w:val="24"/>
                <w:sz w:val="24"/>
                <w:szCs w:val="24"/>
              </w:rPr>
            </w:pPr>
            <w:r>
              <w:rPr>
                <w:rFonts w:ascii="Times New Roman" w:hAnsi="Times New Roman" w:eastAsia="宋体" w:cs="Times New Roman"/>
                <w:color w:val="000000"/>
                <w:kern w:val="24"/>
                <w:sz w:val="24"/>
                <w:szCs w:val="24"/>
              </w:rPr>
              <w:t>u</w:t>
            </w:r>
            <w:r>
              <w:rPr>
                <w:rFonts w:hint="eastAsia" w:ascii="Times New Roman" w:hAnsi="Times New Roman" w:eastAsia="宋体" w:cs="Times New Roman"/>
                <w:color w:val="000000"/>
                <w:kern w:val="24"/>
                <w:sz w:val="24"/>
                <w:szCs w:val="24"/>
              </w:rPr>
              <w:t>pdate</w:t>
            </w:r>
            <w:r>
              <w:rPr>
                <w:rFonts w:ascii="Times New Roman" w:hAnsi="Times New Roman" w:eastAsia="宋体" w:cs="Times New Roman"/>
                <w:color w:val="000000"/>
                <w:kern w:val="24"/>
                <w:sz w:val="24"/>
                <w:szCs w:val="24"/>
              </w:rPr>
              <w:t xml:space="preserve"> vendors</w:t>
            </w:r>
            <w:r>
              <w:rPr>
                <w:rFonts w:hint="eastAsia" w:ascii="Times New Roman" w:hAnsi="Times New Roman" w:eastAsia="宋体" w:cs="Times New Roman"/>
                <w:color w:val="000000"/>
                <w:kern w:val="24"/>
                <w:sz w:val="24"/>
                <w:szCs w:val="24"/>
              </w:rPr>
              <w:t xml:space="preserve"> </w:t>
            </w:r>
            <w:r>
              <w:rPr>
                <w:rFonts w:ascii="Times New Roman" w:hAnsi="Times New Roman" w:eastAsia="宋体" w:cs="Times New Roman"/>
                <w:color w:val="000000"/>
                <w:kern w:val="24"/>
                <w:sz w:val="24"/>
                <w:szCs w:val="24"/>
              </w:rPr>
              <w:t xml:space="preserve">set vend_name=’New’ </w:t>
            </w:r>
            <w:r>
              <w:rPr>
                <w:rFonts w:hint="eastAsia" w:ascii="Times New Roman" w:hAnsi="Times New Roman" w:eastAsia="宋体" w:cs="Times New Roman"/>
                <w:color w:val="000000"/>
                <w:kern w:val="24"/>
                <w:sz w:val="24"/>
                <w:szCs w:val="24"/>
              </w:rPr>
              <w:t xml:space="preserve">where </w:t>
            </w:r>
            <w:r>
              <w:rPr>
                <w:rFonts w:ascii="Times New Roman" w:hAnsi="Times New Roman" w:eastAsia="宋体" w:cs="Times New Roman"/>
                <w:color w:val="000000"/>
                <w:kern w:val="24"/>
                <w:sz w:val="24"/>
                <w:szCs w:val="24"/>
              </w:rPr>
              <w:t>vend_id</w:t>
            </w:r>
            <w:r>
              <w:rPr>
                <w:rFonts w:hint="eastAsia" w:ascii="Times New Roman" w:hAnsi="Times New Roman" w:eastAsia="宋体" w:cs="Times New Roman"/>
                <w:color w:val="000000"/>
                <w:kern w:val="24"/>
                <w:sz w:val="24"/>
                <w:szCs w:val="24"/>
              </w:rPr>
              <w:t>=</w:t>
            </w:r>
            <w:r>
              <w:rPr>
                <w:rFonts w:ascii="Times New Roman" w:hAnsi="Times New Roman" w:eastAsia="宋体" w:cs="Times New Roman"/>
                <w:color w:val="000000"/>
                <w:kern w:val="24"/>
                <w:sz w:val="24"/>
                <w:szCs w:val="24"/>
              </w:rPr>
              <w:t>1001</w:t>
            </w:r>
            <w:r>
              <w:rPr>
                <w:rFonts w:hint="eastAsia" w:ascii="Times New Roman" w:hAnsi="Times New Roman" w:eastAsia="宋体" w:cs="Times New Roman"/>
                <w:color w:val="000000"/>
                <w:kern w:val="24"/>
                <w:sz w:val="24"/>
                <w:szCs w:val="24"/>
              </w:rPr>
              <w:t>;</w:t>
            </w:r>
          </w:p>
          <w:p>
            <w:pPr>
              <w:widowControl/>
              <w:spacing w:line="360" w:lineRule="auto"/>
              <w:jc w:val="left"/>
              <w:rPr>
                <w:rFonts w:ascii="Times New Roman" w:hAnsi="Times New Roman" w:eastAsia="宋体" w:cs="Times New Roman"/>
                <w:kern w:val="0"/>
                <w:sz w:val="24"/>
                <w:szCs w:val="24"/>
              </w:rPr>
            </w:pPr>
            <w:r>
              <w:rPr>
                <w:rFonts w:ascii="Times New Roman" w:hAnsi="Times New Roman" w:eastAsia="宋体" w:cs="Times New Roman"/>
                <w:color w:val="000000"/>
                <w:kern w:val="24"/>
                <w:sz w:val="24"/>
                <w:szCs w:val="24"/>
              </w:rPr>
              <w:t>select * from vendors;</w:t>
            </w:r>
          </w:p>
        </w:tc>
      </w:tr>
    </w:tbl>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b/>
          <w:bCs/>
          <w:color w:val="FF0000"/>
          <w:szCs w:val="24"/>
        </w:rPr>
        <w:t>注</w:t>
      </w:r>
      <w:r>
        <w:rPr>
          <w:rFonts w:hint="eastAsia" w:ascii="宋体" w:hAnsi="宋体" w:eastAsia="宋体" w:cs="宋体"/>
          <w:color w:val="333333"/>
          <w:szCs w:val="24"/>
        </w:rPr>
        <w:t>：自动提交关闭后，从执行结果中发现对应行的数据已经被更新，但由于没有自动提交，结果数据并没有被持久化处理，会出现其他终端查询时数据并没有被修改。</w:t>
      </w:r>
    </w:p>
    <w:p>
      <w:pPr>
        <w:pStyle w:val="8"/>
        <w:widowControl/>
        <w:shd w:val="clear" w:color="auto" w:fill="FFFFFF"/>
        <w:spacing w:beforeAutospacing="0" w:afterAutospacing="0" w:line="360" w:lineRule="auto"/>
        <w:ind w:firstLine="480"/>
        <w:rPr>
          <w:rFonts w:ascii="宋体" w:hAnsi="宋体" w:eastAsia="宋体" w:cs="宋体"/>
          <w:color w:val="333333"/>
          <w:szCs w:val="24"/>
        </w:rPr>
      </w:pP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开始事务</w:t>
      </w:r>
    </w:p>
    <w:p>
      <w:pPr>
        <w:pStyle w:val="8"/>
        <w:widowControl/>
        <w:shd w:val="clear" w:color="auto" w:fill="FFFFFF"/>
        <w:spacing w:beforeAutospacing="0" w:afterAutospacing="0" w:line="360" w:lineRule="auto"/>
        <w:rPr>
          <w:rFonts w:ascii="宋体" w:hAnsi="宋体" w:eastAsia="宋体" w:cs="宋体"/>
          <w:b/>
          <w:bCs/>
          <w:color w:val="333333"/>
          <w:szCs w:val="24"/>
        </w:rPr>
      </w:pPr>
      <w:r>
        <w:rPr>
          <w:rFonts w:hint="eastAsia" w:ascii="宋体" w:hAnsi="宋体" w:eastAsia="宋体" w:cs="宋体"/>
          <w:b/>
          <w:bCs/>
          <w:color w:val="333333"/>
          <w:szCs w:val="24"/>
        </w:rPr>
        <w:t>（1）隐式开启：</w:t>
      </w:r>
    </w:p>
    <w:p>
      <w:pPr>
        <w:pStyle w:val="8"/>
        <w:widowControl/>
        <w:shd w:val="clear" w:color="auto" w:fill="FFFFFF"/>
        <w:spacing w:beforeAutospacing="0" w:afterAutospacing="0" w:line="360" w:lineRule="auto"/>
        <w:ind w:firstLine="480" w:firstLineChars="200"/>
        <w:rPr>
          <w:rFonts w:ascii="宋体" w:hAnsi="宋体" w:eastAsia="宋体" w:cs="宋体"/>
          <w:color w:val="333333"/>
          <w:szCs w:val="24"/>
        </w:rPr>
      </w:pPr>
      <w:r>
        <w:rPr>
          <w:rFonts w:hint="eastAsia" w:ascii="宋体" w:hAnsi="宋体" w:eastAsia="宋体" w:cs="宋体"/>
          <w:color w:val="333333"/>
          <w:szCs w:val="24"/>
        </w:rPr>
        <w:t>当一个应用程序的第一条</w:t>
      </w:r>
      <w:r>
        <w:rPr>
          <w:rFonts w:ascii="宋体" w:hAnsi="宋体" w:eastAsia="宋体" w:cs="宋体"/>
          <w:color w:val="333333"/>
          <w:szCs w:val="24"/>
        </w:rPr>
        <w:t>SQL</w:t>
      </w:r>
      <w:r>
        <w:rPr>
          <w:rFonts w:hint="eastAsia" w:ascii="宋体" w:hAnsi="宋体" w:eastAsia="宋体" w:cs="宋体"/>
          <w:color w:val="333333"/>
          <w:szCs w:val="24"/>
        </w:rPr>
        <w:t>语句或者在</w:t>
      </w:r>
      <w:r>
        <w:rPr>
          <w:rFonts w:ascii="宋体" w:hAnsi="宋体" w:eastAsia="宋体" w:cs="宋体"/>
          <w:color w:val="333333"/>
          <w:szCs w:val="24"/>
        </w:rPr>
        <w:t>COMMIT</w:t>
      </w:r>
      <w:r>
        <w:rPr>
          <w:rFonts w:hint="eastAsia" w:ascii="宋体" w:hAnsi="宋体" w:eastAsia="宋体" w:cs="宋体"/>
          <w:color w:val="333333"/>
          <w:szCs w:val="24"/>
        </w:rPr>
        <w:t>或</w:t>
      </w:r>
      <w:r>
        <w:rPr>
          <w:rFonts w:ascii="宋体" w:hAnsi="宋体" w:eastAsia="宋体" w:cs="宋体"/>
          <w:color w:val="333333"/>
          <w:szCs w:val="24"/>
        </w:rPr>
        <w:t>ROLLBACK</w:t>
      </w:r>
      <w:r>
        <w:rPr>
          <w:rFonts w:hint="eastAsia" w:ascii="宋体" w:hAnsi="宋体" w:eastAsia="宋体" w:cs="宋体"/>
          <w:color w:val="333333"/>
          <w:szCs w:val="24"/>
        </w:rPr>
        <w:t>语句（后面介绍）后的第一条</w:t>
      </w:r>
      <w:r>
        <w:rPr>
          <w:rFonts w:ascii="宋体" w:hAnsi="宋体" w:eastAsia="宋体" w:cs="宋体"/>
          <w:color w:val="333333"/>
          <w:szCs w:val="24"/>
        </w:rPr>
        <w:t>SQL</w:t>
      </w:r>
      <w:r>
        <w:rPr>
          <w:rFonts w:hint="eastAsia" w:ascii="宋体" w:hAnsi="宋体" w:eastAsia="宋体" w:cs="宋体"/>
          <w:color w:val="333333"/>
          <w:szCs w:val="24"/>
        </w:rPr>
        <w:t>执行后，一个新的事务也就开始了。</w:t>
      </w:r>
    </w:p>
    <w:p>
      <w:pPr>
        <w:pStyle w:val="8"/>
        <w:widowControl/>
        <w:shd w:val="clear" w:color="auto" w:fill="FFFFFF"/>
        <w:spacing w:beforeAutospacing="0" w:afterAutospacing="0" w:line="360" w:lineRule="auto"/>
        <w:rPr>
          <w:rFonts w:ascii="宋体" w:hAnsi="宋体" w:eastAsia="宋体" w:cs="宋体"/>
          <w:b/>
          <w:bCs/>
          <w:color w:val="333333"/>
          <w:szCs w:val="24"/>
        </w:rPr>
      </w:pPr>
      <w:r>
        <w:rPr>
          <w:rFonts w:hint="eastAsia" w:ascii="宋体" w:hAnsi="宋体" w:eastAsia="宋体" w:cs="宋体"/>
          <w:b/>
          <w:bCs/>
          <w:color w:val="333333"/>
          <w:szCs w:val="24"/>
        </w:rPr>
        <w:t>（2）显式开启：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START TRANSACTION | BEGIN </w:t>
            </w:r>
            <w:r>
              <w:rPr>
                <w:rFonts w:hint="eastAsia" w:ascii="Times New Roman" w:hAnsi="Times New Roman" w:eastAsia="宋体" w:cs="Times New Roman"/>
                <w:color w:val="FF0000"/>
                <w:kern w:val="24"/>
                <w:sz w:val="24"/>
                <w:szCs w:val="24"/>
              </w:rPr>
              <w:t>[</w:t>
            </w:r>
            <w:r>
              <w:rPr>
                <w:rFonts w:ascii="Times New Roman" w:hAnsi="Times New Roman" w:eastAsia="宋体" w:cs="Times New Roman"/>
                <w:color w:val="FF0000"/>
                <w:kern w:val="24"/>
                <w:sz w:val="24"/>
                <w:szCs w:val="24"/>
              </w:rPr>
              <w:t xml:space="preserve">WORK]    # </w:t>
            </w:r>
            <w:r>
              <w:rPr>
                <w:rFonts w:hint="eastAsia" w:ascii="Times New Roman" w:hAnsi="Times New Roman" w:eastAsia="宋体" w:cs="Times New Roman"/>
                <w:color w:val="FF0000"/>
                <w:kern w:val="24"/>
                <w:sz w:val="24"/>
                <w:szCs w:val="24"/>
              </w:rPr>
              <w:t>Start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Transaction</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更常用</w:t>
            </w:r>
          </w:p>
        </w:tc>
      </w:tr>
    </w:tbl>
    <w:p>
      <w:pPr>
        <w:pStyle w:val="8"/>
        <w:widowControl/>
        <w:shd w:val="clear" w:color="auto" w:fill="FFFFFF"/>
        <w:spacing w:beforeAutospacing="0" w:afterAutospacing="0" w:line="360" w:lineRule="auto"/>
        <w:ind w:firstLine="482" w:firstLineChars="200"/>
        <w:rPr>
          <w:rFonts w:ascii="宋体" w:hAnsi="宋体" w:eastAsia="宋体" w:cs="宋体"/>
          <w:color w:val="333333"/>
          <w:szCs w:val="24"/>
        </w:rPr>
      </w:pPr>
      <w:r>
        <w:rPr>
          <w:rFonts w:hint="eastAsia" w:ascii="宋体" w:hAnsi="宋体" w:eastAsia="宋体" w:cs="宋体"/>
          <w:b/>
          <w:bCs/>
          <w:color w:val="333333"/>
          <w:szCs w:val="24"/>
        </w:rPr>
        <w:t>应用举例</w:t>
      </w:r>
      <w:r>
        <w:rPr>
          <w:rFonts w:hint="eastAsia" w:ascii="宋体" w:hAnsi="宋体" w:eastAsia="宋体" w:cs="宋体"/>
          <w:color w:val="333333"/>
          <w:szCs w:val="24"/>
        </w:rPr>
        <w:t>：从订单表orders中完全删除订单2</w:t>
      </w:r>
      <w:r>
        <w:rPr>
          <w:rFonts w:ascii="宋体" w:hAnsi="宋体" w:eastAsia="宋体" w:cs="宋体"/>
          <w:color w:val="333333"/>
          <w:szCs w:val="24"/>
        </w:rPr>
        <w:t>0009</w:t>
      </w:r>
      <w:r>
        <w:rPr>
          <w:rFonts w:hint="eastAsia" w:ascii="宋体" w:hAnsi="宋体" w:eastAsia="宋体" w:cs="宋体"/>
          <w:color w:val="333333"/>
          <w:szCs w:val="24"/>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START TRANSACTION;   # </w:t>
            </w:r>
            <w:r>
              <w:rPr>
                <w:rFonts w:hint="eastAsia" w:ascii="Times New Roman" w:hAnsi="Times New Roman" w:eastAsia="宋体" w:cs="Times New Roman"/>
                <w:color w:val="FF0000"/>
                <w:kern w:val="24"/>
                <w:sz w:val="24"/>
                <w:szCs w:val="24"/>
              </w:rPr>
              <w:t>事务开始</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Delete from orderitems Where order_num = 20009;</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D</w:t>
            </w:r>
            <w:r>
              <w:rPr>
                <w:rFonts w:ascii="Times New Roman" w:hAnsi="Times New Roman" w:eastAsia="宋体" w:cs="Times New Roman"/>
                <w:color w:val="FF0000"/>
                <w:kern w:val="24"/>
                <w:sz w:val="24"/>
                <w:szCs w:val="24"/>
              </w:rPr>
              <w:t>elete from orders Where order_num = 20009;</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C</w:t>
            </w:r>
            <w:r>
              <w:rPr>
                <w:rFonts w:ascii="Times New Roman" w:hAnsi="Times New Roman" w:eastAsia="宋体" w:cs="Times New Roman"/>
                <w:color w:val="FF0000"/>
                <w:kern w:val="24"/>
                <w:sz w:val="24"/>
                <w:szCs w:val="24"/>
              </w:rPr>
              <w:t>OMMIT;   #</w:t>
            </w:r>
            <w:r>
              <w:rPr>
                <w:rFonts w:hint="eastAsia" w:ascii="Times New Roman" w:hAnsi="Times New Roman" w:eastAsia="宋体" w:cs="Times New Roman"/>
                <w:color w:val="FF0000"/>
                <w:kern w:val="24"/>
                <w:sz w:val="24"/>
                <w:szCs w:val="24"/>
              </w:rPr>
              <w:t>提交并关闭事务</w:t>
            </w:r>
          </w:p>
        </w:tc>
      </w:tr>
    </w:tbl>
    <w:p>
      <w:pPr>
        <w:pStyle w:val="8"/>
        <w:widowControl/>
        <w:shd w:val="clear" w:color="auto" w:fill="FFFFFF"/>
        <w:spacing w:beforeAutospacing="0" w:afterAutospacing="0" w:line="360" w:lineRule="auto"/>
        <w:ind w:firstLine="482" w:firstLineChars="200"/>
        <w:rPr>
          <w:rFonts w:ascii="宋体" w:hAnsi="宋体" w:eastAsia="宋体" w:cs="宋体"/>
          <w:color w:val="333333"/>
          <w:szCs w:val="24"/>
        </w:rPr>
      </w:pPr>
      <w:r>
        <w:rPr>
          <w:rFonts w:hint="eastAsia" w:ascii="宋体" w:hAnsi="宋体" w:eastAsia="宋体" w:cs="宋体"/>
          <w:b/>
          <w:bCs/>
          <w:color w:val="333333"/>
          <w:szCs w:val="24"/>
        </w:rPr>
        <w:t>注</w:t>
      </w:r>
      <w:r>
        <w:rPr>
          <w:rFonts w:hint="eastAsia" w:ascii="宋体" w:hAnsi="宋体" w:eastAsia="宋体" w:cs="宋体"/>
          <w:color w:val="333333"/>
          <w:szCs w:val="24"/>
        </w:rPr>
        <w:t>：当COMMIT</w:t>
      </w:r>
      <w:r>
        <w:rPr>
          <w:rFonts w:ascii="宋体" w:hAnsi="宋体" w:eastAsia="宋体" w:cs="宋体"/>
          <w:color w:val="333333"/>
          <w:szCs w:val="24"/>
        </w:rPr>
        <w:t>|</w:t>
      </w:r>
      <w:r>
        <w:rPr>
          <w:rFonts w:hint="eastAsia" w:ascii="宋体" w:hAnsi="宋体" w:eastAsia="宋体" w:cs="宋体"/>
          <w:color w:val="333333"/>
          <w:szCs w:val="24"/>
        </w:rPr>
        <w:t>ROOLBACK语句执行后，隐含了事务的关闭</w:t>
      </w:r>
    </w:p>
    <w:p>
      <w:pPr>
        <w:pStyle w:val="8"/>
        <w:widowControl/>
        <w:shd w:val="clear" w:color="auto" w:fill="FFFFFF"/>
        <w:spacing w:beforeAutospacing="0" w:afterAutospacing="0" w:line="360" w:lineRule="auto"/>
        <w:rPr>
          <w:rFonts w:ascii="宋体" w:hAnsi="宋体" w:eastAsia="宋体" w:cs="宋体"/>
          <w:color w:val="333333"/>
          <w:szCs w:val="24"/>
        </w:rPr>
      </w:pP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结束事务</w:t>
      </w:r>
    </w:p>
    <w:p>
      <w:pPr>
        <w:ind w:firstLine="482" w:firstLineChars="200"/>
        <w:rPr>
          <w:rFonts w:ascii="宋体" w:hAnsi="宋体" w:eastAsia="宋体" w:cs="宋体"/>
          <w:color w:val="333333"/>
          <w:kern w:val="0"/>
          <w:sz w:val="24"/>
          <w:szCs w:val="24"/>
        </w:rPr>
      </w:pPr>
      <w:r>
        <w:rPr>
          <w:rFonts w:hint="eastAsia" w:ascii="宋体" w:hAnsi="宋体" w:eastAsia="宋体" w:cs="宋体"/>
          <w:b/>
          <w:bCs/>
          <w:color w:val="FF0000"/>
          <w:kern w:val="0"/>
          <w:sz w:val="24"/>
          <w:szCs w:val="24"/>
        </w:rPr>
        <w:t>COMMIT</w:t>
      </w:r>
      <w:r>
        <w:rPr>
          <w:rFonts w:hint="eastAsia" w:ascii="宋体" w:hAnsi="宋体" w:eastAsia="宋体" w:cs="宋体"/>
          <w:color w:val="333333"/>
          <w:kern w:val="0"/>
          <w:sz w:val="24"/>
          <w:szCs w:val="24"/>
        </w:rPr>
        <w:t>语句是提交语句，它使得自从事务开始以来所执行的所有数据修改成为数据库的永久部分，也标志一个事务的结束。</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COMMIT [WORK]  [AND [NO] CHAIN]  [[NO] RELEASE]; </w:t>
            </w:r>
          </w:p>
        </w:tc>
      </w:tr>
    </w:tbl>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color w:val="333333"/>
          <w:szCs w:val="24"/>
        </w:rPr>
        <w:t>说明：</w:t>
      </w:r>
    </w:p>
    <w:p>
      <w:pPr>
        <w:pStyle w:val="8"/>
        <w:widowControl/>
        <w:numPr>
          <w:ilvl w:val="0"/>
          <w:numId w:val="3"/>
        </w:numPr>
        <w:shd w:val="clear" w:color="auto" w:fill="FFFFFF"/>
        <w:spacing w:beforeAutospacing="0" w:afterAutospacing="0" w:line="360" w:lineRule="auto"/>
        <w:rPr>
          <w:rFonts w:ascii="宋体" w:hAnsi="宋体" w:eastAsia="宋体" w:cs="宋体"/>
          <w:color w:val="333333"/>
          <w:szCs w:val="24"/>
        </w:rPr>
      </w:pPr>
      <w:r>
        <w:rPr>
          <w:rFonts w:hint="eastAsia" w:ascii="宋体" w:hAnsi="宋体" w:eastAsia="宋体" w:cs="宋体"/>
          <w:color w:val="333333"/>
          <w:szCs w:val="24"/>
        </w:rPr>
        <w:t>可选的</w:t>
      </w:r>
      <w:r>
        <w:rPr>
          <w:rFonts w:ascii="宋体" w:hAnsi="宋体" w:eastAsia="宋体" w:cs="宋体"/>
          <w:color w:val="333333"/>
          <w:szCs w:val="24"/>
        </w:rPr>
        <w:t>AND CHAIN</w:t>
      </w:r>
      <w:r>
        <w:rPr>
          <w:rFonts w:hint="eastAsia" w:ascii="宋体" w:hAnsi="宋体" w:eastAsia="宋体" w:cs="宋体"/>
          <w:color w:val="333333"/>
          <w:szCs w:val="24"/>
        </w:rPr>
        <w:t>子句会</w:t>
      </w:r>
      <w:r>
        <w:rPr>
          <w:rFonts w:hint="eastAsia" w:ascii="宋体" w:hAnsi="宋体" w:eastAsia="宋体" w:cs="宋体"/>
          <w:b/>
          <w:bCs/>
          <w:color w:val="333333"/>
          <w:szCs w:val="24"/>
        </w:rPr>
        <w:t>在当前事务结束时，立刻启动一个新事务</w:t>
      </w:r>
      <w:r>
        <w:rPr>
          <w:rFonts w:hint="eastAsia" w:ascii="宋体" w:hAnsi="宋体" w:eastAsia="宋体" w:cs="宋体"/>
          <w:color w:val="333333"/>
          <w:szCs w:val="24"/>
        </w:rPr>
        <w:t>，并且新事务与刚结束的事务有相同的隔离等级。</w:t>
      </w:r>
    </w:p>
    <w:p>
      <w:pPr>
        <w:pStyle w:val="8"/>
        <w:widowControl/>
        <w:numPr>
          <w:ilvl w:val="0"/>
          <w:numId w:val="3"/>
        </w:numPr>
        <w:shd w:val="clear" w:color="auto" w:fill="FFFFFF"/>
        <w:spacing w:beforeAutospacing="0" w:afterAutospacing="0" w:line="360" w:lineRule="auto"/>
        <w:rPr>
          <w:rFonts w:ascii="宋体" w:hAnsi="宋体" w:eastAsia="宋体" w:cs="宋体"/>
          <w:color w:val="333333"/>
          <w:szCs w:val="24"/>
        </w:rPr>
      </w:pPr>
      <w:r>
        <w:rPr>
          <w:rFonts w:ascii="宋体" w:hAnsi="宋体" w:eastAsia="宋体" w:cs="宋体"/>
          <w:color w:val="333333"/>
          <w:szCs w:val="24"/>
        </w:rPr>
        <w:t>RELEASE</w:t>
      </w:r>
      <w:r>
        <w:rPr>
          <w:rFonts w:hint="eastAsia" w:ascii="宋体" w:hAnsi="宋体" w:eastAsia="宋体" w:cs="宋体"/>
          <w:color w:val="333333"/>
          <w:szCs w:val="24"/>
        </w:rPr>
        <w:t>子句</w:t>
      </w:r>
      <w:r>
        <w:rPr>
          <w:rFonts w:hint="eastAsia" w:ascii="宋体" w:hAnsi="宋体" w:eastAsia="宋体" w:cs="宋体"/>
          <w:b/>
          <w:bCs/>
          <w:color w:val="333333"/>
          <w:szCs w:val="24"/>
        </w:rPr>
        <w:t>在终止了当前事务后，会让服务器断开与当前客户端的连接</w:t>
      </w:r>
      <w:r>
        <w:rPr>
          <w:rFonts w:hint="eastAsia" w:ascii="宋体" w:hAnsi="宋体" w:eastAsia="宋体" w:cs="宋体"/>
          <w:color w:val="333333"/>
          <w:szCs w:val="24"/>
        </w:rPr>
        <w:t>。</w:t>
      </w:r>
    </w:p>
    <w:p>
      <w:pPr>
        <w:pStyle w:val="8"/>
        <w:widowControl/>
        <w:numPr>
          <w:ilvl w:val="0"/>
          <w:numId w:val="3"/>
        </w:numPr>
        <w:shd w:val="clear" w:color="auto" w:fill="FFFFFF"/>
        <w:spacing w:beforeAutospacing="0" w:afterAutospacing="0" w:line="360" w:lineRule="auto"/>
        <w:rPr>
          <w:rFonts w:ascii="宋体" w:hAnsi="宋体" w:eastAsia="宋体" w:cs="宋体"/>
          <w:color w:val="333333"/>
          <w:szCs w:val="24"/>
        </w:rPr>
      </w:pPr>
      <w:r>
        <w:rPr>
          <w:rFonts w:hint="eastAsia" w:ascii="宋体" w:hAnsi="宋体" w:eastAsia="宋体" w:cs="宋体"/>
          <w:color w:val="333333"/>
          <w:szCs w:val="24"/>
        </w:rPr>
        <w:t>包含</w:t>
      </w:r>
      <w:r>
        <w:rPr>
          <w:rFonts w:ascii="宋体" w:hAnsi="宋体" w:eastAsia="宋体" w:cs="宋体"/>
          <w:color w:val="333333"/>
          <w:szCs w:val="24"/>
        </w:rPr>
        <w:t>NO</w:t>
      </w:r>
      <w:r>
        <w:rPr>
          <w:rFonts w:hint="eastAsia" w:ascii="宋体" w:hAnsi="宋体" w:eastAsia="宋体" w:cs="宋体"/>
          <w:color w:val="333333"/>
          <w:szCs w:val="24"/>
        </w:rPr>
        <w:t>关键词可以</w:t>
      </w:r>
      <w:r>
        <w:rPr>
          <w:rFonts w:hint="eastAsia" w:ascii="宋体" w:hAnsi="宋体" w:eastAsia="宋体" w:cs="宋体"/>
          <w:b/>
          <w:bCs/>
          <w:color w:val="333333"/>
          <w:szCs w:val="24"/>
        </w:rPr>
        <w:t>抑制</w:t>
      </w:r>
      <w:r>
        <w:rPr>
          <w:rFonts w:ascii="宋体" w:hAnsi="宋体" w:eastAsia="宋体" w:cs="宋体"/>
          <w:color w:val="333333"/>
          <w:szCs w:val="24"/>
        </w:rPr>
        <w:t>CHAIN</w:t>
      </w:r>
      <w:r>
        <w:rPr>
          <w:rFonts w:hint="eastAsia" w:ascii="宋体" w:hAnsi="宋体" w:eastAsia="宋体" w:cs="宋体"/>
          <w:color w:val="333333"/>
          <w:szCs w:val="24"/>
        </w:rPr>
        <w:t>或</w:t>
      </w:r>
      <w:r>
        <w:rPr>
          <w:rFonts w:ascii="宋体" w:hAnsi="宋体" w:eastAsia="宋体" w:cs="宋体"/>
          <w:color w:val="333333"/>
          <w:szCs w:val="24"/>
        </w:rPr>
        <w:t>RELEASE</w:t>
      </w:r>
      <w:r>
        <w:rPr>
          <w:rFonts w:hint="eastAsia" w:ascii="宋体" w:hAnsi="宋体" w:eastAsia="宋体" w:cs="宋体"/>
          <w:color w:val="333333"/>
          <w:szCs w:val="24"/>
        </w:rPr>
        <w:t>完成。</w:t>
      </w:r>
    </w:p>
    <w:p>
      <w:pPr>
        <w:pStyle w:val="8"/>
        <w:widowControl/>
        <w:shd w:val="clear" w:color="auto" w:fill="FFFFFF"/>
        <w:spacing w:beforeAutospacing="0" w:afterAutospacing="0" w:line="360" w:lineRule="auto"/>
        <w:ind w:firstLine="480"/>
        <w:rPr>
          <w:rFonts w:ascii="宋体" w:hAnsi="宋体" w:eastAsia="宋体" w:cs="宋体"/>
          <w:b/>
          <w:bCs/>
          <w:color w:val="FF0000"/>
          <w:szCs w:val="24"/>
        </w:rPr>
      </w:pPr>
      <w:r>
        <w:rPr>
          <w:rFonts w:hint="eastAsia" w:ascii="宋体" w:hAnsi="宋体" w:eastAsia="宋体" w:cs="宋体"/>
          <w:b/>
          <w:bCs/>
          <w:color w:val="FF0000"/>
          <w:szCs w:val="24"/>
        </w:rPr>
        <w:t>注意：</w:t>
      </w:r>
    </w:p>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ascii="宋体" w:hAnsi="宋体" w:eastAsia="宋体" w:cs="宋体"/>
          <w:color w:val="333333"/>
          <w:szCs w:val="24"/>
        </w:rPr>
        <w:t>MySQL</w:t>
      </w:r>
      <w:r>
        <w:rPr>
          <w:rFonts w:hint="eastAsia" w:ascii="宋体" w:hAnsi="宋体" w:eastAsia="宋体" w:cs="宋体"/>
          <w:color w:val="333333"/>
          <w:szCs w:val="24"/>
        </w:rPr>
        <w:t>使用的是平面事务模型，因此</w:t>
      </w:r>
      <w:r>
        <w:rPr>
          <w:rFonts w:hint="eastAsia" w:ascii="宋体" w:hAnsi="宋体" w:eastAsia="宋体" w:cs="宋体"/>
          <w:color w:val="FF0000"/>
          <w:szCs w:val="24"/>
        </w:rPr>
        <w:t>嵌套的事务是不允许的</w:t>
      </w:r>
      <w:r>
        <w:rPr>
          <w:rFonts w:hint="eastAsia" w:ascii="宋体" w:hAnsi="宋体" w:eastAsia="宋体" w:cs="宋体"/>
          <w:color w:val="333333"/>
          <w:szCs w:val="24"/>
        </w:rPr>
        <w:t>。在第一个事务里使用</w:t>
      </w:r>
      <w:r>
        <w:rPr>
          <w:rFonts w:ascii="宋体" w:hAnsi="宋体" w:eastAsia="宋体" w:cs="宋体"/>
          <w:color w:val="333333"/>
          <w:szCs w:val="24"/>
        </w:rPr>
        <w:t>START TRANSACTION</w:t>
      </w:r>
      <w:r>
        <w:rPr>
          <w:rFonts w:hint="eastAsia" w:ascii="宋体" w:hAnsi="宋体" w:eastAsia="宋体" w:cs="宋体"/>
          <w:color w:val="333333"/>
          <w:szCs w:val="24"/>
        </w:rPr>
        <w:t>命令后，当第二个事务开始时，自动地提交第一个事务。</w:t>
      </w:r>
    </w:p>
    <w:p>
      <w:pPr>
        <w:pStyle w:val="8"/>
        <w:widowControl/>
        <w:shd w:val="clear" w:color="auto" w:fill="FFFFFF"/>
        <w:spacing w:beforeAutospacing="0" w:afterAutospacing="0" w:line="360" w:lineRule="auto"/>
        <w:ind w:firstLine="480"/>
        <w:rPr>
          <w:rFonts w:ascii="宋体" w:hAnsi="宋体" w:eastAsia="宋体" w:cs="宋体"/>
          <w:color w:val="333333"/>
          <w:szCs w:val="24"/>
        </w:rPr>
      </w:pPr>
      <w:r>
        <w:rPr>
          <w:rFonts w:hint="eastAsia" w:ascii="宋体" w:hAnsi="宋体" w:eastAsia="宋体" w:cs="宋体"/>
          <w:b/>
          <w:bCs/>
          <w:color w:val="333333"/>
          <w:szCs w:val="24"/>
        </w:rPr>
        <w:t>所有的DDL语句都不能回滚</w:t>
      </w:r>
      <w:r>
        <w:rPr>
          <w:rFonts w:hint="eastAsia" w:ascii="宋体" w:hAnsi="宋体" w:eastAsia="宋体" w:cs="宋体"/>
          <w:color w:val="333333"/>
          <w:szCs w:val="24"/>
        </w:rPr>
        <w:t>，即下面的这些MySQL语句运行时都会隐式地执行一个COMMIT命令：</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rPr>
          <w:jc w:val="center"/>
        </w:trPr>
        <w:tc>
          <w:tcPr>
            <w:tcW w:w="5382" w:type="dxa"/>
            <w:shd w:val="clear" w:color="auto" w:fill="BEBEBE" w:themeFill="background1" w:themeFillShade="BF"/>
          </w:tcPr>
          <w:p>
            <w:pPr>
              <w:widowControl/>
              <w:numPr>
                <w:ilvl w:val="0"/>
                <w:numId w:val="4"/>
              </w:numPr>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DROP DATABASE / DROP TABLE</w:t>
            </w:r>
          </w:p>
          <w:p>
            <w:pPr>
              <w:widowControl/>
              <w:numPr>
                <w:ilvl w:val="0"/>
                <w:numId w:val="4"/>
              </w:numPr>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CREATE INDEX / DROP INDEX</w:t>
            </w:r>
          </w:p>
          <w:p>
            <w:pPr>
              <w:widowControl/>
              <w:numPr>
                <w:ilvl w:val="0"/>
                <w:numId w:val="4"/>
              </w:numPr>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ALTER TABLE / RENAME TABLE</w:t>
            </w:r>
          </w:p>
          <w:p>
            <w:pPr>
              <w:widowControl/>
              <w:numPr>
                <w:ilvl w:val="0"/>
                <w:numId w:val="4"/>
              </w:numPr>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LOCK TABLES / UNLOCK TABLES</w:t>
            </w:r>
          </w:p>
          <w:p>
            <w:pPr>
              <w:widowControl/>
              <w:numPr>
                <w:ilvl w:val="0"/>
                <w:numId w:val="4"/>
              </w:numPr>
              <w:spacing w:line="360" w:lineRule="auto"/>
              <w:rPr>
                <w:rFonts w:ascii="Times New Roman" w:hAnsi="Times New Roman" w:eastAsia="宋体" w:cs="Times New Roman"/>
                <w:color w:val="FF0000"/>
                <w:kern w:val="24"/>
                <w:sz w:val="24"/>
                <w:szCs w:val="24"/>
              </w:rPr>
            </w:pPr>
            <w:r>
              <w:rPr>
                <w:rFonts w:ascii="Times New Roman" w:hAnsi="Times New Roman" w:eastAsia="宋体" w:cs="Times New Roman"/>
                <w:color w:val="000000" w:themeColor="text1"/>
                <w:kern w:val="24"/>
                <w:sz w:val="24"/>
                <w:szCs w:val="24"/>
                <w14:textFill>
                  <w14:solidFill>
                    <w14:schemeClr w14:val="tx1"/>
                  </w14:solidFill>
                </w14:textFill>
              </w:rPr>
              <w:t>SET @@AUTOCOMMIT=</w:t>
            </w: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1 | 0 }</w:t>
            </w:r>
          </w:p>
        </w:tc>
      </w:tr>
    </w:tbl>
    <w:p>
      <w:pPr>
        <w:pStyle w:val="8"/>
        <w:widowControl/>
        <w:shd w:val="clear" w:color="auto" w:fill="FFFFFF"/>
        <w:spacing w:beforeAutospacing="0" w:afterAutospacing="0" w:line="360" w:lineRule="auto"/>
        <w:rPr>
          <w:rFonts w:ascii="宋体" w:hAnsi="宋体" w:eastAsia="宋体" w:cs="宋体"/>
          <w:color w:val="333333"/>
          <w:szCs w:val="24"/>
        </w:rPr>
      </w:pP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撤销事务</w:t>
      </w:r>
    </w:p>
    <w:p>
      <w:pPr>
        <w:pStyle w:val="8"/>
        <w:widowControl/>
        <w:shd w:val="clear" w:color="auto" w:fill="FFFFFF"/>
        <w:spacing w:beforeAutospacing="0" w:afterAutospacing="0" w:line="360" w:lineRule="auto"/>
        <w:ind w:firstLine="482" w:firstLineChars="200"/>
        <w:rPr>
          <w:rFonts w:ascii="宋体" w:hAnsi="宋体" w:eastAsia="宋体" w:cs="宋体"/>
          <w:color w:val="333333"/>
          <w:szCs w:val="24"/>
          <w:shd w:val="clear" w:color="auto" w:fill="FFFFFF"/>
        </w:rPr>
      </w:pPr>
      <w:r>
        <w:rPr>
          <w:rFonts w:ascii="宋体" w:hAnsi="宋体" w:eastAsia="宋体" w:cs="宋体"/>
          <w:b/>
          <w:bCs/>
          <w:color w:val="FF0000"/>
          <w:szCs w:val="24"/>
          <w:shd w:val="clear" w:color="auto" w:fill="FFFFFF"/>
        </w:rPr>
        <w:t>ROLLBACK</w:t>
      </w:r>
      <w:r>
        <w:rPr>
          <w:rFonts w:hint="eastAsia" w:ascii="宋体" w:hAnsi="宋体" w:eastAsia="宋体" w:cs="宋体"/>
          <w:color w:val="333333"/>
          <w:szCs w:val="24"/>
          <w:shd w:val="clear" w:color="auto" w:fill="FFFFFF"/>
        </w:rPr>
        <w:t>语句是撤销语句，它撤销事务所做的修改，并</w:t>
      </w:r>
      <w:r>
        <w:rPr>
          <w:rFonts w:hint="eastAsia" w:ascii="宋体" w:hAnsi="宋体" w:eastAsia="宋体" w:cs="宋体"/>
          <w:b/>
          <w:bCs/>
          <w:color w:val="333333"/>
          <w:szCs w:val="24"/>
          <w:shd w:val="clear" w:color="auto" w:fill="FFFFFF"/>
        </w:rPr>
        <w:t>结束当前这个事务</w:t>
      </w:r>
      <w:r>
        <w:rPr>
          <w:rFonts w:hint="eastAsia" w:ascii="宋体" w:hAnsi="宋体" w:eastAsia="宋体" w:cs="宋体"/>
          <w:color w:val="333333"/>
          <w:szCs w:val="24"/>
          <w:shd w:val="clear" w:color="auto" w:fill="FFFFFF"/>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ROLLBACK [WORK] [AND [NO] CHAIN] [[NO] RELEASE]</w:t>
            </w:r>
          </w:p>
        </w:tc>
      </w:tr>
    </w:tbl>
    <w:p>
      <w:pPr>
        <w:pStyle w:val="8"/>
        <w:widowControl/>
        <w:shd w:val="clear" w:color="auto" w:fill="FFFFFF"/>
        <w:spacing w:beforeAutospacing="0" w:afterAutospacing="0" w:line="360" w:lineRule="auto"/>
        <w:ind w:firstLine="482" w:firstLineChars="200"/>
        <w:rPr>
          <w:rFonts w:ascii="宋体" w:hAnsi="宋体" w:eastAsia="宋体" w:cs="宋体"/>
          <w:color w:val="333333"/>
          <w:szCs w:val="24"/>
        </w:rPr>
      </w:pPr>
      <w:r>
        <w:rPr>
          <w:rFonts w:hint="eastAsia" w:ascii="宋体" w:hAnsi="宋体" w:eastAsia="宋体" w:cs="宋体"/>
          <w:b/>
          <w:bCs/>
          <w:color w:val="333333"/>
          <w:szCs w:val="24"/>
        </w:rPr>
        <w:t>应用举例</w:t>
      </w:r>
      <w:r>
        <w:rPr>
          <w:rFonts w:hint="eastAsia" w:ascii="宋体" w:hAnsi="宋体" w:eastAsia="宋体" w:cs="宋体"/>
          <w:color w:val="333333"/>
          <w:szCs w:val="24"/>
        </w:rPr>
        <w:t>：撤销ordertotals表记录清空的操作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SELECT * FROM ordertotals;   #</w:t>
            </w:r>
            <w:r>
              <w:rPr>
                <w:rFonts w:hint="eastAsia" w:ascii="Times New Roman" w:hAnsi="Times New Roman" w:eastAsia="宋体" w:cs="Times New Roman"/>
                <w:color w:val="FF0000"/>
                <w:kern w:val="24"/>
                <w:sz w:val="24"/>
                <w:szCs w:val="24"/>
              </w:rPr>
              <w:t>查询显示所有表记录</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w:t>
            </w:r>
            <w:r>
              <w:rPr>
                <w:rFonts w:ascii="Times New Roman" w:hAnsi="Times New Roman" w:eastAsia="宋体" w:cs="Times New Roman"/>
                <w:color w:val="FF0000"/>
                <w:kern w:val="24"/>
                <w:sz w:val="24"/>
                <w:szCs w:val="24"/>
              </w:rPr>
              <w:t>TART TRANSACTION;</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DELETE FROM ordertotals;</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SELECT * FROM ordertotals;</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R</w:t>
            </w:r>
            <w:r>
              <w:rPr>
                <w:rFonts w:ascii="Times New Roman" w:hAnsi="Times New Roman" w:eastAsia="宋体" w:cs="Times New Roman"/>
                <w:color w:val="FF0000"/>
                <w:kern w:val="24"/>
                <w:sz w:val="24"/>
                <w:szCs w:val="24"/>
              </w:rPr>
              <w:t xml:space="preserve">OLLBACK;      # </w:t>
            </w:r>
            <w:r>
              <w:rPr>
                <w:rFonts w:hint="eastAsia" w:ascii="Times New Roman" w:hAnsi="Times New Roman" w:eastAsia="宋体" w:cs="Times New Roman"/>
                <w:color w:val="FF0000"/>
                <w:kern w:val="24"/>
                <w:sz w:val="24"/>
                <w:szCs w:val="24"/>
              </w:rPr>
              <w:t>回滚事务</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SELECT</w:t>
            </w:r>
            <w:r>
              <w:rPr>
                <w:rFonts w:ascii="Times New Roman" w:hAnsi="Times New Roman" w:eastAsia="宋体" w:cs="Times New Roman"/>
                <w:color w:val="FF0000"/>
                <w:kern w:val="24"/>
                <w:sz w:val="24"/>
                <w:szCs w:val="24"/>
              </w:rPr>
              <w:t xml:space="preserve"> * FROM ordertotals;</w:t>
            </w:r>
          </w:p>
        </w:tc>
      </w:tr>
    </w:tbl>
    <w:p>
      <w:pPr>
        <w:pStyle w:val="8"/>
        <w:widowControl/>
        <w:shd w:val="clear" w:color="auto" w:fill="FFFFFF"/>
        <w:spacing w:beforeAutospacing="0" w:afterAutospacing="0" w:line="360" w:lineRule="auto"/>
        <w:rPr>
          <w:rFonts w:ascii="宋体" w:hAnsi="宋体" w:eastAsia="宋体" w:cs="宋体"/>
          <w:color w:val="333333"/>
          <w:szCs w:val="24"/>
        </w:rPr>
      </w:pP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使用保留点回滚</w:t>
      </w:r>
    </w:p>
    <w:p>
      <w:pPr>
        <w:pStyle w:val="8"/>
        <w:widowControl/>
        <w:shd w:val="clear" w:color="auto" w:fill="FFFFFF"/>
        <w:spacing w:beforeAutospacing="0" w:afterAutospacing="0" w:line="360" w:lineRule="auto"/>
        <w:ind w:firstLine="480" w:firstLineChars="200"/>
        <w:rPr>
          <w:rFonts w:ascii="宋体" w:hAnsi="宋体" w:eastAsia="宋体" w:cs="宋体"/>
          <w:color w:val="333333"/>
          <w:szCs w:val="24"/>
        </w:rPr>
      </w:pPr>
      <w:r>
        <w:rPr>
          <w:rFonts w:hint="eastAsia" w:ascii="宋体" w:hAnsi="宋体" w:eastAsia="宋体" w:cs="宋体"/>
          <w:color w:val="333333"/>
          <w:szCs w:val="24"/>
        </w:rPr>
        <w:t>除了撤销整个事务，用户还可以使用</w:t>
      </w:r>
      <w:r>
        <w:rPr>
          <w:rFonts w:ascii="宋体" w:hAnsi="宋体" w:eastAsia="宋体" w:cs="宋体"/>
          <w:b/>
          <w:bCs/>
          <w:color w:val="FF0000"/>
          <w:szCs w:val="24"/>
        </w:rPr>
        <w:t>ROLLBACK TO</w:t>
      </w:r>
      <w:r>
        <w:rPr>
          <w:rFonts w:hint="eastAsia" w:ascii="宋体" w:hAnsi="宋体" w:eastAsia="宋体" w:cs="宋体"/>
          <w:color w:val="333333"/>
          <w:szCs w:val="24"/>
        </w:rPr>
        <w:t>语句使事务</w:t>
      </w:r>
      <w:r>
        <w:rPr>
          <w:rFonts w:hint="eastAsia" w:ascii="宋体" w:hAnsi="宋体" w:eastAsia="宋体" w:cs="宋体"/>
          <w:b/>
          <w:bCs/>
          <w:color w:val="FF0000"/>
          <w:szCs w:val="24"/>
        </w:rPr>
        <w:t>回滚到某个点</w:t>
      </w:r>
      <w:r>
        <w:rPr>
          <w:rFonts w:hint="eastAsia" w:ascii="宋体" w:hAnsi="宋体" w:eastAsia="宋体" w:cs="宋体"/>
          <w:color w:val="333333"/>
          <w:szCs w:val="24"/>
        </w:rPr>
        <w:t>，在这之前需要使用</w:t>
      </w:r>
      <w:r>
        <w:rPr>
          <w:rFonts w:ascii="宋体" w:hAnsi="宋体" w:eastAsia="宋体" w:cs="宋体"/>
          <w:b/>
          <w:bCs/>
          <w:color w:val="FF0000"/>
          <w:szCs w:val="24"/>
        </w:rPr>
        <w:t>SAVEPOINT</w:t>
      </w:r>
      <w:r>
        <w:rPr>
          <w:rFonts w:hint="eastAsia" w:ascii="宋体" w:hAnsi="宋体" w:eastAsia="宋体" w:cs="宋体"/>
          <w:color w:val="333333"/>
          <w:szCs w:val="24"/>
        </w:rPr>
        <w:t>语句来设置一个保存点。</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center"/>
              <w:rPr>
                <w:rFonts w:ascii="Times New Roman" w:hAnsi="Times New Roman" w:eastAsia="宋体" w:cs="Times New Roman"/>
                <w:color w:val="000000" w:themeColor="text1"/>
                <w:kern w:val="24"/>
                <w:sz w:val="18"/>
                <w:szCs w:val="18"/>
                <w14:textFill>
                  <w14:solidFill>
                    <w14:schemeClr w14:val="tx1"/>
                  </w14:solidFill>
                </w14:textFill>
              </w:rPr>
            </w:pPr>
            <w:r>
              <w:rPr>
                <w:rFonts w:ascii="Times New Roman" w:hAnsi="Times New Roman" w:eastAsia="宋体" w:cs="Times New Roman"/>
                <w:color w:val="FF0000"/>
                <w:kern w:val="24"/>
                <w:sz w:val="24"/>
                <w:szCs w:val="24"/>
              </w:rPr>
              <w:t xml:space="preserve">SAVEPOINT </w:t>
            </w:r>
            <w:r>
              <w:rPr>
                <w:rFonts w:ascii="Times New Roman" w:hAnsi="Times New Roman" w:eastAsia="宋体" w:cs="Times New Roman"/>
                <w:color w:val="FFFF00"/>
                <w:kern w:val="24"/>
                <w:sz w:val="24"/>
                <w:szCs w:val="24"/>
              </w:rPr>
              <w:t xml:space="preserve">identifier  </w:t>
            </w:r>
            <w:r>
              <w:rPr>
                <w:rFonts w:ascii="Times New Roman" w:hAnsi="Times New Roman" w:eastAsia="宋体" w:cs="Times New Roman"/>
                <w:color w:val="000000" w:themeColor="text1"/>
                <w:kern w:val="24"/>
                <w:sz w:val="24"/>
                <w:szCs w:val="24"/>
                <w14:textFill>
                  <w14:solidFill>
                    <w14:schemeClr w14:val="tx1"/>
                  </w14:solidFill>
                </w14:textFill>
              </w:rPr>
              <w:t>#</w:t>
            </w:r>
            <w:r>
              <w:rPr>
                <w:rFonts w:hint="eastAsia" w:ascii="Times New Roman" w:hAnsi="Times New Roman" w:eastAsia="宋体" w:cs="Times New Roman"/>
                <w:color w:val="000000" w:themeColor="text1"/>
                <w:kern w:val="24"/>
                <w:sz w:val="24"/>
                <w:szCs w:val="24"/>
                <w14:textFill>
                  <w14:solidFill>
                    <w14:schemeClr w14:val="tx1"/>
                  </w14:solidFill>
                </w14:textFill>
              </w:rPr>
              <w:t>每个保留点都取标识它的唯一名字，以便在回退时，MySQL知道要 回退到何处</w:t>
            </w:r>
          </w:p>
          <w:p>
            <w:pPr>
              <w:widowControl/>
              <w:spacing w:line="360" w:lineRule="auto"/>
              <w:jc w:val="center"/>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ROLLBACK [WORK] TO SAVEPOINT </w:t>
            </w:r>
            <w:r>
              <w:rPr>
                <w:rFonts w:ascii="Times New Roman" w:hAnsi="Times New Roman" w:eastAsia="宋体" w:cs="Times New Roman"/>
                <w:color w:val="FFFF00"/>
                <w:kern w:val="24"/>
                <w:sz w:val="24"/>
                <w:szCs w:val="24"/>
              </w:rPr>
              <w:t xml:space="preserve">identifier  </w:t>
            </w:r>
            <w:r>
              <w:rPr>
                <w:rFonts w:ascii="Times New Roman" w:hAnsi="Times New Roman" w:eastAsia="宋体" w:cs="Times New Roman"/>
                <w:color w:val="000000" w:themeColor="text1"/>
                <w:kern w:val="24"/>
                <w:sz w:val="24"/>
                <w:szCs w:val="24"/>
                <w14:textFill>
                  <w14:solidFill>
                    <w14:schemeClr w14:val="tx1"/>
                  </w14:solidFill>
                </w14:textFill>
              </w:rPr>
              <w:t>#</w:t>
            </w:r>
            <w:r>
              <w:rPr>
                <w:rFonts w:hint="eastAsia" w:ascii="Times New Roman" w:hAnsi="Times New Roman" w:eastAsia="宋体" w:cs="Times New Roman"/>
                <w:color w:val="000000" w:themeColor="text1"/>
                <w:kern w:val="24"/>
                <w:sz w:val="24"/>
                <w:szCs w:val="24"/>
                <w14:textFill>
                  <w14:solidFill>
                    <w14:schemeClr w14:val="tx1"/>
                  </w14:solidFill>
                </w14:textFill>
              </w:rPr>
              <w:t>当事务回滚到某个保存点后，在该保存点之后设置的保存点将被删除</w:t>
            </w:r>
          </w:p>
        </w:tc>
      </w:tr>
    </w:tbl>
    <w:p>
      <w:pPr>
        <w:pStyle w:val="8"/>
        <w:widowControl/>
        <w:shd w:val="clear" w:color="auto" w:fill="FFFFFF"/>
        <w:spacing w:beforeAutospacing="0" w:afterAutospacing="0" w:line="360" w:lineRule="auto"/>
        <w:rPr>
          <w:rFonts w:ascii="宋体" w:hAnsi="宋体" w:eastAsia="宋体" w:cs="宋体"/>
          <w:b/>
          <w:bCs/>
          <w:color w:val="333333"/>
          <w:szCs w:val="24"/>
        </w:rPr>
      </w:pPr>
    </w:p>
    <w:p>
      <w:pPr>
        <w:pStyle w:val="8"/>
        <w:widowControl/>
        <w:shd w:val="clear" w:color="auto" w:fill="FFFFFF"/>
        <w:spacing w:beforeAutospacing="0" w:afterAutospacing="0" w:line="360" w:lineRule="auto"/>
        <w:rPr>
          <w:rFonts w:ascii="宋体" w:hAnsi="宋体" w:eastAsia="宋体" w:cs="宋体"/>
          <w:color w:val="333333"/>
          <w:szCs w:val="24"/>
        </w:rPr>
      </w:pPr>
      <w:r>
        <w:rPr>
          <w:rFonts w:hint="eastAsia" w:ascii="宋体" w:hAnsi="宋体" w:eastAsia="宋体" w:cs="宋体"/>
          <w:b/>
          <w:bCs/>
          <w:color w:val="333333"/>
          <w:szCs w:val="24"/>
        </w:rPr>
        <w:t>应用举例：</w:t>
      </w:r>
      <w:r>
        <w:rPr>
          <w:rFonts w:hint="eastAsia" w:ascii="宋体" w:hAnsi="宋体" w:eastAsia="宋体" w:cs="宋体"/>
          <w:color w:val="333333"/>
          <w:szCs w:val="24"/>
        </w:rPr>
        <w:t>新增订单到订单orders表，再添加详情到orderitems表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w:t>
            </w:r>
            <w:r>
              <w:rPr>
                <w:rFonts w:ascii="Times New Roman" w:hAnsi="Times New Roman" w:eastAsia="宋体" w:cs="Times New Roman"/>
                <w:color w:val="FF0000"/>
                <w:kern w:val="24"/>
                <w:sz w:val="24"/>
                <w:szCs w:val="24"/>
              </w:rPr>
              <w:t>TART TRANSACTION;</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SAVEPOINT beforeInsertOrder;</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In</w:t>
            </w:r>
            <w:r>
              <w:rPr>
                <w:rFonts w:ascii="Times New Roman" w:hAnsi="Times New Roman" w:eastAsia="宋体" w:cs="Times New Roman"/>
                <w:color w:val="FF0000"/>
                <w:kern w:val="24"/>
                <w:sz w:val="24"/>
                <w:szCs w:val="24"/>
              </w:rPr>
              <w:t>sert into orders values(20009, now(), 10001);</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Select * from orders;</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w:t>
            </w:r>
            <w:r>
              <w:rPr>
                <w:rFonts w:ascii="Times New Roman" w:hAnsi="Times New Roman" w:eastAsia="宋体" w:cs="Times New Roman"/>
                <w:color w:val="FF0000"/>
                <w:kern w:val="24"/>
                <w:sz w:val="24"/>
                <w:szCs w:val="24"/>
              </w:rPr>
              <w:t>AVEPOINT beforeInsertOrderItem;</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I</w:t>
            </w:r>
            <w:r>
              <w:rPr>
                <w:rFonts w:ascii="Times New Roman" w:hAnsi="Times New Roman" w:eastAsia="宋体" w:cs="Times New Roman"/>
                <w:color w:val="FF0000"/>
                <w:kern w:val="24"/>
                <w:sz w:val="24"/>
                <w:szCs w:val="24"/>
              </w:rPr>
              <w:t>nsert into orderitems values(20009, 1, FB, 1, 10);</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Select * from orderitems;</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ROLLBACK to beforeInsertOrderItem;</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Select * from orderitems;</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I</w:t>
            </w:r>
            <w:r>
              <w:rPr>
                <w:rFonts w:ascii="Times New Roman" w:hAnsi="Times New Roman" w:eastAsia="宋体" w:cs="Times New Roman"/>
                <w:color w:val="FF0000"/>
                <w:kern w:val="24"/>
                <w:sz w:val="24"/>
                <w:szCs w:val="24"/>
              </w:rPr>
              <w:t>nsert into orderitems values(20009, 1, FC, 1, 2.5);</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COMMIT;</w:t>
            </w:r>
          </w:p>
        </w:tc>
      </w:tr>
    </w:tbl>
    <w:p>
      <w:pPr>
        <w:pStyle w:val="8"/>
        <w:widowControl/>
        <w:shd w:val="clear" w:color="auto" w:fill="FFFFFF"/>
        <w:spacing w:beforeAutospacing="0" w:afterAutospacing="0" w:line="360" w:lineRule="auto"/>
        <w:rPr>
          <w:rFonts w:hint="eastAsia" w:ascii="宋体" w:hAnsi="宋体" w:eastAsia="宋体" w:cs="宋体"/>
          <w:b/>
          <w:bCs/>
          <w:color w:val="333333"/>
          <w:szCs w:val="24"/>
        </w:rPr>
      </w:pPr>
    </w:p>
    <w:p>
      <w:pPr>
        <w:pStyle w:val="8"/>
        <w:widowControl/>
        <w:numPr>
          <w:ilvl w:val="0"/>
          <w:numId w:val="2"/>
        </w:numPr>
        <w:shd w:val="clear" w:color="auto" w:fill="FFFFFF"/>
        <w:spacing w:beforeAutospacing="0" w:afterAutospacing="0" w:line="360" w:lineRule="auto"/>
        <w:outlineLvl w:val="2"/>
        <w:rPr>
          <w:rFonts w:ascii="宋体" w:hAnsi="宋体" w:eastAsia="宋体" w:cs="宋体"/>
          <w:b/>
          <w:bCs/>
          <w:color w:val="333333"/>
          <w:szCs w:val="24"/>
          <w:shd w:val="clear" w:color="auto" w:fill="FFFFFF"/>
        </w:rPr>
      </w:pPr>
      <w:r>
        <w:rPr>
          <w:rFonts w:hint="eastAsia" w:ascii="宋体" w:hAnsi="宋体" w:eastAsia="宋体" w:cs="宋体"/>
          <w:b/>
          <w:bCs/>
          <w:color w:val="333333"/>
          <w:szCs w:val="24"/>
          <w:shd w:val="clear" w:color="auto" w:fill="FFFFFF"/>
        </w:rPr>
        <w:t>删除保留点</w:t>
      </w:r>
    </w:p>
    <w:p>
      <w:pPr>
        <w:pStyle w:val="8"/>
        <w:widowControl/>
        <w:shd w:val="clear" w:color="auto" w:fill="FFFFFF"/>
        <w:spacing w:beforeAutospacing="0" w:afterAutospacing="0" w:line="360" w:lineRule="auto"/>
        <w:ind w:firstLine="482" w:firstLineChars="200"/>
        <w:rPr>
          <w:rFonts w:ascii="宋体" w:hAnsi="宋体" w:eastAsia="宋体" w:cs="宋体"/>
          <w:color w:val="333333"/>
          <w:szCs w:val="24"/>
          <w:shd w:val="clear" w:color="auto" w:fill="FFFFFF"/>
        </w:rPr>
      </w:pPr>
      <w:r>
        <w:rPr>
          <w:rFonts w:ascii="宋体" w:hAnsi="宋体" w:eastAsia="宋体" w:cs="宋体"/>
          <w:b/>
          <w:bCs/>
          <w:color w:val="FF0000"/>
          <w:szCs w:val="24"/>
          <w:shd w:val="clear" w:color="auto" w:fill="FFFFFF"/>
        </w:rPr>
        <w:t>RELEASE SAVEPOINT</w:t>
      </w:r>
      <w:r>
        <w:rPr>
          <w:rFonts w:hint="eastAsia" w:ascii="宋体" w:hAnsi="宋体" w:eastAsia="宋体" w:cs="宋体"/>
          <w:color w:val="333333"/>
          <w:szCs w:val="24"/>
          <w:shd w:val="clear" w:color="auto" w:fill="FFFFFF"/>
        </w:rPr>
        <w:t>语句会从当前事务的一组保存点中删除已命名的保存点。不出现提交或回滚。如果保存点不存在，会出现错误。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RELEASE SAVEPOINT </w:t>
            </w:r>
            <w:r>
              <w:rPr>
                <w:rFonts w:ascii="Times New Roman" w:hAnsi="Times New Roman" w:eastAsia="宋体" w:cs="Times New Roman"/>
                <w:color w:val="FFFF00"/>
                <w:kern w:val="24"/>
                <w:sz w:val="24"/>
                <w:szCs w:val="24"/>
              </w:rPr>
              <w:t>identifier</w:t>
            </w:r>
          </w:p>
        </w:tc>
      </w:tr>
    </w:tbl>
    <w:p>
      <w:pPr>
        <w:pStyle w:val="8"/>
        <w:widowControl/>
        <w:shd w:val="clear" w:color="auto" w:fill="FFFFFF"/>
        <w:spacing w:beforeAutospacing="0" w:afterAutospacing="0" w:line="360" w:lineRule="auto"/>
        <w:ind w:firstLine="480" w:firstLineChars="200"/>
        <w:rPr>
          <w:rFonts w:ascii="宋体" w:hAnsi="宋体" w:eastAsia="宋体" w:cs="宋体"/>
          <w:color w:val="333333"/>
          <w:szCs w:val="24"/>
        </w:rPr>
      </w:pPr>
    </w:p>
    <w:p>
      <w:pPr>
        <w:pStyle w:val="3"/>
        <w:rPr>
          <w:sz w:val="28"/>
          <w:szCs w:val="28"/>
        </w:rPr>
      </w:pPr>
      <w:r>
        <w:rPr>
          <w:rFonts w:hint="eastAsia"/>
          <w:sz w:val="28"/>
          <w:szCs w:val="28"/>
        </w:rPr>
        <w:t>三、事务隔离机制</w:t>
      </w:r>
    </w:p>
    <w:p>
      <w:pPr>
        <w:widowControl/>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基于ANSI/ISO SQL规范，MySQL提供了4种隔离级</w:t>
      </w:r>
      <w:r>
        <w:rPr>
          <w:rFonts w:hint="eastAsia" w:ascii="Times New Roman" w:hAnsi="Times New Roman" w:cs="Times New Roman"/>
          <w:sz w:val="24"/>
          <w:szCs w:val="24"/>
        </w:rPr>
        <w:t>（</w:t>
      </w:r>
      <w:r>
        <w:rPr>
          <w:rFonts w:ascii="Times New Roman" w:hAnsi="Times New Roman" w:cs="Times New Roman"/>
          <w:b/>
          <w:bCs/>
          <w:color w:val="FF0000"/>
          <w:sz w:val="24"/>
          <w:szCs w:val="24"/>
        </w:rPr>
        <w:t>只有支持事务的存储引擎</w:t>
      </w:r>
      <w:r>
        <w:rPr>
          <w:rFonts w:hint="eastAsia" w:ascii="Times New Roman" w:hAnsi="Times New Roman" w:cs="Times New Roman"/>
          <w:b/>
          <w:bCs/>
          <w:color w:val="FF0000"/>
          <w:sz w:val="24"/>
          <w:szCs w:val="24"/>
        </w:rPr>
        <w:t>(</w:t>
      </w:r>
      <w:r>
        <w:rPr>
          <w:rFonts w:ascii="Times New Roman" w:hAnsi="Times New Roman" w:cs="Times New Roman"/>
          <w:b/>
          <w:bCs/>
          <w:color w:val="FF0000"/>
          <w:sz w:val="24"/>
          <w:szCs w:val="24"/>
        </w:rPr>
        <w:t>InnoDB)才可以定义一个隔离级</w:t>
      </w:r>
      <w:r>
        <w:rPr>
          <w:rFonts w:ascii="Times New Roman" w:hAnsi="Times New Roman" w:cs="Times New Roman"/>
          <w:color w:val="FF0000"/>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p>
    <w:p>
      <w:pPr>
        <w:pStyle w:val="12"/>
        <w:widowControl/>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b/>
          <w:bCs/>
          <w:sz w:val="24"/>
          <w:szCs w:val="24"/>
        </w:rPr>
        <w:t>序列化（SERIALIZABLE）</w:t>
      </w:r>
      <w:r>
        <w:rPr>
          <w:rFonts w:hint="eastAsia" w:ascii="Times New Roman" w:hAnsi="Times New Roman" w:cs="Times New Roman"/>
          <w:sz w:val="24"/>
          <w:szCs w:val="24"/>
        </w:rPr>
        <w:t>：如果隔离级为序列化，用户之间通过一个接一个顺序地执行当前的事务（强制串行），提供了事务之间</w:t>
      </w:r>
      <w:r>
        <w:rPr>
          <w:rFonts w:hint="eastAsia" w:ascii="Times New Roman" w:hAnsi="Times New Roman" w:cs="Times New Roman"/>
          <w:b/>
          <w:bCs/>
          <w:sz w:val="24"/>
          <w:szCs w:val="24"/>
        </w:rPr>
        <w:t>最大限度的隔离</w:t>
      </w:r>
    </w:p>
    <w:p>
      <w:pPr>
        <w:pStyle w:val="12"/>
        <w:widowControl/>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b/>
          <w:bCs/>
          <w:sz w:val="24"/>
          <w:szCs w:val="24"/>
        </w:rPr>
        <w:t>可重复读（REPEATABLE READ）</w:t>
      </w:r>
      <w:r>
        <w:rPr>
          <w:rFonts w:hint="eastAsia" w:ascii="Times New Roman" w:hAnsi="Times New Roman" w:cs="Times New Roman"/>
          <w:sz w:val="24"/>
          <w:szCs w:val="24"/>
        </w:rPr>
        <w:t>：在这一级上，事务不会被看成是一个序列。不过，当前在执行事务的变化仍然不能看到，也就是说，如果用户在同一个事务中执行同条</w:t>
      </w:r>
      <w:r>
        <w:rPr>
          <w:rFonts w:ascii="Times New Roman" w:hAnsi="Times New Roman" w:cs="Times New Roman"/>
          <w:sz w:val="24"/>
          <w:szCs w:val="24"/>
        </w:rPr>
        <w:t>SELECT</w:t>
      </w:r>
      <w:r>
        <w:rPr>
          <w:rFonts w:hint="eastAsia" w:ascii="Times New Roman" w:hAnsi="Times New Roman" w:cs="Times New Roman"/>
          <w:sz w:val="24"/>
          <w:szCs w:val="24"/>
        </w:rPr>
        <w:t>语句数次，结果总是相同的，但对不同事务可能出现</w:t>
      </w:r>
      <w:r>
        <w:rPr>
          <w:rFonts w:hint="eastAsia" w:ascii="Times New Roman" w:hAnsi="Times New Roman" w:cs="Times New Roman"/>
          <w:b/>
          <w:bCs/>
          <w:sz w:val="24"/>
          <w:szCs w:val="24"/>
        </w:rPr>
        <w:t>幻读</w:t>
      </w:r>
      <w:r>
        <w:rPr>
          <w:rFonts w:hint="eastAsia" w:ascii="Times New Roman" w:hAnsi="Times New Roman" w:cs="Times New Roman"/>
          <w:sz w:val="24"/>
          <w:szCs w:val="24"/>
        </w:rPr>
        <w:t>，（如：A用户执行表T的数据修改，B用户同时往表T中插入了新数据，则在A用户修改结束后发现有一条记录没有做改动，就好像出现幻觉一样）。该级别是</w:t>
      </w:r>
      <w:r>
        <w:rPr>
          <w:rFonts w:hint="eastAsia" w:ascii="Times New Roman" w:hAnsi="Times New Roman" w:cs="Times New Roman"/>
          <w:b/>
          <w:bCs/>
          <w:color w:val="FF0000"/>
          <w:sz w:val="24"/>
          <w:szCs w:val="24"/>
        </w:rPr>
        <w:t>MySQL默认隔离级别。</w:t>
      </w:r>
    </w:p>
    <w:p>
      <w:pPr>
        <w:pStyle w:val="12"/>
        <w:widowControl/>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b/>
          <w:bCs/>
          <w:sz w:val="24"/>
          <w:szCs w:val="24"/>
        </w:rPr>
        <w:t>提交读（READ COMMITTED）</w:t>
      </w:r>
      <w:r>
        <w:rPr>
          <w:rFonts w:hint="eastAsia" w:ascii="Times New Roman" w:hAnsi="Times New Roman" w:cs="Times New Roman"/>
          <w:sz w:val="24"/>
          <w:szCs w:val="24"/>
        </w:rPr>
        <w:t>：在这一级上，不仅处于这一级的事务可以看到其他事务添加的新记录，而且其他事务对现存记录做出的修改一旦被提交，也可以看到。也就是说，这意味着在事务处理期间，如果其他事务修改了相应的表，那么同一个事务的多个SELECT语句可能返回不同的结果（</w:t>
      </w:r>
      <w:r>
        <w:rPr>
          <w:rFonts w:hint="eastAsia" w:ascii="Times New Roman" w:hAnsi="Times New Roman" w:cs="Times New Roman"/>
          <w:b/>
          <w:bCs/>
          <w:sz w:val="24"/>
          <w:szCs w:val="24"/>
        </w:rPr>
        <w:t>不可重复读</w:t>
      </w:r>
      <w:r>
        <w:rPr>
          <w:rFonts w:hint="eastAsia" w:ascii="Times New Roman" w:hAnsi="Times New Roman" w:cs="Times New Roman"/>
          <w:sz w:val="24"/>
          <w:szCs w:val="24"/>
        </w:rPr>
        <w:t>）。</w:t>
      </w:r>
    </w:p>
    <w:p>
      <w:pPr>
        <w:pStyle w:val="12"/>
        <w:widowControl/>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b/>
          <w:bCs/>
          <w:sz w:val="24"/>
          <w:szCs w:val="24"/>
        </w:rPr>
        <w:t>未提交读（READ UNCOMMITTED）</w:t>
      </w:r>
      <w:r>
        <w:rPr>
          <w:rFonts w:hint="eastAsia" w:ascii="Times New Roman" w:hAnsi="Times New Roman" w:cs="Times New Roman"/>
          <w:sz w:val="24"/>
          <w:szCs w:val="24"/>
        </w:rPr>
        <w:t>：处于这个隔离级的事务可以读到其他事务还没有提交的数据，如果这个事务使用其他事务不提交的变化作为计算的基础，然后那些未提交的变化被它们的父事务撤销，这就导致了大量的数据变化。（容易出现</w:t>
      </w:r>
      <w:r>
        <w:rPr>
          <w:rFonts w:hint="eastAsia" w:ascii="Times New Roman" w:hAnsi="Times New Roman" w:cs="Times New Roman"/>
          <w:b/>
          <w:bCs/>
          <w:sz w:val="24"/>
          <w:szCs w:val="24"/>
        </w:rPr>
        <w:t>脏读</w:t>
      </w:r>
      <w:r>
        <w:rPr>
          <w:rFonts w:hint="eastAsia" w:ascii="Times New Roman" w:hAnsi="Times New Roman" w:cs="Times New Roman"/>
          <w:sz w:val="24"/>
          <w:szCs w:val="24"/>
        </w:rPr>
        <w:t>）</w:t>
      </w:r>
    </w:p>
    <w:p>
      <w:pPr>
        <w:pStyle w:val="4"/>
        <w:rPr>
          <w:rFonts w:asciiTheme="minorEastAsia" w:hAnsiTheme="minorEastAsia" w:cstheme="minorEastAsia"/>
          <w:b w:val="0"/>
          <w:bCs w:val="0"/>
          <w:sz w:val="24"/>
          <w:szCs w:val="24"/>
        </w:rPr>
      </w:pPr>
      <w:r>
        <w:rPr>
          <w:rFonts w:hint="eastAsia" w:asciiTheme="minorEastAsia" w:hAnsiTheme="minorEastAsia" w:cstheme="minorEastAsia"/>
          <w:sz w:val="24"/>
          <w:szCs w:val="24"/>
        </w:rPr>
        <w:t>1．查看隔离级别</w:t>
      </w:r>
    </w:p>
    <w:p>
      <w:pPr>
        <w:widowControl/>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系统变量</w:t>
      </w:r>
      <w:r>
        <w:rPr>
          <w:rFonts w:asciiTheme="minorEastAsia" w:hAnsiTheme="minorEastAsia" w:cstheme="minorEastAsia"/>
          <w:sz w:val="24"/>
          <w:szCs w:val="24"/>
        </w:rPr>
        <w:t>TX_ISOLATION</w:t>
      </w:r>
      <w:r>
        <w:rPr>
          <w:rFonts w:hint="eastAsia" w:asciiTheme="minorEastAsia" w:hAnsiTheme="minorEastAsia" w:cstheme="minorEastAsia"/>
          <w:sz w:val="24"/>
          <w:szCs w:val="24"/>
        </w:rPr>
        <w:t>中存储了事务的隔离级，可以使用</w:t>
      </w:r>
      <w:r>
        <w:rPr>
          <w:rFonts w:asciiTheme="minorEastAsia" w:hAnsiTheme="minorEastAsia" w:cstheme="minorEastAsia"/>
          <w:sz w:val="24"/>
          <w:szCs w:val="24"/>
        </w:rPr>
        <w:t>SELECT</w:t>
      </w:r>
      <w:r>
        <w:rPr>
          <w:rFonts w:hint="eastAsia" w:asciiTheme="minorEastAsia" w:hAnsiTheme="minorEastAsia" w:cstheme="minorEastAsia"/>
          <w:sz w:val="24"/>
          <w:szCs w:val="24"/>
        </w:rPr>
        <w:t>随时获得当前隔离级的值。</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SELECT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TX_</w:t>
            </w:r>
            <w:r>
              <w:rPr>
                <w:rFonts w:ascii="Times New Roman" w:hAnsi="Times New Roman" w:eastAsia="宋体" w:cs="Times New Roman"/>
                <w:color w:val="FF0000"/>
                <w:kern w:val="24"/>
                <w:sz w:val="24"/>
                <w:szCs w:val="24"/>
              </w:rPr>
              <w:t xml:space="preserve">ISOLATION;   </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@@TX_isolation    |</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REPEATABLE-READ |</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FF0000"/>
                <w:kern w:val="24"/>
                <w:sz w:val="24"/>
                <w:szCs w:val="24"/>
              </w:rPr>
            </w:pPr>
            <w:r>
              <w:rPr>
                <w:rFonts w:ascii="Times New Roman" w:hAnsi="Times New Roman" w:eastAsia="宋体" w:cs="Times New Roman"/>
                <w:color w:val="000000" w:themeColor="text1"/>
                <w:kern w:val="24"/>
                <w:sz w:val="24"/>
                <w:szCs w:val="24"/>
                <w14:textFill>
                  <w14:solidFill>
                    <w14:schemeClr w14:val="tx1"/>
                  </w14:solidFill>
                </w14:textFill>
              </w:rPr>
              <w:t>1 row in set</w:t>
            </w:r>
          </w:p>
        </w:tc>
      </w:tr>
    </w:tbl>
    <w:p>
      <w:pPr>
        <w:widowControl/>
        <w:spacing w:line="360" w:lineRule="auto"/>
        <w:ind w:firstLine="482" w:firstLineChars="200"/>
        <w:jc w:val="left"/>
        <w:rPr>
          <w:rFonts w:asciiTheme="minorEastAsia" w:hAnsiTheme="minorEastAsia" w:cstheme="minorEastAsia"/>
          <w:b/>
          <w:bCs/>
          <w:color w:val="FF0000"/>
          <w:sz w:val="24"/>
          <w:szCs w:val="24"/>
        </w:rPr>
      </w:pPr>
      <w:r>
        <w:rPr>
          <w:rFonts w:hint="eastAsia" w:asciiTheme="minorEastAsia" w:hAnsiTheme="minorEastAsia" w:cstheme="minorEastAsia"/>
          <w:b/>
          <w:bCs/>
          <w:color w:val="FF0000"/>
          <w:sz w:val="24"/>
          <w:szCs w:val="24"/>
        </w:rPr>
        <w:t>注：</w:t>
      </w:r>
      <w:r>
        <w:rPr>
          <w:rFonts w:asciiTheme="minorEastAsia" w:hAnsiTheme="minorEastAsia" w:cstheme="minorEastAsia"/>
          <w:b/>
          <w:bCs/>
          <w:color w:val="FF0000"/>
          <w:sz w:val="24"/>
          <w:szCs w:val="24"/>
        </w:rPr>
        <w:t>M</w:t>
      </w:r>
      <w:r>
        <w:rPr>
          <w:rFonts w:hint="eastAsia" w:asciiTheme="minorEastAsia" w:hAnsiTheme="minorEastAsia" w:cstheme="minorEastAsia"/>
          <w:b/>
          <w:bCs/>
          <w:color w:val="FF0000"/>
          <w:sz w:val="24"/>
          <w:szCs w:val="24"/>
        </w:rPr>
        <w:t>ySQL的默认隔离级别为可重复读</w:t>
      </w:r>
    </w:p>
    <w:p>
      <w:pPr>
        <w:pStyle w:val="4"/>
        <w:rPr>
          <w:rFonts w:asciiTheme="minorEastAsia" w:hAnsiTheme="minorEastAsia" w:cstheme="minorEastAsia"/>
          <w:sz w:val="24"/>
          <w:szCs w:val="24"/>
        </w:rPr>
      </w:pPr>
      <w:r>
        <w:rPr>
          <w:rFonts w:hint="eastAsia" w:asciiTheme="minorEastAsia" w:hAnsiTheme="minorEastAsia" w:cstheme="minorEastAsia"/>
          <w:sz w:val="24"/>
          <w:szCs w:val="24"/>
        </w:rPr>
        <w:t>2．修改隔离级别</w:t>
      </w:r>
    </w:p>
    <w:p>
      <w:pPr>
        <w:widowControl/>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定义隔离级可以使用SET</w:t>
      </w:r>
      <w:r>
        <w:rPr>
          <w:rFonts w:hint="eastAsia" w:ascii="Times New Roman" w:hAnsi="Times New Roman" w:cs="Times New Roman"/>
          <w:sz w:val="24"/>
          <w:szCs w:val="24"/>
        </w:rPr>
        <w:t xml:space="preserve"> </w:t>
      </w:r>
      <w:r>
        <w:rPr>
          <w:rFonts w:ascii="Times New Roman" w:hAnsi="Times New Roman" w:cs="Times New Roman"/>
          <w:sz w:val="24"/>
          <w:szCs w:val="24"/>
        </w:rPr>
        <w:t>TRANSACTION语句。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shd w:val="clear" w:color="auto" w:fill="BEBEBE" w:themeFill="background1" w:themeFillShade="BF"/>
          </w:tcPr>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SET</w:t>
            </w:r>
            <w:r>
              <w:rPr>
                <w:rFonts w:ascii="Times New Roman" w:hAnsi="Times New Roman" w:eastAsia="宋体" w:cs="Times New Roman"/>
                <w:color w:val="FF0000"/>
                <w:kern w:val="24"/>
                <w:sz w:val="24"/>
                <w:szCs w:val="24"/>
              </w:rPr>
              <w:t xml:space="preserve"> [GLOBAL | SESSION] TRANSACTION ISOLATION LEVEL</w:t>
            </w:r>
          </w:p>
          <w:p>
            <w:pPr>
              <w:widowControl/>
              <w:spacing w:line="360" w:lineRule="auto"/>
              <w:ind w:firstLine="480" w:firstLineChars="200"/>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SERIALIZABLE </w:t>
            </w:r>
          </w:p>
          <w:p>
            <w:pPr>
              <w:widowControl/>
              <w:spacing w:line="360" w:lineRule="auto"/>
              <w:ind w:firstLine="480" w:firstLineChars="200"/>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REPEATABLE READ</w:t>
            </w:r>
          </w:p>
          <w:p>
            <w:pPr>
              <w:widowControl/>
              <w:spacing w:line="360" w:lineRule="auto"/>
              <w:ind w:firstLine="480" w:firstLineChars="200"/>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xml:space="preserve">| READ COMMITTED </w:t>
            </w:r>
          </w:p>
          <w:p>
            <w:pPr>
              <w:widowControl/>
              <w:spacing w:line="360" w:lineRule="auto"/>
              <w:ind w:firstLine="480" w:firstLineChars="200"/>
              <w:jc w:val="left"/>
              <w:rPr>
                <w:rFonts w:ascii="Times New Roman" w:hAnsi="Times New Roman" w:eastAsia="宋体" w:cs="Times New Roman"/>
                <w:color w:val="FF0000"/>
                <w:kern w:val="24"/>
                <w:sz w:val="24"/>
                <w:szCs w:val="24"/>
              </w:rPr>
            </w:pPr>
            <w:r>
              <w:rPr>
                <w:rFonts w:ascii="Times New Roman" w:hAnsi="Times New Roman" w:eastAsia="宋体" w:cs="Times New Roman"/>
                <w:color w:val="FF0000"/>
                <w:kern w:val="24"/>
                <w:sz w:val="24"/>
                <w:szCs w:val="24"/>
              </w:rPr>
              <w:t>| READ UNCOMMITTED ;</w:t>
            </w:r>
          </w:p>
        </w:tc>
      </w:tr>
    </w:tbl>
    <w:p>
      <w:pPr>
        <w:ind w:firstLine="482" w:firstLineChars="200"/>
        <w:rPr>
          <w:b/>
          <w:bCs/>
          <w:color w:val="C00000"/>
          <w:sz w:val="24"/>
          <w:szCs w:val="28"/>
        </w:rPr>
      </w:pPr>
      <w:r>
        <w:rPr>
          <w:rFonts w:hint="eastAsia"/>
          <w:b/>
          <w:bCs/>
          <w:color w:val="C00000"/>
          <w:sz w:val="24"/>
          <w:szCs w:val="28"/>
        </w:rPr>
        <w:t>注：</w:t>
      </w:r>
    </w:p>
    <w:p>
      <w:pPr>
        <w:pStyle w:val="12"/>
        <w:widowControl/>
        <w:numPr>
          <w:ilvl w:val="0"/>
          <w:numId w:val="6"/>
        </w:numPr>
        <w:spacing w:line="360" w:lineRule="auto"/>
        <w:ind w:firstLineChars="0"/>
        <w:jc w:val="left"/>
        <w:rPr>
          <w:sz w:val="24"/>
          <w:szCs w:val="24"/>
        </w:rPr>
      </w:pPr>
      <w:r>
        <w:rPr>
          <w:rFonts w:hint="eastAsia"/>
          <w:sz w:val="24"/>
          <w:szCs w:val="24"/>
        </w:rPr>
        <w:t>GLOBAL表示隔离级别适用于所有SQL用户</w:t>
      </w:r>
    </w:p>
    <w:p>
      <w:pPr>
        <w:pStyle w:val="12"/>
        <w:widowControl/>
        <w:numPr>
          <w:ilvl w:val="0"/>
          <w:numId w:val="6"/>
        </w:numPr>
        <w:spacing w:line="360" w:lineRule="auto"/>
        <w:ind w:firstLineChars="0"/>
        <w:jc w:val="left"/>
        <w:rPr>
          <w:sz w:val="24"/>
          <w:szCs w:val="24"/>
        </w:rPr>
      </w:pPr>
      <w:r>
        <w:rPr>
          <w:rFonts w:hint="eastAsia"/>
          <w:sz w:val="24"/>
          <w:szCs w:val="24"/>
        </w:rPr>
        <w:t>SESSION表示隔离级别仅适用于当前回话和连接</w:t>
      </w:r>
    </w:p>
    <w:p>
      <w:pPr>
        <w:widowControl/>
        <w:jc w:val="left"/>
      </w:pPr>
    </w:p>
    <w:p>
      <w:pPr>
        <w:pStyle w:val="12"/>
        <w:widowControl/>
        <w:spacing w:line="360" w:lineRule="auto"/>
        <w:ind w:firstLine="0" w:firstLineChars="0"/>
        <w:jc w:val="left"/>
        <w:outlineLvl w:val="2"/>
        <w:rPr>
          <w:rFonts w:asciiTheme="minorEastAsia" w:hAnsiTheme="minorEastAsia" w:cstheme="minorEastAsia"/>
          <w:b/>
          <w:bCs/>
          <w:sz w:val="24"/>
          <w:szCs w:val="24"/>
        </w:rPr>
      </w:pPr>
      <w:r>
        <w:rPr>
          <w:rFonts w:hint="eastAsia" w:asciiTheme="minorEastAsia" w:hAnsiTheme="minorEastAsia" w:cstheme="minorEastAsia"/>
          <w:b/>
          <w:bCs/>
          <w:sz w:val="24"/>
          <w:szCs w:val="24"/>
        </w:rPr>
        <w:t>3．隔离机制实验区分</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建立两个用户连接，模拟事务A、事务B，对比4种隔离机制。</w:t>
      </w:r>
    </w:p>
    <w:p>
      <w:pPr>
        <w:outlineLvl w:val="3"/>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（1）读未提交——脏读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4672"/>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PrEx>
        <w:tc>
          <w:tcPr>
            <w:tcW w:w="9344" w:type="dxa"/>
            <w:gridSpan w:val="2"/>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设置隔离机制为 读未提交</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GLOBAL</w:t>
            </w:r>
            <w:r>
              <w:rPr>
                <w:rFonts w:ascii="Times New Roman" w:hAnsi="Times New Roman" w:eastAsia="宋体" w:cs="Times New Roman"/>
                <w:color w:val="FF0000"/>
                <w:kern w:val="24"/>
                <w:sz w:val="24"/>
                <w:szCs w:val="24"/>
              </w:rPr>
              <w:t xml:space="preserve"> TRANSACTION ISOLATION LEVEL READ UNCOMMITTED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事务A：读取</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#读到了事务B未提交的数据，事务B执行回滚后，数据无效</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tc>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#事务B：修改订单详情表内容后回滚</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#对数据做修改，但未提交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1 where order_num=20005 and order_item=1;</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事务回滚</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ROLLBACK;</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outlineLvl w:val="3"/>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（2）读已提交——不可重复读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4672"/>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gridSpan w:val="2"/>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设置隔离机制为 读已提交</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GLOBAL</w:t>
            </w:r>
            <w:r>
              <w:rPr>
                <w:rFonts w:ascii="Times New Roman" w:hAnsi="Times New Roman" w:eastAsia="宋体" w:cs="Times New Roman"/>
                <w:color w:val="FF0000"/>
                <w:kern w:val="24"/>
                <w:sz w:val="24"/>
                <w:szCs w:val="24"/>
              </w:rPr>
              <w:t xml:space="preserve"> TRANSACTION ISOLATION LEVEL READ COMMITTED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事务A：读取</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事务A再执行查询，没有脏读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r>
              <w:rPr>
                <w:rFonts w:hint="eastAsia"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事务B提交后，A读到B提交的数据，前后两次读取结果不一致，出现不可重复读现象</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tc>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#事务B</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#对数据做修改，但未提交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1 where order_num=20005 and order_item=1;</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commit;</w:t>
            </w:r>
          </w:p>
        </w:tc>
      </w:tr>
    </w:tbl>
    <w:p/>
    <w:p/>
    <w:p>
      <w:pPr>
        <w:outlineLvl w:val="3"/>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（3）可重复读——幻读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4672"/>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PrEx>
        <w:tc>
          <w:tcPr>
            <w:tcW w:w="9344" w:type="dxa"/>
            <w:gridSpan w:val="2"/>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设置隔离机制为 可重复读</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GLOBAL</w:t>
            </w:r>
            <w:r>
              <w:rPr>
                <w:rFonts w:ascii="Times New Roman" w:hAnsi="Times New Roman" w:eastAsia="宋体" w:cs="Times New Roman"/>
                <w:color w:val="FF0000"/>
                <w:kern w:val="24"/>
                <w:sz w:val="24"/>
                <w:szCs w:val="24"/>
              </w:rPr>
              <w:t xml:space="preserve"> TRANSACTION ISOLATION LEVEL </w:t>
            </w:r>
            <w:r>
              <w:rPr>
                <w:rFonts w:hint="eastAsia" w:ascii="Times New Roman" w:hAnsi="Times New Roman" w:eastAsia="宋体" w:cs="Times New Roman"/>
                <w:color w:val="FF0000"/>
                <w:kern w:val="24"/>
                <w:sz w:val="24"/>
                <w:szCs w:val="24"/>
              </w:rPr>
              <w:t>REPEAT</w:t>
            </w:r>
            <w:r>
              <w:rPr>
                <w:rFonts w:ascii="Times New Roman" w:hAnsi="Times New Roman" w:eastAsia="宋体" w:cs="Times New Roman"/>
                <w:color w:val="FF0000"/>
                <w:kern w:val="24"/>
                <w:sz w:val="24"/>
                <w:szCs w:val="24"/>
              </w:rPr>
              <w:t xml:space="preserve">ABLE </w:t>
            </w:r>
            <w:r>
              <w:rPr>
                <w:rFonts w:hint="eastAsia" w:ascii="Times New Roman" w:hAnsi="Times New Roman" w:eastAsia="宋体" w:cs="Times New Roman"/>
                <w:color w:val="FF0000"/>
                <w:kern w:val="24"/>
                <w:sz w:val="24"/>
                <w:szCs w:val="24"/>
              </w:rPr>
              <w:t>READ</w:t>
            </w:r>
            <w:r>
              <w:rPr>
                <w:rFonts w:ascii="Times New Roman" w:hAnsi="Times New Roman" w:eastAsia="宋体" w:cs="Times New Roman"/>
                <w:color w:val="FF0000"/>
                <w:kern w:val="24"/>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事务A再执行查询，没有脏读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r>
              <w:rPr>
                <w:rFonts w:hint="eastAsia"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事务A修改</w:t>
            </w:r>
            <w:r>
              <w:rPr>
                <w:rFonts w:hint="eastAsia" w:ascii="Times New Roman" w:hAnsi="Times New Roman" w:eastAsia="宋体" w:cs="Times New Roman"/>
                <w:color w:val="FF0000"/>
                <w:kern w:val="24"/>
                <w:sz w:val="24"/>
                <w:szCs w:val="24"/>
              </w:rPr>
              <w:t>order</w:t>
            </w:r>
            <w:r>
              <w:rPr>
                <w:rFonts w:ascii="Times New Roman" w:hAnsi="Times New Roman" w:eastAsia="宋体" w:cs="Times New Roman"/>
                <w:color w:val="FF0000"/>
                <w:kern w:val="24"/>
                <w:sz w:val="24"/>
                <w:szCs w:val="24"/>
              </w:rPr>
              <w:t>_item=2</w:t>
            </w:r>
            <w:r>
              <w:rPr>
                <w:rFonts w:hint="eastAsia" w:ascii="Times New Roman" w:hAnsi="Times New Roman" w:eastAsia="宋体" w:cs="Times New Roman"/>
                <w:color w:val="FF0000"/>
                <w:kern w:val="24"/>
                <w:sz w:val="24"/>
                <w:szCs w:val="24"/>
              </w:rPr>
              <w:t>的记录数据并查询，可修改</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10 where order_num=20005 and order_item=2;</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r>
              <w:rPr>
                <w:rFonts w:hint="eastAsia"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事务A在事务B提交后查询，数据没有变更，解决不可重复读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事务A提交后，执行查询，出现幻读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w:t>
            </w:r>
            <w:r>
              <w:rPr>
                <w:rFonts w:hint="eastAsia" w:ascii="Times New Roman" w:hAnsi="Times New Roman" w:eastAsia="宋体" w:cs="Times New Roman"/>
                <w:color w:val="000000" w:themeColor="text1"/>
                <w:kern w:val="24"/>
                <w:sz w:val="24"/>
                <w:szCs w:val="24"/>
                <w14:textFill>
                  <w14:solidFill>
                    <w14:schemeClr w14:val="tx1"/>
                  </w14:solidFill>
                </w14:textFill>
              </w:rPr>
              <w:t>ommit</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tc>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#事务B</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#对数据先做修改，但未提交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1 where order_num=20005 and order_item=1;</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事务B在事务A修改后，查询，没有脏读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事务B提交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commit;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p>
        </w:tc>
      </w:tr>
    </w:tbl>
    <w:p/>
    <w:p/>
    <w:p>
      <w:pPr>
        <w:outlineLvl w:val="3"/>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（4）序列化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4672"/>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344" w:type="dxa"/>
            <w:gridSpan w:val="2"/>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设置隔离机制为 序列化</w:t>
            </w:r>
          </w:p>
          <w:p>
            <w:pPr>
              <w:widowControl/>
              <w:spacing w:line="360" w:lineRule="auto"/>
              <w:jc w:val="left"/>
              <w:rPr>
                <w:rFonts w:ascii="Times New Roman" w:hAnsi="Times New Roman" w:eastAsia="宋体" w:cs="Times New Roman"/>
                <w:color w:val="FF0000"/>
                <w:kern w:val="24"/>
                <w:sz w:val="24"/>
                <w:szCs w:val="24"/>
              </w:rPr>
            </w:pPr>
            <w:r>
              <w:rPr>
                <w:rFonts w:hint="eastAsia" w:ascii="Times New Roman" w:hAnsi="Times New Roman" w:eastAsia="宋体" w:cs="Times New Roman"/>
                <w:color w:val="FF0000"/>
                <w:kern w:val="24"/>
                <w:sz w:val="24"/>
                <w:szCs w:val="24"/>
              </w:rPr>
              <w:t>SET</w:t>
            </w:r>
            <w:r>
              <w:rPr>
                <w:rFonts w:ascii="Times New Roman" w:hAnsi="Times New Roman" w:eastAsia="宋体" w:cs="Times New Roman"/>
                <w:color w:val="FF0000"/>
                <w:kern w:val="24"/>
                <w:sz w:val="24"/>
                <w:szCs w:val="24"/>
              </w:rPr>
              <w:t xml:space="preserve"> </w:t>
            </w:r>
            <w:r>
              <w:rPr>
                <w:rFonts w:hint="eastAsia" w:ascii="Times New Roman" w:hAnsi="Times New Roman" w:eastAsia="宋体" w:cs="Times New Roman"/>
                <w:color w:val="FF0000"/>
                <w:kern w:val="24"/>
                <w:sz w:val="24"/>
                <w:szCs w:val="24"/>
              </w:rPr>
              <w:t>GLOBAL</w:t>
            </w:r>
            <w:r>
              <w:rPr>
                <w:rFonts w:ascii="Times New Roman" w:hAnsi="Times New Roman" w:eastAsia="宋体" w:cs="Times New Roman"/>
                <w:color w:val="FF0000"/>
                <w:kern w:val="24"/>
                <w:sz w:val="24"/>
                <w:szCs w:val="24"/>
              </w:rPr>
              <w:t xml:space="preserve"> TRANSACTION ISOLATION LEVEL SERIALIZABLE;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事务A执行查询，没有脏读</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r>
              <w:rPr>
                <w:rFonts w:hint="eastAsia"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事务A修改order</w:t>
            </w:r>
            <w:r>
              <w:rPr>
                <w:rFonts w:ascii="Times New Roman" w:hAnsi="Times New Roman" w:eastAsia="宋体" w:cs="Times New Roman"/>
                <w:color w:val="000000" w:themeColor="text1"/>
                <w:kern w:val="24"/>
                <w:sz w:val="24"/>
                <w:szCs w:val="24"/>
                <w14:textFill>
                  <w14:solidFill>
                    <w14:schemeClr w14:val="tx1"/>
                  </w14:solidFill>
                </w14:textFill>
              </w:rPr>
              <w:t>_item=2</w:t>
            </w:r>
            <w:r>
              <w:rPr>
                <w:rFonts w:hint="eastAsia" w:ascii="Times New Roman" w:hAnsi="Times New Roman" w:eastAsia="宋体" w:cs="Times New Roman"/>
                <w:color w:val="000000" w:themeColor="text1"/>
                <w:kern w:val="24"/>
                <w:sz w:val="24"/>
                <w:szCs w:val="24"/>
                <w14:textFill>
                  <w14:solidFill>
                    <w14:schemeClr w14:val="tx1"/>
                  </w14:solidFill>
                </w14:textFill>
              </w:rPr>
              <w:t>的记录数据并查询，</w:t>
            </w:r>
            <w:r>
              <w:rPr>
                <w:rFonts w:hint="eastAsia" w:ascii="Times New Roman" w:hAnsi="Times New Roman" w:eastAsia="宋体" w:cs="Times New Roman"/>
                <w:color w:val="FF0000"/>
                <w:kern w:val="24"/>
                <w:sz w:val="24"/>
                <w:szCs w:val="24"/>
              </w:rPr>
              <w:t>不能修改，等待</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10 where order_num=20005 and order_item=2;</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事务A的修改在事务B提交后才执行，强制串行</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事务A提交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w:t>
            </w:r>
            <w:r>
              <w:rPr>
                <w:rFonts w:hint="eastAsia" w:ascii="Times New Roman" w:hAnsi="Times New Roman" w:eastAsia="宋体" w:cs="Times New Roman"/>
                <w:color w:val="000000" w:themeColor="text1"/>
                <w:kern w:val="24"/>
                <w:sz w:val="24"/>
                <w:szCs w:val="24"/>
                <w14:textFill>
                  <w14:solidFill>
                    <w14:schemeClr w14:val="tx1"/>
                  </w14:solidFill>
                </w14:textFill>
              </w:rPr>
              <w:t>ommit</w:t>
            </w:r>
            <w:r>
              <w:rPr>
                <w:rFonts w:ascii="Times New Roman" w:hAnsi="Times New Roman" w:eastAsia="宋体" w:cs="Times New Roman"/>
                <w:color w:val="000000" w:themeColor="text1"/>
                <w:kern w:val="24"/>
                <w:sz w:val="24"/>
                <w:szCs w:val="24"/>
                <w14:textFill>
                  <w14:solidFill>
                    <w14:schemeClr w14:val="tx1"/>
                  </w14:solidFill>
                </w14:textFill>
              </w:rPr>
              <w:t>;</w:t>
            </w:r>
          </w:p>
        </w:tc>
        <w:tc>
          <w:tcPr>
            <w:tcW w:w="4672" w:type="dxa"/>
            <w:shd w:val="clear" w:color="auto" w:fill="BEBEBE" w:themeFill="background1" w:themeFillShade="BF"/>
          </w:tcPr>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#事务B</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Start</w:t>
            </w: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transaction</w:t>
            </w:r>
            <w:r>
              <w:rPr>
                <w:rFonts w:ascii="Times New Roman" w:hAnsi="Times New Roman" w:eastAsia="宋体" w:cs="Times New Roman"/>
                <w:color w:val="000000" w:themeColor="text1"/>
                <w:kern w:val="24"/>
                <w:sz w:val="24"/>
                <w:szCs w:val="24"/>
                <w14:textFill>
                  <w14:solidFill>
                    <w14:schemeClr w14:val="tx1"/>
                  </w14:solidFill>
                </w14:textFill>
              </w:rPr>
              <w: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hint="eastAsia" w:ascii="Times New Roman" w:hAnsi="Times New Roman" w:eastAsia="宋体" w:cs="Times New Roman"/>
                <w:color w:val="000000" w:themeColor="text1"/>
                <w:kern w:val="24"/>
                <w:sz w:val="24"/>
                <w:szCs w:val="24"/>
                <w14:textFill>
                  <w14:solidFill>
                    <w14:schemeClr w14:val="tx1"/>
                  </w14:solidFill>
                </w14:textFill>
              </w:rPr>
              <w:t>#事务B对数据先做修改，但未提交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update orderitems set quantity = 3 where order_num=20005 and order_item=1;</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select </w:t>
            </w:r>
            <w:r>
              <w:rPr>
                <w:rFonts w:hint="eastAsia" w:ascii="Times New Roman" w:hAnsi="Times New Roman" w:eastAsia="宋体" w:cs="Times New Roman"/>
                <w:color w:val="000000" w:themeColor="text1"/>
                <w:kern w:val="24"/>
                <w:sz w:val="24"/>
                <w:szCs w:val="24"/>
                <w14:textFill>
                  <w14:solidFill>
                    <w14:schemeClr w14:val="tx1"/>
                  </w14:solidFill>
                </w14:textFill>
              </w:rPr>
              <w:t>order</w:t>
            </w:r>
            <w:r>
              <w:rPr>
                <w:rFonts w:ascii="Times New Roman" w:hAnsi="Times New Roman" w:eastAsia="宋体" w:cs="Times New Roman"/>
                <w:color w:val="000000" w:themeColor="text1"/>
                <w:kern w:val="24"/>
                <w:sz w:val="24"/>
                <w:szCs w:val="24"/>
                <w14:textFill>
                  <w14:solidFill>
                    <w14:schemeClr w14:val="tx1"/>
                  </w14:solidFill>
                </w14:textFill>
              </w:rPr>
              <w:t>_num, sum(item_price*quantity) from orderitems group by order_num;</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4"/>
                <w:sz w:val="24"/>
                <w:szCs w:val="24"/>
                <w14:textFill>
                  <w14:solidFill>
                    <w14:schemeClr w14:val="tx1"/>
                  </w14:solidFill>
                </w14:textFill>
              </w:rPr>
              <w:t>事务B提交</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commit;</w:t>
            </w:r>
          </w:p>
          <w:p>
            <w:pPr>
              <w:widowControl/>
              <w:spacing w:line="360" w:lineRule="auto"/>
              <w:jc w:val="left"/>
              <w:rPr>
                <w:rFonts w:ascii="Times New Roman" w:hAnsi="Times New Roman" w:eastAsia="宋体" w:cs="Times New Roman"/>
                <w:color w:val="000000" w:themeColor="text1"/>
                <w:kern w:val="24"/>
                <w:sz w:val="24"/>
                <w:szCs w:val="24"/>
                <w14:textFill>
                  <w14:solidFill>
                    <w14:schemeClr w14:val="tx1"/>
                  </w14:solidFill>
                </w14:textFill>
              </w:rPr>
            </w:pPr>
          </w:p>
        </w:tc>
      </w:tr>
    </w:tbl>
    <w:p/>
    <w:p>
      <w:pPr>
        <w:pStyle w:val="3"/>
        <w:rPr>
          <w:b w:val="0"/>
          <w:bCs w:val="0"/>
          <w:sz w:val="28"/>
          <w:szCs w:val="28"/>
        </w:rPr>
      </w:pPr>
      <w:r>
        <w:rPr>
          <w:rFonts w:hint="eastAsia"/>
          <w:sz w:val="28"/>
          <w:szCs w:val="28"/>
        </w:rPr>
        <w:t>四、测试使用事务</w:t>
      </w:r>
    </w:p>
    <w:p>
      <w:pPr>
        <w:pStyle w:val="12"/>
        <w:widowControl/>
        <w:spacing w:line="360" w:lineRule="auto"/>
        <w:ind w:firstLine="0" w:firstLineChars="0"/>
        <w:jc w:val="left"/>
        <w:outlineLvl w:val="2"/>
        <w:rPr>
          <w:rFonts w:ascii="宋体" w:hAnsi="宋体" w:eastAsia="宋体" w:cs="宋体"/>
          <w:sz w:val="24"/>
          <w:szCs w:val="24"/>
        </w:rPr>
      </w:pPr>
      <w:r>
        <w:rPr>
          <w:rFonts w:hint="eastAsia" w:ascii="宋体" w:hAnsi="宋体" w:eastAsia="宋体" w:cs="宋体"/>
          <w:b/>
          <w:bCs/>
          <w:sz w:val="24"/>
          <w:szCs w:val="24"/>
        </w:rPr>
        <w:t>测试1：</w:t>
      </w:r>
      <w:r>
        <w:rPr>
          <w:rFonts w:hint="eastAsia" w:ascii="宋体" w:hAnsi="宋体" w:eastAsia="宋体" w:cs="宋体"/>
          <w:sz w:val="24"/>
          <w:szCs w:val="24"/>
        </w:rPr>
        <w:t>创建存储过程实现用户订单的新增，在存储过程中创建事务。</w:t>
      </w:r>
    </w:p>
    <w:p>
      <w:pPr>
        <w:rPr>
          <w:rFonts w:asciiTheme="minorEastAsia" w:hAnsiTheme="minorEastAsia"/>
          <w:sz w:val="24"/>
          <w:szCs w:val="28"/>
        </w:rPr>
      </w:pPr>
      <w:r>
        <w:rPr>
          <w:rFonts w:hint="eastAsia" w:asciiTheme="minorEastAsia" w:hAnsiTheme="minorEastAsia"/>
          <w:sz w:val="24"/>
          <w:szCs w:val="28"/>
        </w:rPr>
        <w:t>要求：（1）当新用户提交订单时，判断用户是否在customers表</w:t>
      </w:r>
    </w:p>
    <w:p>
      <w:pPr>
        <w:ind w:firstLine="720" w:firstLineChars="300"/>
        <w:rPr>
          <w:rFonts w:asciiTheme="minorEastAsia" w:hAnsiTheme="minorEastAsia"/>
          <w:sz w:val="24"/>
          <w:szCs w:val="28"/>
        </w:rPr>
      </w:pPr>
      <w:r>
        <w:rPr>
          <w:rFonts w:hint="eastAsia" w:asciiTheme="minorEastAsia" w:hAnsiTheme="minorEastAsia"/>
          <w:sz w:val="24"/>
          <w:szCs w:val="28"/>
        </w:rPr>
        <w:t>（2）如果用户存在，添加该用户的订单记录到orders表中</w:t>
      </w:r>
    </w:p>
    <w:p>
      <w:pPr>
        <w:rPr>
          <w:rFonts w:asciiTheme="minorEastAsia" w:hAnsiTheme="minorEastAsia"/>
          <w:sz w:val="24"/>
          <w:szCs w:val="28"/>
        </w:rPr>
      </w:pPr>
      <w:r>
        <w:rPr>
          <w:rFonts w:hint="eastAsia" w:asciiTheme="minorEastAsia" w:hAnsiTheme="minorEastAsia"/>
          <w:sz w:val="24"/>
          <w:szCs w:val="28"/>
        </w:rPr>
        <w:t xml:space="preserve"> </w:t>
      </w:r>
      <w:r>
        <w:rPr>
          <w:rFonts w:asciiTheme="minorEastAsia" w:hAnsiTheme="minorEastAsia"/>
          <w:sz w:val="24"/>
          <w:szCs w:val="28"/>
        </w:rPr>
        <w:t xml:space="preserve">     </w:t>
      </w:r>
      <w:r>
        <w:rPr>
          <w:rFonts w:hint="eastAsia" w:asciiTheme="minorEastAsia" w:hAnsiTheme="minorEastAsia"/>
          <w:sz w:val="24"/>
          <w:szCs w:val="28"/>
        </w:rPr>
        <w:t>（</w:t>
      </w:r>
      <w:r>
        <w:rPr>
          <w:rFonts w:asciiTheme="minorEastAsia" w:hAnsiTheme="minorEastAsia"/>
          <w:sz w:val="24"/>
          <w:szCs w:val="28"/>
        </w:rPr>
        <w:t>3</w:t>
      </w:r>
      <w:r>
        <w:rPr>
          <w:rFonts w:hint="eastAsia" w:asciiTheme="minorEastAsia" w:hAnsiTheme="minorEastAsia"/>
          <w:sz w:val="24"/>
          <w:szCs w:val="28"/>
        </w:rPr>
        <w:t>）如果用户不存在，添加一条用户记录到customers表中，再同时添加订单记录到orders表中</w:t>
      </w:r>
    </w:p>
    <w:p>
      <w:pPr>
        <w:ind w:firstLine="720" w:firstLineChars="300"/>
        <w:rPr>
          <w:rFonts w:asciiTheme="minorEastAsia" w:hAnsiTheme="minorEastAsia"/>
          <w:sz w:val="24"/>
          <w:szCs w:val="28"/>
        </w:rPr>
      </w:pPr>
      <w:r>
        <w:rPr>
          <w:rFonts w:hint="eastAsia" w:asciiTheme="minorEastAsia" w:hAnsiTheme="minorEastAsia"/>
          <w:sz w:val="24"/>
          <w:szCs w:val="28"/>
        </w:rPr>
        <w:t>（4）添加订单的每项物品到orderitems表中</w:t>
      </w:r>
    </w:p>
    <w:p>
      <w:pPr>
        <w:rPr>
          <w:rFonts w:asciiTheme="minorEastAsia" w:hAnsiTheme="minorEastAsia"/>
          <w:sz w:val="24"/>
          <w:szCs w:val="28"/>
        </w:rPr>
      </w:pPr>
      <w:r>
        <w:rPr>
          <w:rFonts w:hint="eastAsia" w:asciiTheme="minorEastAsia" w:hAnsiTheme="minorEastAsia"/>
          <w:sz w:val="24"/>
          <w:szCs w:val="28"/>
        </w:rPr>
        <w:t xml:space="preserve"> </w:t>
      </w:r>
      <w:r>
        <w:rPr>
          <w:rFonts w:asciiTheme="minorEastAsia" w:hAnsiTheme="minorEastAsia"/>
          <w:sz w:val="24"/>
          <w:szCs w:val="28"/>
        </w:rPr>
        <w:t xml:space="preserve">     </w:t>
      </w:r>
      <w:r>
        <w:rPr>
          <w:rFonts w:hint="eastAsia" w:asciiTheme="minorEastAsia" w:hAnsiTheme="minorEastAsia"/>
          <w:sz w:val="24"/>
          <w:szCs w:val="28"/>
        </w:rPr>
        <w:t>（3）如果orderitems表新增出现故障，则回退之前所有添加的orders行和orderitems行</w:t>
      </w:r>
    </w:p>
    <w:p>
      <w:pPr>
        <w:rPr>
          <w:rFonts w:asciiTheme="minorEastAsia" w:hAnsiTheme="minorEastAsia"/>
          <w:sz w:val="24"/>
          <w:szCs w:val="28"/>
        </w:rPr>
      </w:pPr>
      <w:r>
        <w:rPr>
          <w:rFonts w:hint="eastAsia" w:asciiTheme="minorEastAsia" w:hAnsiTheme="minorEastAsia"/>
          <w:sz w:val="24"/>
          <w:szCs w:val="28"/>
        </w:rPr>
        <w:t xml:space="preserve"> </w:t>
      </w:r>
      <w:r>
        <w:rPr>
          <w:rFonts w:asciiTheme="minorEastAsia" w:hAnsiTheme="minorEastAsia"/>
          <w:sz w:val="24"/>
          <w:szCs w:val="28"/>
        </w:rPr>
        <w:t xml:space="preserve">     </w:t>
      </w:r>
      <w:r>
        <w:rPr>
          <w:rFonts w:hint="eastAsia" w:asciiTheme="minorEastAsia" w:hAnsiTheme="minorEastAsia"/>
          <w:sz w:val="24"/>
          <w:szCs w:val="28"/>
        </w:rPr>
        <w:t>（4）否则，提交事务，完成订单新增</w:t>
      </w:r>
    </w:p>
    <w:p/>
    <w:p>
      <w:pPr>
        <w:pStyle w:val="12"/>
        <w:widowControl/>
        <w:spacing w:line="360" w:lineRule="auto"/>
        <w:ind w:firstLine="0" w:firstLineChars="0"/>
        <w:jc w:val="left"/>
        <w:outlineLvl w:val="2"/>
        <w:rPr>
          <w:rFonts w:hint="eastAsia" w:ascii="宋体" w:hAnsi="宋体" w:eastAsia="宋体" w:cs="宋体"/>
          <w:sz w:val="24"/>
          <w:szCs w:val="24"/>
        </w:rPr>
      </w:pPr>
      <w:r>
        <w:rPr>
          <w:rFonts w:hint="eastAsia" w:ascii="宋体" w:hAnsi="宋体" w:eastAsia="宋体" w:cs="宋体"/>
          <w:b/>
          <w:bCs/>
          <w:sz w:val="24"/>
          <w:szCs w:val="24"/>
        </w:rPr>
        <w:t>测试2:</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rPr>
        <w:t>创建存储过程实现销量管理，在存储过程中创建事务 （可选）</w:t>
      </w:r>
    </w:p>
    <w:p>
      <w:pPr>
        <w:rPr>
          <w:rFonts w:asciiTheme="minorEastAsia" w:hAnsiTheme="minorEastAsia"/>
          <w:sz w:val="24"/>
          <w:szCs w:val="24"/>
        </w:rPr>
      </w:pPr>
      <w:r>
        <w:rPr>
          <w:rFonts w:hint="eastAsia" w:asciiTheme="minorEastAsia" w:hAnsiTheme="minorEastAsia"/>
          <w:sz w:val="24"/>
          <w:szCs w:val="24"/>
        </w:rPr>
        <w:t>要求：（1）设定物品库存数量上限值为2</w:t>
      </w:r>
      <w:r>
        <w:rPr>
          <w:rFonts w:asciiTheme="minorEastAsia" w:hAnsiTheme="minorEastAsia"/>
          <w:sz w:val="24"/>
          <w:szCs w:val="24"/>
        </w:rPr>
        <w:t>0</w:t>
      </w:r>
      <w:r>
        <w:rPr>
          <w:rFonts w:hint="eastAsia" w:asciiTheme="minorEastAsia" w:hAnsiTheme="minorEastAsia"/>
          <w:sz w:val="24"/>
          <w:szCs w:val="24"/>
        </w:rPr>
        <w:t>；</w:t>
      </w:r>
    </w:p>
    <w:p>
      <w:pPr>
        <w:ind w:firstLine="720" w:firstLineChars="300"/>
        <w:rPr>
          <w:rFonts w:asciiTheme="minorEastAsia" w:hAnsiTheme="minorEastAsia"/>
          <w:sz w:val="24"/>
          <w:szCs w:val="24"/>
        </w:rPr>
      </w:pPr>
      <w:r>
        <w:rPr>
          <w:rFonts w:hint="eastAsia" w:asciiTheme="minorEastAsia" w:hAnsiTheme="minorEastAsia"/>
          <w:sz w:val="24"/>
          <w:szCs w:val="24"/>
        </w:rPr>
        <w:t>（2）实现在保存订</w:t>
      </w:r>
      <w:bookmarkStart w:id="2" w:name="_GoBack"/>
      <w:bookmarkEnd w:id="2"/>
      <w:r>
        <w:rPr>
          <w:rFonts w:hint="eastAsia" w:asciiTheme="minorEastAsia" w:hAnsiTheme="minorEastAsia"/>
          <w:sz w:val="24"/>
          <w:szCs w:val="24"/>
        </w:rPr>
        <w:t>单记录时，自动更新/判断库存数量；</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w:t>
      </w:r>
      <w:r>
        <w:rPr>
          <w:rFonts w:asciiTheme="minorEastAsia" w:hAnsiTheme="minorEastAsia"/>
          <w:sz w:val="24"/>
          <w:szCs w:val="24"/>
        </w:rPr>
        <w:t>3</w:t>
      </w:r>
      <w:r>
        <w:rPr>
          <w:rFonts w:hint="eastAsia" w:asciiTheme="minorEastAsia" w:hAnsiTheme="minorEastAsia"/>
          <w:sz w:val="24"/>
          <w:szCs w:val="24"/>
        </w:rPr>
        <w:t>）当库存数量小于0时，回滚事务；</w:t>
      </w:r>
    </w:p>
    <w:p>
      <w:pPr>
        <w:rPr>
          <w:rFonts w:asciiTheme="minorEastAsia" w:hAnsiTheme="minorEastAsia"/>
          <w:sz w:val="24"/>
          <w:szCs w:val="24"/>
        </w:rPr>
      </w:pPr>
      <w:r>
        <w:rPr>
          <w:rFonts w:asciiTheme="minorEastAsia" w:hAnsiTheme="minorEastAsia"/>
          <w:b/>
          <w:bCs/>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（4）否则，提交事务，完成订单销售。</w:t>
      </w:r>
    </w:p>
    <w:p>
      <w:pPr>
        <w:rPr>
          <w:rFonts w:asciiTheme="minorEastAsia" w:hAnsiTheme="minorEastAsia"/>
          <w:sz w:val="24"/>
          <w:szCs w:val="24"/>
        </w:rPr>
      </w:pPr>
      <w:bookmarkStart w:id="0" w:name="OLE_LINK2"/>
      <w:bookmarkStart w:id="1" w:name="OLE_LINK1"/>
    </w:p>
    <w:p>
      <w:pPr>
        <w:pStyle w:val="3"/>
        <w:rPr>
          <w:b w:val="0"/>
          <w:bCs w:val="0"/>
          <w:color w:val="FF0000"/>
        </w:rPr>
      </w:pPr>
      <w:r>
        <w:rPr>
          <w:rFonts w:hint="eastAsia"/>
          <w:color w:val="FF0000"/>
        </w:rPr>
        <w:t>附样例库关系图：</w:t>
      </w:r>
    </w:p>
    <w:bookmarkEnd w:id="0"/>
    <w:bookmarkEnd w:id="1"/>
    <w:p>
      <w:pPr>
        <w:rPr>
          <w:sz w:val="28"/>
          <w:szCs w:val="28"/>
        </w:rPr>
      </w:pPr>
      <w:r>
        <w:drawing>
          <wp:inline distT="0" distB="0" distL="0" distR="0">
            <wp:extent cx="6079490" cy="611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83365" cy="6118570"/>
                    </a:xfrm>
                    <a:prstGeom prst="rect">
                      <a:avLst/>
                    </a:prstGeom>
                  </pic:spPr>
                </pic:pic>
              </a:graphicData>
            </a:graphic>
          </wp:inline>
        </w:drawing>
      </w:r>
    </w:p>
    <w:sectPr>
      <w:headerReference r:id="rId3" w:type="default"/>
      <w:pgSz w:w="11906" w:h="16838"/>
      <w:pgMar w:top="1418" w:right="1134"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decorative"/>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33F9"/>
    <w:multiLevelType w:val="multilevel"/>
    <w:tmpl w:val="144E33F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B424F63"/>
    <w:multiLevelType w:val="multilevel"/>
    <w:tmpl w:val="2B424F6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2560EA4"/>
    <w:multiLevelType w:val="singleLevel"/>
    <w:tmpl w:val="32560EA4"/>
    <w:lvl w:ilvl="0" w:tentative="0">
      <w:start w:val="1"/>
      <w:numFmt w:val="decimal"/>
      <w:lvlText w:val="%1."/>
      <w:lvlJc w:val="left"/>
      <w:pPr>
        <w:tabs>
          <w:tab w:val="left" w:pos="312"/>
        </w:tabs>
      </w:pPr>
    </w:lvl>
  </w:abstractNum>
  <w:abstractNum w:abstractNumId="3">
    <w:nsid w:val="4E7761E2"/>
    <w:multiLevelType w:val="multilevel"/>
    <w:tmpl w:val="4E7761E2"/>
    <w:lvl w:ilvl="0" w:tentative="0">
      <w:start w:val="1"/>
      <w:numFmt w:val="bullet"/>
      <w:lvlText w:val="l"/>
      <w:lvlJc w:val="left"/>
      <w:pPr>
        <w:tabs>
          <w:tab w:val="left" w:pos="720"/>
        </w:tabs>
        <w:ind w:left="720" w:hanging="360"/>
      </w:pPr>
      <w:rPr>
        <w:rFonts w:hint="default" w:ascii="Wingdings" w:hAnsi="Wingdings"/>
        <w:color w:val="000000" w:themeColor="text1"/>
        <w14:textFill>
          <w14:solidFill>
            <w14:schemeClr w14:val="tx1"/>
          </w14:solidFill>
        </w14:textFill>
      </w:rPr>
    </w:lvl>
    <w:lvl w:ilvl="1" w:tentative="0">
      <w:start w:val="1"/>
      <w:numFmt w:val="bullet"/>
      <w:lvlText w:val="l"/>
      <w:lvlJc w:val="left"/>
      <w:pPr>
        <w:tabs>
          <w:tab w:val="left" w:pos="1440"/>
        </w:tabs>
        <w:ind w:left="1440" w:hanging="360"/>
      </w:pPr>
      <w:rPr>
        <w:rFonts w:hint="default" w:ascii="Wingdings" w:hAnsi="Wingdings"/>
      </w:rPr>
    </w:lvl>
    <w:lvl w:ilvl="2" w:tentative="0">
      <w:start w:val="1"/>
      <w:numFmt w:val="bullet"/>
      <w:lvlText w:val="l"/>
      <w:lvlJc w:val="left"/>
      <w:pPr>
        <w:tabs>
          <w:tab w:val="left" w:pos="2160"/>
        </w:tabs>
        <w:ind w:left="2160" w:hanging="360"/>
      </w:pPr>
      <w:rPr>
        <w:rFonts w:hint="default" w:ascii="Wingdings" w:hAnsi="Wingdings"/>
      </w:rPr>
    </w:lvl>
    <w:lvl w:ilvl="3" w:tentative="0">
      <w:start w:val="1"/>
      <w:numFmt w:val="bullet"/>
      <w:lvlText w:val="l"/>
      <w:lvlJc w:val="left"/>
      <w:pPr>
        <w:tabs>
          <w:tab w:val="left" w:pos="2880"/>
        </w:tabs>
        <w:ind w:left="2880" w:hanging="360"/>
      </w:pPr>
      <w:rPr>
        <w:rFonts w:hint="default" w:ascii="Wingdings" w:hAnsi="Wingdings"/>
      </w:rPr>
    </w:lvl>
    <w:lvl w:ilvl="4" w:tentative="0">
      <w:start w:val="1"/>
      <w:numFmt w:val="bullet"/>
      <w:lvlText w:val="l"/>
      <w:lvlJc w:val="left"/>
      <w:pPr>
        <w:tabs>
          <w:tab w:val="left" w:pos="3600"/>
        </w:tabs>
        <w:ind w:left="3600" w:hanging="360"/>
      </w:pPr>
      <w:rPr>
        <w:rFonts w:hint="default" w:ascii="Wingdings" w:hAnsi="Wingdings"/>
      </w:rPr>
    </w:lvl>
    <w:lvl w:ilvl="5" w:tentative="0">
      <w:start w:val="1"/>
      <w:numFmt w:val="bullet"/>
      <w:lvlText w:val="l"/>
      <w:lvlJc w:val="left"/>
      <w:pPr>
        <w:tabs>
          <w:tab w:val="left" w:pos="4320"/>
        </w:tabs>
        <w:ind w:left="4320" w:hanging="360"/>
      </w:pPr>
      <w:rPr>
        <w:rFonts w:hint="default" w:ascii="Wingdings" w:hAnsi="Wingdings"/>
      </w:rPr>
    </w:lvl>
    <w:lvl w:ilvl="6" w:tentative="0">
      <w:start w:val="1"/>
      <w:numFmt w:val="bullet"/>
      <w:lvlText w:val="l"/>
      <w:lvlJc w:val="left"/>
      <w:pPr>
        <w:tabs>
          <w:tab w:val="left" w:pos="5040"/>
        </w:tabs>
        <w:ind w:left="5040" w:hanging="360"/>
      </w:pPr>
      <w:rPr>
        <w:rFonts w:hint="default" w:ascii="Wingdings" w:hAnsi="Wingdings"/>
      </w:rPr>
    </w:lvl>
    <w:lvl w:ilvl="7" w:tentative="0">
      <w:start w:val="1"/>
      <w:numFmt w:val="bullet"/>
      <w:lvlText w:val="l"/>
      <w:lvlJc w:val="left"/>
      <w:pPr>
        <w:tabs>
          <w:tab w:val="left" w:pos="5760"/>
        </w:tabs>
        <w:ind w:left="5760" w:hanging="360"/>
      </w:pPr>
      <w:rPr>
        <w:rFonts w:hint="default" w:ascii="Wingdings" w:hAnsi="Wingdings"/>
      </w:rPr>
    </w:lvl>
    <w:lvl w:ilvl="8" w:tentative="0">
      <w:start w:val="1"/>
      <w:numFmt w:val="bullet"/>
      <w:lvlText w:val="l"/>
      <w:lvlJc w:val="left"/>
      <w:pPr>
        <w:tabs>
          <w:tab w:val="left" w:pos="6480"/>
        </w:tabs>
        <w:ind w:left="6480" w:hanging="360"/>
      </w:pPr>
      <w:rPr>
        <w:rFonts w:hint="default" w:ascii="Wingdings" w:hAnsi="Wingdings"/>
      </w:rPr>
    </w:lvl>
  </w:abstractNum>
  <w:abstractNum w:abstractNumId="4">
    <w:nsid w:val="61037C5D"/>
    <w:multiLevelType w:val="multilevel"/>
    <w:tmpl w:val="61037C5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6E0872C6"/>
    <w:multiLevelType w:val="multilevel"/>
    <w:tmpl w:val="6E0872C6"/>
    <w:lvl w:ilvl="0" w:tentative="0">
      <w:start w:val="1"/>
      <w:numFmt w:val="decimal"/>
      <w:lvlText w:val="(%1)"/>
      <w:lvlJc w:val="left"/>
      <w:pPr>
        <w:ind w:left="1020" w:hanging="540"/>
      </w:pPr>
      <w:rPr>
        <w:rFonts w:hint="default"/>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AD"/>
    <w:rsid w:val="00001ED2"/>
    <w:rsid w:val="00005E15"/>
    <w:rsid w:val="000074FB"/>
    <w:rsid w:val="0000760A"/>
    <w:rsid w:val="0001212D"/>
    <w:rsid w:val="00012DEF"/>
    <w:rsid w:val="00032A75"/>
    <w:rsid w:val="0003752B"/>
    <w:rsid w:val="000765EC"/>
    <w:rsid w:val="00094DAE"/>
    <w:rsid w:val="000A3D0E"/>
    <w:rsid w:val="000A7F45"/>
    <w:rsid w:val="000C63BA"/>
    <w:rsid w:val="000E5D44"/>
    <w:rsid w:val="00117DE3"/>
    <w:rsid w:val="0012339F"/>
    <w:rsid w:val="00160488"/>
    <w:rsid w:val="00163C85"/>
    <w:rsid w:val="00167A66"/>
    <w:rsid w:val="001755CD"/>
    <w:rsid w:val="00185B00"/>
    <w:rsid w:val="00185EB5"/>
    <w:rsid w:val="001B7F0B"/>
    <w:rsid w:val="001C10BE"/>
    <w:rsid w:val="001C359A"/>
    <w:rsid w:val="001E1CA1"/>
    <w:rsid w:val="00221E6B"/>
    <w:rsid w:val="00241C04"/>
    <w:rsid w:val="00261BBB"/>
    <w:rsid w:val="00261EF5"/>
    <w:rsid w:val="00263244"/>
    <w:rsid w:val="002718B0"/>
    <w:rsid w:val="00292258"/>
    <w:rsid w:val="002A503F"/>
    <w:rsid w:val="002B49FE"/>
    <w:rsid w:val="002C2FA8"/>
    <w:rsid w:val="002D19A9"/>
    <w:rsid w:val="002E76EB"/>
    <w:rsid w:val="002F17A4"/>
    <w:rsid w:val="003023E7"/>
    <w:rsid w:val="00323DDD"/>
    <w:rsid w:val="003714FC"/>
    <w:rsid w:val="00377279"/>
    <w:rsid w:val="00384F8B"/>
    <w:rsid w:val="0039047A"/>
    <w:rsid w:val="00393137"/>
    <w:rsid w:val="003C2340"/>
    <w:rsid w:val="003D3161"/>
    <w:rsid w:val="003D44E4"/>
    <w:rsid w:val="004057A9"/>
    <w:rsid w:val="00406EB5"/>
    <w:rsid w:val="00416803"/>
    <w:rsid w:val="004179A5"/>
    <w:rsid w:val="00437705"/>
    <w:rsid w:val="00442C76"/>
    <w:rsid w:val="00461DD1"/>
    <w:rsid w:val="00465EA1"/>
    <w:rsid w:val="00471596"/>
    <w:rsid w:val="00482931"/>
    <w:rsid w:val="004B56D7"/>
    <w:rsid w:val="004C102B"/>
    <w:rsid w:val="004D575A"/>
    <w:rsid w:val="004E3511"/>
    <w:rsid w:val="004F1320"/>
    <w:rsid w:val="004F1775"/>
    <w:rsid w:val="0052546E"/>
    <w:rsid w:val="00537636"/>
    <w:rsid w:val="00556D0E"/>
    <w:rsid w:val="00557149"/>
    <w:rsid w:val="00570927"/>
    <w:rsid w:val="00571B70"/>
    <w:rsid w:val="00581396"/>
    <w:rsid w:val="00594FC2"/>
    <w:rsid w:val="005A1B23"/>
    <w:rsid w:val="005C3BE6"/>
    <w:rsid w:val="005E023A"/>
    <w:rsid w:val="005F7727"/>
    <w:rsid w:val="00600CB0"/>
    <w:rsid w:val="00602A25"/>
    <w:rsid w:val="006138DF"/>
    <w:rsid w:val="006340AF"/>
    <w:rsid w:val="00657C71"/>
    <w:rsid w:val="00667EF2"/>
    <w:rsid w:val="0068058E"/>
    <w:rsid w:val="00680ACC"/>
    <w:rsid w:val="006A4620"/>
    <w:rsid w:val="006C3F68"/>
    <w:rsid w:val="006D22EE"/>
    <w:rsid w:val="006F2A3B"/>
    <w:rsid w:val="00726215"/>
    <w:rsid w:val="00737A87"/>
    <w:rsid w:val="007403F6"/>
    <w:rsid w:val="00751202"/>
    <w:rsid w:val="00765908"/>
    <w:rsid w:val="00772893"/>
    <w:rsid w:val="007808CF"/>
    <w:rsid w:val="0078485C"/>
    <w:rsid w:val="007924F8"/>
    <w:rsid w:val="00792D2E"/>
    <w:rsid w:val="00797A59"/>
    <w:rsid w:val="007A44A6"/>
    <w:rsid w:val="007A6CC9"/>
    <w:rsid w:val="007B68F8"/>
    <w:rsid w:val="007E00DD"/>
    <w:rsid w:val="0080210D"/>
    <w:rsid w:val="00805A62"/>
    <w:rsid w:val="00807F80"/>
    <w:rsid w:val="00826419"/>
    <w:rsid w:val="0086763B"/>
    <w:rsid w:val="0088482B"/>
    <w:rsid w:val="008A49B0"/>
    <w:rsid w:val="008D5332"/>
    <w:rsid w:val="00916F4F"/>
    <w:rsid w:val="00954E4C"/>
    <w:rsid w:val="00957F0A"/>
    <w:rsid w:val="00983C58"/>
    <w:rsid w:val="00991CDF"/>
    <w:rsid w:val="009A074E"/>
    <w:rsid w:val="009F1461"/>
    <w:rsid w:val="009F43F8"/>
    <w:rsid w:val="009F4603"/>
    <w:rsid w:val="00A149E1"/>
    <w:rsid w:val="00A22373"/>
    <w:rsid w:val="00A278A1"/>
    <w:rsid w:val="00A35010"/>
    <w:rsid w:val="00A61332"/>
    <w:rsid w:val="00A74411"/>
    <w:rsid w:val="00A74A63"/>
    <w:rsid w:val="00A86944"/>
    <w:rsid w:val="00A92118"/>
    <w:rsid w:val="00A959C9"/>
    <w:rsid w:val="00AA4469"/>
    <w:rsid w:val="00AA7893"/>
    <w:rsid w:val="00AC18C6"/>
    <w:rsid w:val="00AC289B"/>
    <w:rsid w:val="00B03AEE"/>
    <w:rsid w:val="00B1014F"/>
    <w:rsid w:val="00B21025"/>
    <w:rsid w:val="00B26814"/>
    <w:rsid w:val="00B30AD5"/>
    <w:rsid w:val="00B35444"/>
    <w:rsid w:val="00B40B55"/>
    <w:rsid w:val="00B613B7"/>
    <w:rsid w:val="00BA50B1"/>
    <w:rsid w:val="00BA606A"/>
    <w:rsid w:val="00BB7C68"/>
    <w:rsid w:val="00BC318B"/>
    <w:rsid w:val="00BE04FA"/>
    <w:rsid w:val="00BF7C19"/>
    <w:rsid w:val="00C03CE9"/>
    <w:rsid w:val="00C27DA9"/>
    <w:rsid w:val="00C31051"/>
    <w:rsid w:val="00C33B74"/>
    <w:rsid w:val="00C62EAD"/>
    <w:rsid w:val="00CA122C"/>
    <w:rsid w:val="00CD13CD"/>
    <w:rsid w:val="00CE1C39"/>
    <w:rsid w:val="00D0685F"/>
    <w:rsid w:val="00D1528D"/>
    <w:rsid w:val="00D31A1B"/>
    <w:rsid w:val="00D52CBF"/>
    <w:rsid w:val="00D76EFD"/>
    <w:rsid w:val="00D77636"/>
    <w:rsid w:val="00D84AA2"/>
    <w:rsid w:val="00D91022"/>
    <w:rsid w:val="00DC50DA"/>
    <w:rsid w:val="00DD12B4"/>
    <w:rsid w:val="00DE5CCE"/>
    <w:rsid w:val="00DF51ED"/>
    <w:rsid w:val="00E01990"/>
    <w:rsid w:val="00E023E8"/>
    <w:rsid w:val="00E12A24"/>
    <w:rsid w:val="00E30390"/>
    <w:rsid w:val="00E616B1"/>
    <w:rsid w:val="00E67614"/>
    <w:rsid w:val="00E768BE"/>
    <w:rsid w:val="00E81A27"/>
    <w:rsid w:val="00E83134"/>
    <w:rsid w:val="00E87945"/>
    <w:rsid w:val="00E92163"/>
    <w:rsid w:val="00EA529F"/>
    <w:rsid w:val="00EC07B1"/>
    <w:rsid w:val="00EC580F"/>
    <w:rsid w:val="00ED2B43"/>
    <w:rsid w:val="00EE1153"/>
    <w:rsid w:val="00EE1A1D"/>
    <w:rsid w:val="00F10F9C"/>
    <w:rsid w:val="00F14427"/>
    <w:rsid w:val="00F334DE"/>
    <w:rsid w:val="00F45088"/>
    <w:rsid w:val="00F52977"/>
    <w:rsid w:val="00F80999"/>
    <w:rsid w:val="00F9057B"/>
    <w:rsid w:val="00F90A34"/>
    <w:rsid w:val="00F90BF8"/>
    <w:rsid w:val="00FB2677"/>
    <w:rsid w:val="00FD0C36"/>
    <w:rsid w:val="00FE28F5"/>
    <w:rsid w:val="00FE5B71"/>
    <w:rsid w:val="00FF1995"/>
    <w:rsid w:val="00FF5A38"/>
    <w:rsid w:val="1F342EC3"/>
    <w:rsid w:val="26C62D00"/>
    <w:rsid w:val="413D5559"/>
    <w:rsid w:val="4AB55C4D"/>
    <w:rsid w:val="4CDE0BFF"/>
    <w:rsid w:val="4F7F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spacing w:beforeAutospacing="1" w:afterAutospacing="1"/>
      <w:jc w:val="left"/>
    </w:pPr>
    <w:rPr>
      <w:rFonts w:cs="Times New Roman"/>
      <w:kern w:val="0"/>
      <w:sz w:val="24"/>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firstLine="420" w:firstLineChars="200"/>
    </w:pPr>
  </w:style>
  <w:style w:type="character" w:customStyle="1" w:styleId="13">
    <w:name w:val="页眉 字符"/>
    <w:basedOn w:val="11"/>
    <w:link w:val="7"/>
    <w:uiPriority w:val="99"/>
    <w:rPr>
      <w:sz w:val="18"/>
      <w:szCs w:val="18"/>
    </w:rPr>
  </w:style>
  <w:style w:type="character" w:customStyle="1" w:styleId="14">
    <w:name w:val="页脚 字符"/>
    <w:basedOn w:val="11"/>
    <w:link w:val="6"/>
    <w:uiPriority w:val="99"/>
    <w:rPr>
      <w:sz w:val="18"/>
      <w:szCs w:val="18"/>
    </w:rPr>
  </w:style>
  <w:style w:type="character" w:customStyle="1" w:styleId="15">
    <w:name w:val="批注框文本 字符"/>
    <w:basedOn w:val="11"/>
    <w:link w:val="5"/>
    <w:semiHidden/>
    <w:uiPriority w:val="99"/>
    <w:rPr>
      <w:sz w:val="18"/>
      <w:szCs w:val="18"/>
    </w:rPr>
  </w:style>
  <w:style w:type="character" w:customStyle="1" w:styleId="16">
    <w:name w:val="标题 1 字符"/>
    <w:basedOn w:val="11"/>
    <w:link w:val="2"/>
    <w:uiPriority w:val="9"/>
    <w:rPr>
      <w:rFonts w:asciiTheme="minorHAnsi" w:hAnsiTheme="minorHAnsi" w:eastAsiaTheme="minorEastAsia" w:cstheme="minorBidi"/>
      <w:b/>
      <w:bCs/>
      <w:kern w:val="44"/>
      <w:sz w:val="44"/>
      <w:szCs w:val="44"/>
    </w:rPr>
  </w:style>
  <w:style w:type="character" w:customStyle="1" w:styleId="17">
    <w:name w:val="标题 2 字符"/>
    <w:basedOn w:val="11"/>
    <w:link w:val="3"/>
    <w:semiHidden/>
    <w:uiPriority w:val="9"/>
    <w:rPr>
      <w:rFonts w:asciiTheme="majorHAnsi" w:hAnsiTheme="majorHAnsi" w:eastAsiaTheme="majorEastAsia" w:cstheme="majorBidi"/>
      <w:b/>
      <w:bCs/>
      <w:kern w:val="2"/>
      <w:sz w:val="32"/>
      <w:szCs w:val="32"/>
    </w:rPr>
  </w:style>
  <w:style w:type="character" w:customStyle="1" w:styleId="18">
    <w:name w:val="标题 3 字符"/>
    <w:basedOn w:val="11"/>
    <w:link w:val="4"/>
    <w:semiHidden/>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1149</Words>
  <Characters>6553</Characters>
  <Lines>54</Lines>
  <Paragraphs>15</Paragraphs>
  <TotalTime>237</TotalTime>
  <ScaleCrop>false</ScaleCrop>
  <LinksUpToDate>false</LinksUpToDate>
  <CharactersWithSpaces>7687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2020-06-18T11:54:00Z</dcterms:created>
  <dc:creator>Windows 用户</dc:creator>
  <cp:lastModifiedBy>霍戌文</cp:lastModifiedBy>
  <dcterms:modified xsi:type="dcterms:W3CDTF">2021-05-05T08:05:34Z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