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center"/>
        <w:rPr>
          <w:rFonts w:hint="eastAsia"/>
        </w:rPr>
      </w:pPr>
      <w:r>
        <w:rPr>
          <w:rFonts w:hint="eastAsia"/>
          <w:sz w:val="28"/>
        </w:rPr>
        <w:pict>
          <v:shape id="_x0000_i1025" o:spt="75" type="#_x0000_t75" style="height:62.25pt;width:74.25pt;" filled="f" o:preferrelative="t" stroked="f" coordsize="21600,21600">
            <v:path/>
            <v:fill on="f" focussize="0,0"/>
            <v:stroke on="f" joinstyle="miter"/>
            <v:imagedata r:id="rId5" o:title="理工大学-标1"/>
            <o:lock v:ext="edit" aspectratio="t"/>
            <w10:wrap type="none"/>
            <w10:anchorlock/>
          </v:shape>
        </w:pict>
      </w:r>
      <w:r>
        <w:rPr>
          <w:rFonts w:hint="eastAsia"/>
          <w:b/>
          <w:sz w:val="36"/>
        </w:rPr>
        <w:t xml:space="preserve">    </w:t>
      </w:r>
      <w:r>
        <w:rPr>
          <w:rFonts w:hint="eastAsia"/>
          <w:b/>
          <w:sz w:val="36"/>
        </w:rPr>
        <w:pict>
          <v:shape id="_x0000_i1026" o:spt="75" type="#_x0000_t75" style="height:48.75pt;width:235.5pt;" filled="f" o:preferrelative="t" stroked="f" coordsize="21600,21600">
            <v:path/>
            <v:fill on="f" focussize="0,0"/>
            <v:stroke on="f" joinstyle="miter"/>
            <v:imagedata r:id="rId6" o:title="浙江理工大学"/>
            <o:lock v:ext="edit" aspectratio="t"/>
            <w10:wrap type="none"/>
            <w10:anchorlock/>
          </v:shape>
        </w:pic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b/>
          <w:sz w:val="72"/>
          <w:szCs w:val="72"/>
        </w:rPr>
      </w:pPr>
      <w:r>
        <w:rPr>
          <w:rFonts w:hint="eastAsia"/>
          <w:b/>
          <w:sz w:val="72"/>
          <w:szCs w:val="72"/>
        </w:rPr>
        <w:t>《数字电子技术》</w:t>
      </w:r>
    </w:p>
    <w:p>
      <w:pPr>
        <w:jc w:val="center"/>
        <w:rPr>
          <w:rFonts w:hint="eastAsia"/>
          <w:b/>
          <w:sz w:val="52"/>
          <w:szCs w:val="52"/>
        </w:rPr>
      </w:pPr>
      <w:r>
        <w:rPr>
          <w:rFonts w:hint="eastAsia"/>
          <w:b/>
          <w:sz w:val="52"/>
          <w:szCs w:val="52"/>
        </w:rPr>
        <w:t>课程设计报告</w:t>
      </w:r>
    </w:p>
    <w:p>
      <w:pPr>
        <w:rPr>
          <w:rFonts w:hint="eastAsia"/>
          <w:b/>
        </w:rPr>
      </w:pPr>
    </w:p>
    <w:p>
      <w:pPr>
        <w:rPr>
          <w:rFonts w:hint="eastAsia"/>
          <w:b/>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firstLine="2552" w:firstLineChars="908"/>
        <w:jc w:val="left"/>
        <w:rPr>
          <w:rFonts w:hint="eastAsia"/>
          <w:b/>
          <w:sz w:val="28"/>
          <w:szCs w:val="28"/>
          <w:u w:val="single"/>
        </w:rPr>
      </w:pPr>
      <w:r>
        <w:rPr>
          <w:rFonts w:hint="eastAsia"/>
          <w:b/>
          <w:sz w:val="28"/>
          <w:szCs w:val="28"/>
        </w:rPr>
        <w:t>班级：</w:t>
      </w:r>
      <w:r>
        <w:rPr>
          <w:rFonts w:hint="eastAsia"/>
          <w:b/>
          <w:sz w:val="28"/>
          <w:szCs w:val="28"/>
          <w:u w:val="single"/>
        </w:rPr>
        <w:t xml:space="preserve">      </w:t>
      </w:r>
      <w:r>
        <w:rPr>
          <w:rFonts w:hint="eastAsia"/>
          <w:b/>
          <w:sz w:val="28"/>
          <w:szCs w:val="28"/>
          <w:u w:val="single"/>
          <w:lang w:val="en-US" w:eastAsia="zh-CN"/>
        </w:rPr>
        <w:t>电子信息工程2班</w:t>
      </w:r>
      <w:r>
        <w:rPr>
          <w:rFonts w:hint="eastAsia"/>
          <w:b/>
          <w:sz w:val="28"/>
          <w:szCs w:val="28"/>
          <w:u w:val="single"/>
        </w:rPr>
        <w:t xml:space="preserve">          </w:t>
      </w:r>
    </w:p>
    <w:p>
      <w:pPr>
        <w:ind w:firstLine="2552" w:firstLineChars="908"/>
        <w:jc w:val="left"/>
        <w:rPr>
          <w:rFonts w:hint="default" w:eastAsia="宋体"/>
          <w:b/>
          <w:sz w:val="28"/>
          <w:szCs w:val="28"/>
          <w:u w:val="single"/>
          <w:lang w:val="en-US" w:eastAsia="zh-CN"/>
        </w:rPr>
      </w:pPr>
      <w:r>
        <w:rPr>
          <w:rFonts w:hint="eastAsia"/>
          <w:b/>
          <w:sz w:val="28"/>
          <w:szCs w:val="28"/>
        </w:rPr>
        <w:t>学号：</w:t>
      </w:r>
      <w:r>
        <w:rPr>
          <w:rFonts w:hint="eastAsia"/>
          <w:b/>
          <w:sz w:val="28"/>
          <w:szCs w:val="28"/>
          <w:u w:val="single"/>
        </w:rPr>
        <w:t xml:space="preserve">       </w:t>
      </w:r>
      <w:r>
        <w:rPr>
          <w:rFonts w:hint="eastAsia"/>
          <w:b/>
          <w:sz w:val="28"/>
          <w:szCs w:val="28"/>
          <w:u w:val="single"/>
          <w:lang w:val="en-US" w:eastAsia="zh-CN"/>
        </w:rPr>
        <w:t>2017329600042</w:t>
      </w:r>
      <w:r>
        <w:rPr>
          <w:rFonts w:hint="eastAsia"/>
          <w:b/>
          <w:sz w:val="28"/>
          <w:szCs w:val="28"/>
          <w:u w:val="single"/>
        </w:rPr>
        <w:t xml:space="preserve">         </w:t>
      </w:r>
      <w:r>
        <w:rPr>
          <w:rFonts w:hint="eastAsia"/>
          <w:b/>
          <w:sz w:val="28"/>
          <w:szCs w:val="28"/>
          <w:u w:val="single"/>
          <w:lang w:val="en-US" w:eastAsia="zh-CN"/>
        </w:rPr>
        <w:t xml:space="preserve">   </w:t>
      </w:r>
    </w:p>
    <w:p>
      <w:pPr>
        <w:ind w:firstLine="2552" w:firstLineChars="908"/>
        <w:jc w:val="left"/>
        <w:rPr>
          <w:rFonts w:hint="default" w:eastAsia="宋体"/>
          <w:b/>
          <w:sz w:val="28"/>
          <w:szCs w:val="28"/>
          <w:u w:val="single"/>
          <w:lang w:val="en-US" w:eastAsia="zh-CN"/>
        </w:rPr>
      </w:pPr>
      <w:r>
        <w:rPr>
          <w:rFonts w:hint="eastAsia"/>
          <w:b/>
          <w:sz w:val="28"/>
          <w:szCs w:val="28"/>
        </w:rPr>
        <w:t>姓名：</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胡浩</w:t>
      </w:r>
      <w:r>
        <w:rPr>
          <w:rFonts w:hint="eastAsia"/>
          <w:b/>
          <w:sz w:val="28"/>
          <w:szCs w:val="28"/>
          <w:u w:val="single"/>
        </w:rPr>
        <w:t xml:space="preserve">        </w:t>
      </w:r>
      <w:r>
        <w:rPr>
          <w:rFonts w:hint="eastAsia"/>
          <w:b/>
          <w:sz w:val="28"/>
          <w:szCs w:val="28"/>
          <w:u w:val="single"/>
          <w:lang w:val="en-US" w:eastAsia="zh-CN"/>
        </w:rPr>
        <w:t xml:space="preserve">         </w:t>
      </w:r>
    </w:p>
    <w:p>
      <w:pPr>
        <w:ind w:firstLine="2552" w:firstLineChars="908"/>
        <w:jc w:val="left"/>
        <w:rPr>
          <w:rFonts w:hint="default" w:eastAsia="宋体"/>
          <w:b/>
          <w:sz w:val="28"/>
          <w:szCs w:val="28"/>
          <w:u w:val="single"/>
          <w:lang w:val="en-US" w:eastAsia="zh-CN"/>
        </w:rPr>
      </w:pPr>
      <w:r>
        <w:rPr>
          <w:rFonts w:hint="eastAsia"/>
          <w:b/>
          <w:sz w:val="28"/>
          <w:szCs w:val="28"/>
        </w:rPr>
        <w:t>序号：</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34</w:t>
      </w:r>
      <w:r>
        <w:rPr>
          <w:rFonts w:hint="eastAsia"/>
          <w:b/>
          <w:sz w:val="28"/>
          <w:szCs w:val="28"/>
          <w:u w:val="single"/>
        </w:rPr>
        <w:t xml:space="preserve">       </w:t>
      </w:r>
      <w:r>
        <w:rPr>
          <w:rFonts w:hint="eastAsia"/>
          <w:b/>
          <w:sz w:val="28"/>
          <w:szCs w:val="28"/>
          <w:u w:val="single"/>
          <w:lang w:val="en-US" w:eastAsia="zh-CN"/>
        </w:rPr>
        <w:t xml:space="preserve">           </w:t>
      </w: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both"/>
        <w:rPr>
          <w:rFonts w:hint="eastAsia"/>
          <w:b/>
          <w:sz w:val="28"/>
          <w:szCs w:val="28"/>
        </w:rPr>
      </w:pPr>
    </w:p>
    <w:p>
      <w:pPr>
        <w:spacing w:beforeLines="50" w:afterLines="50"/>
        <w:jc w:val="center"/>
        <w:rPr>
          <w:rFonts w:hint="eastAsia" w:eastAsia="黑体"/>
          <w:sz w:val="32"/>
        </w:rPr>
      </w:pPr>
      <w:r>
        <w:rPr>
          <w:rFonts w:hint="eastAsia" w:eastAsia="黑体"/>
          <w:sz w:val="32"/>
        </w:rPr>
        <w:t>浙江理工大学本科课程设计任务书</w:t>
      </w:r>
    </w:p>
    <w:tbl>
      <w:tblPr>
        <w:tblStyle w:val="7"/>
        <w:tblW w:w="972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3060"/>
        <w:gridCol w:w="1440"/>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jc w:val="center"/>
        </w:trPr>
        <w:tc>
          <w:tcPr>
            <w:tcW w:w="1620" w:type="dxa"/>
            <w:vAlign w:val="center"/>
          </w:tcPr>
          <w:p>
            <w:pPr>
              <w:jc w:val="center"/>
              <w:rPr>
                <w:rFonts w:hint="eastAsia"/>
                <w:b/>
                <w:bCs/>
              </w:rPr>
            </w:pPr>
            <w:r>
              <w:rPr>
                <w:rFonts w:hint="eastAsia"/>
                <w:b/>
                <w:bCs/>
              </w:rPr>
              <w:t>设计题目</w:t>
            </w:r>
          </w:p>
        </w:tc>
        <w:tc>
          <w:tcPr>
            <w:tcW w:w="8100" w:type="dxa"/>
            <w:gridSpan w:val="3"/>
            <w:vAlign w:val="center"/>
          </w:tcPr>
          <w:p>
            <w:pPr>
              <w:jc w:val="center"/>
              <w:rPr>
                <w:rFonts w:hint="eastAsia"/>
                <w:b/>
              </w:rPr>
            </w:pPr>
            <w:r>
              <w:rPr>
                <w:rFonts w:hint="eastAsia"/>
                <w:b/>
              </w:rPr>
              <w:t>数字系统的设计及FPGA实现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8" w:hRule="atLeast"/>
          <w:jc w:val="center"/>
        </w:trPr>
        <w:tc>
          <w:tcPr>
            <w:tcW w:w="1620" w:type="dxa"/>
            <w:vAlign w:val="center"/>
          </w:tcPr>
          <w:p>
            <w:pPr>
              <w:spacing w:line="380" w:lineRule="exact"/>
              <w:jc w:val="center"/>
              <w:rPr>
                <w:rFonts w:hint="eastAsia"/>
                <w:b/>
                <w:bCs/>
              </w:rPr>
            </w:pPr>
            <w:r>
              <w:rPr>
                <w:rFonts w:hint="eastAsia"/>
                <w:b/>
                <w:bCs/>
              </w:rPr>
              <w:t>设计要求</w:t>
            </w:r>
          </w:p>
        </w:tc>
        <w:tc>
          <w:tcPr>
            <w:tcW w:w="8100" w:type="dxa"/>
            <w:gridSpan w:val="3"/>
            <w:vAlign w:val="center"/>
          </w:tcPr>
          <w:p>
            <w:pPr>
              <w:pStyle w:val="2"/>
              <w:numPr>
                <w:ilvl w:val="0"/>
                <w:numId w:val="1"/>
              </w:numPr>
              <w:tabs>
                <w:tab w:val="clear" w:pos="360"/>
              </w:tabs>
              <w:spacing w:line="380" w:lineRule="exact"/>
              <w:ind w:left="473" w:leftChars="225" w:right="210" w:rightChars="100"/>
              <w:jc w:val="both"/>
              <w:rPr>
                <w:b w:val="0"/>
              </w:rPr>
            </w:pPr>
            <w:r>
              <w:rPr>
                <w:rFonts w:hAnsi="宋体"/>
                <w:b w:val="0"/>
              </w:rPr>
              <w:t>通过基于红外线传感器的</w:t>
            </w:r>
            <w:r>
              <w:rPr>
                <w:rFonts w:hint="eastAsia" w:hAnsi="宋体"/>
                <w:b w:val="0"/>
              </w:rPr>
              <w:t>脉搏测试仪数字部分的</w:t>
            </w:r>
            <w:r>
              <w:rPr>
                <w:rFonts w:hAnsi="宋体"/>
                <w:b w:val="0"/>
              </w:rPr>
              <w:t>实现，熟悉数字系统的一般设计、制作和调试方法，初步掌握大规模集成电路的应用方法和注意事项；</w:t>
            </w:r>
          </w:p>
          <w:p>
            <w:pPr>
              <w:pStyle w:val="2"/>
              <w:numPr>
                <w:ilvl w:val="0"/>
                <w:numId w:val="1"/>
              </w:numPr>
              <w:tabs>
                <w:tab w:val="clear" w:pos="360"/>
              </w:tabs>
              <w:spacing w:line="380" w:lineRule="exact"/>
              <w:ind w:left="473" w:leftChars="225" w:right="210" w:rightChars="100"/>
              <w:jc w:val="both"/>
              <w:rPr>
                <w:b w:val="0"/>
              </w:rPr>
            </w:pPr>
            <w:r>
              <w:rPr>
                <w:rFonts w:hAnsi="宋体"/>
                <w:b w:val="0"/>
              </w:rPr>
              <w:t>掌握常用数字集成电路（</w:t>
            </w:r>
            <w:r>
              <w:rPr>
                <w:b w:val="0"/>
              </w:rPr>
              <w:t>555</w:t>
            </w:r>
            <w:r>
              <w:rPr>
                <w:rFonts w:hAnsi="宋体"/>
                <w:b w:val="0"/>
              </w:rPr>
              <w:t>、计数器、译码器等）的应用；</w:t>
            </w:r>
          </w:p>
          <w:p>
            <w:pPr>
              <w:pStyle w:val="2"/>
              <w:numPr>
                <w:ilvl w:val="0"/>
                <w:numId w:val="1"/>
              </w:numPr>
              <w:tabs>
                <w:tab w:val="clear" w:pos="360"/>
              </w:tabs>
              <w:spacing w:line="380" w:lineRule="exact"/>
              <w:ind w:left="473" w:leftChars="225" w:right="210" w:rightChars="100"/>
              <w:jc w:val="both"/>
              <w:rPr>
                <w:b w:val="0"/>
              </w:rPr>
            </w:pPr>
            <w:r>
              <w:rPr>
                <w:rFonts w:hint="eastAsia" w:hAnsi="宋体"/>
                <w:b w:val="0"/>
              </w:rPr>
              <w:t>熟悉基于</w:t>
            </w:r>
            <w:r>
              <w:rPr>
                <w:rFonts w:hAnsi="宋体"/>
                <w:b w:val="0"/>
              </w:rPr>
              <w:t>V</w:t>
            </w:r>
            <w:r>
              <w:rPr>
                <w:rFonts w:hint="eastAsia" w:hAnsi="宋体"/>
                <w:b w:val="0"/>
              </w:rPr>
              <w:t>ivado的数字电路自动化设计流程。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pPr>
              <w:spacing w:line="380" w:lineRule="exact"/>
              <w:jc w:val="center"/>
              <w:rPr>
                <w:rFonts w:hint="eastAsia"/>
                <w:b/>
              </w:rPr>
            </w:pPr>
            <w:r>
              <w:rPr>
                <w:rFonts w:hint="eastAsia"/>
                <w:b/>
              </w:rPr>
              <w:t>主要技术指标</w:t>
            </w:r>
          </w:p>
        </w:tc>
        <w:tc>
          <w:tcPr>
            <w:tcW w:w="8100" w:type="dxa"/>
            <w:gridSpan w:val="3"/>
            <w:tcBorders>
              <w:bottom w:val="single" w:color="auto" w:sz="4" w:space="0"/>
            </w:tcBorders>
            <w:vAlign w:val="center"/>
          </w:tcPr>
          <w:p>
            <w:pPr>
              <w:numPr>
                <w:ilvl w:val="0"/>
                <w:numId w:val="2"/>
              </w:numPr>
              <w:tabs>
                <w:tab w:val="clear" w:pos="360"/>
              </w:tabs>
              <w:spacing w:line="380" w:lineRule="exact"/>
              <w:ind w:left="473" w:leftChars="225" w:right="210" w:rightChars="100"/>
            </w:pPr>
            <w:r>
              <w:rPr>
                <w:rFonts w:hint="eastAsia" w:hAnsi="宋体"/>
              </w:rPr>
              <w:t>设计</w:t>
            </w:r>
            <w:r>
              <w:rPr>
                <w:rFonts w:hAnsi="宋体"/>
              </w:rPr>
              <w:t>门控电路的暂稳态时间为</w:t>
            </w:r>
            <w:r>
              <w:t>30</w:t>
            </w:r>
            <w:r>
              <w:rPr>
                <w:rFonts w:hAnsi="宋体"/>
              </w:rPr>
              <w:t>秒；</w:t>
            </w:r>
          </w:p>
          <w:p>
            <w:pPr>
              <w:numPr>
                <w:ilvl w:val="0"/>
                <w:numId w:val="2"/>
              </w:numPr>
              <w:tabs>
                <w:tab w:val="clear" w:pos="360"/>
              </w:tabs>
              <w:spacing w:line="380" w:lineRule="exact"/>
              <w:ind w:left="473" w:leftChars="225" w:right="210" w:rightChars="100"/>
            </w:pPr>
            <w:r>
              <w:rPr>
                <w:rFonts w:hint="eastAsia" w:hAnsi="宋体"/>
              </w:rPr>
              <w:t>设计</w:t>
            </w:r>
            <w:r>
              <w:rPr>
                <w:rFonts w:hAnsi="宋体"/>
              </w:rPr>
              <w:t>译码</w:t>
            </w:r>
            <w:r>
              <w:rPr>
                <w:rFonts w:hint="eastAsia" w:hAnsi="宋体"/>
              </w:rPr>
              <w:t>、</w:t>
            </w:r>
            <w:r>
              <w:rPr>
                <w:rFonts w:hAnsi="宋体"/>
              </w:rPr>
              <w:t>显示</w:t>
            </w:r>
            <w:r>
              <w:rPr>
                <w:rFonts w:hint="eastAsia" w:hAnsi="宋体"/>
              </w:rPr>
              <w:t>电路，</w:t>
            </w:r>
            <w:r>
              <w:rPr>
                <w:rFonts w:hAnsi="宋体"/>
              </w:rPr>
              <w:t>记录被测心率；</w:t>
            </w:r>
          </w:p>
          <w:p>
            <w:pPr>
              <w:numPr>
                <w:ilvl w:val="0"/>
                <w:numId w:val="2"/>
              </w:numPr>
              <w:tabs>
                <w:tab w:val="clear" w:pos="360"/>
              </w:tabs>
              <w:spacing w:line="380" w:lineRule="exact"/>
              <w:ind w:left="473" w:leftChars="225" w:right="210" w:rightChars="100"/>
            </w:pPr>
            <w:r>
              <w:rPr>
                <w:rFonts w:hint="eastAsia" w:cs="宋体"/>
              </w:rPr>
              <w:t>完成四位数字时钟的</w:t>
            </w:r>
            <w:r>
              <w:t>Verilog HDL</w:t>
            </w:r>
            <w:r>
              <w:rPr>
                <w:rFonts w:hint="eastAsia" w:cs="宋体"/>
              </w:rPr>
              <w:t>描述（最大</w:t>
            </w:r>
            <w:r>
              <w:rPr>
                <w:rFonts w:cs="宋体"/>
              </w:rPr>
              <w:t>计时为</w:t>
            </w:r>
            <w:r>
              <w:rPr>
                <w:rFonts w:hint="eastAsia" w:cs="宋体"/>
              </w:rPr>
              <w:t>59分59秒）</w:t>
            </w:r>
            <w:r>
              <w:rPr>
                <w:rFonts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pPr>
              <w:spacing w:line="380" w:lineRule="exact"/>
              <w:jc w:val="center"/>
              <w:rPr>
                <w:rFonts w:hint="eastAsia"/>
                <w:b/>
              </w:rPr>
            </w:pPr>
            <w:r>
              <w:rPr>
                <w:rFonts w:hint="eastAsia"/>
                <w:b/>
              </w:rPr>
              <w:t>工作内容</w:t>
            </w:r>
          </w:p>
        </w:tc>
        <w:tc>
          <w:tcPr>
            <w:tcW w:w="8100" w:type="dxa"/>
            <w:gridSpan w:val="3"/>
            <w:tcBorders>
              <w:bottom w:val="single" w:color="auto" w:sz="4" w:space="0"/>
            </w:tcBorders>
            <w:vAlign w:val="center"/>
          </w:tcPr>
          <w:p>
            <w:pPr>
              <w:numPr>
                <w:ilvl w:val="0"/>
                <w:numId w:val="3"/>
              </w:numPr>
              <w:tabs>
                <w:tab w:val="clear" w:pos="360"/>
              </w:tabs>
              <w:spacing w:line="380" w:lineRule="exact"/>
              <w:ind w:left="473" w:leftChars="225" w:right="210" w:rightChars="100"/>
            </w:pPr>
            <w:r>
              <w:rPr>
                <w:rFonts w:hAnsi="宋体"/>
              </w:rPr>
              <w:t>用</w:t>
            </w:r>
            <w:r>
              <w:t>555</w:t>
            </w:r>
            <w:r>
              <w:rPr>
                <w:rFonts w:hAnsi="宋体"/>
              </w:rPr>
              <w:t>芯片设计半分钟定时器，同时设计三位计数电路对方波信号进行计数，并设计译码电路将</w:t>
            </w:r>
            <w:r>
              <w:t>BCD</w:t>
            </w:r>
            <w:r>
              <w:rPr>
                <w:rFonts w:hAnsi="宋体"/>
              </w:rPr>
              <w:t>码翻译成数码管的七段码。</w:t>
            </w:r>
          </w:p>
          <w:p>
            <w:pPr>
              <w:numPr>
                <w:ilvl w:val="0"/>
                <w:numId w:val="3"/>
              </w:numPr>
              <w:tabs>
                <w:tab w:val="clear" w:pos="360"/>
              </w:tabs>
              <w:spacing w:line="380" w:lineRule="exact"/>
              <w:ind w:left="473" w:leftChars="225" w:right="210" w:rightChars="100"/>
            </w:pPr>
            <w:r>
              <w:rPr>
                <w:rFonts w:hAnsi="宋体"/>
              </w:rPr>
              <w:t>设计驱动电路驱动三位数码管</w:t>
            </w:r>
            <w:r>
              <w:rPr>
                <w:rFonts w:hint="eastAsia" w:hAnsi="宋体"/>
              </w:rPr>
              <w:t>，</w:t>
            </w:r>
            <w:r>
              <w:rPr>
                <w:rFonts w:hAnsi="宋体"/>
              </w:rPr>
              <w:t>显示半分钟心跳次数。</w:t>
            </w:r>
          </w:p>
          <w:p>
            <w:pPr>
              <w:numPr>
                <w:ilvl w:val="0"/>
                <w:numId w:val="3"/>
              </w:numPr>
              <w:tabs>
                <w:tab w:val="clear" w:pos="360"/>
              </w:tabs>
              <w:spacing w:line="380" w:lineRule="exact"/>
              <w:ind w:left="473" w:leftChars="225" w:right="210" w:rightChars="100"/>
              <w:rPr>
                <w:rFonts w:hint="eastAsia"/>
              </w:rPr>
            </w:pPr>
            <w:r>
              <w:rPr>
                <w:rFonts w:hAnsi="宋体"/>
              </w:rPr>
              <w:t>装配硬件电路并进行硬件测试、记录结果。</w:t>
            </w:r>
          </w:p>
          <w:p>
            <w:pPr>
              <w:numPr>
                <w:ilvl w:val="0"/>
                <w:numId w:val="3"/>
              </w:numPr>
              <w:tabs>
                <w:tab w:val="clear" w:pos="360"/>
              </w:tabs>
              <w:spacing w:line="380" w:lineRule="exact"/>
              <w:ind w:left="473" w:leftChars="225" w:right="210" w:rightChars="100"/>
            </w:pPr>
            <w:r>
              <w:rPr>
                <w:rFonts w:hint="eastAsia"/>
              </w:rPr>
              <w:t>用Verilog语言，设计四位数字时钟，通过vivado平台仿真并下载到FPGA实验板上验证。</w:t>
            </w:r>
          </w:p>
          <w:p>
            <w:pPr>
              <w:numPr>
                <w:ilvl w:val="0"/>
                <w:numId w:val="3"/>
              </w:numPr>
              <w:tabs>
                <w:tab w:val="clear" w:pos="360"/>
              </w:tabs>
              <w:spacing w:line="380" w:lineRule="exact"/>
              <w:ind w:left="473" w:leftChars="225" w:right="210" w:rightChars="100"/>
            </w:pPr>
            <w:r>
              <w:rPr>
                <w:rFonts w:hAnsi="宋体"/>
              </w:rPr>
              <w:t>整理数据，撰写设计报告并上交。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pPr>
              <w:spacing w:line="380" w:lineRule="exact"/>
              <w:jc w:val="center"/>
              <w:rPr>
                <w:rFonts w:hint="eastAsia"/>
                <w:b/>
              </w:rPr>
            </w:pPr>
            <w:r>
              <w:rPr>
                <w:rFonts w:hint="eastAsia"/>
                <w:b/>
              </w:rPr>
              <w:t>工作计划</w:t>
            </w:r>
          </w:p>
        </w:tc>
        <w:tc>
          <w:tcPr>
            <w:tcW w:w="8100" w:type="dxa"/>
            <w:gridSpan w:val="3"/>
            <w:tcBorders>
              <w:bottom w:val="single" w:color="auto" w:sz="4" w:space="0"/>
            </w:tcBorders>
            <w:vAlign w:val="center"/>
          </w:tcPr>
          <w:p>
            <w:pPr>
              <w:snapToGrid w:val="0"/>
              <w:spacing w:line="360" w:lineRule="auto"/>
              <w:ind w:firstLine="420" w:firstLineChars="200"/>
              <w:rPr>
                <w:rFonts w:hint="eastAsia"/>
                <w:szCs w:val="21"/>
              </w:rPr>
            </w:pPr>
            <w:r>
              <w:rPr>
                <w:rFonts w:hint="eastAsia"/>
                <w:szCs w:val="21"/>
              </w:rPr>
              <w:t>2019.6.5</w:t>
            </w:r>
            <w:r>
              <w:rPr>
                <w:szCs w:val="21"/>
              </w:rPr>
              <w:t>：</w:t>
            </w:r>
            <w:r>
              <w:rPr>
                <w:rFonts w:hint="eastAsia"/>
                <w:szCs w:val="21"/>
              </w:rPr>
              <w:t>介绍设计题目，工作原理，设计要求，下发课程设计任务书；</w:t>
            </w:r>
          </w:p>
          <w:p>
            <w:pPr>
              <w:snapToGrid w:val="0"/>
              <w:spacing w:line="360" w:lineRule="auto"/>
              <w:ind w:firstLine="420" w:firstLineChars="200"/>
              <w:rPr>
                <w:rFonts w:hint="eastAsia"/>
                <w:szCs w:val="21"/>
              </w:rPr>
            </w:pPr>
            <w:r>
              <w:rPr>
                <w:rFonts w:hint="eastAsia"/>
                <w:szCs w:val="21"/>
              </w:rPr>
              <w:t>2019.6.11</w:t>
            </w:r>
            <w:r>
              <w:rPr>
                <w:szCs w:val="21"/>
              </w:rPr>
              <w:t>：</w:t>
            </w:r>
            <w:r>
              <w:rPr>
                <w:rFonts w:hint="eastAsia"/>
                <w:szCs w:val="21"/>
              </w:rPr>
              <w:t>设计电路原理图，选择合适的元器件并进行组装、焊接实际电路；</w:t>
            </w:r>
          </w:p>
          <w:p>
            <w:pPr>
              <w:snapToGrid w:val="0"/>
              <w:spacing w:line="360" w:lineRule="auto"/>
              <w:ind w:firstLine="420" w:firstLineChars="200"/>
              <w:rPr>
                <w:szCs w:val="21"/>
              </w:rPr>
            </w:pPr>
            <w:r>
              <w:rPr>
                <w:rFonts w:hint="eastAsia"/>
                <w:szCs w:val="21"/>
              </w:rPr>
              <w:t>2019.6.12</w:t>
            </w:r>
            <w:r>
              <w:rPr>
                <w:szCs w:val="21"/>
              </w:rPr>
              <w:t>：</w:t>
            </w:r>
            <w:r>
              <w:rPr>
                <w:rFonts w:hint="eastAsia"/>
                <w:szCs w:val="21"/>
              </w:rPr>
              <w:t>调试电路，排除故障，记录有关参数指标</w:t>
            </w:r>
            <w:r>
              <w:rPr>
                <w:szCs w:val="21"/>
              </w:rPr>
              <w:t>；</w:t>
            </w:r>
          </w:p>
          <w:p>
            <w:pPr>
              <w:snapToGrid w:val="0"/>
              <w:spacing w:line="360" w:lineRule="auto"/>
              <w:ind w:firstLine="420" w:firstLineChars="200"/>
              <w:rPr>
                <w:szCs w:val="21"/>
              </w:rPr>
            </w:pPr>
            <w:r>
              <w:rPr>
                <w:rFonts w:hint="eastAsia"/>
                <w:szCs w:val="21"/>
              </w:rPr>
              <w:t>2019.6.16</w:t>
            </w:r>
            <w:r>
              <w:rPr>
                <w:szCs w:val="21"/>
              </w:rPr>
              <w:t>：</w:t>
            </w:r>
            <w:r>
              <w:rPr>
                <w:rFonts w:hint="eastAsia"/>
                <w:szCs w:val="21"/>
              </w:rPr>
              <w:t>上机，完成四位数字时钟的FPGA设计；</w:t>
            </w:r>
            <w:r>
              <w:rPr>
                <w:szCs w:val="21"/>
              </w:rPr>
              <w:t xml:space="preserve"> </w:t>
            </w:r>
          </w:p>
          <w:p>
            <w:pPr>
              <w:spacing w:line="380" w:lineRule="exact"/>
              <w:ind w:right="210" w:rightChars="100" w:firstLine="420" w:firstLineChars="200"/>
            </w:pPr>
            <w:r>
              <w:rPr>
                <w:rFonts w:hint="eastAsia"/>
                <w:szCs w:val="21"/>
              </w:rPr>
              <w:t>2019.6.19</w:t>
            </w:r>
            <w:r>
              <w:rPr>
                <w:szCs w:val="21"/>
              </w:rPr>
              <w:t>：</w:t>
            </w:r>
            <w:r>
              <w:rPr>
                <w:rFonts w:hint="eastAsia"/>
                <w:szCs w:val="21"/>
              </w:rPr>
              <w:t>答辩，按要求整理数据，撰写设计报告。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pPr>
              <w:spacing w:line="380" w:lineRule="exact"/>
              <w:jc w:val="center"/>
              <w:rPr>
                <w:rFonts w:hint="eastAsia"/>
                <w:b/>
              </w:rPr>
            </w:pPr>
            <w:r>
              <w:rPr>
                <w:rFonts w:hint="eastAsia"/>
                <w:b/>
              </w:rPr>
              <w:t>设计报告要求</w:t>
            </w:r>
          </w:p>
        </w:tc>
        <w:tc>
          <w:tcPr>
            <w:tcW w:w="8100" w:type="dxa"/>
            <w:gridSpan w:val="3"/>
            <w:tcBorders>
              <w:bottom w:val="single" w:color="auto" w:sz="4" w:space="0"/>
            </w:tcBorders>
            <w:vAlign w:val="center"/>
          </w:tcPr>
          <w:p>
            <w:pPr>
              <w:numPr>
                <w:ilvl w:val="0"/>
                <w:numId w:val="4"/>
              </w:numPr>
              <w:tabs>
                <w:tab w:val="clear" w:pos="360"/>
              </w:tabs>
              <w:spacing w:line="380" w:lineRule="exact"/>
              <w:ind w:left="473" w:leftChars="225" w:right="210" w:rightChars="100"/>
              <w:rPr>
                <w:szCs w:val="21"/>
              </w:rPr>
            </w:pPr>
            <w:r>
              <w:rPr>
                <w:rFonts w:hAnsi="宋体"/>
                <w:szCs w:val="21"/>
              </w:rPr>
              <w:t>产品的技术指标、功能要求</w:t>
            </w:r>
            <w:r>
              <w:rPr>
                <w:rFonts w:hint="eastAsia"/>
                <w:szCs w:val="21"/>
              </w:rPr>
              <w:t>；</w:t>
            </w:r>
          </w:p>
          <w:p>
            <w:pPr>
              <w:numPr>
                <w:ilvl w:val="0"/>
                <w:numId w:val="4"/>
              </w:numPr>
              <w:tabs>
                <w:tab w:val="clear" w:pos="360"/>
              </w:tabs>
              <w:spacing w:line="380" w:lineRule="exact"/>
              <w:ind w:left="473" w:leftChars="225" w:right="210" w:rightChars="100"/>
              <w:rPr>
                <w:szCs w:val="21"/>
              </w:rPr>
            </w:pPr>
            <w:r>
              <w:rPr>
                <w:rFonts w:hint="eastAsia" w:hAnsi="宋体"/>
                <w:szCs w:val="21"/>
              </w:rPr>
              <w:t>电子脉搏测试仪</w:t>
            </w:r>
            <w:r>
              <w:rPr>
                <w:rFonts w:hAnsi="宋体"/>
                <w:szCs w:val="21"/>
              </w:rPr>
              <w:t>的原理（框图）；</w:t>
            </w:r>
          </w:p>
          <w:p>
            <w:pPr>
              <w:numPr>
                <w:ilvl w:val="0"/>
                <w:numId w:val="4"/>
              </w:numPr>
              <w:tabs>
                <w:tab w:val="clear" w:pos="360"/>
              </w:tabs>
              <w:spacing w:line="380" w:lineRule="exact"/>
              <w:ind w:left="473" w:leftChars="225" w:right="210" w:rightChars="100"/>
              <w:rPr>
                <w:szCs w:val="21"/>
              </w:rPr>
            </w:pPr>
            <w:r>
              <w:rPr>
                <w:rFonts w:hAnsi="宋体"/>
                <w:szCs w:val="21"/>
              </w:rPr>
              <w:t>单元电路</w:t>
            </w:r>
            <w:r>
              <w:rPr>
                <w:rFonts w:hint="eastAsia" w:hAnsi="宋体"/>
                <w:szCs w:val="21"/>
              </w:rPr>
              <w:t>（门控、计数、译码）</w:t>
            </w:r>
            <w:r>
              <w:rPr>
                <w:rFonts w:hAnsi="宋体"/>
                <w:szCs w:val="21"/>
              </w:rPr>
              <w:t>的工作原理，包括重要芯片的介绍等；</w:t>
            </w:r>
            <w:r>
              <w:rPr>
                <w:szCs w:val="21"/>
              </w:rPr>
              <w:t xml:space="preserve"> </w:t>
            </w:r>
          </w:p>
          <w:p>
            <w:pPr>
              <w:numPr>
                <w:ilvl w:val="0"/>
                <w:numId w:val="4"/>
              </w:numPr>
              <w:tabs>
                <w:tab w:val="clear" w:pos="360"/>
              </w:tabs>
              <w:spacing w:line="380" w:lineRule="exact"/>
              <w:ind w:left="473" w:leftChars="225" w:right="210" w:rightChars="100"/>
              <w:rPr>
                <w:szCs w:val="21"/>
              </w:rPr>
            </w:pPr>
            <w:r>
              <w:rPr>
                <w:rFonts w:hint="eastAsia" w:hAnsi="宋体"/>
                <w:szCs w:val="21"/>
              </w:rPr>
              <w:t>电子脉搏测试仪数字部分的</w:t>
            </w:r>
            <w:r>
              <w:rPr>
                <w:rFonts w:hAnsi="宋体"/>
                <w:szCs w:val="21"/>
              </w:rPr>
              <w:t>设计思路及原理图；调试的步骤和注意</w:t>
            </w:r>
            <w:r>
              <w:rPr>
                <w:rFonts w:hint="eastAsia" w:hAnsi="宋体"/>
                <w:szCs w:val="21"/>
              </w:rPr>
              <w:t>事项；</w:t>
            </w:r>
          </w:p>
          <w:p>
            <w:pPr>
              <w:numPr>
                <w:ilvl w:val="0"/>
                <w:numId w:val="4"/>
              </w:numPr>
              <w:tabs>
                <w:tab w:val="clear" w:pos="360"/>
              </w:tabs>
              <w:spacing w:line="380" w:lineRule="exact"/>
              <w:ind w:left="473" w:leftChars="225" w:right="210" w:rightChars="100"/>
              <w:rPr>
                <w:rFonts w:hint="eastAsia"/>
                <w:szCs w:val="21"/>
              </w:rPr>
            </w:pPr>
            <w:r>
              <w:rPr>
                <w:rFonts w:hAnsi="宋体"/>
                <w:szCs w:val="21"/>
              </w:rPr>
              <w:t>测量数据记录</w:t>
            </w:r>
            <w:r>
              <w:rPr>
                <w:rFonts w:hint="eastAsia" w:hAnsi="宋体"/>
                <w:szCs w:val="21"/>
              </w:rPr>
              <w:t>表格</w:t>
            </w:r>
            <w:r>
              <w:rPr>
                <w:rFonts w:hAnsi="宋体"/>
                <w:szCs w:val="21"/>
              </w:rPr>
              <w:t>；</w:t>
            </w:r>
          </w:p>
          <w:p>
            <w:pPr>
              <w:numPr>
                <w:ilvl w:val="0"/>
                <w:numId w:val="4"/>
              </w:numPr>
              <w:tabs>
                <w:tab w:val="clear" w:pos="360"/>
              </w:tabs>
              <w:spacing w:line="380" w:lineRule="exact"/>
              <w:ind w:left="473" w:leftChars="225" w:right="210" w:rightChars="100"/>
              <w:rPr>
                <w:szCs w:val="21"/>
              </w:rPr>
            </w:pPr>
            <w:r>
              <w:rPr>
                <w:rFonts w:hint="eastAsia" w:cs="宋体"/>
              </w:rPr>
              <w:t>四位数字时钟的</w:t>
            </w:r>
            <w:r>
              <w:t>Verilog HDL</w:t>
            </w:r>
            <w:r>
              <w:rPr>
                <w:rFonts w:hint="eastAsia" w:cs="宋体"/>
              </w:rPr>
              <w:t>设计和</w:t>
            </w:r>
            <w:r>
              <w:rPr>
                <w:rFonts w:cs="宋体"/>
              </w:rPr>
              <w:t>验证</w:t>
            </w:r>
            <w:r>
              <w:rPr>
                <w:rFonts w:hint="eastAsia" w:cs="宋体"/>
              </w:rPr>
              <w:t>。</w:t>
            </w:r>
          </w:p>
          <w:p>
            <w:pPr>
              <w:numPr>
                <w:ilvl w:val="0"/>
                <w:numId w:val="4"/>
              </w:numPr>
              <w:tabs>
                <w:tab w:val="clear" w:pos="360"/>
              </w:tabs>
              <w:spacing w:line="380" w:lineRule="exact"/>
              <w:ind w:left="473" w:leftChars="225" w:right="210" w:rightChars="100"/>
            </w:pPr>
            <w:r>
              <w:rPr>
                <w:rFonts w:hint="eastAsia" w:hAnsi="宋体"/>
              </w:rPr>
              <w:t>设计</w:t>
            </w:r>
            <w:r>
              <w:rPr>
                <w:rFonts w:hAnsi="宋体"/>
              </w:rPr>
              <w:t>过程问题总结与心得体会。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70" w:hRule="atLeast"/>
          <w:jc w:val="center"/>
        </w:trPr>
        <w:tc>
          <w:tcPr>
            <w:tcW w:w="1620" w:type="dxa"/>
            <w:tcBorders>
              <w:bottom w:val="single" w:color="auto" w:sz="4" w:space="0"/>
            </w:tcBorders>
            <w:vAlign w:val="center"/>
          </w:tcPr>
          <w:p>
            <w:pPr>
              <w:spacing w:line="360" w:lineRule="exact"/>
              <w:jc w:val="center"/>
              <w:rPr>
                <w:rFonts w:hint="eastAsia"/>
                <w:b/>
                <w:bCs/>
              </w:rPr>
            </w:pPr>
            <w:r>
              <w:rPr>
                <w:rFonts w:hint="eastAsia"/>
                <w:b/>
                <w:bCs/>
              </w:rPr>
              <w:t>指导教师</w:t>
            </w:r>
          </w:p>
          <w:p>
            <w:pPr>
              <w:jc w:val="center"/>
              <w:rPr>
                <w:rFonts w:hint="eastAsia"/>
                <w:b/>
              </w:rPr>
            </w:pPr>
            <w:r>
              <w:rPr>
                <w:rFonts w:hint="eastAsia"/>
                <w:b/>
                <w:bCs/>
              </w:rPr>
              <w:t>签    名</w:t>
            </w:r>
          </w:p>
        </w:tc>
        <w:tc>
          <w:tcPr>
            <w:tcW w:w="3060" w:type="dxa"/>
            <w:tcBorders>
              <w:bottom w:val="single" w:color="auto" w:sz="4" w:space="0"/>
            </w:tcBorders>
            <w:vAlign w:val="center"/>
          </w:tcPr>
          <w:p>
            <w:pPr>
              <w:jc w:val="center"/>
              <w:rPr>
                <w:rFonts w:hint="eastAsia"/>
              </w:rPr>
            </w:pPr>
          </w:p>
          <w:p>
            <w:pPr>
              <w:jc w:val="center"/>
              <w:rPr>
                <w:rFonts w:hint="eastAsia"/>
              </w:rPr>
            </w:pPr>
          </w:p>
          <w:p>
            <w:pPr>
              <w:jc w:val="right"/>
              <w:rPr>
                <w:rFonts w:hint="eastAsia"/>
              </w:rPr>
            </w:pPr>
            <w:r>
              <w:rPr>
                <w:rFonts w:hint="eastAsia"/>
              </w:rPr>
              <w:t>年  月   日</w:t>
            </w:r>
          </w:p>
        </w:tc>
        <w:tc>
          <w:tcPr>
            <w:tcW w:w="1440" w:type="dxa"/>
            <w:tcBorders>
              <w:bottom w:val="single" w:color="auto" w:sz="4" w:space="0"/>
            </w:tcBorders>
            <w:vAlign w:val="center"/>
          </w:tcPr>
          <w:p>
            <w:pPr>
              <w:jc w:val="center"/>
              <w:rPr>
                <w:rFonts w:hint="eastAsia"/>
                <w:b/>
                <w:bCs/>
              </w:rPr>
            </w:pPr>
            <w:r>
              <w:rPr>
                <w:rFonts w:hint="eastAsia"/>
                <w:b/>
              </w:rPr>
              <w:t>系主任签名：</w:t>
            </w:r>
          </w:p>
        </w:tc>
        <w:tc>
          <w:tcPr>
            <w:tcW w:w="3600" w:type="dxa"/>
            <w:tcBorders>
              <w:bottom w:val="single" w:color="auto" w:sz="4" w:space="0"/>
            </w:tcBorders>
            <w:vAlign w:val="center"/>
          </w:tcPr>
          <w:p>
            <w:pPr>
              <w:jc w:val="center"/>
              <w:rPr>
                <w:rFonts w:hint="eastAsia"/>
              </w:rPr>
            </w:pPr>
          </w:p>
          <w:p>
            <w:pPr>
              <w:jc w:val="center"/>
              <w:rPr>
                <w:rFonts w:hint="eastAsia"/>
              </w:rPr>
            </w:pPr>
          </w:p>
          <w:p>
            <w:pPr>
              <w:jc w:val="right"/>
              <w:rPr>
                <w:rFonts w:hint="eastAsia"/>
              </w:rPr>
            </w:pPr>
            <w:r>
              <w:rPr>
                <w:rFonts w:hint="eastAsia"/>
              </w:rPr>
              <w:t>年  月  日</w:t>
            </w:r>
          </w:p>
        </w:tc>
      </w:tr>
    </w:tbl>
    <w:p>
      <w:pPr>
        <w:jc w:val="center"/>
        <w:rPr>
          <w:rFonts w:hint="eastAsia"/>
          <w:b/>
          <w:sz w:val="28"/>
          <w:szCs w:val="28"/>
        </w:rPr>
      </w:pPr>
    </w:p>
    <w:p>
      <w:pPr>
        <w:jc w:val="center"/>
        <w:rPr>
          <w:rFonts w:hint="eastAsia"/>
          <w:b/>
          <w:sz w:val="28"/>
          <w:szCs w:val="28"/>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eastAsia="宋体"/>
          <w:b/>
          <w:sz w:val="28"/>
          <w:szCs w:val="28"/>
          <w:lang w:val="en-US" w:eastAsia="zh-CN"/>
        </w:rPr>
      </w:pPr>
      <w:r>
        <w:rPr>
          <w:rFonts w:hint="eastAsia"/>
          <w:b/>
          <w:sz w:val="28"/>
          <w:szCs w:val="28"/>
          <w:lang w:val="en-US" w:eastAsia="zh-CN"/>
        </w:rPr>
        <w:t>产品简介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4"/>
        </w:rPr>
      </w:pPr>
      <w:r>
        <w:rPr>
          <w:rFonts w:hint="eastAsia" w:ascii="宋体" w:hAnsi="宋体"/>
          <w:sz w:val="24"/>
          <w:szCs w:val="24"/>
        </w:rPr>
        <w:t>红外线心率计就是通过红外线传感器检测出手指中动脉血管的微弱波动，由计数器计算出每分钟波动的次数。但手指中的毛细血管的波动是很微弱的，因此需要一个高放大倍数且低噪声的放大器，这是红外线心率计的设计关键所在。通过本产品的制作，可以使学生掌握常用模拟、数字集成电路（运算放大器、非门、555定时器、计数器、译码器等）的应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eastAsia="宋体"/>
          <w:b/>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eastAsia="宋体"/>
          <w:b/>
          <w:sz w:val="28"/>
          <w:szCs w:val="28"/>
          <w:lang w:val="en-US" w:eastAsia="zh-CN"/>
        </w:rPr>
      </w:pPr>
      <w:r>
        <w:rPr>
          <w:rFonts w:hint="eastAsia"/>
          <w:b/>
          <w:sz w:val="28"/>
          <w:szCs w:val="28"/>
          <w:lang w:val="en-US" w:eastAsia="zh-CN"/>
        </w:rPr>
        <w:t>实验目的</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eastAsia="宋体"/>
          <w:b w:val="0"/>
          <w:bCs w:val="0"/>
          <w:sz w:val="24"/>
          <w:szCs w:val="24"/>
          <w:lang w:val="en-US" w:eastAsia="zh-CN"/>
        </w:rPr>
      </w:pPr>
      <w:r>
        <w:rPr>
          <w:rFonts w:hAnsi="宋体"/>
          <w:b w:val="0"/>
          <w:bCs w:val="0"/>
          <w:sz w:val="24"/>
          <w:szCs w:val="24"/>
        </w:rPr>
        <w:t>通过基于红外线传感器的</w:t>
      </w:r>
      <w:r>
        <w:rPr>
          <w:rFonts w:hint="eastAsia" w:hAnsi="宋体"/>
          <w:b w:val="0"/>
          <w:bCs w:val="0"/>
          <w:sz w:val="24"/>
          <w:szCs w:val="24"/>
        </w:rPr>
        <w:t>脉搏测试仪数字部分的</w:t>
      </w:r>
      <w:r>
        <w:rPr>
          <w:rFonts w:hAnsi="宋体"/>
          <w:b w:val="0"/>
          <w:bCs w:val="0"/>
          <w:sz w:val="24"/>
          <w:szCs w:val="24"/>
        </w:rPr>
        <w:t>实现，熟悉数字系统的一般设计、制作和调试方法，初步掌握大规模集成电路的应用方法和注意事项</w:t>
      </w:r>
      <w:r>
        <w:rPr>
          <w:rFonts w:hint="eastAsia" w:hAnsi="宋体"/>
          <w:b w:val="0"/>
          <w:bCs w:val="0"/>
          <w:sz w:val="24"/>
          <w:szCs w:val="24"/>
          <w:lang w:eastAsia="zh-CN"/>
        </w:rPr>
        <w:t>。</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eastAsia="宋体"/>
          <w:b w:val="0"/>
          <w:bCs w:val="0"/>
          <w:sz w:val="24"/>
          <w:szCs w:val="24"/>
          <w:lang w:val="en-US" w:eastAsia="zh-CN"/>
        </w:rPr>
      </w:pPr>
      <w:r>
        <w:rPr>
          <w:rFonts w:hAnsi="宋体"/>
          <w:b w:val="0"/>
          <w:bCs w:val="0"/>
          <w:sz w:val="24"/>
          <w:szCs w:val="24"/>
        </w:rPr>
        <w:t>掌握常用数字集成电路（</w:t>
      </w:r>
      <w:r>
        <w:rPr>
          <w:b w:val="0"/>
          <w:bCs w:val="0"/>
          <w:sz w:val="24"/>
          <w:szCs w:val="24"/>
        </w:rPr>
        <w:t>555</w:t>
      </w:r>
      <w:r>
        <w:rPr>
          <w:rFonts w:hAnsi="宋体"/>
          <w:b w:val="0"/>
          <w:bCs w:val="0"/>
          <w:sz w:val="24"/>
          <w:szCs w:val="24"/>
        </w:rPr>
        <w:t>、计数器、译码器等）的应用</w:t>
      </w:r>
      <w:r>
        <w:rPr>
          <w:rFonts w:hint="eastAsia" w:hAnsi="宋体"/>
          <w:b w:val="0"/>
          <w:bCs w:val="0"/>
          <w:sz w:val="24"/>
          <w:szCs w:val="24"/>
          <w:lang w:eastAsia="zh-CN"/>
        </w:rPr>
        <w:t>。</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eastAsia="宋体"/>
          <w:b w:val="0"/>
          <w:bCs w:val="0"/>
          <w:sz w:val="24"/>
          <w:szCs w:val="24"/>
          <w:lang w:val="en-US" w:eastAsia="zh-CN"/>
        </w:rPr>
      </w:pPr>
      <w:r>
        <w:rPr>
          <w:rFonts w:hint="eastAsia" w:hAnsi="宋体"/>
          <w:b w:val="0"/>
          <w:bCs w:val="0"/>
          <w:sz w:val="24"/>
          <w:szCs w:val="24"/>
          <w:lang w:val="en-US" w:eastAsia="zh-CN"/>
        </w:rPr>
        <w:t>熟悉掌握vivado软件的使用方法及功能。</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hAnsi="宋体"/>
          <w:b w:val="0"/>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b/>
          <w:bCs/>
          <w:sz w:val="28"/>
          <w:szCs w:val="28"/>
          <w:lang w:val="en-US" w:eastAsia="zh-CN"/>
        </w:rPr>
      </w:pPr>
      <w:r>
        <w:rPr>
          <w:rFonts w:hint="eastAsia" w:hAnsi="宋体"/>
          <w:b/>
          <w:bCs/>
          <w:sz w:val="28"/>
          <w:szCs w:val="28"/>
          <w:lang w:val="en-US" w:eastAsia="zh-CN"/>
        </w:rPr>
        <w:t>实验要求</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b w:val="0"/>
          <w:sz w:val="24"/>
          <w:szCs w:val="24"/>
          <w:lang w:val="en-US" w:eastAsia="zh-CN"/>
        </w:rPr>
      </w:pPr>
      <w:r>
        <w:rPr>
          <w:rFonts w:hint="eastAsia" w:hAnsi="宋体"/>
          <w:sz w:val="24"/>
          <w:szCs w:val="24"/>
        </w:rPr>
        <w:t>设计</w:t>
      </w:r>
      <w:r>
        <w:rPr>
          <w:rFonts w:hAnsi="宋体"/>
          <w:sz w:val="24"/>
          <w:szCs w:val="24"/>
        </w:rPr>
        <w:t>门控电路的暂稳态时间为</w:t>
      </w:r>
      <w:r>
        <w:rPr>
          <w:sz w:val="24"/>
          <w:szCs w:val="24"/>
        </w:rPr>
        <w:t>30</w:t>
      </w:r>
      <w:r>
        <w:rPr>
          <w:rFonts w:hAnsi="宋体"/>
          <w:sz w:val="24"/>
          <w:szCs w:val="24"/>
        </w:rPr>
        <w:t>秒</w:t>
      </w:r>
      <w:r>
        <w:rPr>
          <w:rFonts w:hint="eastAsia" w:hAnsi="宋体"/>
          <w:sz w:val="24"/>
          <w:szCs w:val="24"/>
          <w:lang w:eastAsia="zh-CN"/>
        </w:rPr>
        <w:t>。</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b w:val="0"/>
          <w:sz w:val="24"/>
          <w:szCs w:val="24"/>
          <w:lang w:val="en-US" w:eastAsia="zh-CN"/>
        </w:rPr>
      </w:pPr>
      <w:r>
        <w:rPr>
          <w:rFonts w:hint="eastAsia" w:hAnsi="宋体"/>
          <w:sz w:val="24"/>
          <w:szCs w:val="24"/>
        </w:rPr>
        <w:t>设计</w:t>
      </w:r>
      <w:r>
        <w:rPr>
          <w:rFonts w:hAnsi="宋体"/>
          <w:sz w:val="24"/>
          <w:szCs w:val="24"/>
        </w:rPr>
        <w:t>译码</w:t>
      </w:r>
      <w:r>
        <w:rPr>
          <w:rFonts w:hint="eastAsia" w:hAnsi="宋体"/>
          <w:sz w:val="24"/>
          <w:szCs w:val="24"/>
        </w:rPr>
        <w:t>、</w:t>
      </w:r>
      <w:r>
        <w:rPr>
          <w:rFonts w:hAnsi="宋体"/>
          <w:sz w:val="24"/>
          <w:szCs w:val="24"/>
        </w:rPr>
        <w:t>显示</w:t>
      </w:r>
      <w:r>
        <w:rPr>
          <w:rFonts w:hint="eastAsia" w:hAnsi="宋体"/>
          <w:sz w:val="24"/>
          <w:szCs w:val="24"/>
        </w:rPr>
        <w:t>电路，</w:t>
      </w:r>
      <w:r>
        <w:rPr>
          <w:rFonts w:hAnsi="宋体"/>
          <w:sz w:val="24"/>
          <w:szCs w:val="24"/>
        </w:rPr>
        <w:t>记录被测心率</w:t>
      </w:r>
      <w:r>
        <w:rPr>
          <w:rFonts w:hint="eastAsia" w:hAnsi="宋体"/>
          <w:sz w:val="24"/>
          <w:szCs w:val="24"/>
          <w:lang w:eastAsia="zh-CN"/>
        </w:rPr>
        <w:t>。</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b w:val="0"/>
          <w:sz w:val="24"/>
          <w:szCs w:val="24"/>
          <w:lang w:val="en-US" w:eastAsia="zh-CN"/>
        </w:rPr>
      </w:pPr>
      <w:r>
        <w:rPr>
          <w:rFonts w:hint="eastAsia" w:hAnsi="宋体"/>
          <w:sz w:val="24"/>
          <w:szCs w:val="24"/>
          <w:lang w:val="en-US" w:eastAsia="zh-CN"/>
        </w:rPr>
        <w:t>实现暂停、加减时间、重置等功能。</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eastAsia" w:hAnsi="宋体"/>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b/>
          <w:bCs/>
          <w:sz w:val="28"/>
          <w:szCs w:val="28"/>
          <w:lang w:val="en-US" w:eastAsia="zh-CN"/>
        </w:rPr>
      </w:pPr>
      <w:r>
        <w:rPr>
          <w:rFonts w:hint="eastAsia" w:hAnsi="宋体"/>
          <w:b/>
          <w:bCs/>
          <w:sz w:val="28"/>
          <w:szCs w:val="28"/>
          <w:lang w:val="en-US" w:eastAsia="zh-CN"/>
        </w:rPr>
        <w:t>实验内容</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sz w:val="24"/>
          <w:szCs w:val="24"/>
          <w:lang w:val="en-US" w:eastAsia="zh-CN"/>
        </w:rPr>
      </w:pPr>
      <w:r>
        <w:rPr>
          <w:rFonts w:hAnsi="宋体"/>
          <w:sz w:val="24"/>
          <w:szCs w:val="24"/>
        </w:rPr>
        <w:t>用</w:t>
      </w:r>
      <w:r>
        <w:rPr>
          <w:sz w:val="24"/>
          <w:szCs w:val="24"/>
        </w:rPr>
        <w:t>555</w:t>
      </w:r>
      <w:r>
        <w:rPr>
          <w:rFonts w:hAnsi="宋体"/>
          <w:sz w:val="24"/>
          <w:szCs w:val="24"/>
        </w:rPr>
        <w:t>芯片设计半分钟定时器，同时设计三位计数电路对方波信号进行计数，并设计译码电路将</w:t>
      </w:r>
      <w:r>
        <w:rPr>
          <w:sz w:val="24"/>
          <w:szCs w:val="24"/>
        </w:rPr>
        <w:t>BCD</w:t>
      </w:r>
      <w:r>
        <w:rPr>
          <w:rFonts w:hAnsi="宋体"/>
          <w:sz w:val="24"/>
          <w:szCs w:val="24"/>
        </w:rPr>
        <w:t>码翻译成数码管的七段码</w:t>
      </w:r>
      <w:r>
        <w:rPr>
          <w:rFonts w:hint="eastAsia" w:hAnsi="宋体"/>
          <w:sz w:val="24"/>
          <w:szCs w:val="24"/>
          <w:lang w:eastAsia="zh-CN"/>
        </w:rPr>
        <w:t>。</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sz w:val="24"/>
          <w:szCs w:val="24"/>
          <w:lang w:val="en-US" w:eastAsia="zh-CN"/>
        </w:rPr>
      </w:pPr>
      <w:r>
        <w:rPr>
          <w:rFonts w:hAnsi="宋体"/>
          <w:sz w:val="24"/>
          <w:szCs w:val="24"/>
        </w:rPr>
        <w:t>设计驱动电路驱动三位数码管</w:t>
      </w:r>
      <w:r>
        <w:rPr>
          <w:rFonts w:hint="eastAsia" w:hAnsi="宋体"/>
          <w:sz w:val="24"/>
          <w:szCs w:val="24"/>
        </w:rPr>
        <w:t>，</w:t>
      </w:r>
      <w:r>
        <w:rPr>
          <w:rFonts w:hAnsi="宋体"/>
          <w:sz w:val="24"/>
          <w:szCs w:val="24"/>
        </w:rPr>
        <w:t>显示半分钟心跳次数</w:t>
      </w:r>
      <w:r>
        <w:rPr>
          <w:rFonts w:hint="eastAsia" w:hAnsi="宋体"/>
          <w:sz w:val="24"/>
          <w:szCs w:val="24"/>
          <w:lang w:eastAsia="zh-CN"/>
        </w:rPr>
        <w:t>。</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sz w:val="24"/>
          <w:szCs w:val="24"/>
          <w:lang w:val="en-US" w:eastAsia="zh-CN"/>
        </w:rPr>
      </w:pPr>
      <w:r>
        <w:rPr>
          <w:rFonts w:hAnsi="宋体"/>
          <w:sz w:val="24"/>
          <w:szCs w:val="24"/>
        </w:rPr>
        <w:t>装配硬件电路并进行硬件测试、记录结果</w:t>
      </w:r>
      <w:r>
        <w:rPr>
          <w:rFonts w:hint="eastAsia" w:hAnsi="宋体"/>
          <w:sz w:val="24"/>
          <w:szCs w:val="24"/>
          <w:lang w:eastAsia="zh-CN"/>
        </w:rPr>
        <w:t>。</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sz w:val="24"/>
          <w:szCs w:val="24"/>
          <w:lang w:val="en-US" w:eastAsia="zh-CN"/>
        </w:rPr>
      </w:pPr>
      <w:r>
        <w:rPr>
          <w:rFonts w:hint="eastAsia" w:hAnsi="宋体"/>
          <w:sz w:val="24"/>
          <w:szCs w:val="24"/>
          <w:lang w:val="en-US" w:eastAsia="zh-CN"/>
        </w:rPr>
        <w:t>整</w:t>
      </w:r>
      <w:r>
        <w:rPr>
          <w:rFonts w:hAnsi="宋体"/>
          <w:sz w:val="24"/>
          <w:szCs w:val="24"/>
        </w:rPr>
        <w:t>理数据，</w:t>
      </w:r>
      <w:r>
        <w:rPr>
          <w:rFonts w:hint="eastAsia" w:hAnsi="宋体"/>
          <w:sz w:val="24"/>
          <w:szCs w:val="24"/>
          <w:lang w:val="en-US" w:eastAsia="zh-CN"/>
        </w:rPr>
        <w:t>并</w:t>
      </w:r>
      <w:r>
        <w:rPr>
          <w:rFonts w:hAnsi="宋体"/>
          <w:sz w:val="24"/>
          <w:szCs w:val="24"/>
        </w:rPr>
        <w:t>撰写设计报告</w:t>
      </w:r>
      <w:r>
        <w:rPr>
          <w:rFonts w:hint="eastAsia" w:hAnsi="宋体"/>
          <w:sz w:val="24"/>
          <w:szCs w:val="24"/>
          <w:lang w:eastAsia="zh-CN"/>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Ansi="宋体"/>
          <w:sz w:val="24"/>
          <w:szCs w:val="24"/>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b/>
          <w:bCs/>
          <w:sz w:val="28"/>
          <w:szCs w:val="28"/>
        </w:rPr>
      </w:pPr>
      <w:r>
        <w:rPr>
          <w:rFonts w:hint="eastAsia" w:hAnsi="宋体"/>
          <w:b/>
          <w:bCs/>
          <w:sz w:val="28"/>
          <w:szCs w:val="28"/>
          <w:lang w:val="en-US" w:eastAsia="zh-CN"/>
        </w:rPr>
        <w:t>实验原理</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textAlignment w:val="auto"/>
        <w:outlineLvl w:val="0"/>
        <w:rPr>
          <w:rFonts w:hint="eastAsia" w:ascii="宋体" w:hAnsi="宋体"/>
          <w:b w:val="0"/>
          <w:bCs/>
          <w:sz w:val="24"/>
          <w:szCs w:val="24"/>
        </w:rPr>
      </w:pPr>
      <w:r>
        <w:rPr>
          <w:rFonts w:hint="eastAsia" w:ascii="宋体" w:hAnsi="宋体"/>
          <w:b w:val="0"/>
          <w:bCs/>
          <w:sz w:val="24"/>
          <w:szCs w:val="24"/>
        </w:rPr>
        <w:t>单元电路的工作原理</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宋体" w:hAnsi="宋体"/>
          <w:b/>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b/>
          <w:bCs w:val="0"/>
          <w:sz w:val="24"/>
          <w:szCs w:val="24"/>
        </w:rPr>
      </w:pPr>
      <w:r>
        <w:rPr>
          <w:rFonts w:ascii="宋体" w:hAnsi="宋体"/>
          <w:b/>
          <w:bCs w:val="0"/>
          <w:sz w:val="24"/>
          <w:szCs w:val="24"/>
        </w:rPr>
        <w:fldChar w:fldCharType="begin"/>
      </w:r>
      <w:r>
        <w:rPr>
          <w:rFonts w:ascii="宋体" w:hAnsi="宋体"/>
          <w:b/>
          <w:bCs w:val="0"/>
          <w:sz w:val="24"/>
          <w:szCs w:val="24"/>
        </w:rPr>
        <w:instrText xml:space="preserve"> = 1 \* GB2 </w:instrText>
      </w:r>
      <w:r>
        <w:rPr>
          <w:rFonts w:ascii="宋体" w:hAnsi="宋体"/>
          <w:b/>
          <w:bCs w:val="0"/>
          <w:sz w:val="24"/>
          <w:szCs w:val="24"/>
        </w:rPr>
        <w:fldChar w:fldCharType="separate"/>
      </w:r>
      <w:r>
        <w:rPr>
          <w:rFonts w:ascii="宋体" w:hAnsi="宋体"/>
          <w:b/>
          <w:bCs w:val="0"/>
          <w:sz w:val="24"/>
          <w:szCs w:val="24"/>
        </w:rPr>
        <w:t>⑴</w:t>
      </w:r>
      <w:r>
        <w:rPr>
          <w:rFonts w:ascii="宋体" w:hAnsi="宋体"/>
          <w:b/>
          <w:bCs w:val="0"/>
          <w:sz w:val="24"/>
          <w:szCs w:val="24"/>
        </w:rPr>
        <w:fldChar w:fldCharType="end"/>
      </w:r>
      <w:r>
        <w:rPr>
          <w:rFonts w:hint="eastAsia" w:ascii="宋体" w:hAnsi="宋体"/>
          <w:b/>
          <w:bCs w:val="0"/>
          <w:sz w:val="24"/>
          <w:szCs w:val="24"/>
        </w:rPr>
        <w:t xml:space="preserve"> 负电源变换电路</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sz w:val="24"/>
          <w:szCs w:val="24"/>
        </w:rPr>
      </w:pPr>
      <w:r>
        <w:rPr>
          <w:rFonts w:hint="eastAsia" w:ascii="宋体" w:hAnsi="宋体"/>
          <w:sz w:val="24"/>
          <w:szCs w:val="24"/>
        </w:rPr>
        <w:t>为简化实验的步骤，实验中直接用+12V、和-10V的电源代替负电源变换电路。</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b/>
          <w:bCs w:val="0"/>
          <w:sz w:val="24"/>
          <w:szCs w:val="24"/>
        </w:rPr>
      </w:pPr>
      <w:r>
        <w:rPr>
          <w:rFonts w:hint="eastAsia" w:ascii="宋体" w:hAnsi="宋体"/>
          <w:b/>
          <w:bCs w:val="0"/>
          <w:sz w:val="24"/>
          <w:szCs w:val="24"/>
        </w:rPr>
        <w:t xml:space="preserve">    </w:t>
      </w:r>
      <w:r>
        <w:rPr>
          <w:rFonts w:ascii="宋体" w:hAnsi="宋体"/>
          <w:b/>
          <w:bCs w:val="0"/>
          <w:sz w:val="24"/>
          <w:szCs w:val="24"/>
        </w:rPr>
        <w:fldChar w:fldCharType="begin"/>
      </w:r>
      <w:r>
        <w:rPr>
          <w:rFonts w:ascii="宋体" w:hAnsi="宋体"/>
          <w:b/>
          <w:bCs w:val="0"/>
          <w:sz w:val="24"/>
          <w:szCs w:val="24"/>
        </w:rPr>
        <w:instrText xml:space="preserve"> = 2 \* GB2 </w:instrText>
      </w:r>
      <w:r>
        <w:rPr>
          <w:rFonts w:ascii="宋体" w:hAnsi="宋体"/>
          <w:b/>
          <w:bCs w:val="0"/>
          <w:sz w:val="24"/>
          <w:szCs w:val="24"/>
        </w:rPr>
        <w:fldChar w:fldCharType="separate"/>
      </w:r>
      <w:r>
        <w:rPr>
          <w:rFonts w:ascii="宋体" w:hAnsi="宋体"/>
          <w:b/>
          <w:bCs w:val="0"/>
          <w:sz w:val="24"/>
          <w:szCs w:val="24"/>
        </w:rPr>
        <w:t>⑵</w:t>
      </w:r>
      <w:r>
        <w:rPr>
          <w:rFonts w:ascii="宋体" w:hAnsi="宋体"/>
          <w:b/>
          <w:bCs w:val="0"/>
          <w:sz w:val="24"/>
          <w:szCs w:val="24"/>
        </w:rPr>
        <w:fldChar w:fldCharType="end"/>
      </w:r>
      <w:r>
        <w:rPr>
          <w:rFonts w:hint="eastAsia" w:ascii="宋体" w:hAnsi="宋体"/>
          <w:b/>
          <w:bCs w:val="0"/>
          <w:sz w:val="24"/>
          <w:szCs w:val="24"/>
        </w:rPr>
        <w:t xml:space="preserve"> 血液波动检测电路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实验中采用信号源发生器直接产生正弦波代替原来的血液波动检测电路。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b/>
          <w:bCs w:val="0"/>
          <w:sz w:val="24"/>
          <w:szCs w:val="24"/>
        </w:rPr>
      </w:pPr>
      <w:r>
        <w:rPr>
          <w:rFonts w:ascii="宋体" w:hAnsi="宋体"/>
          <w:b/>
          <w:bCs w:val="0"/>
          <w:sz w:val="24"/>
          <w:szCs w:val="24"/>
        </w:rPr>
        <w:fldChar w:fldCharType="begin"/>
      </w:r>
      <w:r>
        <w:rPr>
          <w:rFonts w:ascii="宋体" w:hAnsi="宋体"/>
          <w:b/>
          <w:bCs w:val="0"/>
          <w:sz w:val="24"/>
          <w:szCs w:val="24"/>
        </w:rPr>
        <w:instrText xml:space="preserve"> = 3 \* GB2 </w:instrText>
      </w:r>
      <w:r>
        <w:rPr>
          <w:rFonts w:ascii="宋体" w:hAnsi="宋体"/>
          <w:b/>
          <w:bCs w:val="0"/>
          <w:sz w:val="24"/>
          <w:szCs w:val="24"/>
        </w:rPr>
        <w:fldChar w:fldCharType="separate"/>
      </w:r>
      <w:r>
        <w:rPr>
          <w:rFonts w:ascii="宋体" w:hAnsi="宋体"/>
          <w:b/>
          <w:bCs w:val="0"/>
          <w:sz w:val="24"/>
          <w:szCs w:val="24"/>
        </w:rPr>
        <w:t>⑶</w:t>
      </w:r>
      <w:r>
        <w:rPr>
          <w:rFonts w:ascii="宋体" w:hAnsi="宋体"/>
          <w:b/>
          <w:bCs w:val="0"/>
          <w:sz w:val="24"/>
          <w:szCs w:val="24"/>
        </w:rPr>
        <w:fldChar w:fldCharType="end"/>
      </w:r>
      <w:r>
        <w:rPr>
          <w:rFonts w:hint="eastAsia" w:ascii="宋体" w:hAnsi="宋体"/>
          <w:b/>
          <w:bCs w:val="0"/>
          <w:sz w:val="24"/>
          <w:szCs w:val="24"/>
        </w:rPr>
        <w:t xml:space="preserve"> 放大、整形、滤波电路</w:t>
      </w:r>
    </w:p>
    <w:p>
      <w:pPr>
        <w:keepNext w:val="0"/>
        <w:keepLines w:val="0"/>
        <w:pageBreakBefore w:val="0"/>
        <w:widowControl w:val="0"/>
        <w:kinsoku/>
        <w:wordWrap/>
        <w:overflowPunct/>
        <w:topLinePunct w:val="0"/>
        <w:autoSpaceDE/>
        <w:autoSpaceDN/>
        <w:bidi w:val="0"/>
        <w:adjustRightInd/>
        <w:snapToGrid/>
        <w:spacing w:line="360" w:lineRule="auto"/>
        <w:ind w:firstLine="435"/>
        <w:textAlignment w:val="auto"/>
        <w:rPr>
          <w:rFonts w:hint="eastAsia" w:ascii="宋体" w:hAnsi="宋体"/>
          <w:sz w:val="24"/>
          <w:szCs w:val="24"/>
        </w:rPr>
      </w:pPr>
      <w:r>
        <w:rPr>
          <w:rFonts w:hint="eastAsia" w:ascii="宋体" w:hAnsi="宋体"/>
          <w:sz w:val="24"/>
          <w:szCs w:val="24"/>
        </w:rPr>
        <w:t>放大、整形、滤波电路是把传感起检测到的微弱电信号进行放大、整形、滤波，最后输出反映心跳频率的方波，如图5所示。其中LM741为高精度单运放电路，IC</w:t>
      </w:r>
      <w:r>
        <w:rPr>
          <w:rFonts w:hint="eastAsia" w:ascii="宋体" w:hAnsi="宋体"/>
          <w:sz w:val="24"/>
          <w:szCs w:val="24"/>
          <w:vertAlign w:val="subscript"/>
        </w:rPr>
        <w:t>2</w:t>
      </w:r>
      <w:r>
        <w:rPr>
          <w:rFonts w:hint="eastAsia" w:ascii="宋体" w:hAnsi="宋体"/>
          <w:sz w:val="24"/>
          <w:szCs w:val="24"/>
        </w:rPr>
        <w:t>、IC</w:t>
      </w:r>
      <w:r>
        <w:rPr>
          <w:rFonts w:hint="eastAsia" w:ascii="宋体" w:hAnsi="宋体"/>
          <w:sz w:val="24"/>
          <w:szCs w:val="24"/>
          <w:vertAlign w:val="subscript"/>
        </w:rPr>
        <w:t>3</w:t>
      </w:r>
      <w:r>
        <w:rPr>
          <w:rFonts w:hint="eastAsia" w:ascii="宋体" w:hAnsi="宋体"/>
          <w:sz w:val="24"/>
          <w:szCs w:val="24"/>
        </w:rPr>
        <w:t>、IC</w:t>
      </w:r>
      <w:r>
        <w:rPr>
          <w:rFonts w:hint="eastAsia" w:ascii="宋体" w:hAnsi="宋体"/>
          <w:sz w:val="24"/>
          <w:szCs w:val="24"/>
          <w:vertAlign w:val="subscript"/>
        </w:rPr>
        <w:t>4</w:t>
      </w:r>
      <w:r>
        <w:rPr>
          <w:rFonts w:hint="eastAsia" w:ascii="宋体" w:hAnsi="宋体"/>
          <w:sz w:val="24"/>
          <w:szCs w:val="24"/>
        </w:rPr>
        <w:t>都为LM741。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sz w:val="24"/>
          <w:szCs w:val="24"/>
        </w:rPr>
        <w:object>
          <v:shape id="_x0000_i1027" o:spt="75" type="#_x0000_t75" style="height:144.7pt;width:422.3pt;" o:ole="t" filled="f" o:preferrelative="t" stroked="f" coordsize="21600,21600">
            <v:path/>
            <v:fill on="f" focussize="0,0"/>
            <v:stroke on="f"/>
            <v:imagedata r:id="rId8" o:title=""/>
            <o:lock v:ext="edit" grouping="f" rotation="f" text="f" aspectratio="t"/>
            <w10:wrap type="none"/>
            <w10:anchorlock/>
          </v:shape>
          <o:OLEObject Type="Embed" ProgID="Visio.Drawing.6" ShapeID="_x0000_i1027" DrawAspect="Content" ObjectID="_1468075725" r:id="rId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　信号放大、整形电路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因为传感器送来的信号幅度只有2～5毫伏，要放大到10V左右才能作为计数器的输入脉冲。因此放大倍数设计在4000倍左右。两级放大器都接成反相比例放大器的电路，经过两级放大、反相后的波形是跟输入波形同相、且放大了的波形。放大后的波形是一个交流信号。其中A</w:t>
      </w:r>
      <w:r>
        <w:rPr>
          <w:rFonts w:hint="eastAsia" w:ascii="宋体" w:hAnsi="宋体"/>
          <w:sz w:val="24"/>
          <w:szCs w:val="24"/>
          <w:vertAlign w:val="subscript"/>
        </w:rPr>
        <w:t>1</w:t>
      </w:r>
      <w:r>
        <w:rPr>
          <w:rFonts w:hint="eastAsia" w:ascii="宋体" w:hAnsi="宋体"/>
          <w:sz w:val="24"/>
          <w:szCs w:val="24"/>
        </w:rPr>
        <w:t>、A</w:t>
      </w:r>
      <w:r>
        <w:rPr>
          <w:rFonts w:hint="eastAsia" w:ascii="宋体" w:hAnsi="宋体"/>
          <w:sz w:val="24"/>
          <w:szCs w:val="24"/>
          <w:vertAlign w:val="subscript"/>
        </w:rPr>
        <w:t>2</w:t>
      </w:r>
      <w:r>
        <w:rPr>
          <w:rFonts w:hint="eastAsia" w:ascii="宋体" w:hAnsi="宋体"/>
          <w:sz w:val="24"/>
          <w:szCs w:val="24"/>
        </w:rPr>
        <w:t>的供电方式是正负电源供电，电源为+12V、-10V。</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A</w:t>
      </w:r>
      <w:r>
        <w:rPr>
          <w:rFonts w:hint="eastAsia" w:ascii="宋体" w:hAnsi="宋体"/>
          <w:sz w:val="24"/>
          <w:szCs w:val="24"/>
          <w:vertAlign w:val="subscript"/>
        </w:rPr>
        <w:t>1</w:t>
      </w:r>
      <w:r>
        <w:rPr>
          <w:rFonts w:hint="eastAsia" w:ascii="宋体" w:hAnsi="宋体"/>
          <w:sz w:val="24"/>
          <w:szCs w:val="24"/>
        </w:rPr>
        <w:t>、A</w:t>
      </w:r>
      <w:r>
        <w:rPr>
          <w:rFonts w:hint="eastAsia" w:ascii="宋体" w:hAnsi="宋体"/>
          <w:sz w:val="24"/>
          <w:szCs w:val="24"/>
          <w:vertAlign w:val="subscript"/>
        </w:rPr>
        <w:t>2</w:t>
      </w:r>
      <w:r>
        <w:rPr>
          <w:rFonts w:hint="eastAsia" w:ascii="宋体" w:hAnsi="宋体"/>
          <w:sz w:val="24"/>
          <w:szCs w:val="24"/>
        </w:rPr>
        <w:t>与周围元件组成二级放大电路，放大倍数A</w:t>
      </w:r>
      <w:r>
        <w:rPr>
          <w:rFonts w:hint="eastAsia" w:ascii="宋体" w:hAnsi="宋体"/>
          <w:sz w:val="24"/>
          <w:szCs w:val="24"/>
          <w:vertAlign w:val="subscript"/>
        </w:rPr>
        <w:t>uf</w:t>
      </w:r>
      <w:r>
        <w:rPr>
          <w:rFonts w:hint="eastAsia" w:ascii="宋体" w:hAnsi="宋体"/>
          <w:sz w:val="24"/>
          <w:szCs w:val="24"/>
        </w:rPr>
        <w:t>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ascii="宋体" w:hAnsi="宋体"/>
          <w:position w:val="-30"/>
          <w:sz w:val="24"/>
          <w:szCs w:val="24"/>
        </w:rPr>
        <w:object>
          <v:shape id="_x0000_i1028" o:spt="75" type="#_x0000_t75" style="height:35pt;width:162pt;" o:ole="t" filled="f" o:preferrelative="t" stroked="f" coordsize="21600,21600">
            <v:path/>
            <v:fill on="f" focussize="0,0"/>
            <v:stroke on="f"/>
            <v:imagedata r:id="rId10" o:title=""/>
            <o:lock v:ext="edit" grouping="f" rotation="f" text="f" aspectratio="t"/>
            <w10:wrap type="none"/>
            <w10:anchorlock/>
          </v:shape>
          <o:OLEObject Type="Embed" ProgID="Equation.3" ShapeID="_x0000_i1028" DrawAspect="Content" ObjectID="_1468075726" r:id="rId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由于放大后的波形是一个交流信号，而计数器需要的是单方向的直流脉冲信号。所以经过V</w:t>
      </w:r>
      <w:r>
        <w:rPr>
          <w:rFonts w:hint="eastAsia" w:ascii="宋体" w:hAnsi="宋体"/>
          <w:sz w:val="24"/>
          <w:szCs w:val="24"/>
          <w:vertAlign w:val="subscript"/>
        </w:rPr>
        <w:t>3</w:t>
      </w:r>
      <w:r>
        <w:rPr>
          <w:rFonts w:hint="eastAsia" w:ascii="宋体" w:hAnsi="宋体"/>
          <w:sz w:val="24"/>
          <w:szCs w:val="24"/>
        </w:rPr>
        <w:t>检波后变成单方向的直流脉冲信号，并把检波后的信号送到RC两阶滤波电路，滤波电路的作用是滤除放大后的干扰信号。R</w:t>
      </w:r>
      <w:r>
        <w:rPr>
          <w:rFonts w:hint="eastAsia" w:ascii="宋体" w:hAnsi="宋体"/>
          <w:sz w:val="24"/>
          <w:szCs w:val="24"/>
          <w:vertAlign w:val="subscript"/>
        </w:rPr>
        <w:t>9</w:t>
      </w:r>
      <w:r>
        <w:rPr>
          <w:rFonts w:hint="eastAsia" w:ascii="宋体" w:hAnsi="宋体"/>
          <w:sz w:val="24"/>
          <w:szCs w:val="24"/>
        </w:rPr>
        <w:t>、V</w:t>
      </w:r>
      <w:r>
        <w:rPr>
          <w:rFonts w:hint="eastAsia" w:ascii="宋体" w:hAnsi="宋体"/>
          <w:sz w:val="24"/>
          <w:szCs w:val="24"/>
          <w:vertAlign w:val="subscript"/>
        </w:rPr>
        <w:t>4</w:t>
      </w:r>
      <w:r>
        <w:rPr>
          <w:rFonts w:hint="eastAsia" w:ascii="宋体" w:hAnsi="宋体"/>
          <w:sz w:val="24"/>
          <w:szCs w:val="24"/>
        </w:rPr>
        <w:t>组成传感器工作指示电路，当传感器接收到心跳信号时，V</w:t>
      </w:r>
      <w:r>
        <w:rPr>
          <w:rFonts w:hint="eastAsia" w:ascii="宋体" w:hAnsi="宋体"/>
          <w:sz w:val="24"/>
          <w:szCs w:val="24"/>
          <w:vertAlign w:val="subscript"/>
        </w:rPr>
        <w:t>4</w:t>
      </w:r>
      <w:r>
        <w:rPr>
          <w:rFonts w:hint="eastAsia" w:ascii="宋体" w:hAnsi="宋体"/>
          <w:sz w:val="24"/>
          <w:szCs w:val="24"/>
        </w:rPr>
        <w:t>就会按心跳的强度而改变亮度，因此V</w:t>
      </w:r>
      <w:r>
        <w:rPr>
          <w:rFonts w:hint="eastAsia" w:ascii="宋体" w:hAnsi="宋体"/>
          <w:sz w:val="24"/>
          <w:szCs w:val="24"/>
          <w:vertAlign w:val="subscript"/>
        </w:rPr>
        <w:t>4</w:t>
      </w:r>
      <w:r>
        <w:rPr>
          <w:rFonts w:hint="eastAsia" w:ascii="宋体" w:hAnsi="宋体"/>
          <w:sz w:val="24"/>
          <w:szCs w:val="24"/>
        </w:rPr>
        <w:t>正常工作时是按心跳的频率闪烁。直流脉冲信号滤波后送入A</w:t>
      </w:r>
      <w:r>
        <w:rPr>
          <w:rFonts w:hint="eastAsia" w:ascii="宋体" w:hAnsi="宋体"/>
          <w:sz w:val="24"/>
          <w:szCs w:val="24"/>
          <w:vertAlign w:val="subscript"/>
        </w:rPr>
        <w:t>3</w:t>
      </w:r>
      <w:r>
        <w:rPr>
          <w:rFonts w:hint="eastAsia" w:ascii="宋体" w:hAnsi="宋体"/>
          <w:sz w:val="24"/>
          <w:szCs w:val="24"/>
        </w:rPr>
        <w:t>的同相输入端，反相输入端接一个固定的电平，A</w:t>
      </w:r>
      <w:r>
        <w:rPr>
          <w:rFonts w:hint="eastAsia" w:ascii="宋体" w:hAnsi="宋体"/>
          <w:sz w:val="24"/>
          <w:szCs w:val="24"/>
          <w:vertAlign w:val="subscript"/>
        </w:rPr>
        <w:t>3</w:t>
      </w:r>
      <w:r>
        <w:rPr>
          <w:rFonts w:hint="eastAsia" w:ascii="宋体" w:hAnsi="宋体"/>
          <w:sz w:val="24"/>
          <w:szCs w:val="24"/>
        </w:rPr>
        <w:t>是作为一个电压比较器来工作的，是单电源供电。当A</w:t>
      </w:r>
      <w:r>
        <w:rPr>
          <w:rFonts w:hint="eastAsia" w:ascii="宋体" w:hAnsi="宋体"/>
          <w:sz w:val="24"/>
          <w:szCs w:val="24"/>
          <w:vertAlign w:val="subscript"/>
        </w:rPr>
        <w:t>3</w:t>
      </w:r>
      <w:r>
        <w:rPr>
          <w:rFonts w:hint="eastAsia" w:ascii="宋体" w:hAnsi="宋体"/>
          <w:sz w:val="24"/>
          <w:szCs w:val="24"/>
        </w:rPr>
        <w:t>的3脚电压高于2脚电压的时候，6脚输出高电平；当A</w:t>
      </w:r>
      <w:r>
        <w:rPr>
          <w:rFonts w:hint="eastAsia" w:ascii="宋体" w:hAnsi="宋体"/>
          <w:sz w:val="24"/>
          <w:szCs w:val="24"/>
          <w:vertAlign w:val="subscript"/>
        </w:rPr>
        <w:t>3</w:t>
      </w:r>
      <w:r>
        <w:rPr>
          <w:rFonts w:hint="eastAsia" w:ascii="宋体" w:hAnsi="宋体"/>
          <w:sz w:val="24"/>
          <w:szCs w:val="24"/>
        </w:rPr>
        <w:t>的3脚电压低于2脚电压的时候，6脚输出低电平，所以A</w:t>
      </w:r>
      <w:r>
        <w:rPr>
          <w:rFonts w:hint="eastAsia" w:ascii="宋体" w:hAnsi="宋体"/>
          <w:sz w:val="24"/>
          <w:szCs w:val="24"/>
          <w:vertAlign w:val="subscript"/>
        </w:rPr>
        <w:t>3</w:t>
      </w:r>
      <w:r>
        <w:rPr>
          <w:rFonts w:hint="eastAsia" w:ascii="宋体" w:hAnsi="宋体"/>
          <w:sz w:val="24"/>
          <w:szCs w:val="24"/>
        </w:rPr>
        <w:t>输出一个反应心跳频率的方波信号。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0"/>
        <w:rPr>
          <w:rFonts w:hint="eastAsia" w:ascii="宋体" w:hAnsi="宋体"/>
          <w:b/>
          <w:bCs w:val="0"/>
          <w:sz w:val="24"/>
          <w:szCs w:val="24"/>
        </w:rPr>
      </w:pPr>
      <w:r>
        <w:rPr>
          <w:rFonts w:ascii="宋体" w:hAnsi="宋体"/>
          <w:b/>
          <w:bCs w:val="0"/>
          <w:sz w:val="24"/>
          <w:szCs w:val="24"/>
        </w:rPr>
        <w:fldChar w:fldCharType="begin"/>
      </w:r>
      <w:r>
        <w:rPr>
          <w:rFonts w:ascii="宋体" w:hAnsi="宋体"/>
          <w:b/>
          <w:bCs w:val="0"/>
          <w:sz w:val="24"/>
          <w:szCs w:val="24"/>
        </w:rPr>
        <w:instrText xml:space="preserve"> = 4 \* GB2 </w:instrText>
      </w:r>
      <w:r>
        <w:rPr>
          <w:rFonts w:ascii="宋体" w:hAnsi="宋体"/>
          <w:b/>
          <w:bCs w:val="0"/>
          <w:sz w:val="24"/>
          <w:szCs w:val="24"/>
        </w:rPr>
        <w:fldChar w:fldCharType="separate"/>
      </w:r>
      <w:r>
        <w:rPr>
          <w:rFonts w:ascii="宋体" w:hAnsi="宋体"/>
          <w:b/>
          <w:bCs w:val="0"/>
          <w:sz w:val="24"/>
          <w:szCs w:val="24"/>
        </w:rPr>
        <w:t>⑷</w:t>
      </w:r>
      <w:r>
        <w:rPr>
          <w:rFonts w:ascii="宋体" w:hAnsi="宋体"/>
          <w:b/>
          <w:bCs w:val="0"/>
          <w:sz w:val="24"/>
          <w:szCs w:val="24"/>
        </w:rPr>
        <w:fldChar w:fldCharType="end"/>
      </w:r>
      <w:r>
        <w:rPr>
          <w:rFonts w:hint="eastAsia" w:ascii="宋体" w:hAnsi="宋体"/>
          <w:b/>
          <w:bCs w:val="0"/>
          <w:sz w:val="24"/>
          <w:szCs w:val="24"/>
        </w:rPr>
        <w:t xml:space="preserve">  门控电路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ascii="宋体" w:hAnsi="宋体"/>
          <w:sz w:val="24"/>
          <w:szCs w:val="24"/>
        </w:rPr>
        <w:t>555</w:t>
      </w:r>
      <w:r>
        <w:rPr>
          <w:rFonts w:hint="eastAsia" w:ascii="宋体" w:hAnsi="宋体"/>
          <w:sz w:val="24"/>
          <w:szCs w:val="24"/>
        </w:rPr>
        <w:t>定时器是一种将模拟电路和数字电路集成于一体的电子器件，用它可以构成单稳态触发器、多谐振荡器和施密特触发器等多种电路。</w:t>
      </w:r>
      <w:r>
        <w:rPr>
          <w:rFonts w:ascii="宋体" w:hAnsi="宋体"/>
          <w:sz w:val="24"/>
          <w:szCs w:val="24"/>
        </w:rPr>
        <w:t>555</w:t>
      </w:r>
      <w:r>
        <w:rPr>
          <w:rFonts w:hint="eastAsia" w:ascii="宋体" w:hAnsi="宋体"/>
          <w:sz w:val="24"/>
          <w:szCs w:val="24"/>
        </w:rPr>
        <w:t>定时器在工业控制、定时、检测、报警等方面有广泛应用。</w:t>
      </w:r>
    </w:p>
    <w:p>
      <w:pPr>
        <w:keepNext w:val="0"/>
        <w:keepLines w:val="0"/>
        <w:pageBreakBefore w:val="0"/>
        <w:widowControl w:val="0"/>
        <w:kinsoku/>
        <w:wordWrap/>
        <w:overflowPunct/>
        <w:topLinePunct w:val="0"/>
        <w:autoSpaceDE/>
        <w:autoSpaceDN/>
        <w:bidi w:val="0"/>
        <w:adjustRightInd/>
        <w:snapToGrid/>
        <w:spacing w:line="360" w:lineRule="auto"/>
        <w:ind w:firstLine="437"/>
        <w:textAlignment w:val="auto"/>
        <w:rPr>
          <w:rFonts w:hint="eastAsia" w:ascii="宋体" w:hAnsi="宋体"/>
          <w:sz w:val="24"/>
          <w:szCs w:val="24"/>
        </w:rPr>
      </w:pPr>
      <w:r>
        <w:rPr>
          <w:rFonts w:hint="eastAsia" w:ascii="宋体" w:hAnsi="宋体"/>
          <w:sz w:val="24"/>
          <w:szCs w:val="24"/>
        </w:rPr>
        <w:t>555定时器内部电路及其电路功能如图所示。555内部电路由基本RS触发器FF、比较器COMP</w:t>
      </w:r>
      <w:r>
        <w:rPr>
          <w:rFonts w:hint="eastAsia" w:ascii="宋体" w:hAnsi="宋体"/>
          <w:sz w:val="24"/>
          <w:szCs w:val="24"/>
          <w:vertAlign w:val="subscript"/>
        </w:rPr>
        <w:t>1</w:t>
      </w:r>
      <w:r>
        <w:rPr>
          <w:rFonts w:hint="eastAsia" w:ascii="宋体" w:hAnsi="宋体"/>
          <w:sz w:val="24"/>
          <w:szCs w:val="24"/>
        </w:rPr>
        <w:t>、COMP</w:t>
      </w:r>
      <w:r>
        <w:rPr>
          <w:rFonts w:hint="eastAsia" w:ascii="宋体" w:hAnsi="宋体"/>
          <w:sz w:val="24"/>
          <w:szCs w:val="24"/>
          <w:vertAlign w:val="subscript"/>
        </w:rPr>
        <w:t>2</w:t>
      </w:r>
      <w:r>
        <w:rPr>
          <w:rFonts w:hint="eastAsia" w:ascii="宋体" w:hAnsi="宋体"/>
          <w:sz w:val="24"/>
          <w:szCs w:val="24"/>
        </w:rPr>
        <w:t>和场效应管V1组成。当555内部的COMP</w:t>
      </w:r>
      <w:r>
        <w:rPr>
          <w:rFonts w:hint="eastAsia" w:ascii="宋体" w:hAnsi="宋体"/>
          <w:sz w:val="24"/>
          <w:szCs w:val="24"/>
          <w:vertAlign w:val="subscript"/>
        </w:rPr>
        <w:t>1</w:t>
      </w:r>
      <w:r>
        <w:rPr>
          <w:rFonts w:hint="eastAsia" w:ascii="宋体" w:hAnsi="宋体"/>
          <w:sz w:val="24"/>
          <w:szCs w:val="24"/>
        </w:rPr>
        <w:t>反相输入端（-）的输入信号V</w:t>
      </w:r>
      <w:r>
        <w:rPr>
          <w:rFonts w:hint="eastAsia" w:ascii="宋体" w:hAnsi="宋体"/>
          <w:sz w:val="24"/>
          <w:szCs w:val="24"/>
          <w:vertAlign w:val="subscript"/>
        </w:rPr>
        <w:t>R</w:t>
      </w:r>
      <w:r>
        <w:rPr>
          <w:rFonts w:hint="eastAsia" w:ascii="宋体" w:hAnsi="宋体"/>
          <w:sz w:val="24"/>
          <w:szCs w:val="24"/>
        </w:rPr>
        <w:t>小于其同相输入端（+）的比较电压V</w:t>
      </w:r>
      <w:r>
        <w:rPr>
          <w:rFonts w:hint="eastAsia" w:ascii="宋体" w:hAnsi="宋体"/>
          <w:sz w:val="24"/>
          <w:szCs w:val="24"/>
          <w:vertAlign w:val="subscript"/>
        </w:rPr>
        <w:t>CO</w:t>
      </w:r>
      <w:r>
        <w:rPr>
          <w:rFonts w:hint="eastAsia" w:ascii="宋体" w:hAnsi="宋体"/>
          <w:sz w:val="24"/>
          <w:szCs w:val="24"/>
        </w:rPr>
        <w:t>（</w:t>
      </w:r>
      <w:r>
        <w:rPr>
          <w:rFonts w:ascii="宋体" w:hAnsi="宋体"/>
          <w:position w:val="-12"/>
          <w:sz w:val="24"/>
          <w:szCs w:val="24"/>
        </w:rPr>
        <w:object>
          <v:shape id="_x0000_i1029" o:spt="75" type="#_x0000_t75" style="height:18pt;width:62pt;" o:ole="t" filled="f" o:preferrelative="t" stroked="f" coordsize="21600,21600">
            <v:path/>
            <v:fill on="f" focussize="0,0"/>
            <v:stroke on="f"/>
            <v:imagedata r:id="rId12" o:title=""/>
            <o:lock v:ext="edit" grouping="f" rotation="f" text="f" aspectratio="t"/>
            <w10:wrap type="none"/>
            <w10:anchorlock/>
          </v:shape>
          <o:OLEObject Type="Embed" ProgID="Equation.3" ShapeID="_x0000_i1029" DrawAspect="Content" ObjectID="_1468075727" r:id="rId11">
            <o:LockedField>false</o:LockedField>
          </o:OLEObject>
        </w:object>
      </w:r>
      <w:r>
        <w:rPr>
          <w:rFonts w:hint="eastAsia" w:ascii="宋体" w:hAnsi="宋体"/>
          <w:sz w:val="24"/>
          <w:szCs w:val="24"/>
        </w:rPr>
        <w:t>）时，COMP</w:t>
      </w:r>
      <w:r>
        <w:rPr>
          <w:rFonts w:hint="eastAsia" w:ascii="宋体" w:hAnsi="宋体"/>
          <w:sz w:val="24"/>
          <w:szCs w:val="24"/>
          <w:vertAlign w:val="subscript"/>
        </w:rPr>
        <w:t>1</w:t>
      </w:r>
      <w:r>
        <w:rPr>
          <w:rFonts w:hint="eastAsia" w:ascii="宋体" w:hAnsi="宋体"/>
          <w:sz w:val="24"/>
          <w:szCs w:val="24"/>
        </w:rPr>
        <w:t>输出高电位，置触发器FF为低电平，即Q=0；当COMP</w:t>
      </w:r>
      <w:r>
        <w:rPr>
          <w:rFonts w:hint="eastAsia" w:ascii="宋体" w:hAnsi="宋体"/>
          <w:sz w:val="24"/>
          <w:szCs w:val="24"/>
          <w:vertAlign w:val="subscript"/>
        </w:rPr>
        <w:t>2</w:t>
      </w:r>
      <w:r>
        <w:rPr>
          <w:rFonts w:hint="eastAsia" w:ascii="宋体" w:hAnsi="宋体"/>
          <w:sz w:val="24"/>
          <w:szCs w:val="24"/>
        </w:rPr>
        <w:t>同相输入端（+）的输入信号</w:t>
      </w:r>
      <w:r>
        <w:rPr>
          <w:rFonts w:ascii="宋体" w:hAnsi="宋体"/>
          <w:position w:val="-12"/>
          <w:sz w:val="24"/>
          <w:szCs w:val="24"/>
        </w:rPr>
        <w:object>
          <v:shape id="_x0000_i1030" o:spt="75" type="#_x0000_t75" style="height:17.15pt;width:15.7pt;" o:ole="t" filled="f" o:preferrelative="t" stroked="f" coordsize="21600,21600">
            <v:path/>
            <v:fill on="f" focussize="0,0"/>
            <v:stroke on="f"/>
            <v:imagedata r:id="rId14" o:title=""/>
            <o:lock v:ext="edit" grouping="f" rotation="f" text="f" aspectratio="t"/>
            <w10:wrap type="none"/>
            <w10:anchorlock/>
          </v:shape>
          <o:OLEObject Type="Embed" ProgID="Equation.3" ShapeID="_x0000_i1030" DrawAspect="Content" ObjectID="_1468075728" r:id="rId13">
            <o:LockedField>false</o:LockedField>
          </o:OLEObject>
        </w:object>
      </w:r>
      <w:r>
        <w:rPr>
          <w:rFonts w:hint="eastAsia" w:ascii="宋体" w:hAnsi="宋体"/>
          <w:sz w:val="24"/>
          <w:szCs w:val="24"/>
        </w:rPr>
        <w:t>大于其反相输入端（-）的比较电压V</w:t>
      </w:r>
      <w:r>
        <w:rPr>
          <w:rFonts w:hint="eastAsia" w:ascii="宋体" w:hAnsi="宋体"/>
          <w:sz w:val="24"/>
          <w:szCs w:val="24"/>
          <w:vertAlign w:val="subscript"/>
        </w:rPr>
        <w:t>CO</w:t>
      </w:r>
      <w:r>
        <w:rPr>
          <w:rFonts w:hint="eastAsia" w:ascii="宋体" w:hAnsi="宋体"/>
          <w:sz w:val="24"/>
          <w:szCs w:val="24"/>
        </w:rPr>
        <w:t>/2(1/3V</w:t>
      </w:r>
      <w:r>
        <w:rPr>
          <w:rFonts w:hint="eastAsia" w:ascii="宋体" w:hAnsi="宋体"/>
          <w:sz w:val="24"/>
          <w:szCs w:val="24"/>
          <w:vertAlign w:val="subscript"/>
        </w:rPr>
        <w:t>DD</w:t>
      </w:r>
      <w:r>
        <w:rPr>
          <w:rFonts w:hint="eastAsia" w:ascii="宋体" w:hAnsi="宋体"/>
          <w:sz w:val="24"/>
          <w:szCs w:val="24"/>
        </w:rPr>
        <w:t>)时，COMP</w:t>
      </w:r>
      <w:r>
        <w:rPr>
          <w:rFonts w:hint="eastAsia" w:ascii="宋体" w:hAnsi="宋体"/>
          <w:sz w:val="24"/>
          <w:szCs w:val="24"/>
          <w:vertAlign w:val="subscript"/>
        </w:rPr>
        <w:t>2</w:t>
      </w:r>
      <w:r>
        <w:rPr>
          <w:rFonts w:hint="eastAsia" w:ascii="宋体" w:hAnsi="宋体"/>
          <w:sz w:val="24"/>
          <w:szCs w:val="24"/>
        </w:rPr>
        <w:t>输出高电位，置触发器FF为高电平，即Q=1。</w:t>
      </w:r>
      <w:r>
        <w:rPr>
          <w:rFonts w:ascii="宋体" w:hAnsi="宋体"/>
          <w:position w:val="-10"/>
          <w:sz w:val="24"/>
          <w:szCs w:val="24"/>
        </w:rPr>
        <w:object>
          <v:shape id="_x0000_i1031" o:spt="75" type="#_x0000_t75" style="height:19pt;width:19pt;" o:ole="t" filled="f" o:preferrelative="t" stroked="f" coordsize="21600,21600">
            <v:path/>
            <v:fill on="f" focussize="0,0"/>
            <v:stroke on="f"/>
            <v:imagedata r:id="rId16" o:title=""/>
            <o:lock v:ext="edit" grouping="f" rotation="f" text="f" aspectratio="t"/>
            <w10:wrap type="none"/>
            <w10:anchorlock/>
          </v:shape>
          <o:OLEObject Type="Embed" ProgID="Equation.3" ShapeID="_x0000_i1031" DrawAspect="Content" ObjectID="_1468075729" r:id="rId15">
            <o:LockedField>false</o:LockedField>
          </o:OLEObject>
        </w:object>
      </w:r>
      <w:r>
        <w:rPr>
          <w:rFonts w:hint="eastAsia" w:ascii="宋体" w:hAnsi="宋体"/>
          <w:sz w:val="24"/>
          <w:szCs w:val="24"/>
        </w:rPr>
        <w:t>是直接复位端，</w:t>
      </w:r>
      <w:r>
        <w:rPr>
          <w:rFonts w:ascii="宋体" w:hAnsi="宋体"/>
          <w:position w:val="-10"/>
          <w:sz w:val="24"/>
          <w:szCs w:val="24"/>
        </w:rPr>
        <w:object>
          <v:shape id="_x0000_i1032" o:spt="75" type="#_x0000_t75" style="height:19pt;width:36pt;" o:ole="t" filled="f" o:preferrelative="t" stroked="f" coordsize="21600,21600">
            <v:path/>
            <v:fill on="f" focussize="0,0"/>
            <v:stroke on="f"/>
            <v:imagedata r:id="rId18" o:title=""/>
            <o:lock v:ext="edit" grouping="f" rotation="f" text="f" aspectratio="t"/>
            <w10:wrap type="none"/>
            <w10:anchorlock/>
          </v:shape>
          <o:OLEObject Type="Embed" ProgID="Equation.3" ShapeID="_x0000_i1032" DrawAspect="Content" ObjectID="_1468075730" r:id="rId17">
            <o:LockedField>false</o:LockedField>
          </o:OLEObject>
        </w:object>
      </w:r>
      <w:r>
        <w:rPr>
          <w:rFonts w:hint="eastAsia" w:ascii="宋体" w:hAnsi="宋体"/>
          <w:sz w:val="24"/>
          <w:szCs w:val="24"/>
        </w:rPr>
        <w:t>，Q=0；MOS管V</w:t>
      </w:r>
      <w:r>
        <w:rPr>
          <w:rFonts w:hint="eastAsia" w:ascii="宋体" w:hAnsi="宋体"/>
          <w:sz w:val="24"/>
          <w:szCs w:val="24"/>
          <w:vertAlign w:val="subscript"/>
        </w:rPr>
        <w:t>1</w:t>
      </w:r>
      <w:r>
        <w:rPr>
          <w:rFonts w:hint="eastAsia" w:ascii="宋体" w:hAnsi="宋体"/>
          <w:sz w:val="24"/>
          <w:szCs w:val="24"/>
        </w:rPr>
        <w:t>是单稳态等定时电路时，供定时电容C对地放电作用。</w:t>
      </w:r>
    </w:p>
    <w:p>
      <w:pPr>
        <w:keepNext w:val="0"/>
        <w:keepLines w:val="0"/>
        <w:pageBreakBefore w:val="0"/>
        <w:widowControl w:val="0"/>
        <w:kinsoku/>
        <w:wordWrap/>
        <w:overflowPunct/>
        <w:topLinePunct w:val="0"/>
        <w:autoSpaceDE/>
        <w:autoSpaceDN/>
        <w:bidi w:val="0"/>
        <w:adjustRightInd/>
        <w:snapToGrid/>
        <w:spacing w:line="360" w:lineRule="auto"/>
        <w:ind w:firstLine="435"/>
        <w:textAlignment w:val="auto"/>
        <w:rPr>
          <w:rFonts w:hint="eastAsia" w:ascii="宋体" w:hAnsi="宋体"/>
          <w:sz w:val="24"/>
          <w:szCs w:val="24"/>
        </w:rPr>
      </w:pPr>
      <w:r>
        <w:rPr>
          <w:rFonts w:hint="eastAsia" w:ascii="宋体" w:hAnsi="宋体"/>
          <w:sz w:val="24"/>
          <w:szCs w:val="24"/>
        </w:rPr>
        <w:t>注意：电压V</w:t>
      </w:r>
      <w:r>
        <w:rPr>
          <w:rFonts w:hint="eastAsia" w:ascii="宋体" w:hAnsi="宋体"/>
          <w:sz w:val="24"/>
          <w:szCs w:val="24"/>
          <w:vertAlign w:val="subscript"/>
        </w:rPr>
        <w:t>CO</w:t>
      </w:r>
      <w:r>
        <w:rPr>
          <w:rFonts w:hint="eastAsia" w:ascii="宋体" w:hAnsi="宋体"/>
          <w:sz w:val="24"/>
          <w:szCs w:val="24"/>
        </w:rPr>
        <w:t>可以外部提供，故称外加控制电压，也可以使用内部分压器产生的电压，这时COMP</w:t>
      </w:r>
      <w:r>
        <w:rPr>
          <w:rFonts w:hint="eastAsia" w:ascii="宋体" w:hAnsi="宋体"/>
          <w:sz w:val="24"/>
          <w:szCs w:val="24"/>
          <w:vertAlign w:val="subscript"/>
        </w:rPr>
        <w:t>2</w:t>
      </w:r>
      <w:r>
        <w:rPr>
          <w:rFonts w:hint="eastAsia" w:ascii="宋体" w:hAnsi="宋体"/>
          <w:sz w:val="24"/>
          <w:szCs w:val="24"/>
        </w:rPr>
        <w:t>的比较电压为V</w:t>
      </w:r>
      <w:r>
        <w:rPr>
          <w:rFonts w:hint="eastAsia" w:ascii="宋体" w:hAnsi="宋体"/>
          <w:sz w:val="24"/>
          <w:szCs w:val="24"/>
          <w:vertAlign w:val="subscript"/>
        </w:rPr>
        <w:t>DD</w:t>
      </w:r>
      <w:r>
        <w:rPr>
          <w:rFonts w:hint="eastAsia" w:ascii="宋体" w:hAnsi="宋体"/>
          <w:sz w:val="24"/>
          <w:szCs w:val="24"/>
        </w:rPr>
        <w:t>/3，不用时常接0.01</w:t>
      </w:r>
      <w:r>
        <w:rPr>
          <w:rFonts w:ascii="宋体" w:hAnsi="宋体"/>
          <w:sz w:val="24"/>
          <w:szCs w:val="24"/>
        </w:rPr>
        <w:t>μ</w:t>
      </w:r>
      <w:r>
        <w:rPr>
          <w:rFonts w:hint="eastAsia" w:ascii="宋体" w:hAnsi="宋体"/>
          <w:sz w:val="24"/>
          <w:szCs w:val="24"/>
        </w:rPr>
        <w:t>F电容到地以防干扰。</w:t>
      </w:r>
    </w:p>
    <w:p>
      <w:pPr>
        <w:keepNext w:val="0"/>
        <w:keepLines w:val="0"/>
        <w:pageBreakBefore w:val="0"/>
        <w:widowControl w:val="0"/>
        <w:kinsoku/>
        <w:wordWrap/>
        <w:overflowPunct/>
        <w:topLinePunct w:val="0"/>
        <w:autoSpaceDE/>
        <w:autoSpaceDN/>
        <w:bidi w:val="0"/>
        <w:adjustRightInd/>
        <w:snapToGrid/>
        <w:spacing w:line="360" w:lineRule="auto"/>
        <w:ind w:firstLine="435"/>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sz w:val="24"/>
          <w:szCs w:val="24"/>
        </w:rPr>
        <w:pict>
          <v:shape id="_x0000_i1033" o:spt="75" type="#_x0000_t75" style="height:172.9pt;width:363.3pt;" filled="f" stroked="f" coordsize="21600,21600">
            <v:path/>
            <v:fill on="f" focussize="0,0"/>
            <v:stroke on="f"/>
            <v:imagedata r:id="rId19" o:title=""/>
            <o:lock v:ext="edit" grouping="f" rotation="f" text="f"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 xml:space="preserve">                555定时器内部电路                  555简化符号</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 xml:space="preserve"> 555定时器内部电路及其功能符号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由555接成单稳态触发器来完成门控电路的作用是控制计数器的启停，并控制每次测量的时间，电路如图所示。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4"/>
          <w:szCs w:val="24"/>
        </w:rPr>
      </w:pPr>
      <w:r>
        <w:rPr>
          <w:sz w:val="24"/>
          <w:szCs w:val="24"/>
        </w:rPr>
        <w:object>
          <v:shape id="_x0000_i1034" o:spt="75" type="#_x0000_t75" style="height:168.5pt;width:422.3pt;" o:ole="t" filled="f" o:preferrelative="t" stroked="f" coordsize="21600,21600">
            <v:path/>
            <v:fill on="f" focussize="0,0"/>
            <v:stroke on="f"/>
            <v:imagedata r:id="rId21" o:title=""/>
            <o:lock v:ext="edit" grouping="f" rotation="f" text="f" aspectratio="t"/>
            <w10:wrap type="none"/>
            <w10:anchorlock/>
          </v:shape>
          <o:OLEObject Type="Embed" ProgID="Visio.Drawing.6" ShapeID="_x0000_i1034" DrawAspect="Content" ObjectID="_1468075731" r:id="rId2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 xml:space="preserve">         电路                             工作波形</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由555组成的门控电路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ascii="宋体" w:hAnsi="宋体"/>
          <w:sz w:val="24"/>
          <w:szCs w:val="24"/>
        </w:rPr>
        <w:fldChar w:fldCharType="begin"/>
      </w:r>
      <w:r>
        <w:rPr>
          <w:rFonts w:ascii="宋体" w:hAnsi="宋体"/>
          <w:sz w:val="24"/>
          <w:szCs w:val="24"/>
        </w:rPr>
        <w:instrText xml:space="preserve"> = 1 \* GB3 </w:instrText>
      </w:r>
      <w:r>
        <w:rPr>
          <w:rFonts w:ascii="宋体" w:hAnsi="宋体"/>
          <w:sz w:val="24"/>
          <w:szCs w:val="24"/>
        </w:rPr>
        <w:fldChar w:fldCharType="separate"/>
      </w:r>
      <w:r>
        <w:rPr>
          <w:rFonts w:ascii="宋体" w:hAnsi="宋体"/>
          <w:sz w:val="24"/>
          <w:szCs w:val="24"/>
        </w:rPr>
        <w:t>①</w:t>
      </w:r>
      <w:r>
        <w:rPr>
          <w:rFonts w:ascii="宋体" w:hAnsi="宋体"/>
          <w:sz w:val="24"/>
          <w:szCs w:val="24"/>
        </w:rPr>
        <w:fldChar w:fldCharType="end"/>
      </w:r>
      <w:r>
        <w:rPr>
          <w:rFonts w:hint="eastAsia" w:ascii="宋体" w:hAnsi="宋体"/>
          <w:sz w:val="24"/>
          <w:szCs w:val="24"/>
        </w:rPr>
        <w:t xml:space="preserve"> 当接通电源的时候，+12V电源电压通过R</w:t>
      </w:r>
      <w:r>
        <w:rPr>
          <w:rFonts w:hint="eastAsia" w:ascii="宋体" w:hAnsi="宋体"/>
          <w:sz w:val="24"/>
          <w:szCs w:val="24"/>
          <w:vertAlign w:val="subscript"/>
        </w:rPr>
        <w:t>15</w:t>
      </w:r>
      <w:r>
        <w:rPr>
          <w:rFonts w:hint="eastAsia" w:ascii="宋体" w:hAnsi="宋体"/>
          <w:sz w:val="24"/>
          <w:szCs w:val="24"/>
        </w:rPr>
        <w:t>对电容C</w:t>
      </w:r>
      <w:r>
        <w:rPr>
          <w:rFonts w:hint="eastAsia" w:ascii="宋体" w:hAnsi="宋体"/>
          <w:sz w:val="24"/>
          <w:szCs w:val="24"/>
          <w:vertAlign w:val="subscript"/>
        </w:rPr>
        <w:t>4</w:t>
      </w:r>
      <w:r>
        <w:rPr>
          <w:rFonts w:hint="eastAsia" w:ascii="宋体" w:hAnsi="宋体"/>
          <w:sz w:val="24"/>
          <w:szCs w:val="24"/>
        </w:rPr>
        <w:t>进行充电，2脚的电压马上变成12V（“1”电平），触发器FF被置“0”， 即555的3脚输出“0”电平。V</w:t>
      </w:r>
      <w:r>
        <w:rPr>
          <w:rFonts w:hint="eastAsia" w:ascii="宋体" w:hAnsi="宋体"/>
          <w:sz w:val="24"/>
          <w:szCs w:val="24"/>
          <w:vertAlign w:val="subscript"/>
        </w:rPr>
        <w:t>6</w:t>
      </w:r>
      <w:r>
        <w:rPr>
          <w:rFonts w:hint="eastAsia" w:ascii="宋体" w:hAnsi="宋体"/>
          <w:sz w:val="24"/>
          <w:szCs w:val="24"/>
        </w:rPr>
        <w:t>截止，V</w:t>
      </w:r>
      <w:r>
        <w:rPr>
          <w:rFonts w:hint="eastAsia" w:ascii="宋体" w:hAnsi="宋体"/>
          <w:sz w:val="24"/>
          <w:szCs w:val="24"/>
          <w:vertAlign w:val="subscript"/>
        </w:rPr>
        <w:t>6</w:t>
      </w:r>
      <w:r>
        <w:rPr>
          <w:rFonts w:hint="eastAsia" w:ascii="宋体" w:hAnsi="宋体"/>
          <w:sz w:val="24"/>
          <w:szCs w:val="24"/>
        </w:rPr>
        <w:t>的C极为高电位，所以计数器MC14553不计数，此时V</w:t>
      </w:r>
      <w:r>
        <w:rPr>
          <w:rFonts w:hint="eastAsia" w:ascii="宋体" w:hAnsi="宋体"/>
          <w:sz w:val="24"/>
          <w:szCs w:val="24"/>
          <w:vertAlign w:val="subscript"/>
        </w:rPr>
        <w:t>5</w:t>
      </w:r>
      <w:r>
        <w:rPr>
          <w:rFonts w:hint="eastAsia" w:ascii="宋体" w:hAnsi="宋体"/>
          <w:sz w:val="24"/>
          <w:szCs w:val="24"/>
        </w:rPr>
        <w:t>不亮。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ascii="宋体" w:hAnsi="宋体"/>
          <w:sz w:val="24"/>
          <w:szCs w:val="24"/>
        </w:rPr>
        <w:fldChar w:fldCharType="begin"/>
      </w:r>
      <w:r>
        <w:rPr>
          <w:rFonts w:ascii="宋体" w:hAnsi="宋体"/>
          <w:sz w:val="24"/>
          <w:szCs w:val="24"/>
        </w:rPr>
        <w:instrText xml:space="preserve"> = 2 \* GB3 </w:instrText>
      </w:r>
      <w:r>
        <w:rPr>
          <w:rFonts w:ascii="宋体" w:hAnsi="宋体"/>
          <w:sz w:val="24"/>
          <w:szCs w:val="24"/>
        </w:rPr>
        <w:fldChar w:fldCharType="separate"/>
      </w:r>
      <w:r>
        <w:rPr>
          <w:rFonts w:ascii="宋体" w:hAnsi="宋体"/>
          <w:sz w:val="24"/>
          <w:szCs w:val="24"/>
        </w:rPr>
        <w:t>②</w:t>
      </w:r>
      <w:r>
        <w:rPr>
          <w:rFonts w:ascii="宋体" w:hAnsi="宋体"/>
          <w:sz w:val="24"/>
          <w:szCs w:val="24"/>
        </w:rPr>
        <w:fldChar w:fldCharType="end"/>
      </w:r>
      <w:r>
        <w:rPr>
          <w:rFonts w:hint="eastAsia" w:ascii="宋体" w:hAnsi="宋体"/>
          <w:sz w:val="24"/>
          <w:szCs w:val="24"/>
        </w:rPr>
        <w:t xml:space="preserve"> 当按下S</w:t>
      </w:r>
      <w:r>
        <w:rPr>
          <w:rFonts w:hint="eastAsia" w:ascii="宋体" w:hAnsi="宋体"/>
          <w:sz w:val="24"/>
          <w:szCs w:val="24"/>
          <w:vertAlign w:val="subscript"/>
        </w:rPr>
        <w:t>1</w:t>
      </w:r>
      <w:r>
        <w:rPr>
          <w:rFonts w:hint="eastAsia" w:ascii="宋体" w:hAnsi="宋体"/>
          <w:sz w:val="24"/>
          <w:szCs w:val="24"/>
        </w:rPr>
        <w:t>按钮时，2脚电压为0V，低于1/3电源电压。555内部CMP</w:t>
      </w:r>
      <w:r>
        <w:rPr>
          <w:rFonts w:hint="eastAsia" w:ascii="宋体" w:hAnsi="宋体"/>
          <w:sz w:val="24"/>
          <w:szCs w:val="24"/>
          <w:vertAlign w:val="subscript"/>
        </w:rPr>
        <w:t>2</w:t>
      </w:r>
      <w:r>
        <w:rPr>
          <w:rFonts w:hint="eastAsia" w:ascii="宋体" w:hAnsi="宋体"/>
          <w:sz w:val="24"/>
          <w:szCs w:val="24"/>
        </w:rPr>
        <w:t>输出高电平,触发器FF被置“1”，即3脚输出“1”电平，V</w:t>
      </w:r>
      <w:r>
        <w:rPr>
          <w:rFonts w:hint="eastAsia" w:ascii="宋体" w:hAnsi="宋体"/>
          <w:sz w:val="24"/>
          <w:szCs w:val="24"/>
          <w:vertAlign w:val="subscript"/>
        </w:rPr>
        <w:t>6</w:t>
      </w:r>
      <w:r>
        <w:rPr>
          <w:rFonts w:hint="eastAsia" w:ascii="宋体" w:hAnsi="宋体"/>
          <w:sz w:val="24"/>
          <w:szCs w:val="24"/>
        </w:rPr>
        <w:t>饱和导通，V</w:t>
      </w:r>
      <w:r>
        <w:rPr>
          <w:rFonts w:hint="eastAsia" w:ascii="宋体" w:hAnsi="宋体"/>
          <w:sz w:val="24"/>
          <w:szCs w:val="24"/>
          <w:vertAlign w:val="subscript"/>
        </w:rPr>
        <w:t>5</w:t>
      </w:r>
      <w:r>
        <w:rPr>
          <w:rFonts w:hint="eastAsia" w:ascii="宋体" w:hAnsi="宋体"/>
          <w:sz w:val="24"/>
          <w:szCs w:val="24"/>
        </w:rPr>
        <w:t>发光，V</w:t>
      </w:r>
      <w:r>
        <w:rPr>
          <w:rFonts w:hint="eastAsia" w:ascii="宋体" w:hAnsi="宋体"/>
          <w:sz w:val="24"/>
          <w:szCs w:val="24"/>
          <w:vertAlign w:val="subscript"/>
        </w:rPr>
        <w:t>6</w:t>
      </w:r>
      <w:r>
        <w:rPr>
          <w:rFonts w:hint="eastAsia" w:ascii="宋体" w:hAnsi="宋体"/>
          <w:sz w:val="24"/>
          <w:szCs w:val="24"/>
        </w:rPr>
        <w:t>集电极输出低电平，使计数器MC14553清零，开始计数。同时555内场效应管截止，12V电压通过R</w:t>
      </w:r>
      <w:r>
        <w:rPr>
          <w:rFonts w:hint="eastAsia" w:ascii="宋体" w:hAnsi="宋体"/>
          <w:sz w:val="24"/>
          <w:szCs w:val="24"/>
          <w:vertAlign w:val="subscript"/>
        </w:rPr>
        <w:t>17</w:t>
      </w:r>
      <w:r>
        <w:rPr>
          <w:rFonts w:hint="eastAsia" w:ascii="宋体" w:hAnsi="宋体"/>
          <w:sz w:val="24"/>
          <w:szCs w:val="24"/>
        </w:rPr>
        <w:t>给C</w:t>
      </w:r>
      <w:r>
        <w:rPr>
          <w:rFonts w:hint="eastAsia" w:ascii="宋体" w:hAnsi="宋体"/>
          <w:sz w:val="24"/>
          <w:szCs w:val="24"/>
          <w:vertAlign w:val="subscript"/>
        </w:rPr>
        <w:t>6</w:t>
      </w:r>
      <w:r>
        <w:rPr>
          <w:rFonts w:hint="eastAsia" w:ascii="宋体" w:hAnsi="宋体"/>
          <w:sz w:val="24"/>
          <w:szCs w:val="24"/>
        </w:rPr>
        <w:t>充电，C</w:t>
      </w:r>
      <w:r>
        <w:rPr>
          <w:rFonts w:hint="eastAsia" w:ascii="宋体" w:hAnsi="宋体"/>
          <w:sz w:val="24"/>
          <w:szCs w:val="24"/>
          <w:vertAlign w:val="subscript"/>
        </w:rPr>
        <w:t>6</w:t>
      </w:r>
      <w:r>
        <w:rPr>
          <w:rFonts w:hint="eastAsia" w:ascii="宋体" w:hAnsi="宋体"/>
          <w:sz w:val="24"/>
          <w:szCs w:val="24"/>
        </w:rPr>
        <w:t>的电压逐渐增高，u</w:t>
      </w:r>
      <w:r>
        <w:rPr>
          <w:rFonts w:hint="eastAsia" w:ascii="宋体" w:hAnsi="宋体"/>
          <w:sz w:val="24"/>
          <w:szCs w:val="24"/>
          <w:vertAlign w:val="subscript"/>
        </w:rPr>
        <w:t>C6</w:t>
      </w:r>
      <w:r>
        <w:rPr>
          <w:rFonts w:hint="eastAsia" w:ascii="宋体" w:hAnsi="宋体"/>
          <w:sz w:val="24"/>
          <w:szCs w:val="24"/>
        </w:rPr>
        <w:t>波形。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ascii="宋体" w:hAnsi="宋体"/>
          <w:sz w:val="24"/>
          <w:szCs w:val="24"/>
        </w:rPr>
        <w:fldChar w:fldCharType="begin"/>
      </w:r>
      <w:r>
        <w:rPr>
          <w:rFonts w:ascii="宋体" w:hAnsi="宋体"/>
          <w:sz w:val="24"/>
          <w:szCs w:val="24"/>
        </w:rPr>
        <w:instrText xml:space="preserve"> = 3 \* GB3 </w:instrText>
      </w:r>
      <w:r>
        <w:rPr>
          <w:rFonts w:ascii="宋体" w:hAnsi="宋体"/>
          <w:sz w:val="24"/>
          <w:szCs w:val="24"/>
        </w:rPr>
        <w:fldChar w:fldCharType="separate"/>
      </w:r>
      <w:r>
        <w:rPr>
          <w:rFonts w:ascii="宋体" w:hAnsi="宋体"/>
          <w:sz w:val="24"/>
          <w:szCs w:val="24"/>
        </w:rPr>
        <w:t>③</w:t>
      </w:r>
      <w:r>
        <w:rPr>
          <w:rFonts w:ascii="宋体" w:hAnsi="宋体"/>
          <w:sz w:val="24"/>
          <w:szCs w:val="24"/>
        </w:rPr>
        <w:fldChar w:fldCharType="end"/>
      </w:r>
      <w:r>
        <w:rPr>
          <w:rFonts w:hint="eastAsia" w:ascii="宋体" w:hAnsi="宋体"/>
          <w:sz w:val="24"/>
          <w:szCs w:val="24"/>
        </w:rPr>
        <w:t xml:space="preserve"> 当C</w:t>
      </w:r>
      <w:r>
        <w:rPr>
          <w:rFonts w:hint="eastAsia" w:ascii="宋体" w:hAnsi="宋体"/>
          <w:sz w:val="24"/>
          <w:szCs w:val="24"/>
          <w:vertAlign w:val="subscript"/>
        </w:rPr>
        <w:t>6</w:t>
      </w:r>
      <w:r>
        <w:rPr>
          <w:rFonts w:hint="eastAsia" w:ascii="宋体" w:hAnsi="宋体"/>
          <w:sz w:val="24"/>
          <w:szCs w:val="24"/>
        </w:rPr>
        <w:t>的电压充到2/3电源电压的时候，555内CMP</w:t>
      </w:r>
      <w:r>
        <w:rPr>
          <w:rFonts w:hint="eastAsia" w:ascii="宋体" w:hAnsi="宋体"/>
          <w:sz w:val="24"/>
          <w:szCs w:val="24"/>
          <w:vertAlign w:val="subscript"/>
        </w:rPr>
        <w:t>1</w:t>
      </w:r>
      <w:r>
        <w:rPr>
          <w:rFonts w:hint="eastAsia" w:ascii="宋体" w:hAnsi="宋体"/>
          <w:sz w:val="24"/>
          <w:szCs w:val="24"/>
        </w:rPr>
        <w:t>输出高电平，触发器置“0”，3脚输出低电平，V</w:t>
      </w:r>
      <w:r>
        <w:rPr>
          <w:rFonts w:hint="eastAsia" w:ascii="宋体" w:hAnsi="宋体"/>
          <w:sz w:val="24"/>
          <w:szCs w:val="24"/>
          <w:vertAlign w:val="subscript"/>
        </w:rPr>
        <w:t>6</w:t>
      </w:r>
      <w:r>
        <w:rPr>
          <w:rFonts w:hint="eastAsia" w:ascii="宋体" w:hAnsi="宋体"/>
          <w:sz w:val="24"/>
          <w:szCs w:val="24"/>
        </w:rPr>
        <w:t>集电极输出高电平，因此计数器MC14553的11脚变为高电平，计数器停止计数；同时555内场效应管导通，电容C</w:t>
      </w:r>
      <w:r>
        <w:rPr>
          <w:rFonts w:hint="eastAsia" w:ascii="宋体" w:hAnsi="宋体"/>
          <w:sz w:val="24"/>
          <w:szCs w:val="24"/>
          <w:vertAlign w:val="subscript"/>
        </w:rPr>
        <w:t>6</w:t>
      </w:r>
      <w:r>
        <w:rPr>
          <w:rFonts w:hint="eastAsia" w:ascii="宋体" w:hAnsi="宋体"/>
          <w:sz w:val="24"/>
          <w:szCs w:val="24"/>
        </w:rPr>
        <w:t>通过场效应管迅速放电到低电平，返回稳定的状态，定时结束。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FF00FF"/>
          <w:sz w:val="24"/>
          <w:szCs w:val="24"/>
        </w:rPr>
      </w:pPr>
      <w:r>
        <w:rPr>
          <w:rFonts w:hint="eastAsia" w:ascii="宋体" w:hAnsi="宋体"/>
          <w:sz w:val="24"/>
          <w:szCs w:val="24"/>
        </w:rPr>
        <w:t>脉宽TW可根据下式计算：</w:t>
      </w:r>
      <w:r>
        <w:rPr>
          <w:rFonts w:hint="eastAsia" w:ascii="宋体" w:hAnsi="宋体"/>
          <w:color w:val="FF00FF"/>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FF00FF"/>
          <w:sz w:val="24"/>
          <w:szCs w:val="24"/>
        </w:rPr>
      </w:pPr>
      <w:r>
        <w:rPr>
          <w:rFonts w:ascii="宋体" w:hAnsi="宋体"/>
          <w:color w:val="FF00FF"/>
          <w:position w:val="-56"/>
          <w:sz w:val="24"/>
          <w:szCs w:val="24"/>
        </w:rPr>
        <w:object>
          <v:shape id="_x0000_i1035" o:spt="75" type="#_x0000_t75" style="height:48pt;width:255pt;" o:ole="t" filled="f" o:preferrelative="t" stroked="f" coordsize="21600,21600">
            <v:path/>
            <v:fill on="f" focussize="0,0"/>
            <v:stroke on="f"/>
            <v:imagedata r:id="rId23" o:title=""/>
            <o:lock v:ext="edit" grouping="f" rotation="f" text="f" aspectratio="t"/>
            <w10:wrap type="none"/>
            <w10:anchorlock/>
          </v:shape>
          <o:OLEObject Type="Embed" ProgID="Equation.3" ShapeID="_x0000_i1035" DrawAspect="Content" ObjectID="_1468075732" r:id="rId22">
            <o:LockedField>false</o:LockedField>
          </o:OLEObject>
        </w:object>
      </w:r>
      <w:r>
        <w:rPr>
          <w:rFonts w:hint="eastAsia" w:ascii="宋体" w:hAnsi="宋体"/>
          <w:color w:val="FF00FF"/>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color w:val="FF00FF"/>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0"/>
        <w:rPr>
          <w:rFonts w:hint="eastAsia" w:ascii="宋体" w:hAnsi="宋体"/>
          <w:b/>
          <w:sz w:val="24"/>
          <w:szCs w:val="24"/>
        </w:rPr>
      </w:pPr>
      <w:r>
        <w:rPr>
          <w:rFonts w:ascii="宋体" w:hAnsi="宋体"/>
          <w:b/>
          <w:sz w:val="24"/>
          <w:szCs w:val="24"/>
        </w:rPr>
        <w:fldChar w:fldCharType="begin"/>
      </w:r>
      <w:r>
        <w:rPr>
          <w:rFonts w:ascii="宋体" w:hAnsi="宋体"/>
          <w:b/>
          <w:sz w:val="24"/>
          <w:szCs w:val="24"/>
        </w:rPr>
        <w:instrText xml:space="preserve"> = 5 \* GB2 </w:instrText>
      </w:r>
      <w:r>
        <w:rPr>
          <w:rFonts w:ascii="宋体" w:hAnsi="宋体"/>
          <w:b/>
          <w:sz w:val="24"/>
          <w:szCs w:val="24"/>
        </w:rPr>
        <w:fldChar w:fldCharType="separate"/>
      </w:r>
      <w:r>
        <w:rPr>
          <w:rFonts w:ascii="宋体" w:hAnsi="宋体"/>
          <w:b/>
          <w:sz w:val="24"/>
          <w:szCs w:val="24"/>
        </w:rPr>
        <w:t>⑸</w:t>
      </w:r>
      <w:r>
        <w:rPr>
          <w:rFonts w:ascii="宋体" w:hAnsi="宋体"/>
          <w:b/>
          <w:sz w:val="24"/>
          <w:szCs w:val="24"/>
        </w:rPr>
        <w:fldChar w:fldCharType="end"/>
      </w:r>
      <w:r>
        <w:rPr>
          <w:rFonts w:hint="eastAsia" w:ascii="宋体" w:hAnsi="宋体"/>
          <w:b/>
          <w:sz w:val="24"/>
          <w:szCs w:val="24"/>
        </w:rPr>
        <w:t xml:space="preserve">  3位计数电路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由MC14553组成的3位计数电路对输入的方波进行计数，并把计数结果以BCD码的形式输出。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MC14553为十六引脚扁平封装集成电路，其引脚功能如图所示，有四个BCD码输出端Q</w:t>
      </w:r>
      <w:r>
        <w:rPr>
          <w:rFonts w:hint="eastAsia" w:ascii="宋体" w:hAnsi="宋体"/>
          <w:sz w:val="24"/>
          <w:szCs w:val="24"/>
          <w:vertAlign w:val="subscript"/>
        </w:rPr>
        <w:t>1</w:t>
      </w:r>
      <w:r>
        <w:rPr>
          <w:rFonts w:hint="eastAsia" w:ascii="宋体" w:hAnsi="宋体"/>
          <w:sz w:val="24"/>
          <w:szCs w:val="24"/>
        </w:rPr>
        <w:t>～Q</w:t>
      </w:r>
      <w:r>
        <w:rPr>
          <w:rFonts w:hint="eastAsia" w:ascii="宋体" w:hAnsi="宋体"/>
          <w:sz w:val="24"/>
          <w:szCs w:val="24"/>
          <w:vertAlign w:val="subscript"/>
        </w:rPr>
        <w:t>3</w:t>
      </w:r>
      <w:r>
        <w:rPr>
          <w:rFonts w:hint="eastAsia" w:ascii="宋体" w:hAnsi="宋体"/>
          <w:sz w:val="24"/>
          <w:szCs w:val="24"/>
        </w:rPr>
        <w:t>，可分时输出三组BCD码；有三个分时同步控制信号DS</w:t>
      </w:r>
      <w:r>
        <w:rPr>
          <w:rFonts w:hint="eastAsia" w:ascii="宋体" w:hAnsi="宋体"/>
          <w:sz w:val="24"/>
          <w:szCs w:val="24"/>
          <w:vertAlign w:val="subscript"/>
        </w:rPr>
        <w:t>1</w:t>
      </w:r>
      <w:r>
        <w:rPr>
          <w:rFonts w:hint="eastAsia" w:ascii="宋体" w:hAnsi="宋体"/>
          <w:sz w:val="24"/>
          <w:szCs w:val="24"/>
        </w:rPr>
        <w:t>～DS</w:t>
      </w:r>
      <w:r>
        <w:rPr>
          <w:rFonts w:hint="eastAsia" w:ascii="宋体" w:hAnsi="宋体"/>
          <w:sz w:val="24"/>
          <w:szCs w:val="24"/>
          <w:vertAlign w:val="subscript"/>
        </w:rPr>
        <w:t>3</w:t>
      </w:r>
      <w:r>
        <w:rPr>
          <w:rFonts w:hint="eastAsia" w:ascii="宋体" w:hAnsi="宋体"/>
          <w:sz w:val="24"/>
          <w:szCs w:val="24"/>
        </w:rPr>
        <w:t>，为计数器的输出提供分时同步输出控制信号，形成动态扫描工作方式，该控制端低电平有效。计数电路包含了计数和输出驱动电路。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sz w:val="24"/>
          <w:szCs w:val="24"/>
        </w:rPr>
        <w:object>
          <v:shape id="_x0000_i1036" o:spt="75" type="#_x0000_t75" style="height:78pt;width:422.7pt;" o:ole="t" filled="f" o:preferrelative="t" stroked="f" coordsize="21600,21600">
            <v:path/>
            <v:fill on="f" focussize="0,0"/>
            <v:stroke on="f"/>
            <v:imagedata r:id="rId25" o:title=""/>
            <o:lock v:ext="edit" grouping="f" rotation="f" text="f" aspectratio="t"/>
            <w10:wrap type="none"/>
            <w10:anchorlock/>
          </v:shape>
          <o:OLEObject Type="Embed" ProgID="Visio.Drawing.6" ShapeID="_x0000_i1036" DrawAspect="Content" ObjectID="_1468075733" r:id="rId24">
            <o:LockedField>false</o:LockedField>
          </o:OLEObject>
        </w:object>
      </w:r>
      <w:r>
        <w:rPr>
          <w:rFonts w:hint="eastAsia" w:ascii="宋体" w:hAnsi="宋体"/>
          <w:sz w:val="24"/>
          <w:szCs w:val="24"/>
        </w:rPr>
        <w:t xml:space="preserve">               MC14553                                  CD4543</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 xml:space="preserve"> 集成电路引脚功能图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计数器MC14553真值表如下：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 xml:space="preserve">                             MC14553真值表</w:t>
      </w:r>
    </w:p>
    <w:tbl>
      <w:tblPr>
        <w:tblStyle w:val="7"/>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728"/>
        <w:gridCol w:w="1728"/>
        <w:gridCol w:w="1737"/>
        <w:gridCol w:w="1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6921" w:type="dxa"/>
            <w:gridSpan w:val="4"/>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输入</w:t>
            </w:r>
          </w:p>
        </w:tc>
        <w:tc>
          <w:tcPr>
            <w:tcW w:w="1743" w:type="dxa"/>
            <w:vMerge w:val="restart"/>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置零端（13脚）</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时钟（12脚）</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使能（11脚）</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测试（10）</w:t>
            </w:r>
          </w:p>
        </w:tc>
        <w:tc>
          <w:tcPr>
            <w:tcW w:w="1743" w:type="dxa"/>
            <w:vMerge w:val="continue"/>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上升沿</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下降沿</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上升沿</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下降沿</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上升沿</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锁存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锁存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2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173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174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Q0123=0</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X=任意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计数器MC14553的 DS</w:t>
      </w:r>
      <w:r>
        <w:rPr>
          <w:rFonts w:hint="eastAsia" w:ascii="宋体" w:hAnsi="宋体"/>
          <w:sz w:val="24"/>
          <w:szCs w:val="24"/>
          <w:vertAlign w:val="subscript"/>
        </w:rPr>
        <w:t>1</w:t>
      </w:r>
      <w:r>
        <w:rPr>
          <w:rFonts w:hint="eastAsia" w:ascii="宋体" w:hAnsi="宋体"/>
          <w:sz w:val="24"/>
          <w:szCs w:val="24"/>
        </w:rPr>
        <w:t>～DS</w:t>
      </w:r>
      <w:r>
        <w:rPr>
          <w:rFonts w:hint="eastAsia" w:ascii="宋体" w:hAnsi="宋体"/>
          <w:sz w:val="24"/>
          <w:szCs w:val="24"/>
          <w:vertAlign w:val="subscript"/>
        </w:rPr>
        <w:t>3</w:t>
      </w:r>
      <w:r>
        <w:rPr>
          <w:rFonts w:hint="eastAsia" w:ascii="宋体" w:hAnsi="宋体"/>
          <w:sz w:val="24"/>
          <w:szCs w:val="24"/>
        </w:rPr>
        <w:t>输出为方波，波形如图</w:t>
      </w:r>
      <w:r>
        <w:rPr>
          <w:rFonts w:hint="eastAsia" w:ascii="宋体" w:hAnsi="宋体"/>
          <w:sz w:val="24"/>
          <w:szCs w:val="24"/>
          <w:lang w:val="en-US" w:eastAsia="zh-CN"/>
        </w:rPr>
        <w:t>下图</w:t>
      </w:r>
      <w:r>
        <w:rPr>
          <w:rFonts w:hint="eastAsia" w:ascii="宋体" w:hAnsi="宋体"/>
          <w:sz w:val="24"/>
          <w:szCs w:val="24"/>
        </w:rPr>
        <w:t>所示。当按下S</w:t>
      </w:r>
      <w:r>
        <w:rPr>
          <w:rFonts w:hint="eastAsia" w:ascii="宋体" w:hAnsi="宋体"/>
          <w:sz w:val="24"/>
          <w:szCs w:val="24"/>
          <w:vertAlign w:val="subscript"/>
        </w:rPr>
        <w:t>1</w:t>
      </w:r>
      <w:r>
        <w:rPr>
          <w:rFonts w:hint="eastAsia" w:ascii="宋体" w:hAnsi="宋体"/>
          <w:sz w:val="24"/>
          <w:szCs w:val="24"/>
        </w:rPr>
        <w:t>时，V</w:t>
      </w:r>
      <w:r>
        <w:rPr>
          <w:rFonts w:hint="eastAsia" w:ascii="宋体" w:hAnsi="宋体"/>
          <w:sz w:val="24"/>
          <w:szCs w:val="24"/>
          <w:vertAlign w:val="subscript"/>
        </w:rPr>
        <w:t>5</w:t>
      </w:r>
      <w:r>
        <w:rPr>
          <w:rFonts w:hint="eastAsia" w:ascii="宋体" w:hAnsi="宋体"/>
          <w:sz w:val="24"/>
          <w:szCs w:val="24"/>
        </w:rPr>
        <w:t>饱和导通，V</w:t>
      </w:r>
      <w:r>
        <w:rPr>
          <w:rFonts w:hint="eastAsia" w:ascii="宋体" w:hAnsi="宋体"/>
          <w:sz w:val="24"/>
          <w:szCs w:val="24"/>
          <w:vertAlign w:val="subscript"/>
        </w:rPr>
        <w:t>5</w:t>
      </w:r>
      <w:r>
        <w:rPr>
          <w:rFonts w:hint="eastAsia" w:ascii="宋体" w:hAnsi="宋体"/>
          <w:sz w:val="24"/>
          <w:szCs w:val="24"/>
        </w:rPr>
        <w:t>的C极为低电平，MC14553的11脚变为低电平，计数器开始对送到12脚的从整形电路过来的方波个数进行计数，最大计数为999，计数结果以BCD码的形式从Q</w:t>
      </w:r>
      <w:r>
        <w:rPr>
          <w:rFonts w:hint="eastAsia" w:ascii="宋体" w:hAnsi="宋体"/>
          <w:sz w:val="24"/>
          <w:szCs w:val="24"/>
          <w:vertAlign w:val="subscript"/>
        </w:rPr>
        <w:t>0</w:t>
      </w:r>
      <w:r>
        <w:rPr>
          <w:rFonts w:hint="eastAsia" w:ascii="宋体" w:hAnsi="宋体"/>
          <w:sz w:val="24"/>
          <w:szCs w:val="24"/>
        </w:rPr>
        <w:t>～Q</w:t>
      </w:r>
      <w:r>
        <w:rPr>
          <w:rFonts w:hint="eastAsia" w:ascii="宋体" w:hAnsi="宋体"/>
          <w:sz w:val="24"/>
          <w:szCs w:val="24"/>
          <w:vertAlign w:val="subscript"/>
        </w:rPr>
        <w:t>3</w:t>
      </w:r>
      <w:r>
        <w:rPr>
          <w:rFonts w:hint="eastAsia" w:ascii="宋体" w:hAnsi="宋体"/>
          <w:sz w:val="24"/>
          <w:szCs w:val="24"/>
        </w:rPr>
        <w:t>输出。11脚不管是高电平还是低电平，DS</w:t>
      </w:r>
      <w:r>
        <w:rPr>
          <w:rFonts w:hint="eastAsia" w:ascii="宋体" w:hAnsi="宋体"/>
          <w:sz w:val="24"/>
          <w:szCs w:val="24"/>
          <w:vertAlign w:val="subscript"/>
        </w:rPr>
        <w:t>1</w:t>
      </w:r>
      <w:r>
        <w:rPr>
          <w:rFonts w:hint="eastAsia" w:ascii="宋体" w:hAnsi="宋体"/>
          <w:sz w:val="24"/>
          <w:szCs w:val="24"/>
        </w:rPr>
        <w:t>～DS</w:t>
      </w:r>
      <w:r>
        <w:rPr>
          <w:rFonts w:hint="eastAsia" w:ascii="宋体" w:hAnsi="宋体"/>
          <w:sz w:val="24"/>
          <w:szCs w:val="24"/>
          <w:vertAlign w:val="subscript"/>
        </w:rPr>
        <w:t>3</w:t>
      </w:r>
      <w:r>
        <w:rPr>
          <w:rFonts w:hint="eastAsia" w:ascii="宋体" w:hAnsi="宋体"/>
          <w:sz w:val="24"/>
          <w:szCs w:val="24"/>
        </w:rPr>
        <w:t>始终是输出</w:t>
      </w:r>
      <w:r>
        <w:rPr>
          <w:rFonts w:hint="eastAsia" w:ascii="宋体" w:hAnsi="宋体"/>
          <w:sz w:val="24"/>
          <w:szCs w:val="24"/>
          <w:lang w:val="en-US" w:eastAsia="zh-CN"/>
        </w:rPr>
        <w:t>下图</w:t>
      </w:r>
      <w:r>
        <w:rPr>
          <w:rFonts w:hint="eastAsia" w:ascii="宋体" w:hAnsi="宋体"/>
          <w:sz w:val="24"/>
          <w:szCs w:val="24"/>
        </w:rPr>
        <w:t>的方波。当DS</w:t>
      </w:r>
      <w:r>
        <w:rPr>
          <w:rFonts w:hint="eastAsia" w:ascii="宋体" w:hAnsi="宋体"/>
          <w:sz w:val="24"/>
          <w:szCs w:val="24"/>
          <w:vertAlign w:val="subscript"/>
        </w:rPr>
        <w:t>3</w:t>
      </w:r>
      <w:r>
        <w:rPr>
          <w:rFonts w:hint="eastAsia" w:ascii="宋体" w:hAnsi="宋体"/>
          <w:sz w:val="24"/>
          <w:szCs w:val="24"/>
        </w:rPr>
        <w:t>是低电平的时候，个位显示器被选中，Q</w:t>
      </w:r>
      <w:r>
        <w:rPr>
          <w:rFonts w:hint="eastAsia" w:ascii="宋体" w:hAnsi="宋体"/>
          <w:sz w:val="24"/>
          <w:szCs w:val="24"/>
          <w:vertAlign w:val="subscript"/>
        </w:rPr>
        <w:t>0</w:t>
      </w:r>
      <w:r>
        <w:rPr>
          <w:rFonts w:hint="eastAsia" w:ascii="宋体" w:hAnsi="宋体"/>
          <w:sz w:val="24"/>
          <w:szCs w:val="24"/>
        </w:rPr>
        <w:t>～Q</w:t>
      </w:r>
      <w:r>
        <w:rPr>
          <w:rFonts w:hint="eastAsia" w:ascii="宋体" w:hAnsi="宋体"/>
          <w:sz w:val="24"/>
          <w:szCs w:val="24"/>
          <w:vertAlign w:val="subscript"/>
        </w:rPr>
        <w:t>3</w:t>
      </w:r>
      <w:r>
        <w:rPr>
          <w:rFonts w:hint="eastAsia" w:ascii="宋体" w:hAnsi="宋体"/>
          <w:sz w:val="24"/>
          <w:szCs w:val="24"/>
        </w:rPr>
        <w:t>输出个位要显示的数值；当DS</w:t>
      </w:r>
      <w:r>
        <w:rPr>
          <w:rFonts w:hint="eastAsia" w:ascii="宋体" w:hAnsi="宋体"/>
          <w:sz w:val="24"/>
          <w:szCs w:val="24"/>
          <w:vertAlign w:val="subscript"/>
        </w:rPr>
        <w:t>2</w:t>
      </w:r>
      <w:r>
        <w:rPr>
          <w:rFonts w:hint="eastAsia" w:ascii="宋体" w:hAnsi="宋体"/>
          <w:sz w:val="24"/>
          <w:szCs w:val="24"/>
        </w:rPr>
        <w:t>是低电平的时候，十位显示器被选中，Q</w:t>
      </w:r>
      <w:r>
        <w:rPr>
          <w:rFonts w:hint="eastAsia" w:ascii="宋体" w:hAnsi="宋体"/>
          <w:sz w:val="24"/>
          <w:szCs w:val="24"/>
          <w:vertAlign w:val="subscript"/>
        </w:rPr>
        <w:t>0</w:t>
      </w:r>
      <w:r>
        <w:rPr>
          <w:rFonts w:hint="eastAsia" w:ascii="宋体" w:hAnsi="宋体"/>
          <w:sz w:val="24"/>
          <w:szCs w:val="24"/>
        </w:rPr>
        <w:t>～Q</w:t>
      </w:r>
      <w:r>
        <w:rPr>
          <w:rFonts w:hint="eastAsia" w:ascii="宋体" w:hAnsi="宋体"/>
          <w:sz w:val="24"/>
          <w:szCs w:val="24"/>
          <w:vertAlign w:val="subscript"/>
        </w:rPr>
        <w:t>3</w:t>
      </w:r>
      <w:r>
        <w:rPr>
          <w:rFonts w:hint="eastAsia" w:ascii="宋体" w:hAnsi="宋体"/>
          <w:sz w:val="24"/>
          <w:szCs w:val="24"/>
        </w:rPr>
        <w:t>输出十位要显示的数值；当DS</w:t>
      </w:r>
      <w:r>
        <w:rPr>
          <w:rFonts w:hint="eastAsia" w:ascii="宋体" w:hAnsi="宋体"/>
          <w:sz w:val="24"/>
          <w:szCs w:val="24"/>
          <w:vertAlign w:val="subscript"/>
        </w:rPr>
        <w:t>1</w:t>
      </w:r>
      <w:r>
        <w:rPr>
          <w:rFonts w:hint="eastAsia" w:ascii="宋体" w:hAnsi="宋体"/>
          <w:sz w:val="24"/>
          <w:szCs w:val="24"/>
        </w:rPr>
        <w:t>是低电平的时候，百位显示器被选中，Q</w:t>
      </w:r>
      <w:r>
        <w:rPr>
          <w:rFonts w:hint="eastAsia" w:ascii="宋体" w:hAnsi="宋体"/>
          <w:sz w:val="24"/>
          <w:szCs w:val="24"/>
          <w:vertAlign w:val="subscript"/>
        </w:rPr>
        <w:t>0</w:t>
      </w:r>
      <w:r>
        <w:rPr>
          <w:rFonts w:hint="eastAsia" w:ascii="宋体" w:hAnsi="宋体"/>
          <w:sz w:val="24"/>
          <w:szCs w:val="24"/>
        </w:rPr>
        <w:t>～Q</w:t>
      </w:r>
      <w:r>
        <w:rPr>
          <w:rFonts w:hint="eastAsia" w:ascii="宋体" w:hAnsi="宋体"/>
          <w:sz w:val="24"/>
          <w:szCs w:val="24"/>
          <w:vertAlign w:val="subscript"/>
        </w:rPr>
        <w:t>3</w:t>
      </w:r>
      <w:r>
        <w:rPr>
          <w:rFonts w:hint="eastAsia" w:ascii="宋体" w:hAnsi="宋体"/>
          <w:sz w:val="24"/>
          <w:szCs w:val="24"/>
        </w:rPr>
        <w:t>输出百位要显示的数值。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4"/>
          <w:szCs w:val="24"/>
        </w:rPr>
      </w:pPr>
      <w:r>
        <w:rPr>
          <w:rFonts w:hint="eastAsia"/>
          <w:sz w:val="24"/>
          <w:szCs w:val="24"/>
        </w:rPr>
        <w:pict>
          <v:shape id="_x0000_i1037" o:spt="75" type="#_x0000_t75" style="height:98.4pt;width:237.15pt;" filled="f" stroked="f" coordsize="21600,21600">
            <v:path/>
            <v:fill on="f" focussize="0,0"/>
            <v:stroke on="f"/>
            <v:imagedata r:id="rId26" o:title="fangbo"/>
            <o:lock v:ext="edit" grouping="f" rotation="f" text="f"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sz w:val="24"/>
          <w:szCs w:val="24"/>
        </w:rPr>
      </w:pPr>
      <w:r>
        <w:rPr>
          <w:rFonts w:hint="eastAsia" w:ascii="宋体" w:hAnsi="宋体"/>
          <w:sz w:val="24"/>
          <w:szCs w:val="24"/>
        </w:rPr>
        <w:t xml:space="preserve">  DS</w:t>
      </w:r>
      <w:r>
        <w:rPr>
          <w:rFonts w:hint="eastAsia" w:ascii="宋体" w:hAnsi="宋体"/>
          <w:sz w:val="24"/>
          <w:szCs w:val="24"/>
          <w:vertAlign w:val="subscript"/>
        </w:rPr>
        <w:t>1</w:t>
      </w:r>
      <w:r>
        <w:rPr>
          <w:rFonts w:hint="eastAsia" w:ascii="宋体" w:hAnsi="宋体"/>
          <w:sz w:val="24"/>
          <w:szCs w:val="24"/>
        </w:rPr>
        <w:t>～DS</w:t>
      </w:r>
      <w:r>
        <w:rPr>
          <w:rFonts w:hint="eastAsia" w:ascii="宋体" w:hAnsi="宋体"/>
          <w:sz w:val="24"/>
          <w:szCs w:val="24"/>
          <w:vertAlign w:val="subscript"/>
        </w:rPr>
        <w:t>3</w:t>
      </w:r>
      <w:r>
        <w:rPr>
          <w:rFonts w:hint="eastAsia" w:ascii="宋体" w:hAnsi="宋体"/>
          <w:sz w:val="24"/>
          <w:szCs w:val="24"/>
        </w:rPr>
        <w:t>输出波形图</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b/>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b/>
          <w:sz w:val="24"/>
          <w:szCs w:val="24"/>
        </w:rPr>
      </w:pPr>
      <w:r>
        <w:rPr>
          <w:rFonts w:ascii="宋体" w:hAnsi="宋体"/>
          <w:b/>
          <w:sz w:val="24"/>
          <w:szCs w:val="24"/>
        </w:rPr>
        <w:fldChar w:fldCharType="begin"/>
      </w:r>
      <w:r>
        <w:rPr>
          <w:rFonts w:ascii="宋体" w:hAnsi="宋体"/>
          <w:b/>
          <w:sz w:val="24"/>
          <w:szCs w:val="24"/>
        </w:rPr>
        <w:instrText xml:space="preserve"> = 6 \* GB2 </w:instrText>
      </w:r>
      <w:r>
        <w:rPr>
          <w:rFonts w:ascii="宋体" w:hAnsi="宋体"/>
          <w:b/>
          <w:sz w:val="24"/>
          <w:szCs w:val="24"/>
        </w:rPr>
        <w:fldChar w:fldCharType="separate"/>
      </w:r>
      <w:r>
        <w:rPr>
          <w:rFonts w:ascii="宋体" w:hAnsi="宋体"/>
          <w:b/>
          <w:sz w:val="24"/>
          <w:szCs w:val="24"/>
        </w:rPr>
        <w:t>⑹</w:t>
      </w:r>
      <w:r>
        <w:rPr>
          <w:rFonts w:ascii="宋体" w:hAnsi="宋体"/>
          <w:b/>
          <w:sz w:val="24"/>
          <w:szCs w:val="24"/>
        </w:rPr>
        <w:fldChar w:fldCharType="end"/>
      </w:r>
      <w:r>
        <w:rPr>
          <w:rFonts w:hint="eastAsia" w:ascii="宋体" w:hAnsi="宋体"/>
          <w:b/>
          <w:sz w:val="24"/>
          <w:szCs w:val="24"/>
        </w:rPr>
        <w:t xml:space="preserve"> 译码、驱动、显示电路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3位计数电路、译码、驱动、显示电路如图所示，它的作用是把计数器输出的计数结果显示在3位数码管上。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译码器CD4543的引脚功能。它有了四个输入端：A、B、C、D，与计数器的输出端相连；有七个数码笔段输出驱动端：a～g。译码器CD4543可以驱动共阴、共阳两种数码管，使用时，只要将PH引脚接高电平，即可驱动共阳极的LED数码管；将PH引脚接低电平，即可驱动共阴极的LED数码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FF00FF"/>
          <w:sz w:val="24"/>
          <w:szCs w:val="24"/>
        </w:rPr>
      </w:pPr>
      <w:r>
        <w:rPr>
          <w:rFonts w:hint="eastAsia" w:ascii="宋体" w:hAnsi="宋体"/>
          <w:sz w:val="24"/>
          <w:szCs w:val="24"/>
        </w:rPr>
        <w:t>显示采取动态扫描的方法，即每一时刻只有一个数码管被点亮，但是交替的频率非常快，由于人眼的视觉残留效应，人眼看到的就是静止的数字显示结果。计数器送来的数据，经过CD4543翻译成7段字码后，接到数码管的7个笔画端，点亮相应的笔画段。数码管采用共阳极的。CD4543的真值表如下：</w:t>
      </w:r>
      <w:r>
        <w:rPr>
          <w:rFonts w:hint="eastAsia" w:ascii="宋体" w:hAnsi="宋体"/>
          <w:color w:val="FF00FF"/>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FF00FF"/>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 xml:space="preserve"> CD4543的真值表</w:t>
      </w:r>
    </w:p>
    <w:tbl>
      <w:tblPr>
        <w:tblStyle w:val="7"/>
        <w:tblW w:w="62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664"/>
        <w:gridCol w:w="776"/>
        <w:gridCol w:w="1080"/>
        <w:gridCol w:w="216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3168" w:type="dxa"/>
            <w:gridSpan w:val="4"/>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输入</w:t>
            </w:r>
          </w:p>
        </w:tc>
        <w:tc>
          <w:tcPr>
            <w:tcW w:w="3060" w:type="dxa"/>
            <w:gridSpan w:val="2"/>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LD</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BI</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(7)</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PH</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(6)</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D C B A</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a b c d e f g</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X X X X</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黑屏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0 0 0 0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0 0 0 0 0 0 1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0 0 0 1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1 0 0 1 1 1 1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0 0 1 0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0 0 1 0 0 1 0</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0 0 1 1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0 0 0 0 1 1 0</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0 1 0 0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1 0 0 1 1 0 0</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0 1 0 1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0 1 0 0 1 0 0</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0 1 1 0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0 1 0 0 0 0 0</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0 1 1 1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0 0 0 1 1 1 1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1 0 0 0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0 0 0 0 0 0 0</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1 0 0 1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0 0 0 0 1 0 0</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1 0 1 0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黑屏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1 0 1 1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黑屏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1 1 0 0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黑屏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1 1 0 1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黑屏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1 1 1 0</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黑屏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 w:hRule="atLeast"/>
          <w:jc w:val="center"/>
        </w:trPr>
        <w:tc>
          <w:tcPr>
            <w:tcW w:w="6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66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w:t>
            </w:r>
          </w:p>
        </w:tc>
        <w:tc>
          <w:tcPr>
            <w:tcW w:w="108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1 1 1 1</w:t>
            </w:r>
          </w:p>
        </w:tc>
        <w:tc>
          <w:tcPr>
            <w:tcW w:w="216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1 1 1 1 1 1 1</w:t>
            </w:r>
          </w:p>
        </w:tc>
        <w:tc>
          <w:tcPr>
            <w:tcW w:w="90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黑屏</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4"/>
          <w:szCs w:val="24"/>
        </w:rPr>
      </w:pPr>
      <w:r>
        <w:rPr>
          <w:sz w:val="24"/>
          <w:szCs w:val="24"/>
        </w:rPr>
        <w:object>
          <v:shape id="_x0000_i1042" o:spt="75" alt="" type="#_x0000_t75" style="height:240.05pt;width:297.45pt;" o:ole="t" filled="f" o:preferrelative="t" stroked="f" coordsize="21600,21600">
            <v:path/>
            <v:fill on="f" focussize="0,0"/>
            <v:stroke on="f"/>
            <v:imagedata r:id="rId28" o:title=""/>
            <o:lock v:ext="edit" aspectratio="t"/>
            <w10:wrap type="none"/>
            <w10:anchorlock/>
          </v:shape>
          <o:OLEObject Type="Embed" ProgID="Visio.Drawing.6" ShapeID="_x0000_i1042" DrawAspect="Content" ObjectID="_1468075734"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 xml:space="preserve"> 3位计数、译码、驱动、显示电路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 xml:space="preserve">    上图中：IC6为MC14553；IC7为CD4543。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_GB2312" w:eastAsia="仿宋_GB2312"/>
          <w:sz w:val="24"/>
          <w:szCs w:val="24"/>
        </w:rPr>
      </w:pPr>
      <w:r>
        <w:rPr>
          <w:rFonts w:ascii="仿宋_GB2312" w:eastAsia="仿宋_GB2312"/>
          <w:sz w:val="24"/>
          <w:szCs w:val="24"/>
        </w:rPr>
        <w:pict>
          <v:shape id="_x0000_i1044" o:spt="75" alt="" type="#_x0000_t75" style="height:457.7pt;width:237.35pt;rotation:5898240f;" filled="f" o:preferrelative="t" stroked="f" coordsize="21600,21600">
            <v:path/>
            <v:fill on="f" focussize="0,0"/>
            <v:stroke on="f"/>
            <v:imagedata r:id="rId29" o:title=""/>
            <o:lock v:ext="edit"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360" w:lineRule="auto"/>
        <w:ind w:left="1077" w:leftChars="513" w:firstLine="2927" w:firstLineChars="0"/>
        <w:textAlignment w:val="auto"/>
        <w:rPr>
          <w:rFonts w:hint="eastAsia"/>
          <w:sz w:val="24"/>
          <w:szCs w:val="24"/>
        </w:rPr>
      </w:pPr>
      <w:r>
        <w:rPr>
          <w:rFonts w:hint="eastAsia"/>
          <w:sz w:val="24"/>
          <w:szCs w:val="24"/>
        </w:rPr>
        <w:t>整机原理</w:t>
      </w:r>
    </w:p>
    <w:p>
      <w:pPr>
        <w:keepNext w:val="0"/>
        <w:keepLines w:val="0"/>
        <w:pageBreakBefore w:val="0"/>
        <w:widowControl w:val="0"/>
        <w:kinsoku/>
        <w:wordWrap/>
        <w:overflowPunct/>
        <w:topLinePunct w:val="0"/>
        <w:autoSpaceDE/>
        <w:autoSpaceDN/>
        <w:bidi w:val="0"/>
        <w:adjustRightInd/>
        <w:snapToGrid/>
        <w:spacing w:line="360" w:lineRule="auto"/>
        <w:ind w:left="1077" w:leftChars="513" w:firstLine="2927" w:firstLineChars="0"/>
        <w:textAlignment w:val="auto"/>
        <w:rPr>
          <w:rFonts w:hint="eastAsia"/>
          <w:sz w:val="24"/>
          <w:szCs w:val="24"/>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eastAsia="宋体"/>
          <w:b/>
          <w:bCs/>
          <w:sz w:val="28"/>
          <w:szCs w:val="28"/>
          <w:lang w:val="en-US" w:eastAsia="zh-CN"/>
        </w:rPr>
      </w:pPr>
      <w:r>
        <w:rPr>
          <w:rFonts w:hint="eastAsia"/>
          <w:b/>
          <w:bCs/>
          <w:sz w:val="28"/>
          <w:szCs w:val="28"/>
          <w:lang w:val="en-US" w:eastAsia="zh-CN"/>
        </w:rPr>
        <w:t>实验过程</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textAlignment w:val="auto"/>
        <w:rPr>
          <w:rFonts w:hint="eastAsia" w:ascii="宋体" w:hAnsi="宋体"/>
          <w:b/>
          <w:bCs/>
          <w:sz w:val="24"/>
          <w:szCs w:val="24"/>
        </w:rPr>
      </w:pPr>
      <w:r>
        <w:rPr>
          <w:rFonts w:hint="eastAsia" w:ascii="宋体" w:hAnsi="宋体"/>
          <w:b/>
          <w:bCs/>
          <w:sz w:val="24"/>
          <w:szCs w:val="24"/>
        </w:rPr>
        <w:t>门控电路的调试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电路连接完毕后通电。此时，门控电路进入稳态，用数字万用表DC20V挡测量3、6、7脚与1脚之间的电压都为0V，V</w:t>
      </w:r>
      <w:r>
        <w:rPr>
          <w:rFonts w:hint="eastAsia" w:ascii="宋体" w:hAnsi="宋体"/>
          <w:sz w:val="24"/>
          <w:szCs w:val="24"/>
          <w:vertAlign w:val="subscript"/>
        </w:rPr>
        <w:t>6</w:t>
      </w:r>
      <w:r>
        <w:rPr>
          <w:rFonts w:hint="eastAsia" w:ascii="宋体" w:hAnsi="宋体"/>
          <w:sz w:val="24"/>
          <w:szCs w:val="24"/>
        </w:rPr>
        <w:t>的C极与1脚之间的电压为12V，V</w:t>
      </w:r>
      <w:r>
        <w:rPr>
          <w:rFonts w:hint="eastAsia" w:ascii="宋体" w:hAnsi="宋体"/>
          <w:sz w:val="24"/>
          <w:szCs w:val="24"/>
          <w:vertAlign w:val="subscript"/>
        </w:rPr>
        <w:t>5</w:t>
      </w:r>
      <w:r>
        <w:rPr>
          <w:rFonts w:hint="eastAsia" w:ascii="宋体" w:hAnsi="宋体"/>
          <w:sz w:val="24"/>
          <w:szCs w:val="24"/>
        </w:rPr>
        <w:t>不发光。按一下S</w:t>
      </w:r>
      <w:r>
        <w:rPr>
          <w:rFonts w:hint="eastAsia" w:ascii="宋体" w:hAnsi="宋体"/>
          <w:sz w:val="24"/>
          <w:szCs w:val="24"/>
          <w:vertAlign w:val="subscript"/>
        </w:rPr>
        <w:t>1</w:t>
      </w:r>
      <w:r>
        <w:rPr>
          <w:rFonts w:hint="eastAsia" w:ascii="宋体" w:hAnsi="宋体"/>
          <w:sz w:val="24"/>
          <w:szCs w:val="24"/>
        </w:rPr>
        <w:t>按钮，门控电路输出状态发生翻转，进入暂稳态，555输出端3脚输出高电位，因此V</w:t>
      </w:r>
      <w:r>
        <w:rPr>
          <w:rFonts w:hint="eastAsia" w:ascii="宋体" w:hAnsi="宋体"/>
          <w:sz w:val="24"/>
          <w:szCs w:val="24"/>
          <w:vertAlign w:val="subscript"/>
        </w:rPr>
        <w:t>6</w:t>
      </w:r>
      <w:r>
        <w:rPr>
          <w:rFonts w:hint="eastAsia" w:ascii="宋体" w:hAnsi="宋体"/>
          <w:sz w:val="24"/>
          <w:szCs w:val="24"/>
        </w:rPr>
        <w:t>饱和导通，V</w:t>
      </w:r>
      <w:r>
        <w:rPr>
          <w:rFonts w:hint="eastAsia" w:ascii="宋体" w:hAnsi="宋体"/>
          <w:sz w:val="24"/>
          <w:szCs w:val="24"/>
          <w:vertAlign w:val="subscript"/>
        </w:rPr>
        <w:t>6</w:t>
      </w:r>
      <w:r>
        <w:rPr>
          <w:rFonts w:hint="eastAsia" w:ascii="宋体" w:hAnsi="宋体"/>
          <w:sz w:val="24"/>
          <w:szCs w:val="24"/>
        </w:rPr>
        <w:t>的C极输出低电位，V</w:t>
      </w:r>
      <w:r>
        <w:rPr>
          <w:rFonts w:hint="eastAsia" w:ascii="宋体" w:hAnsi="宋体"/>
          <w:sz w:val="24"/>
          <w:szCs w:val="24"/>
          <w:vertAlign w:val="subscript"/>
        </w:rPr>
        <w:t>5</w:t>
      </w:r>
      <w:r>
        <w:rPr>
          <w:rFonts w:hint="eastAsia" w:ascii="宋体" w:hAnsi="宋体"/>
          <w:sz w:val="24"/>
          <w:szCs w:val="24"/>
        </w:rPr>
        <w:t>发光，用数字万用表DC20V挡测量6、7脚与1脚之间的电压，可以发现，电压是慢慢上升的，当上升到8V左右的时候（时间是30秒），门控电路输出状态又发生翻转，进入稳态，此时555输出端3脚输出低电位。用数字万用表DC20V挡测量3、6、7脚的与1脚之间的电压，都是0V，V</w:t>
      </w:r>
      <w:r>
        <w:rPr>
          <w:rFonts w:hint="eastAsia" w:ascii="宋体" w:hAnsi="宋体"/>
          <w:sz w:val="24"/>
          <w:szCs w:val="24"/>
          <w:vertAlign w:val="subscript"/>
        </w:rPr>
        <w:t>6</w:t>
      </w:r>
      <w:r>
        <w:rPr>
          <w:rFonts w:hint="eastAsia" w:ascii="宋体" w:hAnsi="宋体"/>
          <w:sz w:val="24"/>
          <w:szCs w:val="24"/>
        </w:rPr>
        <w:t>的C极与1脚之间的电压为12V，V</w:t>
      </w:r>
      <w:r>
        <w:rPr>
          <w:rFonts w:hint="eastAsia" w:ascii="宋体" w:hAnsi="宋体"/>
          <w:sz w:val="24"/>
          <w:szCs w:val="24"/>
          <w:vertAlign w:val="subscript"/>
        </w:rPr>
        <w:t>5</w:t>
      </w:r>
      <w:r>
        <w:rPr>
          <w:rFonts w:hint="eastAsia" w:ascii="宋体" w:hAnsi="宋体"/>
          <w:sz w:val="24"/>
          <w:szCs w:val="24"/>
        </w:rPr>
        <w:t>不发光。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如果暂稳态的时间不是30秒，则最后测量的心率不准确。需要调整R</w:t>
      </w:r>
      <w:r>
        <w:rPr>
          <w:rFonts w:hint="eastAsia" w:ascii="宋体" w:hAnsi="宋体"/>
          <w:sz w:val="24"/>
          <w:szCs w:val="24"/>
          <w:vertAlign w:val="subscript"/>
        </w:rPr>
        <w:t>17</w:t>
      </w:r>
      <w:r>
        <w:rPr>
          <w:rFonts w:hint="eastAsia" w:ascii="宋体" w:hAnsi="宋体"/>
          <w:sz w:val="24"/>
          <w:szCs w:val="24"/>
        </w:rPr>
        <w:t>或C</w:t>
      </w:r>
      <w:r>
        <w:rPr>
          <w:rFonts w:hint="eastAsia" w:ascii="宋体" w:hAnsi="宋体"/>
          <w:sz w:val="24"/>
          <w:szCs w:val="24"/>
          <w:vertAlign w:val="subscript"/>
        </w:rPr>
        <w:t>6</w:t>
      </w:r>
      <w:r>
        <w:rPr>
          <w:rFonts w:hint="eastAsia" w:ascii="宋体" w:hAnsi="宋体"/>
          <w:sz w:val="24"/>
          <w:szCs w:val="24"/>
        </w:rPr>
        <w:t>的参数来达到30秒的要求。具体计算公式：1.1</w:t>
      </w:r>
      <w:r>
        <w:rPr>
          <w:rFonts w:ascii="宋体" w:hAnsi="宋体"/>
          <w:sz w:val="24"/>
          <w:szCs w:val="24"/>
        </w:rPr>
        <w:t>×</w:t>
      </w:r>
      <w:r>
        <w:rPr>
          <w:rFonts w:hint="eastAsia" w:ascii="宋体" w:hAnsi="宋体"/>
          <w:sz w:val="24"/>
          <w:szCs w:val="24"/>
        </w:rPr>
        <w:t xml:space="preserve"> R</w:t>
      </w:r>
      <w:r>
        <w:rPr>
          <w:rFonts w:hint="eastAsia" w:ascii="宋体" w:hAnsi="宋体"/>
          <w:sz w:val="24"/>
          <w:szCs w:val="24"/>
          <w:vertAlign w:val="subscript"/>
        </w:rPr>
        <w:t>17</w:t>
      </w:r>
      <w:r>
        <w:rPr>
          <w:rFonts w:ascii="宋体" w:hAnsi="宋体"/>
          <w:sz w:val="24"/>
          <w:szCs w:val="24"/>
        </w:rPr>
        <w:t>×</w:t>
      </w:r>
      <w:r>
        <w:rPr>
          <w:rFonts w:hint="eastAsia" w:ascii="宋体" w:hAnsi="宋体"/>
          <w:sz w:val="24"/>
          <w:szCs w:val="24"/>
        </w:rPr>
        <w:t xml:space="preserve"> C</w:t>
      </w:r>
      <w:r>
        <w:rPr>
          <w:rFonts w:hint="eastAsia" w:ascii="宋体" w:hAnsi="宋体"/>
          <w:sz w:val="24"/>
          <w:szCs w:val="24"/>
          <w:vertAlign w:val="subscript"/>
        </w:rPr>
        <w:t>6</w:t>
      </w:r>
      <w:r>
        <w:rPr>
          <w:rFonts w:hint="eastAsia" w:ascii="宋体" w:hAnsi="宋体"/>
          <w:sz w:val="24"/>
          <w:szCs w:val="24"/>
        </w:rPr>
        <w:t>=30。</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0" w:firstLineChars="0"/>
        <w:textAlignment w:val="auto"/>
        <w:rPr>
          <w:rFonts w:hint="eastAsia" w:ascii="宋体" w:hAnsi="宋体"/>
          <w:b/>
          <w:bCs/>
          <w:sz w:val="24"/>
          <w:szCs w:val="24"/>
        </w:rPr>
      </w:pPr>
      <w:r>
        <w:rPr>
          <w:rFonts w:hint="eastAsia" w:ascii="宋体" w:hAnsi="宋体"/>
          <w:b/>
          <w:bCs/>
          <w:sz w:val="24"/>
          <w:szCs w:val="24"/>
        </w:rPr>
        <w:t>计数、译码、驱动、显示电路的调试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电路连接完毕后通电。此时由于门控电路的控制作用，计数器MC14553的使能端（低电平有效）被置“1”，计数器不计数，输出的BCD码是0000即5、6、7、9脚的电压大约是0V。用示波器双踪测量DS</w:t>
      </w:r>
      <w:r>
        <w:rPr>
          <w:rFonts w:hint="eastAsia" w:ascii="宋体" w:hAnsi="宋体"/>
          <w:sz w:val="24"/>
          <w:szCs w:val="24"/>
          <w:vertAlign w:val="subscript"/>
        </w:rPr>
        <w:t>1</w:t>
      </w:r>
      <w:r>
        <w:rPr>
          <w:rFonts w:hint="eastAsia" w:ascii="宋体" w:hAnsi="宋体"/>
          <w:sz w:val="24"/>
          <w:szCs w:val="24"/>
        </w:rPr>
        <w:t>、DS</w:t>
      </w:r>
      <w:r>
        <w:rPr>
          <w:rFonts w:hint="eastAsia" w:ascii="宋体" w:hAnsi="宋体"/>
          <w:sz w:val="24"/>
          <w:szCs w:val="24"/>
          <w:vertAlign w:val="subscript"/>
        </w:rPr>
        <w:t>2</w:t>
      </w:r>
      <w:r>
        <w:rPr>
          <w:rFonts w:hint="eastAsia" w:ascii="宋体" w:hAnsi="宋体"/>
          <w:sz w:val="24"/>
          <w:szCs w:val="24"/>
        </w:rPr>
        <w:t>之间、DS</w:t>
      </w:r>
      <w:r>
        <w:rPr>
          <w:rFonts w:hint="eastAsia" w:ascii="宋体" w:hAnsi="宋体"/>
          <w:sz w:val="24"/>
          <w:szCs w:val="24"/>
          <w:vertAlign w:val="subscript"/>
        </w:rPr>
        <w:t>2</w:t>
      </w:r>
      <w:r>
        <w:rPr>
          <w:rFonts w:hint="eastAsia" w:ascii="宋体" w:hAnsi="宋体"/>
          <w:sz w:val="24"/>
          <w:szCs w:val="24"/>
        </w:rPr>
        <w:t>与DS</w:t>
      </w:r>
      <w:r>
        <w:rPr>
          <w:rFonts w:hint="eastAsia" w:ascii="宋体" w:hAnsi="宋体"/>
          <w:sz w:val="24"/>
          <w:szCs w:val="24"/>
          <w:vertAlign w:val="subscript"/>
        </w:rPr>
        <w:t>3</w:t>
      </w:r>
      <w:r>
        <w:rPr>
          <w:rFonts w:hint="eastAsia" w:ascii="宋体" w:hAnsi="宋体"/>
          <w:sz w:val="24"/>
          <w:szCs w:val="24"/>
        </w:rPr>
        <w:t>之间波形，应能显示图（8）所示的波形，测试并把波形画在</w:t>
      </w:r>
      <w:r>
        <w:rPr>
          <w:rFonts w:hint="eastAsia" w:ascii="宋体" w:hAnsi="宋体"/>
          <w:sz w:val="24"/>
          <w:szCs w:val="24"/>
          <w:lang w:val="en-US" w:eastAsia="zh-CN"/>
        </w:rPr>
        <w:t>图中</w:t>
      </w:r>
      <w:r>
        <w:rPr>
          <w:rFonts w:hint="eastAsia" w:ascii="宋体" w:hAnsi="宋体"/>
          <w:sz w:val="24"/>
          <w:szCs w:val="24"/>
        </w:rPr>
        <w:t>中（示波器量程：双踪，5V/DIV，1mS/DIV）。</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sz w:val="24"/>
          <w:szCs w:val="24"/>
        </w:rPr>
      </w:pPr>
      <w:r>
        <w:rPr>
          <w:rFonts w:hint="eastAsia" w:ascii="宋体" w:hAnsi="宋体"/>
          <w:sz w:val="24"/>
          <w:szCs w:val="24"/>
        </w:rPr>
        <w:t>把食指放在传感器的探头处，适当调节压力。当观察到V</w:t>
      </w:r>
      <w:r>
        <w:rPr>
          <w:rFonts w:hint="eastAsia" w:ascii="宋体" w:hAnsi="宋体"/>
          <w:sz w:val="24"/>
          <w:szCs w:val="24"/>
          <w:vertAlign w:val="subscript"/>
        </w:rPr>
        <w:t>4</w:t>
      </w:r>
      <w:r>
        <w:rPr>
          <w:rFonts w:hint="eastAsia" w:ascii="宋体" w:hAnsi="宋体"/>
          <w:sz w:val="24"/>
          <w:szCs w:val="24"/>
        </w:rPr>
        <w:t>呈现有规律的亮-灭时，就可以进行测量了。按一下门控电路的S</w:t>
      </w:r>
      <w:r>
        <w:rPr>
          <w:rFonts w:hint="eastAsia" w:ascii="宋体" w:hAnsi="宋体"/>
          <w:sz w:val="24"/>
          <w:szCs w:val="24"/>
          <w:vertAlign w:val="subscript"/>
        </w:rPr>
        <w:t>1</w:t>
      </w:r>
      <w:r>
        <w:rPr>
          <w:rFonts w:hint="eastAsia" w:ascii="宋体" w:hAnsi="宋体"/>
          <w:sz w:val="24"/>
          <w:szCs w:val="24"/>
        </w:rPr>
        <w:t>，这时，V</w:t>
      </w:r>
      <w:r>
        <w:rPr>
          <w:rFonts w:hint="eastAsia" w:ascii="宋体" w:hAnsi="宋体"/>
          <w:sz w:val="24"/>
          <w:szCs w:val="24"/>
          <w:vertAlign w:val="subscript"/>
        </w:rPr>
        <w:t>5</w:t>
      </w:r>
      <w:r>
        <w:rPr>
          <w:rFonts w:hint="eastAsia" w:ascii="宋体" w:hAnsi="宋体"/>
          <w:sz w:val="24"/>
          <w:szCs w:val="24"/>
        </w:rPr>
        <w:t>发光，计数器的使能端被置“0”，计数器开始按整形电路送来的心跳脉冲计数。计数的结果以BCD码的形式送到译码器进行译码。译码后的结果送到数码管显示计数的结果。过30秒钟后，门控电路输出高电平，计数器使能端被置“1”，计数器停止计数。数码管显示最后计数的结果，此数字乘2即是被测的心率。测量并记录计数器停止计数后，集成电路MC14553及CD4543的引脚电压并填入</w:t>
      </w:r>
      <w:r>
        <w:rPr>
          <w:rFonts w:hint="eastAsia" w:ascii="宋体" w:hAnsi="宋体"/>
          <w:sz w:val="24"/>
          <w:szCs w:val="24"/>
          <w:lang w:val="en-US" w:eastAsia="zh-CN"/>
        </w:rPr>
        <w:t>相应</w:t>
      </w:r>
      <w:r>
        <w:rPr>
          <w:rFonts w:hint="eastAsia" w:ascii="宋体" w:hAnsi="宋体"/>
          <w:sz w:val="24"/>
          <w:szCs w:val="24"/>
        </w:rPr>
        <w:t>表</w:t>
      </w:r>
      <w:r>
        <w:rPr>
          <w:rFonts w:hint="eastAsia" w:ascii="宋体" w:hAnsi="宋体"/>
          <w:sz w:val="24"/>
          <w:szCs w:val="24"/>
          <w:lang w:val="en-US" w:eastAsia="zh-CN"/>
        </w:rPr>
        <w:t>中</w:t>
      </w:r>
      <w:r>
        <w:rPr>
          <w:rFonts w:hint="eastAsia"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b/>
          <w:bCs/>
          <w:sz w:val="24"/>
          <w:szCs w:val="24"/>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b/>
          <w:bCs/>
          <w:sz w:val="28"/>
          <w:szCs w:val="28"/>
          <w:lang w:val="en-US" w:eastAsia="zh-CN"/>
        </w:rPr>
      </w:pPr>
      <w:r>
        <w:rPr>
          <w:rFonts w:hint="eastAsia" w:ascii="宋体" w:hAnsi="宋体"/>
          <w:b/>
          <w:bCs/>
          <w:sz w:val="28"/>
          <w:szCs w:val="28"/>
          <w:lang w:val="en-US" w:eastAsia="zh-CN"/>
        </w:rPr>
        <w:t>实验数据</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ascii="宋体" w:hAnsi="宋体"/>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bCs/>
          <w:sz w:val="24"/>
          <w:szCs w:val="24"/>
        </w:rPr>
      </w:pPr>
      <w:r>
        <w:rPr>
          <w:rFonts w:hint="eastAsia" w:ascii="宋体" w:hAnsi="宋体"/>
          <w:b/>
          <w:bCs/>
          <w:sz w:val="24"/>
          <w:szCs w:val="24"/>
        </w:rPr>
        <w:t xml:space="preserve">  </w:t>
      </w:r>
      <w:r>
        <w:rPr>
          <w:rFonts w:hint="eastAsia" w:ascii="宋体" w:hAnsi="宋体"/>
          <w:b w:val="0"/>
          <w:bCs w:val="0"/>
          <w:sz w:val="24"/>
          <w:szCs w:val="24"/>
        </w:rPr>
        <w:t>放大、整形、滤波电路</w:t>
      </w:r>
    </w:p>
    <w:tbl>
      <w:tblPr>
        <w:tblStyle w:val="7"/>
        <w:tblW w:w="8376"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066"/>
        <w:gridCol w:w="2205"/>
        <w:gridCol w:w="2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测量项目</w:t>
            </w:r>
          </w:p>
        </w:tc>
        <w:tc>
          <w:tcPr>
            <w:tcW w:w="206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IC</w:t>
            </w:r>
            <w:r>
              <w:rPr>
                <w:rFonts w:hint="eastAsia" w:ascii="宋体" w:hAnsi="宋体"/>
                <w:sz w:val="24"/>
                <w:szCs w:val="24"/>
                <w:vertAlign w:val="subscript"/>
              </w:rPr>
              <w:t>2</w:t>
            </w:r>
            <w:r>
              <w:rPr>
                <w:rFonts w:hint="eastAsia" w:ascii="宋体" w:hAnsi="宋体"/>
                <w:sz w:val="24"/>
                <w:szCs w:val="24"/>
              </w:rPr>
              <w:t>的6脚电压波形</w:t>
            </w:r>
          </w:p>
        </w:tc>
        <w:tc>
          <w:tcPr>
            <w:tcW w:w="220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IC</w:t>
            </w:r>
            <w:r>
              <w:rPr>
                <w:rFonts w:hint="eastAsia" w:ascii="宋体" w:hAnsi="宋体"/>
                <w:sz w:val="24"/>
                <w:szCs w:val="24"/>
                <w:vertAlign w:val="subscript"/>
              </w:rPr>
              <w:t>3</w:t>
            </w:r>
            <w:r>
              <w:rPr>
                <w:rFonts w:hint="eastAsia" w:ascii="宋体" w:hAnsi="宋体"/>
                <w:sz w:val="24"/>
                <w:szCs w:val="24"/>
              </w:rPr>
              <w:t>的6脚电压波形</w:t>
            </w:r>
          </w:p>
        </w:tc>
        <w:tc>
          <w:tcPr>
            <w:tcW w:w="21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IC</w:t>
            </w:r>
            <w:r>
              <w:rPr>
                <w:rFonts w:hint="eastAsia" w:ascii="宋体" w:hAnsi="宋体"/>
                <w:sz w:val="24"/>
                <w:szCs w:val="24"/>
                <w:vertAlign w:val="subscript"/>
              </w:rPr>
              <w:t>4</w:t>
            </w:r>
            <w:r>
              <w:rPr>
                <w:rFonts w:hint="eastAsia" w:ascii="宋体" w:hAnsi="宋体"/>
                <w:sz w:val="24"/>
                <w:szCs w:val="24"/>
              </w:rPr>
              <w:t>的6脚电压波形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6" w:hRule="atLeast"/>
        </w:trPr>
        <w:tc>
          <w:tcPr>
            <w:tcW w:w="199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画出被测量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波形并标出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幅度与周期</w:t>
            </w:r>
          </w:p>
        </w:tc>
        <w:tc>
          <w:tcPr>
            <w:tcW w:w="206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pict>
                <v:shape id="_x0000_s2065" o:spid="_x0000_s2065" style="position:absolute;left:0pt;margin-left:9.1pt;margin-top:24.95pt;height:60.25pt;width:67.5pt;z-index:251673600;mso-width-relative:page;mso-height-relative:page;" filled="f" coordsize="1350,1205" path="m0,1205hbc127,607,255,10,375,5hbc495,0,615,1175,720,1175hbc825,1175,900,10,1005,5hbc1110,0,1312,955,1350,1145hae">
                  <v:path arrowok="t"/>
                  <v:fill on="f" focussize="0,0"/>
                  <v:stroke/>
                  <v:imagedata o:title=""/>
                  <o:lock v:ext="edit"/>
                </v:shape>
              </w:pict>
            </w:r>
          </w:p>
        </w:tc>
        <w:tc>
          <w:tcPr>
            <w:tcW w:w="220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pict>
                <v:shape id="_x0000_s2066" o:spid="_x0000_s2066" style="position:absolute;left:0pt;margin-left:13.25pt;margin-top:24.85pt;height:60.25pt;width:67.5pt;z-index:251674624;mso-width-relative:page;mso-height-relative:page;" filled="f" coordsize="1350,1205" path="m0,1205hbc127,607,255,10,375,5hbc495,0,615,1175,720,1175hbc825,1175,900,10,1005,5hbc1110,0,1312,955,1350,1145hae">
                  <v:path arrowok="t"/>
                  <v:fill on="f" focussize="0,0"/>
                  <v:stroke/>
                  <v:imagedata o:title=""/>
                  <o:lock v:ext="edit"/>
                </v:shape>
              </w:pict>
            </w:r>
          </w:p>
        </w:tc>
        <w:tc>
          <w:tcPr>
            <w:tcW w:w="21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sz w:val="24"/>
                <w:szCs w:val="24"/>
              </w:rPr>
              <w:pict>
                <v:shape id="_x0000_i1040" o:spt="75" type="#_x0000_t75" style="height:80.25pt;width:90.75pt;" filled="f" stroked="f" coordsize="21600,21600">
                  <v:path/>
                  <v:fill on="f" focussize="0,0"/>
                  <v:stroke on="f"/>
                  <v:imagedata r:id="rId30" grayscale="f" bilevel="f" o:title=""/>
                  <o:lock v:ext="edit" grouping="f"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7" w:hRule="atLeast"/>
        </w:trPr>
        <w:tc>
          <w:tcPr>
            <w:tcW w:w="4065" w:type="dxa"/>
            <w:gridSpan w:val="2"/>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一级放大倍数：58.6</w:t>
            </w:r>
          </w:p>
        </w:tc>
        <w:tc>
          <w:tcPr>
            <w:tcW w:w="4311" w:type="dxa"/>
            <w:gridSpan w:val="2"/>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二级放大倍数：61.2</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val="0"/>
          <w:bCs w:val="0"/>
          <w:sz w:val="24"/>
          <w:szCs w:val="24"/>
        </w:rPr>
      </w:pPr>
      <w:r>
        <w:rPr>
          <w:rFonts w:hint="eastAsia" w:ascii="宋体" w:hAnsi="宋体"/>
          <w:b w:val="0"/>
          <w:bCs w:val="0"/>
          <w:sz w:val="24"/>
          <w:szCs w:val="24"/>
        </w:rPr>
        <w:t>门控电路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sz w:val="24"/>
          <w:szCs w:val="24"/>
        </w:rPr>
      </w:pPr>
      <w:r>
        <w:rPr>
          <w:rFonts w:hint="eastAsia" w:ascii="宋体" w:hAnsi="宋体"/>
          <w:sz w:val="24"/>
          <w:szCs w:val="24"/>
        </w:rPr>
        <w:t>稳态时IC</w:t>
      </w:r>
      <w:r>
        <w:rPr>
          <w:rFonts w:hint="eastAsia" w:ascii="宋体" w:hAnsi="宋体"/>
          <w:sz w:val="24"/>
          <w:szCs w:val="24"/>
          <w:vertAlign w:val="subscript"/>
        </w:rPr>
        <w:t>4</w:t>
      </w:r>
      <w:r>
        <w:rPr>
          <w:rFonts w:hint="eastAsia" w:ascii="宋体" w:hAnsi="宋体"/>
          <w:sz w:val="24"/>
          <w:szCs w:val="24"/>
        </w:rPr>
        <w:t>（555）及三极管V</w:t>
      </w:r>
      <w:r>
        <w:rPr>
          <w:rFonts w:hint="eastAsia" w:ascii="宋体" w:hAnsi="宋体"/>
          <w:sz w:val="24"/>
          <w:szCs w:val="24"/>
          <w:vertAlign w:val="subscript"/>
        </w:rPr>
        <w:t>6</w:t>
      </w:r>
      <w:r>
        <w:rPr>
          <w:rFonts w:hint="eastAsia" w:ascii="宋体" w:hAnsi="宋体"/>
          <w:sz w:val="24"/>
          <w:szCs w:val="24"/>
        </w:rPr>
        <w:t>的C极电压</w:t>
      </w:r>
    </w:p>
    <w:tbl>
      <w:tblPr>
        <w:tblStyle w:val="7"/>
        <w:tblW w:w="8376"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5"/>
        <w:gridCol w:w="797"/>
        <w:gridCol w:w="796"/>
        <w:gridCol w:w="796"/>
        <w:gridCol w:w="796"/>
        <w:gridCol w:w="796"/>
        <w:gridCol w:w="796"/>
        <w:gridCol w:w="796"/>
        <w:gridCol w:w="796"/>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项目</w:t>
            </w:r>
          </w:p>
        </w:tc>
        <w:tc>
          <w:tcPr>
            <w:tcW w:w="79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2</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3</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4</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5</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6</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7</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8</w:t>
            </w:r>
          </w:p>
        </w:tc>
        <w:tc>
          <w:tcPr>
            <w:tcW w:w="7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测量值</w:t>
            </w:r>
          </w:p>
        </w:tc>
        <w:tc>
          <w:tcPr>
            <w:tcW w:w="79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7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sz w:val="24"/>
          <w:szCs w:val="24"/>
        </w:rPr>
      </w:pPr>
      <w:r>
        <w:rPr>
          <w:rFonts w:hint="eastAsia" w:ascii="宋体" w:hAnsi="宋体"/>
          <w:sz w:val="24"/>
          <w:szCs w:val="24"/>
        </w:rPr>
        <w:t>暂态时IC4（555）及三极管V</w:t>
      </w:r>
      <w:r>
        <w:rPr>
          <w:rFonts w:hint="eastAsia" w:ascii="宋体" w:hAnsi="宋体"/>
          <w:sz w:val="24"/>
          <w:szCs w:val="24"/>
          <w:vertAlign w:val="subscript"/>
        </w:rPr>
        <w:t>6</w:t>
      </w:r>
      <w:r>
        <w:rPr>
          <w:rFonts w:hint="eastAsia" w:ascii="宋体" w:hAnsi="宋体"/>
          <w:sz w:val="24"/>
          <w:szCs w:val="24"/>
        </w:rPr>
        <w:t>的C极电压：</w:t>
      </w:r>
    </w:p>
    <w:tbl>
      <w:tblPr>
        <w:tblStyle w:val="7"/>
        <w:tblW w:w="8376"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2"/>
        <w:gridCol w:w="796"/>
        <w:gridCol w:w="796"/>
        <w:gridCol w:w="796"/>
        <w:gridCol w:w="796"/>
        <w:gridCol w:w="796"/>
        <w:gridCol w:w="796"/>
        <w:gridCol w:w="796"/>
        <w:gridCol w:w="796"/>
        <w:gridCol w:w="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项目</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2</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3</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4</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5</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6</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7</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8</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测量值</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10.6</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10.4</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5.4</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5.4</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7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暂稳态时间t=</w:t>
      </w:r>
      <w:r>
        <w:rPr>
          <w:rFonts w:hint="eastAsia" w:ascii="宋体" w:hAnsi="宋体"/>
          <w:sz w:val="24"/>
          <w:szCs w:val="24"/>
          <w:u w:val="single"/>
        </w:rPr>
        <w:t xml:space="preserve"> 30 </w:t>
      </w:r>
      <w:r>
        <w:rPr>
          <w:rFonts w:hint="eastAsia" w:ascii="宋体" w:hAnsi="宋体"/>
          <w:sz w:val="24"/>
          <w:szCs w:val="24"/>
        </w:rPr>
        <w:t>秒</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bCs/>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val="0"/>
          <w:bCs w:val="0"/>
          <w:sz w:val="24"/>
          <w:szCs w:val="24"/>
        </w:rPr>
      </w:pPr>
      <w:r>
        <w:rPr>
          <w:rFonts w:hint="eastAsia" w:ascii="宋体" w:hAnsi="宋体"/>
          <w:b w:val="0"/>
          <w:bCs w:val="0"/>
          <w:sz w:val="24"/>
          <w:szCs w:val="24"/>
        </w:rPr>
        <w:t>计数、译码、驱动、显示电路</w:t>
      </w:r>
    </w:p>
    <w:tbl>
      <w:tblPr>
        <w:tblStyle w:val="7"/>
        <w:tblW w:w="8376"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3188"/>
        <w:gridCol w:w="3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02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测量项目</w:t>
            </w:r>
          </w:p>
        </w:tc>
        <w:tc>
          <w:tcPr>
            <w:tcW w:w="318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DS</w:t>
            </w:r>
            <w:r>
              <w:rPr>
                <w:rFonts w:hint="eastAsia" w:ascii="宋体" w:hAnsi="宋体"/>
                <w:sz w:val="24"/>
                <w:szCs w:val="24"/>
                <w:vertAlign w:val="subscript"/>
              </w:rPr>
              <w:t>1</w:t>
            </w:r>
            <w:r>
              <w:rPr>
                <w:rFonts w:hint="eastAsia" w:ascii="宋体" w:hAnsi="宋体"/>
                <w:sz w:val="24"/>
                <w:szCs w:val="24"/>
              </w:rPr>
              <w:t>、DS</w:t>
            </w:r>
            <w:r>
              <w:rPr>
                <w:rFonts w:hint="eastAsia" w:ascii="宋体" w:hAnsi="宋体"/>
                <w:sz w:val="24"/>
                <w:szCs w:val="24"/>
                <w:vertAlign w:val="subscript"/>
              </w:rPr>
              <w:t>2</w:t>
            </w:r>
            <w:r>
              <w:rPr>
                <w:rFonts w:hint="eastAsia" w:ascii="宋体" w:hAnsi="宋体"/>
                <w:sz w:val="24"/>
                <w:szCs w:val="24"/>
              </w:rPr>
              <w:t>、DS</w:t>
            </w:r>
            <w:r>
              <w:rPr>
                <w:rFonts w:hint="eastAsia" w:ascii="宋体" w:hAnsi="宋体"/>
                <w:sz w:val="24"/>
                <w:szCs w:val="24"/>
                <w:vertAlign w:val="subscript"/>
              </w:rPr>
              <w:t>3</w:t>
            </w:r>
            <w:r>
              <w:rPr>
                <w:rFonts w:hint="eastAsia" w:ascii="宋体" w:hAnsi="宋体"/>
                <w:sz w:val="24"/>
                <w:szCs w:val="24"/>
              </w:rPr>
              <w:t>波形（画在一起）</w:t>
            </w:r>
          </w:p>
        </w:tc>
        <w:tc>
          <w:tcPr>
            <w:tcW w:w="31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V</w:t>
            </w:r>
            <w:r>
              <w:rPr>
                <w:rFonts w:hint="eastAsia" w:ascii="宋体" w:hAnsi="宋体"/>
                <w:sz w:val="24"/>
                <w:szCs w:val="24"/>
                <w:vertAlign w:val="subscript"/>
              </w:rPr>
              <w:t>3</w:t>
            </w:r>
            <w:r>
              <w:rPr>
                <w:rFonts w:hint="eastAsia" w:ascii="宋体" w:hAnsi="宋体"/>
                <w:sz w:val="24"/>
                <w:szCs w:val="24"/>
              </w:rPr>
              <w:t>、V</w:t>
            </w:r>
            <w:r>
              <w:rPr>
                <w:rFonts w:hint="eastAsia" w:ascii="宋体" w:hAnsi="宋体"/>
                <w:sz w:val="24"/>
                <w:szCs w:val="24"/>
                <w:vertAlign w:val="subscript"/>
              </w:rPr>
              <w:t>4</w:t>
            </w:r>
            <w:r>
              <w:rPr>
                <w:rFonts w:hint="eastAsia" w:ascii="宋体" w:hAnsi="宋体"/>
                <w:sz w:val="24"/>
                <w:szCs w:val="24"/>
              </w:rPr>
              <w:t>、V</w:t>
            </w:r>
            <w:r>
              <w:rPr>
                <w:rFonts w:hint="eastAsia" w:ascii="宋体" w:hAnsi="宋体"/>
                <w:sz w:val="24"/>
                <w:szCs w:val="24"/>
                <w:vertAlign w:val="subscript"/>
              </w:rPr>
              <w:t>5</w:t>
            </w:r>
            <w:r>
              <w:rPr>
                <w:rFonts w:hint="eastAsia" w:ascii="宋体" w:hAnsi="宋体"/>
                <w:sz w:val="24"/>
                <w:szCs w:val="24"/>
              </w:rPr>
              <w:t>的C极（画在一起）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923" w:hRule="atLeast"/>
        </w:trPr>
        <w:tc>
          <w:tcPr>
            <w:tcW w:w="202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画出被测量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波形并标出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幅度与周期</w:t>
            </w:r>
          </w:p>
        </w:tc>
        <w:tc>
          <w:tcPr>
            <w:tcW w:w="318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sz w:val="24"/>
                <w:szCs w:val="24"/>
              </w:rPr>
              <w:pict>
                <v:shape id="_x0000_i1041" o:spt="75" type="#_x0000_t75" style="height:77.2pt;width:141.95pt;" filled="f" stroked="f" coordsize="21600,21600">
                  <v:path/>
                  <v:fill on="f" focussize="0,0"/>
                  <v:stroke on="f"/>
                  <v:imagedata r:id="rId26" o:title="fangbo"/>
                  <o:lock v:ext="edit" grouping="f" rotation="f" text="f" aspectratio="t"/>
                  <w10:wrap type="none"/>
                  <w10:anchorlock/>
                </v:shape>
              </w:pict>
            </w:r>
          </w:p>
        </w:tc>
        <w:tc>
          <w:tcPr>
            <w:tcW w:w="31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val="0"/>
          <w:bCs/>
          <w:sz w:val="24"/>
          <w:szCs w:val="24"/>
        </w:rPr>
      </w:pPr>
      <w:r>
        <w:rPr>
          <w:rFonts w:hint="eastAsia" w:ascii="宋体" w:hAnsi="宋体"/>
          <w:b w:val="0"/>
          <w:bCs/>
          <w:sz w:val="24"/>
          <w:szCs w:val="24"/>
        </w:rPr>
        <w:t>稳态时MC14553引脚电压</w:t>
      </w:r>
    </w:p>
    <w:tbl>
      <w:tblPr>
        <w:tblStyle w:val="7"/>
        <w:tblW w:w="8376"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9"/>
        <w:gridCol w:w="703"/>
        <w:gridCol w:w="695"/>
        <w:gridCol w:w="696"/>
        <w:gridCol w:w="818"/>
        <w:gridCol w:w="712"/>
        <w:gridCol w:w="818"/>
        <w:gridCol w:w="838"/>
        <w:gridCol w:w="749"/>
        <w:gridCol w:w="696"/>
        <w:gridCol w:w="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39" w:type="dxa"/>
            <w:vMerge w:val="restart"/>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项目</w:t>
            </w:r>
          </w:p>
        </w:tc>
        <w:tc>
          <w:tcPr>
            <w:tcW w:w="7437" w:type="dxa"/>
            <w:gridSpan w:val="10"/>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MC14553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8" w:hRule="atLeast"/>
        </w:trPr>
        <w:tc>
          <w:tcPr>
            <w:tcW w:w="939" w:type="dxa"/>
            <w:vMerge w:val="continue"/>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tc>
        <w:tc>
          <w:tcPr>
            <w:tcW w:w="7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5</w:t>
            </w:r>
          </w:p>
        </w:tc>
        <w:tc>
          <w:tcPr>
            <w:tcW w:w="69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6</w:t>
            </w:r>
          </w:p>
        </w:tc>
        <w:tc>
          <w:tcPr>
            <w:tcW w:w="6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7</w:t>
            </w:r>
          </w:p>
        </w:tc>
        <w:tc>
          <w:tcPr>
            <w:tcW w:w="81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9</w:t>
            </w:r>
          </w:p>
        </w:tc>
        <w:tc>
          <w:tcPr>
            <w:tcW w:w="71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3</w:t>
            </w:r>
          </w:p>
        </w:tc>
        <w:tc>
          <w:tcPr>
            <w:tcW w:w="81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4</w:t>
            </w:r>
          </w:p>
        </w:tc>
        <w:tc>
          <w:tcPr>
            <w:tcW w:w="83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11</w:t>
            </w:r>
          </w:p>
        </w:tc>
        <w:tc>
          <w:tcPr>
            <w:tcW w:w="74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13</w:t>
            </w:r>
          </w:p>
        </w:tc>
        <w:tc>
          <w:tcPr>
            <w:tcW w:w="6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8</w:t>
            </w:r>
          </w:p>
        </w:tc>
        <w:tc>
          <w:tcPr>
            <w:tcW w:w="71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87" w:hRule="atLeast"/>
        </w:trPr>
        <w:tc>
          <w:tcPr>
            <w:tcW w:w="93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测量值</w:t>
            </w:r>
          </w:p>
        </w:tc>
        <w:tc>
          <w:tcPr>
            <w:tcW w:w="7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1.4</w:t>
            </w:r>
          </w:p>
        </w:tc>
        <w:tc>
          <w:tcPr>
            <w:tcW w:w="69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2.1</w:t>
            </w:r>
          </w:p>
        </w:tc>
        <w:tc>
          <w:tcPr>
            <w:tcW w:w="6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1.7</w:t>
            </w:r>
          </w:p>
        </w:tc>
        <w:tc>
          <w:tcPr>
            <w:tcW w:w="81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1.9</w:t>
            </w:r>
          </w:p>
        </w:tc>
        <w:tc>
          <w:tcPr>
            <w:tcW w:w="71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4.5</w:t>
            </w:r>
          </w:p>
        </w:tc>
        <w:tc>
          <w:tcPr>
            <w:tcW w:w="81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5.2</w:t>
            </w:r>
          </w:p>
        </w:tc>
        <w:tc>
          <w:tcPr>
            <w:tcW w:w="83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10.8</w:t>
            </w:r>
          </w:p>
        </w:tc>
        <w:tc>
          <w:tcPr>
            <w:tcW w:w="74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69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712" w:type="dxa"/>
            <w:tcBorders>
              <w:top w:val="nil"/>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b w:val="0"/>
          <w:bCs/>
          <w:sz w:val="24"/>
          <w:szCs w:val="24"/>
        </w:rPr>
      </w:pPr>
      <w:r>
        <w:rPr>
          <w:rFonts w:hint="eastAsia" w:ascii="宋体" w:hAnsi="宋体"/>
          <w:b w:val="0"/>
          <w:bCs/>
          <w:sz w:val="24"/>
          <w:szCs w:val="24"/>
        </w:rPr>
        <w:t>稳态时CD4543引脚电压</w:t>
      </w:r>
    </w:p>
    <w:tbl>
      <w:tblPr>
        <w:tblStyle w:val="7"/>
        <w:tblW w:w="8376"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871"/>
        <w:gridCol w:w="871"/>
        <w:gridCol w:w="871"/>
        <w:gridCol w:w="867"/>
        <w:gridCol w:w="867"/>
        <w:gridCol w:w="871"/>
        <w:gridCol w:w="871"/>
        <w:gridCol w:w="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98" w:type="dxa"/>
            <w:vMerge w:val="restart"/>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测试项目</w:t>
            </w:r>
          </w:p>
        </w:tc>
        <w:tc>
          <w:tcPr>
            <w:tcW w:w="6978" w:type="dxa"/>
            <w:gridSpan w:val="8"/>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CD4543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398" w:type="dxa"/>
            <w:vMerge w:val="continue"/>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p>
        </w:tc>
        <w:tc>
          <w:tcPr>
            <w:tcW w:w="87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2</w:t>
            </w:r>
          </w:p>
        </w:tc>
        <w:tc>
          <w:tcPr>
            <w:tcW w:w="87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3</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4</w:t>
            </w:r>
          </w:p>
        </w:tc>
        <w:tc>
          <w:tcPr>
            <w:tcW w:w="86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5</w:t>
            </w:r>
          </w:p>
        </w:tc>
        <w:tc>
          <w:tcPr>
            <w:tcW w:w="86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9</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10</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11</w:t>
            </w:r>
          </w:p>
        </w:tc>
        <w:tc>
          <w:tcPr>
            <w:tcW w:w="8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测量值</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2.1</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1.7</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1.4</w:t>
            </w:r>
          </w:p>
        </w:tc>
        <w:tc>
          <w:tcPr>
            <w:tcW w:w="86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1.9</w:t>
            </w:r>
          </w:p>
        </w:tc>
        <w:tc>
          <w:tcPr>
            <w:tcW w:w="86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10.4</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11.2</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9.8</w:t>
            </w:r>
          </w:p>
        </w:tc>
        <w:tc>
          <w:tcPr>
            <w:tcW w:w="8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测试项目</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13</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14</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15</w:t>
            </w:r>
          </w:p>
        </w:tc>
        <w:tc>
          <w:tcPr>
            <w:tcW w:w="86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w:t>
            </w:r>
          </w:p>
        </w:tc>
        <w:tc>
          <w:tcPr>
            <w:tcW w:w="86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6</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16</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7</w:t>
            </w:r>
          </w:p>
        </w:tc>
        <w:tc>
          <w:tcPr>
            <w:tcW w:w="8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U</w:t>
            </w:r>
            <w:r>
              <w:rPr>
                <w:rFonts w:hint="eastAsia" w:ascii="宋体" w:hAnsi="宋体"/>
                <w:sz w:val="24"/>
                <w:szCs w:val="24"/>
                <w:vertAlign w:val="subscript"/>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测量值</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10.6</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9.9</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11.2</w:t>
            </w:r>
          </w:p>
        </w:tc>
        <w:tc>
          <w:tcPr>
            <w:tcW w:w="86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86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12</w:t>
            </w:r>
          </w:p>
        </w:tc>
        <w:tc>
          <w:tcPr>
            <w:tcW w:w="8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c>
          <w:tcPr>
            <w:tcW w:w="8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sz w:val="24"/>
                <w:szCs w:val="24"/>
              </w:rPr>
            </w:pPr>
            <w:r>
              <w:rPr>
                <w:rFonts w:hint="eastAsia" w:ascii="宋体" w:hAnsi="宋体"/>
                <w:sz w:val="24"/>
                <w:szCs w:val="24"/>
              </w:rPr>
              <w:t>0</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FF0000"/>
          <w:sz w:val="24"/>
          <w:szCs w:val="24"/>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宋体"/>
          <w:b/>
          <w:bCs/>
          <w:sz w:val="28"/>
          <w:szCs w:val="28"/>
          <w:lang w:val="en-US" w:eastAsia="zh-CN"/>
        </w:rPr>
      </w:pPr>
      <w:r>
        <w:rPr>
          <w:rFonts w:hint="eastAsia" w:hAnsi="宋体"/>
          <w:b/>
          <w:bCs/>
          <w:sz w:val="28"/>
          <w:szCs w:val="28"/>
          <w:lang w:val="en-US" w:eastAsia="zh-CN"/>
        </w:rPr>
        <w:t>软件实验内容</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hAnsi="宋体"/>
          <w:b/>
          <w:bCs/>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//100M分频为1k,作为数码管的扫描频率</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module clk_div(</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clk,</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clk_out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input clk;</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output clk_out;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parameter N1=100000;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reg clk3=1'b0;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reg [16:0]count3=17'd0;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assign clk_out = clk3;</w:t>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always @(posedge clk)</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count3&lt;=17'd0;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clk3&lt;=1'b0;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if(count3&lt;N1-1)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count3&lt;=count3 + 1'b1;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if(count3&lt;(N1/2-1))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clk3&lt;=1'b0;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clk3&lt;=1'b1;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end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count3&lt;=17'd0;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clk3&lt;=1'b0;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end</w:t>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endmodule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/*****计数********/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module clk_dis1_count(clk1,rst,stop,op1,op2,op3,op4);</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input clk1,rst,stop;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//声明时钟、复位信号和暂停信号，此处时钟为分频后得到的1KHz信号；</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output reg [3:0]op1=4'd0;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output reg [3:0]op2=4'd0;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output reg [3:0]op3=4'd0;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output reg [3:0]op4=4'd0;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/*op1,op2...为数码管显示时钟*/</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w:t>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w:t>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parameter  N2=1000;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//更改成为1hz,每一秒输出一次，做电子表使用</w:t>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reg clk3=1'b0;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//输出clk3 ,1Hz</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reg [9:0]count_clk1=10'd0;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always @(posedge clk1)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if(count_clk1&lt;N2-1)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count_clk1&lt;=count_clk1+1'b1;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if(count_clk1&lt;(N2/2-1) )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clk3&lt;=1'b0;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if(!stop)</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clk3&lt;=1'b1;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clk3&lt;=1'b0;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end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count_clk1&lt;=10'd0;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clk3&lt;=1'b0;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always @(posedge clk3 or negedge rst)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if(rst)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op1&lt;=4'd0;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op2&lt;=4'd0;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op3&lt;=4'd0;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op4&lt;=4'd0;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if(op1&lt;9)</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op1&lt;=op1+1'b1;//如果秒钟最低位小于9，就加一，否则最低位变为0</w:t>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if(op2&lt;5)</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op2&lt;=op2+1'b1; //秒钟最低位为9时，若小于5，十位加一</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//否则即为 59，-&gt;00.后两位为00分位置加一。</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if(op3&lt;9)</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op3&lt;=op3+1'b1;//由于分和秒都是60进制，因此方法同上。</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if(op4&lt;5)</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op4&lt;=op4+1'b1;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else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op4&lt;=1'd0;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op3&lt;=4'd0;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op2&lt;=4'd0;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op1&lt;=4'd0;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r>
        <w:rPr>
          <w:rFonts w:hint="default" w:hAnsi="宋体"/>
          <w:sz w:val="20"/>
          <w:szCs w:val="20"/>
          <w:lang w:val="en-US" w:eastAsia="zh-CN"/>
        </w:rPr>
        <w:tab/>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endmodule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//顶层数码管模块</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module clk_display(</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clk,</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rst,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stop,</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sm_seg,</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sm_bit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input clk,rst,stop;</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output reg[7:0] sm_seg;</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output reg [3:0]sm_bit;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 xml:space="preserve"> //定义线网型连接线；</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 xml:space="preserve"> wire clk1;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 xml:space="preserve"> wire [3:0]op1,op2,op3,op4;</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w:t>
      </w:r>
      <w:r>
        <w:rPr>
          <w:rFonts w:hint="default" w:hAnsi="宋体"/>
          <w:sz w:val="20"/>
          <w:szCs w:val="20"/>
          <w:lang w:val="en-US" w:eastAsia="zh-CN"/>
        </w:rPr>
        <w:tab/>
      </w: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//定义状态机</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parameter  IDLE=5'b0000_1,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SA =5'b0001_0,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SB =5'b0010_0,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SC =5'b0100_0,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SD =5'b1000_0;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reg [4:0]state;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reg [3:0]Num;</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clk_div M1(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.clk(clk),</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.clk_out(clk1)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clk_dis1_count M2(</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.clk1(clk1),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.rst(rst),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.stop(stop),</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.op1(op1),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.op2(op2),</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.op3(op3),</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.op4(op4)</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always @(posedge clk1)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state &lt;= IDLE;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case (state)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IDLE:state &lt;= SA;</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SA:</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sm_bit &lt;= 4'b1110;</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Num &lt;= op1;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state &lt;= SB;</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SB:</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sm_bit &lt;= 4'b1101;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Num &lt;= op2;</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state &lt;= SC;</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SC:</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sm_bit &lt;= 4'b1011;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Num   &lt;= op3;</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state &lt;= SD;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sm_bit &lt;= 4'b0111;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Num   &lt;= op4;</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state &lt;= SA;</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         default state &lt;= IDLE;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endcase</w:t>
      </w:r>
      <w:r>
        <w:rPr>
          <w:rFonts w:hint="default" w:hAnsi="宋体"/>
          <w:sz w:val="20"/>
          <w:szCs w:val="20"/>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always @ (Num)</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begin</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case (Num)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4'h0 : sm_seg = 8'b1100_0000;    //0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4'h1 : sm_seg = 8'b1111_1001;   // "1"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4'h2 : sm_seg = 8'b1010_0100;   // "2"</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4'h3 : sm_seg = 8'b1011_0000;   // "3"</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4'h4 : sm_seg = 8'b1001_1001;   // "4"</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4'h5 : sm_seg = 8'b1001_0010;   // "5"   //共阴极数码管表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4'h6 : sm_seg = 8'b1000_0010;   // "6"</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4'h7 : sm_seg = 8'b1111_1000;   // "7"</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4'h8 : sm_seg = 8'b1000_0000;   // "8"</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4'h9 : sm_seg = 8'b1001_0000;   // "9"</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4'ha : sm_seg = 8'b1000_1000;   // "a"</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4'hb : sm_seg = 8'b1000_0011;   // "b"</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4'hc : sm_seg = 8'b1100_0110;   // "c"</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4'hd : sm_seg = 8'b1010_0001;   // "d"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4'he : sm_seg = 8'b1000_0111;   // "e"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4'hf : sm_seg = 8'b1000_1110;   // "f"</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default : sm_seg = 8'b1100_0000;//0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ab/>
      </w:r>
      <w:r>
        <w:rPr>
          <w:rFonts w:hint="default" w:hAnsi="宋体"/>
          <w:sz w:val="20"/>
          <w:szCs w:val="20"/>
          <w:lang w:val="en-US" w:eastAsia="zh-CN"/>
        </w:rPr>
        <w:tab/>
      </w:r>
      <w:r>
        <w:rPr>
          <w:rFonts w:hint="default" w:hAnsi="宋体"/>
          <w:sz w:val="20"/>
          <w:szCs w:val="20"/>
          <w:lang w:val="en-US" w:eastAsia="zh-CN"/>
        </w:rPr>
        <w:t xml:space="preserve">endcase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end</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0"/>
          <w:szCs w:val="20"/>
          <w:lang w:val="en-US" w:eastAsia="zh-CN"/>
        </w:rPr>
      </w:pPr>
      <w:r>
        <w:rPr>
          <w:rFonts w:hint="default" w:hAnsi="宋体"/>
          <w:sz w:val="20"/>
          <w:szCs w:val="20"/>
          <w:lang w:val="en-US" w:eastAsia="zh-CN"/>
        </w:rPr>
        <w:t>endmodule</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1"/>
          <w:szCs w:val="21"/>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1"/>
          <w:szCs w:val="21"/>
          <w:lang w:val="en-US" w:eastAsia="zh-CN"/>
        </w:rPr>
      </w:pPr>
      <w:r>
        <w:rPr>
          <w:rFonts w:hint="default" w:hAnsi="宋体"/>
          <w:sz w:val="21"/>
          <w:szCs w:val="21"/>
          <w:lang w:val="en-US" w:eastAsia="zh-CN"/>
        </w:rPr>
        <w:pict>
          <v:shape id="_x0000_i1045" o:spt="75" alt="[UTWVIC3FPWOEAO%$TC2T_E" type="#_x0000_t75" style="height:128.45pt;width:422.6pt;" filled="f" o:preferrelative="t" stroked="f" coordsize="21600,21600">
            <v:path/>
            <v:fill on="f" focussize="0,0"/>
            <v:stroke on="f"/>
            <v:imagedata r:id="rId31" cropleft="1577f" croptop="4313f" cropright="2800f" o:title="[UTWVIC3FPWOEAO%$TC2T_E"/>
            <o:lock v:ext="edit" aspectratio="t"/>
            <w10:wrap type="none"/>
            <w10:anchorlock/>
          </v:shape>
        </w:pict>
      </w:r>
    </w:p>
    <w:p>
      <w:pPr>
        <w:numPr>
          <w:ilvl w:val="0"/>
          <w:numId w:val="5"/>
        </w:numPr>
        <w:ind w:left="0" w:leftChars="0" w:firstLine="0" w:firstLineChars="0"/>
        <w:rPr>
          <w:rFonts w:hint="eastAsia"/>
          <w:b/>
          <w:bCs/>
          <w:sz w:val="28"/>
          <w:szCs w:val="36"/>
          <w:lang w:val="en-US" w:eastAsia="zh-CN"/>
        </w:rPr>
      </w:pPr>
      <w:r>
        <w:rPr>
          <w:rFonts w:hint="eastAsia"/>
          <w:b/>
          <w:bCs/>
          <w:sz w:val="28"/>
          <w:szCs w:val="36"/>
          <w:lang w:val="en-US" w:eastAsia="zh-CN"/>
        </w:rPr>
        <w:t>实验总结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本次课设的学习分为两个部分，硬件部分和软件部分。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硬件部分：实验中焊接是一个比较难且非常重要的过程，首先应该对焊接电路图的理解要清晰，要明白每个器件的意义及其在电路的功能。</w:t>
      </w:r>
      <w:r>
        <w:rPr>
          <w:rFonts w:hint="eastAsia"/>
          <w:sz w:val="24"/>
          <w:szCs w:val="24"/>
        </w:rPr>
        <w:t>因为本次课设芯片比较多，有三个，因此管脚也比较多，所以在焊接过程中要时刻注意焊接是否会影响其他管脚的布局和连线</w:t>
      </w:r>
      <w:r>
        <w:rPr>
          <w:rFonts w:hint="eastAsia"/>
          <w:sz w:val="24"/>
          <w:szCs w:val="24"/>
          <w:lang w:eastAsia="zh-CN"/>
        </w:rPr>
        <w:t>，</w:t>
      </w:r>
      <w:r>
        <w:rPr>
          <w:rFonts w:hint="eastAsia"/>
          <w:sz w:val="24"/>
          <w:szCs w:val="24"/>
          <w:lang w:val="en-US" w:eastAsia="zh-CN"/>
        </w:rPr>
        <w:t>并且也要合理的将三个芯片布局布好以减少线以及锡的使用。我在焊接的过程中，因为在分两个板块焊接</w:t>
      </w:r>
      <w:bookmarkStart w:id="0" w:name="_GoBack"/>
      <w:bookmarkEnd w:id="0"/>
      <w:r>
        <w:rPr>
          <w:rFonts w:hint="eastAsia"/>
          <w:sz w:val="24"/>
          <w:szCs w:val="24"/>
          <w:lang w:val="en-US" w:eastAsia="zh-CN"/>
        </w:rPr>
        <w:t>时，忘记了把555板块的4和8引脚接+12V，导致在调试过程中，显示屏不亮且IC6和IC7两个芯片发烫，索性我及时断开了电源（在调试时我输入的电压值在9V左右），并没有烧坏芯片，开始我一直以为是IC6和IC7模块有短路情况，一直在排查，好几遍都没有排查出来，后来还是通过老师的提醒检查出了问题所在，并最终调试成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宋体"/>
          <w:sz w:val="24"/>
          <w:szCs w:val="24"/>
          <w:lang w:val="en-US" w:eastAsia="zh-CN"/>
        </w:rPr>
      </w:pPr>
      <w:r>
        <w:rPr>
          <w:rFonts w:hint="eastAsia"/>
          <w:sz w:val="24"/>
          <w:szCs w:val="24"/>
          <w:lang w:val="en-US" w:eastAsia="zh-CN"/>
        </w:rPr>
        <w:t>软件部分：</w:t>
      </w:r>
      <w:r>
        <w:rPr>
          <w:rFonts w:hint="eastAsia"/>
          <w:sz w:val="24"/>
          <w:szCs w:val="24"/>
        </w:rPr>
        <w:t>数字时钟的组成由两个2选1选择器构成，两个计数器公用一个时钟信号C</w:t>
      </w:r>
      <w:r>
        <w:rPr>
          <w:sz w:val="24"/>
          <w:szCs w:val="24"/>
        </w:rPr>
        <w:t>P</w:t>
      </w:r>
      <w:r>
        <w:rPr>
          <w:rFonts w:hint="eastAsia"/>
          <w:sz w:val="24"/>
          <w:szCs w:val="24"/>
        </w:rPr>
        <w:t>。对时间进行校正时，在控制端的作用下，能使信号接高电平，此时每来1个时钟信号，计数器加计数，从而实现对分钟的计数。正常计时时，信号来自于低位计时器的输出，即秒钟计数器记到59s时，产生输出信号使分钟加1。</w:t>
      </w:r>
      <w:r>
        <w:rPr>
          <w:rFonts w:hint="eastAsia"/>
          <w:sz w:val="24"/>
          <w:szCs w:val="24"/>
          <w:lang w:val="en-US" w:eastAsia="zh-CN"/>
        </w:rPr>
        <w:t>代码部分因为课上学习有一部分，同时有着C和C++的一些基础，大致能看懂，我设计的是清零置数功能和暂停功能；暂停功能由于知识不足，在暂停功能实现过程中，只有一直输入高电平才能实现暂停，不会被记录（实际就是要一直按着开关按钮才会暂停，一松开就又继续运行）。关于分屏的原理，</w:t>
      </w:r>
      <w:r>
        <w:rPr>
          <w:rFonts w:hint="eastAsia"/>
          <w:sz w:val="24"/>
          <w:szCs w:val="24"/>
        </w:rPr>
        <w:t>先设置一个clk让其每收到5</w:t>
      </w:r>
      <w:r>
        <w:rPr>
          <w:sz w:val="24"/>
          <w:szCs w:val="24"/>
        </w:rPr>
        <w:t>0000</w:t>
      </w:r>
      <w:r>
        <w:rPr>
          <w:rFonts w:hint="eastAsia"/>
          <w:sz w:val="24"/>
          <w:szCs w:val="24"/>
        </w:rPr>
        <w:t>个信号翻转一次，频率降为1kHZ，再按照同样方法将其降至1HZ</w:t>
      </w:r>
      <w:r>
        <w:rPr>
          <w:rFonts w:hint="eastAsia"/>
          <w:sz w:val="24"/>
          <w:szCs w:val="24"/>
          <w:lang w:eastAsia="zh-CN"/>
        </w:rPr>
        <w:t>，</w:t>
      </w:r>
      <w:r>
        <w:rPr>
          <w:rFonts w:hint="eastAsia"/>
          <w:sz w:val="24"/>
          <w:szCs w:val="24"/>
          <w:lang w:val="en-US" w:eastAsia="zh-CN"/>
        </w:rPr>
        <w:t>即为所需频率</w:t>
      </w:r>
      <w:r>
        <w:rPr>
          <w:rFonts w:hint="eastAsia"/>
          <w:sz w:val="24"/>
          <w:szCs w:val="24"/>
          <w:lang w:eastAsia="zh-CN"/>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Ansi="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hAnsi="宋体"/>
          <w:sz w:val="24"/>
          <w:szCs w:val="24"/>
          <w:lang w:val="en-US" w:eastAsia="zh-CN"/>
        </w:rPr>
      </w:pPr>
    </w:p>
    <w:sectPr>
      <w:headerReference r:id="rId3" w:type="default"/>
      <w:pgSz w:w="11907" w:h="16839"/>
      <w:pgMar w:top="1418" w:right="1418" w:bottom="1440"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F5D14"/>
    <w:multiLevelType w:val="singleLevel"/>
    <w:tmpl w:val="228F5D14"/>
    <w:lvl w:ilvl="0" w:tentative="0">
      <w:start w:val="1"/>
      <w:numFmt w:val="decimal"/>
      <w:lvlText w:val="%1."/>
      <w:lvlJc w:val="left"/>
    </w:lvl>
  </w:abstractNum>
  <w:abstractNum w:abstractNumId="1">
    <w:nsid w:val="54B99319"/>
    <w:multiLevelType w:val="singleLevel"/>
    <w:tmpl w:val="54B99319"/>
    <w:lvl w:ilvl="0" w:tentative="0">
      <w:start w:val="1"/>
      <w:numFmt w:val="decimal"/>
      <w:lvlText w:val="%1."/>
      <w:lvlJc w:val="left"/>
    </w:lvl>
  </w:abstractNum>
  <w:abstractNum w:abstractNumId="2">
    <w:nsid w:val="5A37465F"/>
    <w:multiLevelType w:val="multilevel"/>
    <w:tmpl w:val="5A37465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6C4F5C4F"/>
    <w:multiLevelType w:val="multilevel"/>
    <w:tmpl w:val="6C4F5C4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6C5A0301"/>
    <w:multiLevelType w:val="multilevel"/>
    <w:tmpl w:val="6C5A0301"/>
    <w:lvl w:ilvl="0" w:tentative="0">
      <w:start w:val="1"/>
      <w:numFmt w:val="decimal"/>
      <w:lvlText w:val="%1."/>
      <w:lvlJc w:val="left"/>
      <w:pPr>
        <w:tabs>
          <w:tab w:val="left" w:pos="360"/>
        </w:tabs>
        <w:ind w:left="360" w:hanging="360"/>
      </w:pPr>
      <w:rPr>
        <w:rFonts w:hint="default"/>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73445217"/>
    <w:multiLevelType w:val="multilevel"/>
    <w:tmpl w:val="73445217"/>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AB54A1E"/>
    <w:multiLevelType w:val="multilevel"/>
    <w:tmpl w:val="7AB54A1E"/>
    <w:lvl w:ilvl="0" w:tentative="0">
      <w:start w:val="1"/>
      <w:numFmt w:val="chineseCount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4"/>
  </w:num>
  <w:num w:numId="2">
    <w:abstractNumId w:val="2"/>
  </w:num>
  <w:num w:numId="3">
    <w:abstractNumId w:val="5"/>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doNotTrackMove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05077"/>
    <w:rsid w:val="00003F73"/>
    <w:rsid w:val="00013158"/>
    <w:rsid w:val="000E2B6F"/>
    <w:rsid w:val="001E1F88"/>
    <w:rsid w:val="002047E5"/>
    <w:rsid w:val="002A5565"/>
    <w:rsid w:val="002C529E"/>
    <w:rsid w:val="0032507F"/>
    <w:rsid w:val="003650EE"/>
    <w:rsid w:val="003A1B78"/>
    <w:rsid w:val="003D27F3"/>
    <w:rsid w:val="003F480B"/>
    <w:rsid w:val="004C48A2"/>
    <w:rsid w:val="004E30B1"/>
    <w:rsid w:val="005F7ED1"/>
    <w:rsid w:val="00632A11"/>
    <w:rsid w:val="00647708"/>
    <w:rsid w:val="00682674"/>
    <w:rsid w:val="006C3730"/>
    <w:rsid w:val="00781E65"/>
    <w:rsid w:val="007A028F"/>
    <w:rsid w:val="0082220C"/>
    <w:rsid w:val="008301A1"/>
    <w:rsid w:val="0088649C"/>
    <w:rsid w:val="0089328D"/>
    <w:rsid w:val="008C14AD"/>
    <w:rsid w:val="008D2F36"/>
    <w:rsid w:val="00905077"/>
    <w:rsid w:val="00934420"/>
    <w:rsid w:val="00A713FA"/>
    <w:rsid w:val="00B038C7"/>
    <w:rsid w:val="00B51352"/>
    <w:rsid w:val="00B63934"/>
    <w:rsid w:val="00B90807"/>
    <w:rsid w:val="00BE6311"/>
    <w:rsid w:val="00C66796"/>
    <w:rsid w:val="00CC0AE5"/>
    <w:rsid w:val="00CE3D6B"/>
    <w:rsid w:val="00CF56FF"/>
    <w:rsid w:val="00E7228E"/>
    <w:rsid w:val="00E826D7"/>
    <w:rsid w:val="00E924AE"/>
    <w:rsid w:val="00F021EF"/>
    <w:rsid w:val="00F53D2A"/>
    <w:rsid w:val="00F549F6"/>
    <w:rsid w:val="00F72078"/>
    <w:rsid w:val="00FF0A81"/>
    <w:rsid w:val="02285AEC"/>
    <w:rsid w:val="541C136B"/>
    <w:rsid w:val="63D62FD7"/>
    <w:rsid w:val="7DE95C85"/>
  </w:rsids>
  <m:mathPr>
    <m:mathFont m:val="Cambria Math"/>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link w:val="9"/>
    <w:uiPriority w:val="0"/>
    <w:pPr>
      <w:jc w:val="center"/>
    </w:pPr>
    <w:rPr>
      <w:b/>
      <w:bCs/>
    </w:rPr>
  </w:style>
  <w:style w:type="paragraph" w:styleId="3">
    <w:name w:val="Date"/>
    <w:basedOn w:val="1"/>
    <w:next w:val="1"/>
    <w:uiPriority w:val="0"/>
    <w:pPr>
      <w:ind w:left="100" w:leftChars="2500"/>
    </w:pPr>
  </w:style>
  <w:style w:type="paragraph" w:styleId="4">
    <w:name w:val="Balloon Text"/>
    <w:basedOn w:val="1"/>
    <w:semiHidden/>
    <w:uiPriority w:val="0"/>
    <w:rPr>
      <w:sz w:val="18"/>
      <w:szCs w:val="1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customStyle="1" w:styleId="9">
    <w:name w:val="正文文本 Char"/>
    <w:basedOn w:val="8"/>
    <w:link w:val="2"/>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emf"/><Relationship Id="rId7" Type="http://schemas.openxmlformats.org/officeDocument/2006/relationships/oleObject" Target="embeddings/oleObject1.bin"/><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jpe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emf"/><Relationship Id="rId27" Type="http://schemas.openxmlformats.org/officeDocument/2006/relationships/oleObject" Target="embeddings/oleObject10.bin"/><Relationship Id="rId26" Type="http://schemas.openxmlformats.org/officeDocument/2006/relationships/image" Target="media/image13.png"/><Relationship Id="rId25" Type="http://schemas.openxmlformats.org/officeDocument/2006/relationships/image" Target="media/image12.emf"/><Relationship Id="rId24" Type="http://schemas.openxmlformats.org/officeDocument/2006/relationships/oleObject" Target="embeddings/oleObject9.bin"/><Relationship Id="rId23" Type="http://schemas.openxmlformats.org/officeDocument/2006/relationships/image" Target="media/image11.wmf"/><Relationship Id="rId22" Type="http://schemas.openxmlformats.org/officeDocument/2006/relationships/oleObject" Target="embeddings/oleObject8.bin"/><Relationship Id="rId21" Type="http://schemas.openxmlformats.org/officeDocument/2006/relationships/image" Target="media/image10.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65"/>
    <customShpInfo spid="_x0000_s206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136</Words>
  <Characters>776</Characters>
  <Lines>6</Lines>
  <Paragraphs>1</Paragraphs>
  <TotalTime>5</TotalTime>
  <ScaleCrop>false</ScaleCrop>
  <LinksUpToDate>false</LinksUpToDate>
  <CharactersWithSpaces>911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2019-06-06T05:53:00Z</dcterms:created>
  <dc:creator>user</dc:creator>
  <cp:lastModifiedBy>sky.浩</cp:lastModifiedBy>
  <cp:lastPrinted>2008-12-05T05:39:00Z</cp:lastPrinted>
  <dcterms:modified xsi:type="dcterms:W3CDTF">2019-06-20T07:15:35Z</dcterms:modified>
  <dc:title>数字电子技术实验指导书</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