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27488" w14:textId="76DA52C5" w:rsidR="00DA4920" w:rsidRPr="00222E69" w:rsidRDefault="008114C0" w:rsidP="00DA4920">
      <w:pPr>
        <w:spacing w:beforeLines="40" w:before="96" w:afterLines="40" w:after="96"/>
        <w:rPr>
          <w:rFonts w:ascii="Raleway" w:eastAsia="Raleway" w:hAnsi="Raleway" w:cs="Times New Roman"/>
          <w:b/>
          <w:bCs/>
          <w:color w:val="134C8F"/>
          <w14:numSpacing w14:val="tabular"/>
        </w:rPr>
      </w:pPr>
      <w:r>
        <w:rPr>
          <w:rFonts w:ascii="Raleway" w:eastAsia="Raleway" w:hAnsi="Raleway" w:cs="Times New Roman"/>
          <w:b/>
          <w:bCs/>
          <w:color w:val="134C8F"/>
          <w14:numSpacing w14:val="tabular"/>
        </w:rPr>
        <w:t xml:space="preserve">METODO CASO: </w:t>
      </w:r>
      <w:r w:rsidRPr="008114C0">
        <w:rPr>
          <w:rFonts w:ascii="Raleway" w:eastAsia="Raleway" w:hAnsi="Raleway" w:cs="Times New Roman"/>
          <w:b/>
          <w:bCs/>
          <w:color w:val="134C8F"/>
          <w14:numSpacing w14:val="tabular"/>
        </w:rPr>
        <w:t>CONVOCATORIA Y REGISTRO DE UN TORNEO DE DOMINÓ</w:t>
      </w:r>
    </w:p>
    <w:p w14:paraId="198D846A" w14:textId="77777777" w:rsidR="00DA4920" w:rsidRPr="00E83A2E" w:rsidRDefault="00DA4920" w:rsidP="008114C0">
      <w:pPr>
        <w:pStyle w:val="Prrafodelista"/>
        <w:spacing w:beforeLines="40" w:before="96" w:afterLines="40" w:after="96"/>
        <w:rPr>
          <w:rFonts w:ascii="Raleway" w:eastAsia="Raleway" w:hAnsi="Raleway" w:cs="Times New Roman"/>
          <w:color w:val="134C8F"/>
          <w14:numSpacing w14:val="tabular"/>
        </w:rPr>
      </w:pPr>
    </w:p>
    <w:p w14:paraId="0E154F9F" w14:textId="77777777" w:rsidR="008114C0" w:rsidRPr="008114C0" w:rsidRDefault="008114C0" w:rsidP="008114C0">
      <w:pPr>
        <w:spacing w:beforeLines="40" w:before="96" w:afterLines="40" w:after="96"/>
        <w:rPr>
          <w:rFonts w:ascii="Raleway" w:eastAsia="Raleway" w:hAnsi="Raleway" w:cs="Times New Roman"/>
          <w:b/>
          <w:bCs/>
          <w:color w:val="134C8F"/>
          <w:lang w:val="es-MX"/>
          <w14:numSpacing w14:val="tabular"/>
        </w:rPr>
      </w:pPr>
      <w:r w:rsidRPr="008114C0">
        <w:rPr>
          <w:rFonts w:ascii="Raleway" w:eastAsia="Raleway" w:hAnsi="Raleway" w:cs="Times New Roman"/>
          <w:b/>
          <w:bCs/>
          <w:color w:val="134C8F"/>
          <w:lang w:val="es-MX"/>
          <w14:numSpacing w14:val="tabular"/>
        </w:rPr>
        <w:t>Preguntas para Debate</w:t>
      </w:r>
    </w:p>
    <w:p w14:paraId="629C40C1" w14:textId="2C4E5A89" w:rsidR="008114C0" w:rsidRPr="008114C0" w:rsidRDefault="008114C0" w:rsidP="008114C0">
      <w:pPr>
        <w:pStyle w:val="Prrafodelista"/>
        <w:numPr>
          <w:ilvl w:val="0"/>
          <w:numId w:val="12"/>
        </w:numPr>
        <w:spacing w:beforeLines="40" w:before="96" w:afterLines="40" w:after="96"/>
        <w:rPr>
          <w:rFonts w:ascii="Raleway" w:eastAsia="Raleway" w:hAnsi="Raleway" w:cs="Times New Roman"/>
          <w:b/>
          <w:bCs/>
          <w:color w:val="134C8F"/>
          <w:lang w:val="es-MX"/>
          <w14:numSpacing w14:val="tabular"/>
        </w:rPr>
      </w:pPr>
      <w:r w:rsidRPr="008114C0">
        <w:rPr>
          <w:rFonts w:ascii="Raleway" w:eastAsia="Raleway" w:hAnsi="Raleway" w:cs="Times New Roman"/>
          <w:b/>
          <w:bCs/>
          <w:color w:val="134C8F"/>
          <w:lang w:val="es-MX"/>
          <w14:numSpacing w14:val="tabular"/>
        </w:rPr>
        <w:t>¿Cuál fue el impacto de la creación de tablas con valores NULL y NOT NULL en la integridad de los datos del torneo?</w:t>
      </w:r>
    </w:p>
    <w:p w14:paraId="3256D79F" w14:textId="77777777" w:rsidR="008114C0" w:rsidRDefault="008114C0" w:rsidP="008114C0">
      <w:pPr>
        <w:pStyle w:val="Prrafodelista"/>
        <w:spacing w:beforeLines="40" w:before="96" w:afterLines="40" w:after="96"/>
        <w:rPr>
          <w:rFonts w:ascii="Raleway" w:eastAsia="Raleway" w:hAnsi="Raleway" w:cs="Times New Roman"/>
          <w:color w:val="134C8F"/>
          <w:lang w:val="es-MX"/>
          <w14:numSpacing w14:val="tabular"/>
        </w:rPr>
      </w:pPr>
    </w:p>
    <w:p w14:paraId="5CA11FD0" w14:textId="392A99B0" w:rsidR="008114C0" w:rsidRPr="008114C0" w:rsidRDefault="008114C0" w:rsidP="008114C0">
      <w:pPr>
        <w:pStyle w:val="Prrafodelista"/>
        <w:spacing w:beforeLines="40" w:before="96" w:afterLines="40" w:after="96"/>
        <w:rPr>
          <w:rFonts w:ascii="Raleway" w:eastAsia="Raleway" w:hAnsi="Raleway" w:cs="Times New Roman"/>
          <w:color w:val="134C8F"/>
          <w:lang w:val="es-MX"/>
          <w14:numSpacing w14:val="tabular"/>
        </w:rPr>
      </w:pPr>
      <w:r>
        <w:rPr>
          <w:rFonts w:ascii="Raleway" w:eastAsia="Raleway" w:hAnsi="Raleway" w:cs="Times New Roman"/>
          <w:color w:val="134C8F"/>
          <w:lang w:val="es-MX"/>
          <w14:numSpacing w14:val="tabular"/>
        </w:rPr>
        <w:t xml:space="preserve">R= </w:t>
      </w:r>
      <w:r w:rsidRPr="008114C0">
        <w:rPr>
          <w:rFonts w:ascii="Raleway" w:eastAsia="Raleway" w:hAnsi="Raleway" w:cs="Times New Roman"/>
          <w:color w:val="134C8F"/>
          <w14:numSpacing w14:val="tabular"/>
        </w:rPr>
        <w:t xml:space="preserve">El uso de </w:t>
      </w:r>
      <w:r w:rsidRPr="008114C0">
        <w:rPr>
          <w:rFonts w:ascii="Raleway" w:eastAsia="Raleway" w:hAnsi="Raleway" w:cs="Times New Roman"/>
          <w:b/>
          <w:bCs/>
          <w:color w:val="134C8F"/>
          <w14:numSpacing w14:val="tabular"/>
        </w:rPr>
        <w:t>NOT</w:t>
      </w:r>
      <w:r w:rsidRPr="008114C0">
        <w:rPr>
          <w:rFonts w:ascii="Times New Roman" w:eastAsia="Raleway" w:hAnsi="Times New Roman" w:cs="Times New Roman"/>
          <w:b/>
          <w:bCs/>
          <w:color w:val="134C8F"/>
          <w14:numSpacing w14:val="tabular"/>
        </w:rPr>
        <w:t> </w:t>
      </w:r>
      <w:r w:rsidRPr="008114C0">
        <w:rPr>
          <w:rFonts w:ascii="Raleway" w:eastAsia="Raleway" w:hAnsi="Raleway" w:cs="Times New Roman"/>
          <w:b/>
          <w:bCs/>
          <w:color w:val="134C8F"/>
          <w14:numSpacing w14:val="tabular"/>
        </w:rPr>
        <w:t>NULL</w:t>
      </w:r>
      <w:r w:rsidRPr="008114C0">
        <w:rPr>
          <w:rFonts w:ascii="Raleway" w:eastAsia="Raleway" w:hAnsi="Raleway" w:cs="Times New Roman"/>
          <w:color w:val="134C8F"/>
          <w14:numSpacing w14:val="tabular"/>
        </w:rPr>
        <w:t xml:space="preserve"> en columnas críticas (por ejemplo, ID_Jugador, FechaInscripcion) garantiza que cada registro contenga la información mínima necesaria, evitando registros “</w:t>
      </w:r>
      <w:r w:rsidRPr="008114C0">
        <w:rPr>
          <w:rFonts w:ascii="Raleway" w:eastAsia="Raleway" w:hAnsi="Raleway" w:cs="Times New Roman"/>
          <w:color w:val="134C8F"/>
          <w14:numSpacing w14:val="tabular"/>
        </w:rPr>
        <w:t>incompletos” ...</w:t>
      </w:r>
      <w:r w:rsidRPr="008114C0">
        <w:rPr>
          <w:rFonts w:ascii="Raleway" w:eastAsia="Raleway" w:hAnsi="Raleway" w:cs="Times New Roman"/>
          <w:color w:val="134C8F"/>
          <w14:numSpacing w14:val="tabular"/>
        </w:rPr>
        <w:t xml:space="preserve"> </w:t>
      </w:r>
      <w:r w:rsidRPr="008114C0">
        <w:rPr>
          <w:rFonts w:ascii="Raleway" w:eastAsia="Raleway" w:hAnsi="Raleway" w:cs="Times New Roman"/>
          <w:i/>
          <w:iCs/>
          <w:color w:val="134C8F"/>
          <w14:numSpacing w14:val="tabular"/>
        </w:rPr>
        <w:t>(texto completo de la respuesta que ya elaboramos)</w:t>
      </w:r>
    </w:p>
    <w:p w14:paraId="0502D22E" w14:textId="77777777" w:rsidR="00DA4920" w:rsidRDefault="00DA4920" w:rsidP="00DA4920">
      <w:pPr>
        <w:spacing w:beforeLines="40" w:before="96" w:afterLines="40" w:after="96"/>
        <w:rPr>
          <w:rFonts w:ascii="Raleway" w:eastAsia="Raleway" w:hAnsi="Raleway" w:cs="Times New Roman"/>
          <w:b/>
          <w:bCs/>
          <w:color w:val="134C8F"/>
          <w:lang w:val="es-MX"/>
          <w14:numSpacing w14:val="tabular"/>
        </w:rPr>
      </w:pPr>
    </w:p>
    <w:p w14:paraId="384911DB" w14:textId="59C08C24" w:rsidR="008114C0" w:rsidRPr="008114C0" w:rsidRDefault="008114C0" w:rsidP="008114C0">
      <w:pPr>
        <w:pStyle w:val="Prrafodelista"/>
        <w:numPr>
          <w:ilvl w:val="0"/>
          <w:numId w:val="12"/>
        </w:numPr>
        <w:spacing w:beforeLines="40" w:before="96" w:afterLines="40" w:after="96"/>
        <w:rPr>
          <w:rFonts w:ascii="Raleway" w:eastAsia="Raleway" w:hAnsi="Raleway" w:cs="Times New Roman"/>
          <w:b/>
          <w:bCs/>
          <w:color w:val="134C8F"/>
          <w14:numSpacing w14:val="tabular"/>
        </w:rPr>
      </w:pPr>
      <w:r w:rsidRPr="008114C0">
        <w:rPr>
          <w:rFonts w:ascii="Raleway" w:eastAsia="Raleway" w:hAnsi="Raleway" w:cs="Times New Roman"/>
          <w:b/>
          <w:bCs/>
          <w:color w:val="134C8F"/>
          <w14:numSpacing w14:val="tabular"/>
        </w:rPr>
        <w:t>¿Cómo mejoraron las vistas la eficiencia de las consultas en la gestión del torneo?</w:t>
      </w:r>
    </w:p>
    <w:p w14:paraId="7093A137" w14:textId="77777777" w:rsidR="008114C0" w:rsidRDefault="008114C0" w:rsidP="008114C0">
      <w:pPr>
        <w:pStyle w:val="Prrafodelista"/>
        <w:spacing w:beforeLines="40" w:before="96" w:afterLines="40" w:after="96"/>
        <w:rPr>
          <w:rFonts w:ascii="Raleway" w:eastAsia="Raleway" w:hAnsi="Raleway" w:cs="Times New Roman"/>
          <w:b/>
          <w:bCs/>
          <w:color w:val="134C8F"/>
          <w:lang w:val="es-MX"/>
          <w14:numSpacing w14:val="tabular"/>
        </w:rPr>
      </w:pPr>
    </w:p>
    <w:p w14:paraId="538CC078" w14:textId="457C4419" w:rsidR="008114C0" w:rsidRDefault="008114C0" w:rsidP="008114C0">
      <w:pPr>
        <w:pStyle w:val="Prrafodelista"/>
        <w:spacing w:beforeLines="40" w:before="96" w:afterLines="40" w:after="96"/>
        <w:rPr>
          <w:rFonts w:ascii="Raleway" w:eastAsia="Raleway" w:hAnsi="Raleway" w:cs="Times New Roman"/>
          <w:b/>
          <w:bCs/>
          <w:color w:val="134C8F"/>
          <w:lang w:val="es-MX"/>
          <w14:numSpacing w14:val="tabular"/>
        </w:rPr>
      </w:pPr>
      <w:r>
        <w:rPr>
          <w:rFonts w:ascii="Raleway" w:eastAsia="Raleway" w:hAnsi="Raleway" w:cs="Times New Roman"/>
          <w:color w:val="134C8F"/>
          <w:lang w:val="es-MX"/>
          <w14:numSpacing w14:val="tabular"/>
        </w:rPr>
        <w:t xml:space="preserve">R= </w:t>
      </w:r>
      <w:r w:rsidRPr="008114C0">
        <w:rPr>
          <w:rFonts w:ascii="Raleway" w:eastAsia="Raleway" w:hAnsi="Raleway" w:cs="Times New Roman"/>
          <w:color w:val="134C8F"/>
          <w14:numSpacing w14:val="tabular"/>
        </w:rPr>
        <w:t xml:space="preserve">Las </w:t>
      </w:r>
      <w:r w:rsidRPr="008114C0">
        <w:rPr>
          <w:rFonts w:ascii="Raleway" w:eastAsia="Raleway" w:hAnsi="Raleway" w:cs="Times New Roman"/>
          <w:b/>
          <w:bCs/>
          <w:color w:val="134C8F"/>
          <w14:numSpacing w14:val="tabular"/>
        </w:rPr>
        <w:t>vistas</w:t>
      </w:r>
      <w:r w:rsidRPr="008114C0">
        <w:rPr>
          <w:rFonts w:ascii="Raleway" w:eastAsia="Raleway" w:hAnsi="Raleway" w:cs="Times New Roman"/>
          <w:color w:val="134C8F"/>
          <w14:numSpacing w14:val="tabular"/>
        </w:rPr>
        <w:t xml:space="preserve"> encapsulan consultas complejas (</w:t>
      </w:r>
      <w:proofErr w:type="spellStart"/>
      <w:r w:rsidRPr="008114C0">
        <w:rPr>
          <w:rFonts w:ascii="Raleway" w:eastAsia="Raleway" w:hAnsi="Raleway" w:cs="Times New Roman"/>
          <w:color w:val="134C8F"/>
          <w14:numSpacing w14:val="tabular"/>
        </w:rPr>
        <w:t>joins</w:t>
      </w:r>
      <w:proofErr w:type="spellEnd"/>
      <w:r w:rsidRPr="008114C0">
        <w:rPr>
          <w:rFonts w:ascii="Raleway" w:eastAsia="Raleway" w:hAnsi="Raleway" w:cs="Times New Roman"/>
          <w:color w:val="134C8F"/>
          <w14:numSpacing w14:val="tabular"/>
        </w:rPr>
        <w:t xml:space="preserve"> y filtros) en una única definición lógica, simplificando el acceso a datos frecuentes...</w:t>
      </w:r>
      <w:r>
        <w:rPr>
          <w:rFonts w:ascii="Raleway" w:eastAsia="Raleway" w:hAnsi="Raleway" w:cs="Times New Roman"/>
          <w:b/>
          <w:bCs/>
          <w:color w:val="134C8F"/>
          <w:lang w:val="es-MX"/>
          <w14:numSpacing w14:val="tabular"/>
        </w:rPr>
        <w:t xml:space="preserve"> </w:t>
      </w:r>
    </w:p>
    <w:p w14:paraId="716FB5AD" w14:textId="77777777" w:rsidR="008114C0" w:rsidRDefault="008114C0" w:rsidP="008114C0">
      <w:pPr>
        <w:pStyle w:val="Prrafodelista"/>
        <w:spacing w:beforeLines="40" w:before="96" w:afterLines="40" w:after="96"/>
        <w:rPr>
          <w:rFonts w:ascii="Raleway" w:eastAsia="Raleway" w:hAnsi="Raleway" w:cs="Times New Roman"/>
          <w:b/>
          <w:bCs/>
          <w:color w:val="134C8F"/>
          <w:lang w:val="es-MX"/>
          <w14:numSpacing w14:val="tabular"/>
        </w:rPr>
      </w:pPr>
    </w:p>
    <w:p w14:paraId="5360BE59" w14:textId="71B2CC79" w:rsidR="008114C0" w:rsidRPr="008114C0" w:rsidRDefault="008114C0" w:rsidP="008114C0">
      <w:pPr>
        <w:pStyle w:val="Prrafodelista"/>
        <w:numPr>
          <w:ilvl w:val="0"/>
          <w:numId w:val="12"/>
        </w:numPr>
        <w:spacing w:beforeLines="40" w:before="96" w:afterLines="40" w:after="96"/>
        <w:rPr>
          <w:rFonts w:ascii="Raleway" w:eastAsia="Raleway" w:hAnsi="Raleway" w:cs="Times New Roman"/>
          <w:b/>
          <w:bCs/>
          <w:color w:val="134C8F"/>
          <w14:numSpacing w14:val="tabular"/>
        </w:rPr>
      </w:pPr>
      <w:r w:rsidRPr="008114C0">
        <w:rPr>
          <w:rFonts w:ascii="Raleway" w:eastAsia="Raleway" w:hAnsi="Raleway" w:cs="Times New Roman"/>
          <w:b/>
          <w:bCs/>
          <w:color w:val="134C8F"/>
          <w14:numSpacing w14:val="tabular"/>
        </w:rPr>
        <w:t>¿Qué ventajas ofrecieron los procedimientos almacenados en la automatización de tareas en el torneo?</w:t>
      </w:r>
    </w:p>
    <w:p w14:paraId="62ABBE5C" w14:textId="77777777" w:rsidR="008114C0" w:rsidRDefault="008114C0" w:rsidP="008114C0">
      <w:pPr>
        <w:pStyle w:val="Prrafodelista"/>
        <w:spacing w:beforeLines="40" w:before="96" w:afterLines="40" w:after="96"/>
        <w:rPr>
          <w:rFonts w:ascii="Raleway" w:eastAsia="Raleway" w:hAnsi="Raleway" w:cs="Times New Roman"/>
          <w:color w:val="134C8F"/>
          <w14:numSpacing w14:val="tabular"/>
        </w:rPr>
      </w:pPr>
    </w:p>
    <w:p w14:paraId="4199DEF1" w14:textId="1D83A10A" w:rsidR="008114C0" w:rsidRDefault="008114C0" w:rsidP="008114C0">
      <w:pPr>
        <w:pStyle w:val="Prrafodelista"/>
        <w:spacing w:beforeLines="40" w:before="96" w:afterLines="40" w:after="96"/>
        <w:rPr>
          <w:rFonts w:ascii="Raleway" w:eastAsia="Raleway" w:hAnsi="Raleway" w:cs="Times New Roman"/>
          <w:color w:val="134C8F"/>
          <w14:numSpacing w14:val="tabular"/>
        </w:rPr>
      </w:pPr>
      <w:r>
        <w:rPr>
          <w:rFonts w:ascii="Raleway" w:eastAsia="Raleway" w:hAnsi="Raleway" w:cs="Times New Roman"/>
          <w:color w:val="134C8F"/>
          <w14:numSpacing w14:val="tabular"/>
        </w:rPr>
        <w:t xml:space="preserve">R= </w:t>
      </w:r>
      <w:r w:rsidRPr="008114C0">
        <w:rPr>
          <w:rFonts w:ascii="Raleway" w:eastAsia="Raleway" w:hAnsi="Raleway" w:cs="Times New Roman"/>
          <w:color w:val="134C8F"/>
          <w14:numSpacing w14:val="tabular"/>
        </w:rPr>
        <w:t xml:space="preserve">Los </w:t>
      </w:r>
      <w:r w:rsidRPr="008114C0">
        <w:rPr>
          <w:rFonts w:ascii="Raleway" w:eastAsia="Raleway" w:hAnsi="Raleway" w:cs="Times New Roman"/>
          <w:b/>
          <w:bCs/>
          <w:color w:val="134C8F"/>
          <w14:numSpacing w14:val="tabular"/>
        </w:rPr>
        <w:t>procedimientos almacenados</w:t>
      </w:r>
      <w:r w:rsidRPr="008114C0">
        <w:rPr>
          <w:rFonts w:ascii="Raleway" w:eastAsia="Raleway" w:hAnsi="Raleway" w:cs="Times New Roman"/>
          <w:color w:val="134C8F"/>
          <w14:numSpacing w14:val="tabular"/>
        </w:rPr>
        <w:t xml:space="preserve"> encapsulan lógica de negocio en el servidor, lo que ofrece múltiples beneficios...</w:t>
      </w:r>
    </w:p>
    <w:p w14:paraId="600CA973" w14:textId="77777777" w:rsidR="008114C0" w:rsidRDefault="008114C0" w:rsidP="008114C0">
      <w:pPr>
        <w:pStyle w:val="Prrafodelista"/>
        <w:spacing w:beforeLines="40" w:before="96" w:afterLines="40" w:after="96"/>
        <w:rPr>
          <w:rFonts w:ascii="Raleway" w:eastAsia="Raleway" w:hAnsi="Raleway" w:cs="Times New Roman"/>
          <w:color w:val="134C8F"/>
          <w14:numSpacing w14:val="tabular"/>
        </w:rPr>
      </w:pPr>
    </w:p>
    <w:p w14:paraId="4983676D" w14:textId="106FB819" w:rsidR="008114C0" w:rsidRPr="008114C0" w:rsidRDefault="008114C0" w:rsidP="008114C0">
      <w:pPr>
        <w:pStyle w:val="Prrafodelista"/>
        <w:numPr>
          <w:ilvl w:val="0"/>
          <w:numId w:val="12"/>
        </w:numPr>
        <w:spacing w:beforeLines="40" w:before="96" w:afterLines="40" w:after="96"/>
        <w:rPr>
          <w:rFonts w:ascii="Raleway" w:eastAsia="Raleway" w:hAnsi="Raleway" w:cs="Times New Roman"/>
          <w:b/>
          <w:bCs/>
          <w:color w:val="134C8F"/>
          <w14:numSpacing w14:val="tabular"/>
        </w:rPr>
      </w:pPr>
      <w:r w:rsidRPr="008114C0">
        <w:rPr>
          <w:rFonts w:ascii="Raleway" w:eastAsia="Raleway" w:hAnsi="Raleway" w:cs="Times New Roman"/>
          <w:b/>
          <w:bCs/>
          <w:color w:val="134C8F"/>
          <w14:numSpacing w14:val="tabular"/>
        </w:rPr>
        <w:t>¿En qué escenarios es más beneficioso utilizar índices agrupados en lugar de no agrupados en la base de datos del torneo?</w:t>
      </w:r>
    </w:p>
    <w:p w14:paraId="3DABE61B" w14:textId="77777777" w:rsidR="008114C0" w:rsidRDefault="008114C0" w:rsidP="008114C0">
      <w:pPr>
        <w:pStyle w:val="Prrafodelista"/>
        <w:spacing w:beforeLines="40" w:before="96" w:afterLines="40" w:after="96"/>
        <w:rPr>
          <w:rFonts w:ascii="Raleway" w:eastAsia="Raleway" w:hAnsi="Raleway" w:cs="Times New Roman"/>
          <w:color w:val="134C8F"/>
          <w14:numSpacing w14:val="tabular"/>
        </w:rPr>
      </w:pPr>
    </w:p>
    <w:p w14:paraId="62F802DC" w14:textId="7C7DAB17" w:rsidR="008114C0" w:rsidRDefault="008114C0" w:rsidP="008114C0">
      <w:pPr>
        <w:pStyle w:val="Prrafodelista"/>
        <w:spacing w:beforeLines="40" w:before="96" w:afterLines="40" w:after="96"/>
        <w:rPr>
          <w:rFonts w:ascii="Raleway" w:eastAsia="Raleway" w:hAnsi="Raleway" w:cs="Times New Roman"/>
          <w:color w:val="134C8F"/>
          <w14:numSpacing w14:val="tabular"/>
        </w:rPr>
      </w:pPr>
      <w:r>
        <w:rPr>
          <w:rFonts w:ascii="Raleway" w:eastAsia="Raleway" w:hAnsi="Raleway" w:cs="Times New Roman"/>
          <w:color w:val="134C8F"/>
          <w14:numSpacing w14:val="tabular"/>
        </w:rPr>
        <w:t xml:space="preserve">R= </w:t>
      </w:r>
      <w:r w:rsidRPr="008114C0">
        <w:rPr>
          <w:rFonts w:ascii="Raleway" w:eastAsia="Raleway" w:hAnsi="Raleway" w:cs="Times New Roman"/>
          <w:color w:val="134C8F"/>
          <w14:numSpacing w14:val="tabular"/>
        </w:rPr>
        <w:t xml:space="preserve">Un </w:t>
      </w:r>
      <w:r w:rsidRPr="008114C0">
        <w:rPr>
          <w:rFonts w:ascii="Raleway" w:eastAsia="Raleway" w:hAnsi="Raleway" w:cs="Times New Roman"/>
          <w:b/>
          <w:bCs/>
          <w:color w:val="134C8F"/>
          <w14:numSpacing w14:val="tabular"/>
        </w:rPr>
        <w:t>índice agrupado</w:t>
      </w:r>
      <w:r w:rsidRPr="008114C0">
        <w:rPr>
          <w:rFonts w:ascii="Raleway" w:eastAsia="Raleway" w:hAnsi="Raleway" w:cs="Times New Roman"/>
          <w:color w:val="134C8F"/>
          <w14:numSpacing w14:val="tabular"/>
        </w:rPr>
        <w:t xml:space="preserve"> reorganiza físicamente las filas según la clave, optimizando consultas que devuelven rangos...</w:t>
      </w:r>
    </w:p>
    <w:p w14:paraId="33BEEB82" w14:textId="77777777" w:rsidR="008114C0" w:rsidRDefault="008114C0" w:rsidP="008114C0">
      <w:pPr>
        <w:pStyle w:val="Prrafodelista"/>
        <w:spacing w:beforeLines="40" w:before="96" w:afterLines="40" w:after="96"/>
        <w:rPr>
          <w:rFonts w:ascii="Raleway" w:eastAsia="Raleway" w:hAnsi="Raleway" w:cs="Times New Roman"/>
          <w:color w:val="134C8F"/>
          <w14:numSpacing w14:val="tabular"/>
        </w:rPr>
      </w:pPr>
    </w:p>
    <w:p w14:paraId="2A25751E" w14:textId="77777777" w:rsidR="008114C0" w:rsidRDefault="008114C0" w:rsidP="008114C0">
      <w:pPr>
        <w:pStyle w:val="Prrafodelista"/>
        <w:spacing w:beforeLines="40" w:before="96" w:afterLines="40" w:after="96"/>
        <w:rPr>
          <w:rFonts w:ascii="Raleway" w:eastAsia="Raleway" w:hAnsi="Raleway" w:cs="Times New Roman"/>
          <w:color w:val="134C8F"/>
          <w14:numSpacing w14:val="tabular"/>
        </w:rPr>
      </w:pPr>
    </w:p>
    <w:p w14:paraId="727F869B" w14:textId="77777777" w:rsidR="005C57A3" w:rsidRPr="005C57A3" w:rsidRDefault="005C57A3" w:rsidP="005C57A3">
      <w:pPr>
        <w:pStyle w:val="Prrafodelista"/>
        <w:spacing w:beforeLines="40" w:before="96" w:afterLines="40" w:after="96"/>
        <w:rPr>
          <w:rFonts w:ascii="Raleway" w:eastAsia="Raleway" w:hAnsi="Raleway" w:cs="Times New Roman"/>
          <w:b/>
          <w:bCs/>
          <w:color w:val="134C8F"/>
          <w:lang w:val="es-MX"/>
          <w14:numSpacing w14:val="tabular"/>
        </w:rPr>
      </w:pPr>
      <w:r w:rsidRPr="005C57A3">
        <w:rPr>
          <w:rFonts w:ascii="Raleway" w:eastAsia="Raleway" w:hAnsi="Raleway" w:cs="Times New Roman"/>
          <w:b/>
          <w:bCs/>
          <w:color w:val="134C8F"/>
          <w:lang w:val="es-MX"/>
          <w14:numSpacing w14:val="tabular"/>
        </w:rPr>
        <w:t>Conclusiones</w:t>
      </w:r>
    </w:p>
    <w:p w14:paraId="215BDC99" w14:textId="77777777" w:rsidR="005C57A3" w:rsidRPr="005C57A3" w:rsidRDefault="005C57A3" w:rsidP="005C57A3">
      <w:pPr>
        <w:pStyle w:val="Prrafodelista"/>
        <w:spacing w:beforeLines="40" w:before="96" w:afterLines="40" w:after="96"/>
        <w:rPr>
          <w:rFonts w:ascii="Raleway" w:eastAsia="Raleway" w:hAnsi="Raleway" w:cs="Times New Roman"/>
          <w:color w:val="134C8F"/>
          <w:lang w:val="es-MX"/>
          <w14:numSpacing w14:val="tabular"/>
        </w:rPr>
      </w:pPr>
      <w:r w:rsidRPr="005C57A3">
        <w:rPr>
          <w:rFonts w:ascii="Raleway" w:eastAsia="Raleway" w:hAnsi="Raleway" w:cs="Times New Roman"/>
          <w:color w:val="134C8F"/>
          <w:lang w:val="es-MX"/>
          <w14:numSpacing w14:val="tabular"/>
        </w:rPr>
        <w:t>El desarrollo de este método de caso permitió aplicar de forma práctica los conocimientos adquiridos sobre diseño e implementación de bases de datos relacionales utilizando Microsoft SQL Server. A través del modelado entidad-relación y su traducción al lenguaje SQL, se logró construir una base de datos funcional y estructurada para gestionar de forma eficiente la convocatoria, inscripción, participación y resultados de un torneo de dominó.</w:t>
      </w:r>
    </w:p>
    <w:p w14:paraId="5C2AAFD3" w14:textId="77777777" w:rsidR="005C57A3" w:rsidRPr="005C57A3" w:rsidRDefault="005C57A3" w:rsidP="005C57A3">
      <w:pPr>
        <w:pStyle w:val="Prrafodelista"/>
        <w:spacing w:beforeLines="40" w:before="96" w:afterLines="40" w:after="96"/>
        <w:rPr>
          <w:rFonts w:ascii="Raleway" w:eastAsia="Raleway" w:hAnsi="Raleway" w:cs="Times New Roman"/>
          <w:color w:val="134C8F"/>
          <w:lang w:val="es-MX"/>
          <w14:numSpacing w14:val="tabular"/>
        </w:rPr>
      </w:pPr>
      <w:r w:rsidRPr="005C57A3">
        <w:rPr>
          <w:rFonts w:ascii="Raleway" w:eastAsia="Raleway" w:hAnsi="Raleway" w:cs="Times New Roman"/>
          <w:color w:val="134C8F"/>
          <w:lang w:val="es-MX"/>
          <w14:numSpacing w14:val="tabular"/>
        </w:rPr>
        <w:t>La correcta definición de entidades, atributos y relaciones aseguró la integridad de los datos, mientras que el uso de vistas mejoró la legibilidad de las consultas frecuentes. Los procedimientos almacenados y funciones encapsularon la lógica del negocio, promoviendo la reutilización del código y la seguridad en el acceso a los datos. Asimismo, los índices aplicados optimizaron el rendimiento de las búsquedas y operaciones de lectura sobre grandes volúmenes de información.</w:t>
      </w:r>
    </w:p>
    <w:p w14:paraId="6CA80E1D" w14:textId="77777777" w:rsidR="005C57A3" w:rsidRPr="005C57A3" w:rsidRDefault="005C57A3" w:rsidP="005C57A3">
      <w:pPr>
        <w:pStyle w:val="Prrafodelista"/>
        <w:spacing w:beforeLines="40" w:before="96" w:afterLines="40" w:after="96"/>
        <w:rPr>
          <w:rFonts w:ascii="Raleway" w:eastAsia="Raleway" w:hAnsi="Raleway" w:cs="Times New Roman"/>
          <w:color w:val="134C8F"/>
          <w:lang w:val="es-MX"/>
          <w14:numSpacing w14:val="tabular"/>
        </w:rPr>
      </w:pPr>
      <w:r w:rsidRPr="005C57A3">
        <w:rPr>
          <w:rFonts w:ascii="Raleway" w:eastAsia="Raleway" w:hAnsi="Raleway" w:cs="Times New Roman"/>
          <w:color w:val="134C8F"/>
          <w:lang w:val="es-MX"/>
          <w14:numSpacing w14:val="tabular"/>
        </w:rPr>
        <w:lastRenderedPageBreak/>
        <w:t>Este proyecto refuerza la importancia de una base de datos bien diseñada como columna vertebral de cualquier sistema informático, y destaca el rol estratégico que tienen los profesionales de tecnologías de la información en la mejora de procesos mediante soluciones tecnológicas bien fundamentadas.</w:t>
      </w:r>
    </w:p>
    <w:p w14:paraId="0D4759B9" w14:textId="77777777" w:rsidR="008114C0" w:rsidRDefault="008114C0" w:rsidP="008114C0">
      <w:pPr>
        <w:pStyle w:val="Prrafodelista"/>
        <w:spacing w:beforeLines="40" w:before="96" w:afterLines="40" w:after="96"/>
        <w:rPr>
          <w:rFonts w:ascii="Raleway" w:eastAsia="Raleway" w:hAnsi="Raleway" w:cs="Times New Roman"/>
          <w:color w:val="134C8F"/>
          <w:lang w:val="es-MX"/>
          <w14:numSpacing w14:val="tabular"/>
        </w:rPr>
      </w:pPr>
    </w:p>
    <w:p w14:paraId="38D4BDEE" w14:textId="77777777" w:rsidR="005C57A3" w:rsidRDefault="005C57A3" w:rsidP="008114C0">
      <w:pPr>
        <w:pStyle w:val="Prrafodelista"/>
        <w:spacing w:beforeLines="40" w:before="96" w:afterLines="40" w:after="96"/>
        <w:rPr>
          <w:rFonts w:ascii="Raleway" w:eastAsia="Raleway" w:hAnsi="Raleway" w:cs="Times New Roman"/>
          <w:color w:val="134C8F"/>
          <w:lang w:val="es-MX"/>
          <w14:numSpacing w14:val="tabular"/>
        </w:rPr>
      </w:pPr>
    </w:p>
    <w:p w14:paraId="628841A2" w14:textId="77777777" w:rsidR="005C57A3" w:rsidRPr="005C57A3" w:rsidRDefault="005C57A3" w:rsidP="008114C0">
      <w:pPr>
        <w:pStyle w:val="Prrafodelista"/>
        <w:spacing w:beforeLines="40" w:before="96" w:afterLines="40" w:after="96"/>
        <w:rPr>
          <w:rFonts w:ascii="Raleway" w:eastAsia="Raleway" w:hAnsi="Raleway" w:cs="Times New Roman"/>
          <w:color w:val="134C8F"/>
          <w:lang w:val="es-MX"/>
          <w14:numSpacing w14:val="tabular"/>
        </w:rPr>
      </w:pPr>
    </w:p>
    <w:p w14:paraId="43077712" w14:textId="77777777" w:rsidR="008114C0" w:rsidRPr="008114C0" w:rsidRDefault="008114C0" w:rsidP="008114C0">
      <w:pPr>
        <w:spacing w:beforeLines="40" w:before="96" w:afterLines="40" w:after="96"/>
        <w:rPr>
          <w:rFonts w:ascii="Raleway" w:eastAsia="Raleway" w:hAnsi="Raleway" w:cs="Times New Roman"/>
          <w:color w:val="134C8F"/>
          <w:lang w:val="es-MX"/>
          <w14:numSpacing w14:val="tabular"/>
        </w:rPr>
      </w:pPr>
    </w:p>
    <w:p w14:paraId="0FD6F265" w14:textId="77777777" w:rsidR="00DA4920" w:rsidRPr="00DA4920" w:rsidRDefault="00DA4920" w:rsidP="00DA4920"/>
    <w:sectPr w:rsidR="00DA4920" w:rsidRPr="00DA4920" w:rsidSect="00CA313C">
      <w:headerReference w:type="default" r:id="rId11"/>
      <w:headerReference w:type="first" r:id="rId12"/>
      <w:pgSz w:w="11906" w:h="16838"/>
      <w:pgMar w:top="1985" w:right="1531" w:bottom="1701" w:left="1531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06E125" w14:textId="77777777" w:rsidR="00340B66" w:rsidRDefault="00340B66" w:rsidP="00F0104C">
      <w:pPr>
        <w:spacing w:line="240" w:lineRule="auto"/>
      </w:pPr>
      <w:r>
        <w:separator/>
      </w:r>
    </w:p>
  </w:endnote>
  <w:endnote w:type="continuationSeparator" w:id="0">
    <w:p w14:paraId="0330747D" w14:textId="77777777" w:rsidR="00340B66" w:rsidRDefault="00340B66" w:rsidP="00F010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Xihei"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Raleway Bold">
    <w:altName w:val="Raleway"/>
    <w:panose1 w:val="00000000000000000000"/>
    <w:charset w:val="00"/>
    <w:family w:val="roman"/>
    <w:notTrueType/>
    <w:pitch w:val="default"/>
  </w:font>
  <w:font w:name="Raleway SemiBold">
    <w:charset w:val="00"/>
    <w:family w:val="auto"/>
    <w:pitch w:val="variable"/>
    <w:sig w:usb0="A00002FF" w:usb1="5000205B" w:usb2="00000000" w:usb3="00000000" w:csb0="00000197" w:csb1="00000000"/>
  </w:font>
  <w:font w:name="Raleway Light">
    <w:charset w:val="00"/>
    <w:family w:val="auto"/>
    <w:pitch w:val="variable"/>
    <w:sig w:usb0="A00002FF" w:usb1="5000205B" w:usb2="00000000" w:usb3="00000000" w:csb0="00000197" w:csb1="00000000"/>
  </w:font>
  <w:font w:name="Addington CF Demi Bold">
    <w:altName w:val="Calibri"/>
    <w:panose1 w:val="00000000000000000000"/>
    <w:charset w:val="00"/>
    <w:family w:val="modern"/>
    <w:notTrueType/>
    <w:pitch w:val="variable"/>
    <w:sig w:usb0="A00000FF" w:usb1="4000205A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CCD957" w14:textId="77777777" w:rsidR="00340B66" w:rsidRDefault="00340B66" w:rsidP="00F0104C">
      <w:pPr>
        <w:spacing w:line="240" w:lineRule="auto"/>
      </w:pPr>
      <w:r>
        <w:separator/>
      </w:r>
    </w:p>
  </w:footnote>
  <w:footnote w:type="continuationSeparator" w:id="0">
    <w:p w14:paraId="735044E3" w14:textId="77777777" w:rsidR="00340B66" w:rsidRDefault="00340B66" w:rsidP="00F010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2E69AA" w14:textId="07CE9BF2" w:rsidR="00093016" w:rsidRPr="0055601F" w:rsidRDefault="003E3548" w:rsidP="00CA4BDC">
    <w:pPr>
      <w:pStyle w:val="Encabezado"/>
      <w:rPr>
        <w:rFonts w:ascii="Raleway" w:hAnsi="Raleway"/>
        <w:color w:val="124C8F"/>
      </w:rPr>
    </w:pPr>
    <w:bookmarkStart w:id="0" w:name="_Hlk110253055"/>
    <w:bookmarkStart w:id="1" w:name="_Hlk110253056"/>
    <w:r w:rsidRPr="0055601F">
      <w:rPr>
        <w:rFonts w:ascii="Addington CF Demi Bold" w:hAnsi="Addington CF Demi Bold"/>
        <w:noProof/>
      </w:rPr>
      <w:drawing>
        <wp:anchor distT="0" distB="0" distL="114300" distR="114300" simplePos="0" relativeHeight="251657216" behindDoc="0" locked="0" layoutInCell="1" allowOverlap="1" wp14:anchorId="30F7E24B" wp14:editId="1C415022">
          <wp:simplePos x="0" y="0"/>
          <wp:positionH relativeFrom="rightMargin">
            <wp:posOffset>0</wp:posOffset>
          </wp:positionH>
          <wp:positionV relativeFrom="paragraph">
            <wp:posOffset>-118110</wp:posOffset>
          </wp:positionV>
          <wp:extent cx="499110" cy="552450"/>
          <wp:effectExtent l="0" t="0" r="0" b="0"/>
          <wp:wrapNone/>
          <wp:docPr id="722793097" name="Imagen 722793097" descr="Imagen que contiene objeto, reloj, raqueta, firmar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n 29" descr="Imagen que contiene objeto, reloj, raqueta, firmar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911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bookmarkEnd w:id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0A95C" w14:textId="4367F570" w:rsidR="00E8225E" w:rsidRPr="00D952CC" w:rsidRDefault="00E8225E" w:rsidP="00E8225E">
    <w:pPr>
      <w:pStyle w:val="Encabezado"/>
      <w:rPr>
        <w:rFonts w:ascii="Raleway" w:hAnsi="Raleway"/>
        <w:color w:val="124C8F"/>
      </w:rPr>
    </w:pPr>
    <w:r>
      <w:rPr>
        <w:noProof/>
      </w:rPr>
      <w:drawing>
        <wp:anchor distT="0" distB="0" distL="114300" distR="114300" simplePos="0" relativeHeight="251671552" behindDoc="0" locked="0" layoutInCell="1" allowOverlap="1" wp14:anchorId="7DFF314C" wp14:editId="421327E5">
          <wp:simplePos x="0" y="0"/>
          <wp:positionH relativeFrom="rightMargin">
            <wp:posOffset>0</wp:posOffset>
          </wp:positionH>
          <wp:positionV relativeFrom="paragraph">
            <wp:posOffset>-118110</wp:posOffset>
          </wp:positionV>
          <wp:extent cx="499110" cy="552450"/>
          <wp:effectExtent l="0" t="0" r="0" b="0"/>
          <wp:wrapNone/>
          <wp:docPr id="788230028" name="Imagen 788230028" descr="Imagen que contiene objeto, reloj, raqueta, firmar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n 29" descr="Imagen que contiene objeto, reloj, raqueta, firmar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911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952CC">
      <w:rPr>
        <w:noProof/>
        <w:color w:val="124C8F"/>
        <w:sz w:val="18"/>
        <w:szCs w:val="1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3EE5C9F" wp14:editId="1A643733">
              <wp:simplePos x="0" y="0"/>
              <wp:positionH relativeFrom="column">
                <wp:posOffset>-114935</wp:posOffset>
              </wp:positionH>
              <wp:positionV relativeFrom="paragraph">
                <wp:posOffset>-2540</wp:posOffset>
              </wp:positionV>
              <wp:extent cx="45719" cy="342900"/>
              <wp:effectExtent l="0" t="0" r="0" b="0"/>
              <wp:wrapNone/>
              <wp:docPr id="29" name="Rectángulo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19" cy="342900"/>
                      </a:xfrm>
                      <a:prstGeom prst="rect">
                        <a:avLst/>
                      </a:prstGeom>
                      <a:solidFill>
                        <a:srgbClr val="45B8A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63D3AE" id="Rectángulo 29" o:spid="_x0000_s1026" style="position:absolute;margin-left:-9.05pt;margin-top:-.2pt;width:3.6pt;height:2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" fillcolor="#45b8ac" stroked="f" strokeweight="1pt"/>
          </w:pict>
        </mc:Fallback>
      </mc:AlternateContent>
    </w:r>
    <w:r w:rsidRPr="00D952CC">
      <w:rPr>
        <w:rFonts w:ascii="Raleway" w:hAnsi="Raleway"/>
        <w:color w:val="124C8F"/>
      </w:rPr>
      <w:t xml:space="preserve">Unidad </w:t>
    </w:r>
    <w:r w:rsidR="0038266A">
      <w:rPr>
        <w:rFonts w:ascii="Raleway" w:hAnsi="Raleway"/>
        <w:color w:val="124C8F"/>
      </w:rPr>
      <w:t>1</w:t>
    </w:r>
  </w:p>
  <w:p w14:paraId="27CE1826" w14:textId="77777777" w:rsidR="00E8225E" w:rsidRPr="00D952CC" w:rsidRDefault="00E8225E" w:rsidP="00E8225E">
    <w:pPr>
      <w:pStyle w:val="Encabezado"/>
      <w:rPr>
        <w:rFonts w:ascii="Raleway" w:hAnsi="Raleway"/>
        <w:b/>
        <w:bCs/>
        <w:color w:val="124C8F"/>
      </w:rPr>
    </w:pPr>
    <w:r w:rsidRPr="0048135F">
      <w:rPr>
        <w:rFonts w:ascii="Raleway" w:hAnsi="Raleway"/>
        <w:b/>
        <w:bCs/>
        <w:color w:val="124C8F"/>
      </w:rPr>
      <w:t>Autómatas programables industriales</w:t>
    </w:r>
  </w:p>
  <w:p w14:paraId="28812899" w14:textId="77777777" w:rsidR="00E8225E" w:rsidRDefault="00E8225E" w:rsidP="00E8225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876EE"/>
    <w:multiLevelType w:val="multilevel"/>
    <w:tmpl w:val="82F2E1C8"/>
    <w:styleLink w:val="Listaactual1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96"/>
        <w:szCs w:val="96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3240"/>
      </w:pPr>
      <w:rPr>
        <w:rFonts w:hint="default"/>
      </w:rPr>
    </w:lvl>
  </w:abstractNum>
  <w:abstractNum w:abstractNumId="1" w15:restartNumberingAfterBreak="0">
    <w:nsid w:val="14D44856"/>
    <w:multiLevelType w:val="hybridMultilevel"/>
    <w:tmpl w:val="0A8E618A"/>
    <w:lvl w:ilvl="0" w:tplc="5B88FDB8">
      <w:start w:val="1"/>
      <w:numFmt w:val="decimal"/>
      <w:pStyle w:val="PiedeImagen"/>
      <w:lvlText w:val="Imagen %1."/>
      <w:lvlJc w:val="righ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8769C"/>
    <w:multiLevelType w:val="hybridMultilevel"/>
    <w:tmpl w:val="221CEE0C"/>
    <w:lvl w:ilvl="0" w:tplc="A02ADA92">
      <w:start w:val="1"/>
      <w:numFmt w:val="bullet"/>
      <w:lvlText w:val="&gt;"/>
      <w:lvlJc w:val="left"/>
      <w:pPr>
        <w:ind w:left="720" w:hanging="360"/>
      </w:pPr>
      <w:rPr>
        <w:rFonts w:ascii="STXihei" w:eastAsia="STXihei" w:hAnsi="STXihei" w:hint="eastAsia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080C12"/>
    <w:multiLevelType w:val="hybridMultilevel"/>
    <w:tmpl w:val="A65826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32FAA"/>
    <w:multiLevelType w:val="hybridMultilevel"/>
    <w:tmpl w:val="0476A5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123B9"/>
    <w:multiLevelType w:val="hybridMultilevel"/>
    <w:tmpl w:val="6D387158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0B6257"/>
    <w:multiLevelType w:val="hybridMultilevel"/>
    <w:tmpl w:val="FBC0BB36"/>
    <w:lvl w:ilvl="0" w:tplc="5BF8B61E">
      <w:start w:val="2"/>
      <w:numFmt w:val="bullet"/>
      <w:lvlText w:val="-"/>
      <w:lvlJc w:val="left"/>
      <w:pPr>
        <w:ind w:left="360" w:hanging="360"/>
      </w:pPr>
      <w:rPr>
        <w:rFonts w:ascii="Raleway" w:eastAsiaTheme="minorHAnsi" w:hAnsi="Raleway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B32621"/>
    <w:multiLevelType w:val="hybridMultilevel"/>
    <w:tmpl w:val="161A5C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6E07E7"/>
    <w:multiLevelType w:val="hybridMultilevel"/>
    <w:tmpl w:val="489CEE5E"/>
    <w:lvl w:ilvl="0" w:tplc="FD66C038">
      <w:start w:val="1"/>
      <w:numFmt w:val="bullet"/>
      <w:lvlText w:val="+"/>
      <w:lvlJc w:val="left"/>
      <w:pPr>
        <w:ind w:left="360" w:hanging="360"/>
      </w:pPr>
      <w:rPr>
        <w:rFonts w:ascii="STXihei" w:eastAsia="STXihei" w:hAnsi="STXihei" w:hint="eastAsia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E14AE1"/>
    <w:multiLevelType w:val="hybridMultilevel"/>
    <w:tmpl w:val="57DE5832"/>
    <w:lvl w:ilvl="0" w:tplc="FC9A29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34C8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092DBB"/>
    <w:multiLevelType w:val="hybridMultilevel"/>
    <w:tmpl w:val="DF74FE2C"/>
    <w:lvl w:ilvl="0" w:tplc="A1D04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34C8F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DAE4A11"/>
    <w:multiLevelType w:val="hybridMultilevel"/>
    <w:tmpl w:val="161A5C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017389">
    <w:abstractNumId w:val="0"/>
  </w:num>
  <w:num w:numId="2" w16cid:durableId="1217740771">
    <w:abstractNumId w:val="8"/>
  </w:num>
  <w:num w:numId="3" w16cid:durableId="1267233026">
    <w:abstractNumId w:val="2"/>
  </w:num>
  <w:num w:numId="4" w16cid:durableId="1102143547">
    <w:abstractNumId w:val="1"/>
  </w:num>
  <w:num w:numId="5" w16cid:durableId="157579110">
    <w:abstractNumId w:val="10"/>
  </w:num>
  <w:num w:numId="6" w16cid:durableId="1653101929">
    <w:abstractNumId w:val="9"/>
  </w:num>
  <w:num w:numId="7" w16cid:durableId="333919524">
    <w:abstractNumId w:val="6"/>
  </w:num>
  <w:num w:numId="8" w16cid:durableId="852913123">
    <w:abstractNumId w:val="3"/>
  </w:num>
  <w:num w:numId="9" w16cid:durableId="905577313">
    <w:abstractNumId w:val="5"/>
  </w:num>
  <w:num w:numId="10" w16cid:durableId="1073966002">
    <w:abstractNumId w:val="7"/>
  </w:num>
  <w:num w:numId="11" w16cid:durableId="855461421">
    <w:abstractNumId w:val="11"/>
  </w:num>
  <w:num w:numId="12" w16cid:durableId="950404899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B04"/>
    <w:rsid w:val="000032D0"/>
    <w:rsid w:val="00004623"/>
    <w:rsid w:val="00005172"/>
    <w:rsid w:val="00012DEE"/>
    <w:rsid w:val="00022ECC"/>
    <w:rsid w:val="00025179"/>
    <w:rsid w:val="00031F9E"/>
    <w:rsid w:val="00035270"/>
    <w:rsid w:val="00035846"/>
    <w:rsid w:val="00036B97"/>
    <w:rsid w:val="00041C79"/>
    <w:rsid w:val="00042B3B"/>
    <w:rsid w:val="000466A2"/>
    <w:rsid w:val="00047230"/>
    <w:rsid w:val="00047669"/>
    <w:rsid w:val="00047DD1"/>
    <w:rsid w:val="00050736"/>
    <w:rsid w:val="00055257"/>
    <w:rsid w:val="000627A5"/>
    <w:rsid w:val="000628F7"/>
    <w:rsid w:val="00062C5A"/>
    <w:rsid w:val="00066A0F"/>
    <w:rsid w:val="00067E15"/>
    <w:rsid w:val="00067E17"/>
    <w:rsid w:val="00067F26"/>
    <w:rsid w:val="0007571E"/>
    <w:rsid w:val="000763CC"/>
    <w:rsid w:val="00077C46"/>
    <w:rsid w:val="000856F7"/>
    <w:rsid w:val="00085C0D"/>
    <w:rsid w:val="00090A68"/>
    <w:rsid w:val="00091059"/>
    <w:rsid w:val="000915EB"/>
    <w:rsid w:val="00092AB4"/>
    <w:rsid w:val="00093016"/>
    <w:rsid w:val="0009460A"/>
    <w:rsid w:val="00095541"/>
    <w:rsid w:val="000A27A9"/>
    <w:rsid w:val="000B29AD"/>
    <w:rsid w:val="000B43D9"/>
    <w:rsid w:val="000C19D6"/>
    <w:rsid w:val="000C4A72"/>
    <w:rsid w:val="000C4FEE"/>
    <w:rsid w:val="000C5380"/>
    <w:rsid w:val="000D0EC3"/>
    <w:rsid w:val="000D271D"/>
    <w:rsid w:val="000D4945"/>
    <w:rsid w:val="000D49C4"/>
    <w:rsid w:val="000D58DC"/>
    <w:rsid w:val="000D77AC"/>
    <w:rsid w:val="000D7821"/>
    <w:rsid w:val="000D7D4E"/>
    <w:rsid w:val="000E31DE"/>
    <w:rsid w:val="000E47D7"/>
    <w:rsid w:val="000F3081"/>
    <w:rsid w:val="000F6587"/>
    <w:rsid w:val="000F7815"/>
    <w:rsid w:val="0010498D"/>
    <w:rsid w:val="001061E3"/>
    <w:rsid w:val="00106479"/>
    <w:rsid w:val="00107567"/>
    <w:rsid w:val="001123C1"/>
    <w:rsid w:val="00114F69"/>
    <w:rsid w:val="00117B93"/>
    <w:rsid w:val="0012355B"/>
    <w:rsid w:val="00123B9F"/>
    <w:rsid w:val="00123D96"/>
    <w:rsid w:val="00127904"/>
    <w:rsid w:val="00131859"/>
    <w:rsid w:val="001333E4"/>
    <w:rsid w:val="00134DA8"/>
    <w:rsid w:val="0013753A"/>
    <w:rsid w:val="001376E2"/>
    <w:rsid w:val="0014029B"/>
    <w:rsid w:val="00140609"/>
    <w:rsid w:val="001479CD"/>
    <w:rsid w:val="0015212E"/>
    <w:rsid w:val="00152C79"/>
    <w:rsid w:val="00154DC0"/>
    <w:rsid w:val="001554FD"/>
    <w:rsid w:val="00157B9A"/>
    <w:rsid w:val="001618DA"/>
    <w:rsid w:val="00166657"/>
    <w:rsid w:val="00170BF5"/>
    <w:rsid w:val="00170D8A"/>
    <w:rsid w:val="00171D48"/>
    <w:rsid w:val="00173138"/>
    <w:rsid w:val="001760B7"/>
    <w:rsid w:val="00182B2A"/>
    <w:rsid w:val="00190F89"/>
    <w:rsid w:val="001916D2"/>
    <w:rsid w:val="0019457A"/>
    <w:rsid w:val="0019462F"/>
    <w:rsid w:val="001A0979"/>
    <w:rsid w:val="001A10C5"/>
    <w:rsid w:val="001A4C01"/>
    <w:rsid w:val="001B1B93"/>
    <w:rsid w:val="001B5A1D"/>
    <w:rsid w:val="001C086D"/>
    <w:rsid w:val="001C3F5A"/>
    <w:rsid w:val="001C7CA6"/>
    <w:rsid w:val="001D3F7F"/>
    <w:rsid w:val="001D5E8B"/>
    <w:rsid w:val="001E0DCE"/>
    <w:rsid w:val="001E0E54"/>
    <w:rsid w:val="001E2B77"/>
    <w:rsid w:val="001E63B3"/>
    <w:rsid w:val="001F03D0"/>
    <w:rsid w:val="001F0E74"/>
    <w:rsid w:val="002025F8"/>
    <w:rsid w:val="0020456A"/>
    <w:rsid w:val="002071E3"/>
    <w:rsid w:val="002072A7"/>
    <w:rsid w:val="00207DF1"/>
    <w:rsid w:val="00211103"/>
    <w:rsid w:val="002119C1"/>
    <w:rsid w:val="00215BAE"/>
    <w:rsid w:val="00220352"/>
    <w:rsid w:val="00222B3E"/>
    <w:rsid w:val="002237C8"/>
    <w:rsid w:val="00223E1E"/>
    <w:rsid w:val="00226226"/>
    <w:rsid w:val="0023348D"/>
    <w:rsid w:val="002401EC"/>
    <w:rsid w:val="002409B6"/>
    <w:rsid w:val="00241AE3"/>
    <w:rsid w:val="00242003"/>
    <w:rsid w:val="002431E8"/>
    <w:rsid w:val="00261E16"/>
    <w:rsid w:val="00272C14"/>
    <w:rsid w:val="00275BCC"/>
    <w:rsid w:val="0027673C"/>
    <w:rsid w:val="00277909"/>
    <w:rsid w:val="0028194A"/>
    <w:rsid w:val="00290B4B"/>
    <w:rsid w:val="002A2769"/>
    <w:rsid w:val="002B04CA"/>
    <w:rsid w:val="002B0A18"/>
    <w:rsid w:val="002B2547"/>
    <w:rsid w:val="002C7094"/>
    <w:rsid w:val="002D0185"/>
    <w:rsid w:val="002D1DDC"/>
    <w:rsid w:val="002D5665"/>
    <w:rsid w:val="002D61CA"/>
    <w:rsid w:val="002E01E7"/>
    <w:rsid w:val="002E6C40"/>
    <w:rsid w:val="002E748A"/>
    <w:rsid w:val="002F41DA"/>
    <w:rsid w:val="002F44B9"/>
    <w:rsid w:val="00304A77"/>
    <w:rsid w:val="00313F7C"/>
    <w:rsid w:val="00314341"/>
    <w:rsid w:val="00324447"/>
    <w:rsid w:val="0032607B"/>
    <w:rsid w:val="003276A0"/>
    <w:rsid w:val="00330BF2"/>
    <w:rsid w:val="003337C9"/>
    <w:rsid w:val="00337F66"/>
    <w:rsid w:val="00340B66"/>
    <w:rsid w:val="00341E05"/>
    <w:rsid w:val="003451EF"/>
    <w:rsid w:val="003479FC"/>
    <w:rsid w:val="00347DD4"/>
    <w:rsid w:val="00350436"/>
    <w:rsid w:val="00350FF0"/>
    <w:rsid w:val="00357912"/>
    <w:rsid w:val="00362184"/>
    <w:rsid w:val="00365DAE"/>
    <w:rsid w:val="0037051A"/>
    <w:rsid w:val="0037162E"/>
    <w:rsid w:val="0037247A"/>
    <w:rsid w:val="0037489F"/>
    <w:rsid w:val="003818F7"/>
    <w:rsid w:val="0038266A"/>
    <w:rsid w:val="0038572E"/>
    <w:rsid w:val="003919E9"/>
    <w:rsid w:val="00392986"/>
    <w:rsid w:val="00395565"/>
    <w:rsid w:val="00396061"/>
    <w:rsid w:val="0039688F"/>
    <w:rsid w:val="003A09C7"/>
    <w:rsid w:val="003A3827"/>
    <w:rsid w:val="003B1C27"/>
    <w:rsid w:val="003B77ED"/>
    <w:rsid w:val="003C0449"/>
    <w:rsid w:val="003C1BA6"/>
    <w:rsid w:val="003C7AFB"/>
    <w:rsid w:val="003D0CC2"/>
    <w:rsid w:val="003D105E"/>
    <w:rsid w:val="003D15A1"/>
    <w:rsid w:val="003D1E59"/>
    <w:rsid w:val="003D42D0"/>
    <w:rsid w:val="003D5634"/>
    <w:rsid w:val="003D5AFE"/>
    <w:rsid w:val="003E1342"/>
    <w:rsid w:val="003E31DB"/>
    <w:rsid w:val="003E3226"/>
    <w:rsid w:val="003E3548"/>
    <w:rsid w:val="003E5015"/>
    <w:rsid w:val="003E51FE"/>
    <w:rsid w:val="003F1BEE"/>
    <w:rsid w:val="00400840"/>
    <w:rsid w:val="00401A9C"/>
    <w:rsid w:val="0040219C"/>
    <w:rsid w:val="00403792"/>
    <w:rsid w:val="00403CAF"/>
    <w:rsid w:val="004067AA"/>
    <w:rsid w:val="00412285"/>
    <w:rsid w:val="004134AF"/>
    <w:rsid w:val="00413FAA"/>
    <w:rsid w:val="00415BC5"/>
    <w:rsid w:val="00416A36"/>
    <w:rsid w:val="004203A6"/>
    <w:rsid w:val="00422D87"/>
    <w:rsid w:val="004230F9"/>
    <w:rsid w:val="004261FC"/>
    <w:rsid w:val="00426A70"/>
    <w:rsid w:val="00426D23"/>
    <w:rsid w:val="00427776"/>
    <w:rsid w:val="00431346"/>
    <w:rsid w:val="00431A40"/>
    <w:rsid w:val="00433332"/>
    <w:rsid w:val="004346EA"/>
    <w:rsid w:val="004414BC"/>
    <w:rsid w:val="00441AB7"/>
    <w:rsid w:val="00443AE7"/>
    <w:rsid w:val="00444AD0"/>
    <w:rsid w:val="00446192"/>
    <w:rsid w:val="0044627A"/>
    <w:rsid w:val="00446A38"/>
    <w:rsid w:val="00450C0C"/>
    <w:rsid w:val="00451AF1"/>
    <w:rsid w:val="00455559"/>
    <w:rsid w:val="00456C54"/>
    <w:rsid w:val="00464409"/>
    <w:rsid w:val="00464AB1"/>
    <w:rsid w:val="0047021E"/>
    <w:rsid w:val="00472217"/>
    <w:rsid w:val="00475A6B"/>
    <w:rsid w:val="00476113"/>
    <w:rsid w:val="0048135F"/>
    <w:rsid w:val="00481F93"/>
    <w:rsid w:val="0048768F"/>
    <w:rsid w:val="00487AB9"/>
    <w:rsid w:val="00494CAF"/>
    <w:rsid w:val="00496374"/>
    <w:rsid w:val="00497AC0"/>
    <w:rsid w:val="004A13DA"/>
    <w:rsid w:val="004A2C25"/>
    <w:rsid w:val="004B0619"/>
    <w:rsid w:val="004B673E"/>
    <w:rsid w:val="004C0A3D"/>
    <w:rsid w:val="004C610F"/>
    <w:rsid w:val="004C784A"/>
    <w:rsid w:val="004D0DA2"/>
    <w:rsid w:val="004D2F80"/>
    <w:rsid w:val="004D7E05"/>
    <w:rsid w:val="004E091B"/>
    <w:rsid w:val="004F533F"/>
    <w:rsid w:val="004F6181"/>
    <w:rsid w:val="00503376"/>
    <w:rsid w:val="00503E2D"/>
    <w:rsid w:val="00512AB3"/>
    <w:rsid w:val="00512E36"/>
    <w:rsid w:val="005146DE"/>
    <w:rsid w:val="00515824"/>
    <w:rsid w:val="00525EA4"/>
    <w:rsid w:val="00541E84"/>
    <w:rsid w:val="00546E0D"/>
    <w:rsid w:val="00552EB6"/>
    <w:rsid w:val="0055601F"/>
    <w:rsid w:val="00557823"/>
    <w:rsid w:val="005631DC"/>
    <w:rsid w:val="00567DCB"/>
    <w:rsid w:val="00583E90"/>
    <w:rsid w:val="0059304B"/>
    <w:rsid w:val="005A002D"/>
    <w:rsid w:val="005A7136"/>
    <w:rsid w:val="005B18C1"/>
    <w:rsid w:val="005B1CD9"/>
    <w:rsid w:val="005B224D"/>
    <w:rsid w:val="005B29D2"/>
    <w:rsid w:val="005B45BA"/>
    <w:rsid w:val="005B51A4"/>
    <w:rsid w:val="005C0521"/>
    <w:rsid w:val="005C12E4"/>
    <w:rsid w:val="005C57A3"/>
    <w:rsid w:val="005C5BB4"/>
    <w:rsid w:val="005D1B55"/>
    <w:rsid w:val="005D2FD8"/>
    <w:rsid w:val="005D5765"/>
    <w:rsid w:val="005D6DD6"/>
    <w:rsid w:val="005D7123"/>
    <w:rsid w:val="005E08B1"/>
    <w:rsid w:val="005F0B05"/>
    <w:rsid w:val="005F347F"/>
    <w:rsid w:val="005F6E9A"/>
    <w:rsid w:val="00611767"/>
    <w:rsid w:val="00611BF2"/>
    <w:rsid w:val="006275D5"/>
    <w:rsid w:val="0063005B"/>
    <w:rsid w:val="0063049B"/>
    <w:rsid w:val="00631ABF"/>
    <w:rsid w:val="00634B7C"/>
    <w:rsid w:val="00640B6C"/>
    <w:rsid w:val="006502AC"/>
    <w:rsid w:val="006512EE"/>
    <w:rsid w:val="00652439"/>
    <w:rsid w:val="00653935"/>
    <w:rsid w:val="00653E4C"/>
    <w:rsid w:val="006546B0"/>
    <w:rsid w:val="00680152"/>
    <w:rsid w:val="006838D1"/>
    <w:rsid w:val="00684A90"/>
    <w:rsid w:val="00691C37"/>
    <w:rsid w:val="006940E6"/>
    <w:rsid w:val="0069765D"/>
    <w:rsid w:val="006A0E2C"/>
    <w:rsid w:val="006A33AF"/>
    <w:rsid w:val="006A419A"/>
    <w:rsid w:val="006A4F9F"/>
    <w:rsid w:val="006A64C2"/>
    <w:rsid w:val="006B3C6F"/>
    <w:rsid w:val="006C0849"/>
    <w:rsid w:val="006C241F"/>
    <w:rsid w:val="006C2CF6"/>
    <w:rsid w:val="006D00F0"/>
    <w:rsid w:val="006D2A7F"/>
    <w:rsid w:val="006D35CE"/>
    <w:rsid w:val="006E0C41"/>
    <w:rsid w:val="006E2C08"/>
    <w:rsid w:val="006E51C7"/>
    <w:rsid w:val="006F03DC"/>
    <w:rsid w:val="00703A1D"/>
    <w:rsid w:val="007103B2"/>
    <w:rsid w:val="00713271"/>
    <w:rsid w:val="0071403B"/>
    <w:rsid w:val="00717262"/>
    <w:rsid w:val="007206C2"/>
    <w:rsid w:val="00725D4F"/>
    <w:rsid w:val="0072647A"/>
    <w:rsid w:val="00727F11"/>
    <w:rsid w:val="00732124"/>
    <w:rsid w:val="007322CD"/>
    <w:rsid w:val="00733970"/>
    <w:rsid w:val="0074621D"/>
    <w:rsid w:val="00753C9F"/>
    <w:rsid w:val="00755804"/>
    <w:rsid w:val="007559EC"/>
    <w:rsid w:val="007560F6"/>
    <w:rsid w:val="00761429"/>
    <w:rsid w:val="007623C6"/>
    <w:rsid w:val="007646FA"/>
    <w:rsid w:val="007673DF"/>
    <w:rsid w:val="007752E7"/>
    <w:rsid w:val="007766C1"/>
    <w:rsid w:val="007771C7"/>
    <w:rsid w:val="00780FAB"/>
    <w:rsid w:val="00792746"/>
    <w:rsid w:val="0079514F"/>
    <w:rsid w:val="00795760"/>
    <w:rsid w:val="007A2C7E"/>
    <w:rsid w:val="007A5CB8"/>
    <w:rsid w:val="007A793B"/>
    <w:rsid w:val="007B5A9C"/>
    <w:rsid w:val="007B5E3F"/>
    <w:rsid w:val="007C71F2"/>
    <w:rsid w:val="007C7C3F"/>
    <w:rsid w:val="007D2C15"/>
    <w:rsid w:val="007D58E0"/>
    <w:rsid w:val="007E2D02"/>
    <w:rsid w:val="007E3966"/>
    <w:rsid w:val="00801AA4"/>
    <w:rsid w:val="00802A42"/>
    <w:rsid w:val="0080435F"/>
    <w:rsid w:val="00805803"/>
    <w:rsid w:val="0080615E"/>
    <w:rsid w:val="008114C0"/>
    <w:rsid w:val="00815E7B"/>
    <w:rsid w:val="008214F5"/>
    <w:rsid w:val="00822DF5"/>
    <w:rsid w:val="008259BC"/>
    <w:rsid w:val="00827198"/>
    <w:rsid w:val="00830380"/>
    <w:rsid w:val="0083309F"/>
    <w:rsid w:val="00842EB4"/>
    <w:rsid w:val="00842F4D"/>
    <w:rsid w:val="00843CC8"/>
    <w:rsid w:val="00844093"/>
    <w:rsid w:val="00847EA0"/>
    <w:rsid w:val="0085175C"/>
    <w:rsid w:val="00852CA8"/>
    <w:rsid w:val="00856B3C"/>
    <w:rsid w:val="008654F8"/>
    <w:rsid w:val="00866D71"/>
    <w:rsid w:val="00871B45"/>
    <w:rsid w:val="00872D85"/>
    <w:rsid w:val="008748DA"/>
    <w:rsid w:val="00875603"/>
    <w:rsid w:val="00875F5D"/>
    <w:rsid w:val="00877329"/>
    <w:rsid w:val="008809BB"/>
    <w:rsid w:val="008856A7"/>
    <w:rsid w:val="00890DDA"/>
    <w:rsid w:val="008942E4"/>
    <w:rsid w:val="008968F6"/>
    <w:rsid w:val="008973E0"/>
    <w:rsid w:val="008A0263"/>
    <w:rsid w:val="008A0467"/>
    <w:rsid w:val="008A1AAD"/>
    <w:rsid w:val="008A30CC"/>
    <w:rsid w:val="008B6474"/>
    <w:rsid w:val="008B6479"/>
    <w:rsid w:val="008C2EAF"/>
    <w:rsid w:val="008C3110"/>
    <w:rsid w:val="008C380D"/>
    <w:rsid w:val="008C3BF5"/>
    <w:rsid w:val="008C5308"/>
    <w:rsid w:val="008C5B94"/>
    <w:rsid w:val="008C6698"/>
    <w:rsid w:val="008E2BA0"/>
    <w:rsid w:val="008E2DAB"/>
    <w:rsid w:val="008E33C5"/>
    <w:rsid w:val="008E543B"/>
    <w:rsid w:val="008E73AE"/>
    <w:rsid w:val="008F16F9"/>
    <w:rsid w:val="008F348C"/>
    <w:rsid w:val="008F51A7"/>
    <w:rsid w:val="00910EDB"/>
    <w:rsid w:val="0091493B"/>
    <w:rsid w:val="0091542D"/>
    <w:rsid w:val="00921BB6"/>
    <w:rsid w:val="00922E61"/>
    <w:rsid w:val="00925683"/>
    <w:rsid w:val="00930E00"/>
    <w:rsid w:val="00937572"/>
    <w:rsid w:val="00937B14"/>
    <w:rsid w:val="009442CE"/>
    <w:rsid w:val="00950CBE"/>
    <w:rsid w:val="009535B2"/>
    <w:rsid w:val="0096161B"/>
    <w:rsid w:val="00963C0C"/>
    <w:rsid w:val="00964620"/>
    <w:rsid w:val="00972C34"/>
    <w:rsid w:val="00973C9E"/>
    <w:rsid w:val="009762E9"/>
    <w:rsid w:val="00980F98"/>
    <w:rsid w:val="00984DE0"/>
    <w:rsid w:val="00987586"/>
    <w:rsid w:val="009876F0"/>
    <w:rsid w:val="009900A2"/>
    <w:rsid w:val="009915B5"/>
    <w:rsid w:val="00993249"/>
    <w:rsid w:val="00993DC7"/>
    <w:rsid w:val="00997C9D"/>
    <w:rsid w:val="009A6742"/>
    <w:rsid w:val="009A7F39"/>
    <w:rsid w:val="009B1C10"/>
    <w:rsid w:val="009B2238"/>
    <w:rsid w:val="009B559F"/>
    <w:rsid w:val="009C2712"/>
    <w:rsid w:val="009C4D47"/>
    <w:rsid w:val="009D4CB6"/>
    <w:rsid w:val="009E5363"/>
    <w:rsid w:val="009E5CA2"/>
    <w:rsid w:val="009E66EE"/>
    <w:rsid w:val="009F01A1"/>
    <w:rsid w:val="009F0425"/>
    <w:rsid w:val="009F1F93"/>
    <w:rsid w:val="009F438E"/>
    <w:rsid w:val="00A00C5E"/>
    <w:rsid w:val="00A03EB4"/>
    <w:rsid w:val="00A1264A"/>
    <w:rsid w:val="00A12FA6"/>
    <w:rsid w:val="00A15615"/>
    <w:rsid w:val="00A169AD"/>
    <w:rsid w:val="00A17C47"/>
    <w:rsid w:val="00A218A4"/>
    <w:rsid w:val="00A25534"/>
    <w:rsid w:val="00A26079"/>
    <w:rsid w:val="00A27EFF"/>
    <w:rsid w:val="00A34DA6"/>
    <w:rsid w:val="00A36163"/>
    <w:rsid w:val="00A36A13"/>
    <w:rsid w:val="00A37646"/>
    <w:rsid w:val="00A42AAD"/>
    <w:rsid w:val="00A521A7"/>
    <w:rsid w:val="00A52BE1"/>
    <w:rsid w:val="00A57F66"/>
    <w:rsid w:val="00A57FA7"/>
    <w:rsid w:val="00A70993"/>
    <w:rsid w:val="00A75BD1"/>
    <w:rsid w:val="00A82E18"/>
    <w:rsid w:val="00A90C8D"/>
    <w:rsid w:val="00A9255F"/>
    <w:rsid w:val="00A9284F"/>
    <w:rsid w:val="00A942CF"/>
    <w:rsid w:val="00A95176"/>
    <w:rsid w:val="00A95354"/>
    <w:rsid w:val="00A95E5B"/>
    <w:rsid w:val="00A966B7"/>
    <w:rsid w:val="00A96C9E"/>
    <w:rsid w:val="00AA2AB8"/>
    <w:rsid w:val="00AA2AC7"/>
    <w:rsid w:val="00AA4C24"/>
    <w:rsid w:val="00AA5334"/>
    <w:rsid w:val="00AA5681"/>
    <w:rsid w:val="00AA573B"/>
    <w:rsid w:val="00AB3CE1"/>
    <w:rsid w:val="00AB7A36"/>
    <w:rsid w:val="00AC1380"/>
    <w:rsid w:val="00AC4970"/>
    <w:rsid w:val="00AC51F4"/>
    <w:rsid w:val="00AC546E"/>
    <w:rsid w:val="00AC6FB7"/>
    <w:rsid w:val="00AD03A9"/>
    <w:rsid w:val="00AD1F88"/>
    <w:rsid w:val="00AD2534"/>
    <w:rsid w:val="00AD49FA"/>
    <w:rsid w:val="00AD76A8"/>
    <w:rsid w:val="00AE030A"/>
    <w:rsid w:val="00AE1412"/>
    <w:rsid w:val="00AE423D"/>
    <w:rsid w:val="00AF1FA9"/>
    <w:rsid w:val="00AF5A2D"/>
    <w:rsid w:val="00B00806"/>
    <w:rsid w:val="00B01D49"/>
    <w:rsid w:val="00B04F6B"/>
    <w:rsid w:val="00B061E3"/>
    <w:rsid w:val="00B10463"/>
    <w:rsid w:val="00B12F0A"/>
    <w:rsid w:val="00B170E0"/>
    <w:rsid w:val="00B26DE0"/>
    <w:rsid w:val="00B271C4"/>
    <w:rsid w:val="00B32308"/>
    <w:rsid w:val="00B327BE"/>
    <w:rsid w:val="00B328AE"/>
    <w:rsid w:val="00B32B3F"/>
    <w:rsid w:val="00B34C78"/>
    <w:rsid w:val="00B37EA3"/>
    <w:rsid w:val="00B43797"/>
    <w:rsid w:val="00B47707"/>
    <w:rsid w:val="00B518FB"/>
    <w:rsid w:val="00B556EF"/>
    <w:rsid w:val="00B562C3"/>
    <w:rsid w:val="00B57A6A"/>
    <w:rsid w:val="00B61944"/>
    <w:rsid w:val="00B71D22"/>
    <w:rsid w:val="00B722C2"/>
    <w:rsid w:val="00B738F8"/>
    <w:rsid w:val="00B74E16"/>
    <w:rsid w:val="00B77CAD"/>
    <w:rsid w:val="00B819E8"/>
    <w:rsid w:val="00B83493"/>
    <w:rsid w:val="00B861E8"/>
    <w:rsid w:val="00BA05A4"/>
    <w:rsid w:val="00BA2CA3"/>
    <w:rsid w:val="00BA5078"/>
    <w:rsid w:val="00BA53E5"/>
    <w:rsid w:val="00BA6635"/>
    <w:rsid w:val="00BB0543"/>
    <w:rsid w:val="00BB2976"/>
    <w:rsid w:val="00BB6D26"/>
    <w:rsid w:val="00BB7FD8"/>
    <w:rsid w:val="00BD5915"/>
    <w:rsid w:val="00BD73A9"/>
    <w:rsid w:val="00BD73E2"/>
    <w:rsid w:val="00BD7DEB"/>
    <w:rsid w:val="00BE6D45"/>
    <w:rsid w:val="00BE75A1"/>
    <w:rsid w:val="00BF06DD"/>
    <w:rsid w:val="00BF1FF6"/>
    <w:rsid w:val="00BF2F97"/>
    <w:rsid w:val="00BF343A"/>
    <w:rsid w:val="00BF5922"/>
    <w:rsid w:val="00BF5954"/>
    <w:rsid w:val="00BF6546"/>
    <w:rsid w:val="00BF6B52"/>
    <w:rsid w:val="00C0042B"/>
    <w:rsid w:val="00C04CC8"/>
    <w:rsid w:val="00C06189"/>
    <w:rsid w:val="00C13096"/>
    <w:rsid w:val="00C14519"/>
    <w:rsid w:val="00C1588E"/>
    <w:rsid w:val="00C16A43"/>
    <w:rsid w:val="00C2144C"/>
    <w:rsid w:val="00C2790F"/>
    <w:rsid w:val="00C34A11"/>
    <w:rsid w:val="00C34B9F"/>
    <w:rsid w:val="00C37262"/>
    <w:rsid w:val="00C3742F"/>
    <w:rsid w:val="00C37756"/>
    <w:rsid w:val="00C4115B"/>
    <w:rsid w:val="00C41A0C"/>
    <w:rsid w:val="00C4264E"/>
    <w:rsid w:val="00C42CD0"/>
    <w:rsid w:val="00C47E44"/>
    <w:rsid w:val="00C50087"/>
    <w:rsid w:val="00C503EA"/>
    <w:rsid w:val="00C507AA"/>
    <w:rsid w:val="00C5502F"/>
    <w:rsid w:val="00C55389"/>
    <w:rsid w:val="00C55860"/>
    <w:rsid w:val="00C622B4"/>
    <w:rsid w:val="00C63A90"/>
    <w:rsid w:val="00C6668B"/>
    <w:rsid w:val="00C67048"/>
    <w:rsid w:val="00C6736F"/>
    <w:rsid w:val="00C70799"/>
    <w:rsid w:val="00C71153"/>
    <w:rsid w:val="00C77703"/>
    <w:rsid w:val="00C82A7E"/>
    <w:rsid w:val="00C83D36"/>
    <w:rsid w:val="00C85712"/>
    <w:rsid w:val="00C86F8B"/>
    <w:rsid w:val="00C875C3"/>
    <w:rsid w:val="00C87AE5"/>
    <w:rsid w:val="00C92108"/>
    <w:rsid w:val="00C95CE3"/>
    <w:rsid w:val="00C96D12"/>
    <w:rsid w:val="00C96FA3"/>
    <w:rsid w:val="00CA2B9F"/>
    <w:rsid w:val="00CA313C"/>
    <w:rsid w:val="00CA4BDC"/>
    <w:rsid w:val="00CA5307"/>
    <w:rsid w:val="00CA56E3"/>
    <w:rsid w:val="00CA5E6A"/>
    <w:rsid w:val="00CA6BFC"/>
    <w:rsid w:val="00CB50CA"/>
    <w:rsid w:val="00CB6B82"/>
    <w:rsid w:val="00CC20FF"/>
    <w:rsid w:val="00CC32DE"/>
    <w:rsid w:val="00CD315F"/>
    <w:rsid w:val="00CD32B8"/>
    <w:rsid w:val="00CD3B76"/>
    <w:rsid w:val="00CD3BD6"/>
    <w:rsid w:val="00CD41EE"/>
    <w:rsid w:val="00CD6B0E"/>
    <w:rsid w:val="00CE06AE"/>
    <w:rsid w:val="00CF05A2"/>
    <w:rsid w:val="00CF07F5"/>
    <w:rsid w:val="00CF315E"/>
    <w:rsid w:val="00CF4504"/>
    <w:rsid w:val="00CF5B46"/>
    <w:rsid w:val="00D0497D"/>
    <w:rsid w:val="00D068B8"/>
    <w:rsid w:val="00D07583"/>
    <w:rsid w:val="00D20C23"/>
    <w:rsid w:val="00D21342"/>
    <w:rsid w:val="00D24280"/>
    <w:rsid w:val="00D258F8"/>
    <w:rsid w:val="00D30ED2"/>
    <w:rsid w:val="00D33F07"/>
    <w:rsid w:val="00D35B57"/>
    <w:rsid w:val="00D37E9A"/>
    <w:rsid w:val="00D50527"/>
    <w:rsid w:val="00D52FF8"/>
    <w:rsid w:val="00D6275B"/>
    <w:rsid w:val="00D649C5"/>
    <w:rsid w:val="00D757D3"/>
    <w:rsid w:val="00D76B04"/>
    <w:rsid w:val="00D826E6"/>
    <w:rsid w:val="00D865ED"/>
    <w:rsid w:val="00D92854"/>
    <w:rsid w:val="00D952CC"/>
    <w:rsid w:val="00DA151A"/>
    <w:rsid w:val="00DA4920"/>
    <w:rsid w:val="00DB214B"/>
    <w:rsid w:val="00DB2BC6"/>
    <w:rsid w:val="00DB3C77"/>
    <w:rsid w:val="00DC1D76"/>
    <w:rsid w:val="00DC5194"/>
    <w:rsid w:val="00DC6977"/>
    <w:rsid w:val="00DC7956"/>
    <w:rsid w:val="00DD1ECB"/>
    <w:rsid w:val="00DD50EF"/>
    <w:rsid w:val="00DD6C58"/>
    <w:rsid w:val="00DE1895"/>
    <w:rsid w:val="00DE18BF"/>
    <w:rsid w:val="00DE4582"/>
    <w:rsid w:val="00DF0757"/>
    <w:rsid w:val="00DF0FF9"/>
    <w:rsid w:val="00DF18D8"/>
    <w:rsid w:val="00DF382C"/>
    <w:rsid w:val="00DF3BD3"/>
    <w:rsid w:val="00E02150"/>
    <w:rsid w:val="00E03D1C"/>
    <w:rsid w:val="00E051D0"/>
    <w:rsid w:val="00E11E40"/>
    <w:rsid w:val="00E1236B"/>
    <w:rsid w:val="00E13766"/>
    <w:rsid w:val="00E161D2"/>
    <w:rsid w:val="00E26B7A"/>
    <w:rsid w:val="00E31311"/>
    <w:rsid w:val="00E33624"/>
    <w:rsid w:val="00E33D37"/>
    <w:rsid w:val="00E41C8C"/>
    <w:rsid w:val="00E47A71"/>
    <w:rsid w:val="00E500C4"/>
    <w:rsid w:val="00E50A06"/>
    <w:rsid w:val="00E54786"/>
    <w:rsid w:val="00E56013"/>
    <w:rsid w:val="00E56C38"/>
    <w:rsid w:val="00E62A46"/>
    <w:rsid w:val="00E635AA"/>
    <w:rsid w:val="00E66C5F"/>
    <w:rsid w:val="00E75819"/>
    <w:rsid w:val="00E80471"/>
    <w:rsid w:val="00E8207D"/>
    <w:rsid w:val="00E8225E"/>
    <w:rsid w:val="00E83A2E"/>
    <w:rsid w:val="00E9129F"/>
    <w:rsid w:val="00E91CAC"/>
    <w:rsid w:val="00E92DE2"/>
    <w:rsid w:val="00E95381"/>
    <w:rsid w:val="00E97CAB"/>
    <w:rsid w:val="00EA07D5"/>
    <w:rsid w:val="00EA453E"/>
    <w:rsid w:val="00EA4E4B"/>
    <w:rsid w:val="00EB0A11"/>
    <w:rsid w:val="00EB0A15"/>
    <w:rsid w:val="00EB0F0D"/>
    <w:rsid w:val="00EB0FD7"/>
    <w:rsid w:val="00EB1EFF"/>
    <w:rsid w:val="00EB3A20"/>
    <w:rsid w:val="00EB6970"/>
    <w:rsid w:val="00EB6A75"/>
    <w:rsid w:val="00EB72CB"/>
    <w:rsid w:val="00EC2418"/>
    <w:rsid w:val="00EC4B51"/>
    <w:rsid w:val="00EC7426"/>
    <w:rsid w:val="00ED0832"/>
    <w:rsid w:val="00ED2192"/>
    <w:rsid w:val="00ED736A"/>
    <w:rsid w:val="00EF42EE"/>
    <w:rsid w:val="00EF6BD5"/>
    <w:rsid w:val="00EF7136"/>
    <w:rsid w:val="00F002EA"/>
    <w:rsid w:val="00F00E58"/>
    <w:rsid w:val="00F0104C"/>
    <w:rsid w:val="00F026D3"/>
    <w:rsid w:val="00F03F87"/>
    <w:rsid w:val="00F12C46"/>
    <w:rsid w:val="00F13AA7"/>
    <w:rsid w:val="00F13F17"/>
    <w:rsid w:val="00F2065C"/>
    <w:rsid w:val="00F24DDC"/>
    <w:rsid w:val="00F365AA"/>
    <w:rsid w:val="00F36791"/>
    <w:rsid w:val="00F40E89"/>
    <w:rsid w:val="00F42D3C"/>
    <w:rsid w:val="00F4757B"/>
    <w:rsid w:val="00F63046"/>
    <w:rsid w:val="00F631C8"/>
    <w:rsid w:val="00F6599F"/>
    <w:rsid w:val="00F70428"/>
    <w:rsid w:val="00F71136"/>
    <w:rsid w:val="00F76614"/>
    <w:rsid w:val="00F81E50"/>
    <w:rsid w:val="00F833DE"/>
    <w:rsid w:val="00F90978"/>
    <w:rsid w:val="00F92A72"/>
    <w:rsid w:val="00F95C8D"/>
    <w:rsid w:val="00FA585F"/>
    <w:rsid w:val="00FA6CAC"/>
    <w:rsid w:val="00FA743A"/>
    <w:rsid w:val="00FC0B58"/>
    <w:rsid w:val="00FC0E98"/>
    <w:rsid w:val="00FC4FA0"/>
    <w:rsid w:val="00FF0987"/>
    <w:rsid w:val="00FF0D44"/>
    <w:rsid w:val="00FF262F"/>
    <w:rsid w:val="00FF2CE8"/>
    <w:rsid w:val="00FF385A"/>
    <w:rsid w:val="00FF7174"/>
    <w:rsid w:val="16E1606B"/>
    <w:rsid w:val="3006BB97"/>
    <w:rsid w:val="3933DCB1"/>
    <w:rsid w:val="40C933FA"/>
    <w:rsid w:val="41FD3112"/>
    <w:rsid w:val="5B758B8C"/>
    <w:rsid w:val="78E7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6B30B8"/>
  <w15:chartTrackingRefBased/>
  <w15:docId w15:val="{7CE096D2-4BD4-4345-B31E-08FE80C87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E2D02"/>
    <w:pPr>
      <w:spacing w:after="0"/>
    </w:pPr>
    <w:rPr>
      <w14:numForm w14:val="lining"/>
    </w:rPr>
  </w:style>
  <w:style w:type="paragraph" w:styleId="Ttulo1">
    <w:name w:val="heading 1"/>
    <w:basedOn w:val="Normal"/>
    <w:next w:val="Normal"/>
    <w:link w:val="Ttulo1Car"/>
    <w:uiPriority w:val="9"/>
    <w:rsid w:val="007E2D02"/>
    <w:pPr>
      <w:keepNext/>
      <w:keepLines/>
      <w:spacing w:before="360" w:after="120"/>
      <w:outlineLvl w:val="0"/>
    </w:pPr>
    <w:rPr>
      <w:rFonts w:ascii="Raleway Bold" w:eastAsiaTheme="majorEastAsia" w:hAnsi="Raleway Bold" w:cstheme="majorBidi"/>
      <w:color w:val="134C8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2D02"/>
    <w:pPr>
      <w:keepNext/>
      <w:keepLines/>
      <w:spacing w:before="280" w:after="240"/>
      <w:outlineLvl w:val="1"/>
    </w:pPr>
    <w:rPr>
      <w:rFonts w:ascii="Raleway SemiBold" w:eastAsiaTheme="majorEastAsia" w:hAnsi="Raleway SemiBold" w:cstheme="majorBidi"/>
      <w:color w:val="134C8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E2D02"/>
    <w:pPr>
      <w:keepNext/>
      <w:keepLines/>
      <w:spacing w:before="40"/>
      <w:ind w:left="708"/>
      <w:outlineLvl w:val="2"/>
    </w:pPr>
    <w:rPr>
      <w:rFonts w:ascii="Raleway SemiBold" w:eastAsiaTheme="majorEastAsia" w:hAnsi="Raleway SemiBold" w:cstheme="majorBidi"/>
      <w:color w:val="134C8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A27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E386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45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E386B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2D02"/>
    <w:pPr>
      <w:spacing w:after="160"/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7E2D0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E2D02"/>
    <w:pPr>
      <w:spacing w:after="160"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E2D0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E2D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E2D02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327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E2D0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D02"/>
  </w:style>
  <w:style w:type="paragraph" w:styleId="Piedepgina">
    <w:name w:val="footer"/>
    <w:basedOn w:val="Normal"/>
    <w:link w:val="PiedepginaCar"/>
    <w:uiPriority w:val="99"/>
    <w:unhideWhenUsed/>
    <w:rsid w:val="007E2D0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D02"/>
  </w:style>
  <w:style w:type="character" w:customStyle="1" w:styleId="Ttulo1Car">
    <w:name w:val="Título 1 Car"/>
    <w:basedOn w:val="Fuentedeprrafopredeter"/>
    <w:link w:val="Ttulo1"/>
    <w:uiPriority w:val="9"/>
    <w:rsid w:val="007E2D02"/>
    <w:rPr>
      <w:rFonts w:ascii="Raleway Bold" w:eastAsiaTheme="majorEastAsia" w:hAnsi="Raleway Bold" w:cstheme="majorBidi"/>
      <w:color w:val="134C8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E2D02"/>
    <w:rPr>
      <w:rFonts w:ascii="Raleway SemiBold" w:eastAsiaTheme="majorEastAsia" w:hAnsi="Raleway SemiBold" w:cstheme="majorBidi"/>
      <w:color w:val="134C8F"/>
      <w:sz w:val="24"/>
      <w:szCs w:val="26"/>
    </w:rPr>
  </w:style>
  <w:style w:type="paragraph" w:customStyle="1" w:styleId="Unidades">
    <w:name w:val="Unidades"/>
    <w:basedOn w:val="Normal"/>
    <w:link w:val="UnidadesCar"/>
    <w:qFormat/>
    <w:rsid w:val="007E2D02"/>
    <w:pPr>
      <w:spacing w:before="120" w:after="120"/>
      <w:ind w:left="360"/>
      <w:jc w:val="both"/>
    </w:pPr>
    <w:rPr>
      <w:rFonts w:ascii="Raleway Bold" w:hAnsi="Raleway Bold"/>
      <w:color w:val="101820"/>
    </w:rPr>
  </w:style>
  <w:style w:type="paragraph" w:styleId="TtuloTDC">
    <w:name w:val="TOC Heading"/>
    <w:basedOn w:val="Ttulo1"/>
    <w:next w:val="Normal"/>
    <w:uiPriority w:val="39"/>
    <w:unhideWhenUsed/>
    <w:qFormat/>
    <w:rsid w:val="007E2D02"/>
    <w:pPr>
      <w:spacing w:before="240" w:after="0"/>
      <w:outlineLvl w:val="9"/>
    </w:pPr>
    <w:rPr>
      <w:rFonts w:asciiTheme="majorHAnsi" w:hAnsiTheme="majorHAnsi"/>
      <w:color w:val="0E386B" w:themeColor="accent1" w:themeShade="BF"/>
      <w:sz w:val="32"/>
      <w:lang w:eastAsia="es-ES"/>
    </w:rPr>
  </w:style>
  <w:style w:type="character" w:customStyle="1" w:styleId="UnidadesCar">
    <w:name w:val="Unidades Car"/>
    <w:basedOn w:val="Fuentedeprrafopredeter"/>
    <w:link w:val="Unidades"/>
    <w:rsid w:val="007E2D02"/>
    <w:rPr>
      <w:rFonts w:ascii="Raleway Bold" w:hAnsi="Raleway Bold"/>
      <w:color w:val="101820"/>
    </w:rPr>
  </w:style>
  <w:style w:type="paragraph" w:styleId="TDC1">
    <w:name w:val="toc 1"/>
    <w:basedOn w:val="Normal"/>
    <w:next w:val="Normal"/>
    <w:autoRedefine/>
    <w:uiPriority w:val="39"/>
    <w:unhideWhenUsed/>
    <w:rsid w:val="00DD50EF"/>
    <w:pPr>
      <w:spacing w:after="100"/>
    </w:pPr>
    <w:rPr>
      <w:rFonts w:ascii="Raleway SemiBold" w:hAnsi="Raleway SemiBold"/>
      <w:color w:val="134C8F"/>
    </w:rPr>
  </w:style>
  <w:style w:type="paragraph" w:styleId="TDC2">
    <w:name w:val="toc 2"/>
    <w:basedOn w:val="Normal"/>
    <w:next w:val="Normal"/>
    <w:autoRedefine/>
    <w:uiPriority w:val="39"/>
    <w:unhideWhenUsed/>
    <w:rsid w:val="007E2D02"/>
    <w:pPr>
      <w:spacing w:after="100"/>
      <w:ind w:left="220"/>
    </w:pPr>
    <w:rPr>
      <w:rFonts w:ascii="Raleway Light" w:hAnsi="Raleway Light"/>
      <w:color w:val="134C8F"/>
      <w:sz w:val="20"/>
    </w:rPr>
  </w:style>
  <w:style w:type="character" w:styleId="Hipervnculo">
    <w:name w:val="Hyperlink"/>
    <w:basedOn w:val="Fuentedeprrafopredeter"/>
    <w:uiPriority w:val="99"/>
    <w:unhideWhenUsed/>
    <w:rsid w:val="007E2D02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7E2D02"/>
    <w:rPr>
      <w:rFonts w:ascii="Raleway SemiBold" w:eastAsiaTheme="majorEastAsia" w:hAnsi="Raleway SemiBold" w:cstheme="majorBidi"/>
      <w:color w:val="134C8F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7E2D02"/>
    <w:pPr>
      <w:spacing w:after="100"/>
      <w:ind w:left="440"/>
    </w:p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7E2D02"/>
    <w:pPr>
      <w:spacing w:after="200" w:line="240" w:lineRule="auto"/>
    </w:pPr>
    <w:rPr>
      <w:i/>
      <w:iCs/>
      <w:color w:val="134C8F" w:themeColor="text2"/>
      <w:sz w:val="18"/>
      <w:szCs w:val="18"/>
    </w:rPr>
  </w:style>
  <w:style w:type="paragraph" w:customStyle="1" w:styleId="Textotemario">
    <w:name w:val="Texto temario"/>
    <w:basedOn w:val="Normal"/>
    <w:link w:val="TextotemarioCar"/>
    <w:qFormat/>
    <w:rsid w:val="003A3827"/>
    <w:pPr>
      <w:jc w:val="both"/>
    </w:pPr>
    <w:rPr>
      <w:rFonts w:ascii="Raleway" w:hAnsi="Raleway"/>
    </w:rPr>
  </w:style>
  <w:style w:type="paragraph" w:customStyle="1" w:styleId="111">
    <w:name w:val="1.1.1."/>
    <w:basedOn w:val="Ttulo2"/>
    <w:link w:val="111Car"/>
    <w:qFormat/>
    <w:rsid w:val="007E2D02"/>
    <w:rPr>
      <w:sz w:val="36"/>
      <w:szCs w:val="36"/>
    </w:rPr>
  </w:style>
  <w:style w:type="character" w:customStyle="1" w:styleId="TextotemarioCar">
    <w:name w:val="Texto temario Car"/>
    <w:basedOn w:val="Fuentedeprrafopredeter"/>
    <w:link w:val="Textotemario"/>
    <w:rsid w:val="003A3827"/>
    <w:rPr>
      <w:rFonts w:ascii="Raleway" w:hAnsi="Raleway"/>
      <w14:numForm w14:val="lining"/>
    </w:rPr>
  </w:style>
  <w:style w:type="paragraph" w:customStyle="1" w:styleId="1Subapartado">
    <w:name w:val="1. Subapartado"/>
    <w:basedOn w:val="Ttulo3"/>
    <w:link w:val="1SubapartadoCar"/>
    <w:qFormat/>
    <w:rsid w:val="007E2D02"/>
    <w:pPr>
      <w:ind w:left="0"/>
    </w:pPr>
    <w:rPr>
      <w:rFonts w:ascii="Raleway" w:hAnsi="Raleway"/>
      <w:b/>
      <w:bCs/>
    </w:rPr>
  </w:style>
  <w:style w:type="character" w:customStyle="1" w:styleId="111Car">
    <w:name w:val="1.1.1. Car"/>
    <w:basedOn w:val="Ttulo2Car"/>
    <w:link w:val="111"/>
    <w:rsid w:val="007E2D02"/>
    <w:rPr>
      <w:rFonts w:ascii="Raleway SemiBold" w:eastAsiaTheme="majorEastAsia" w:hAnsi="Raleway SemiBold" w:cstheme="majorBidi"/>
      <w:color w:val="134C8F"/>
      <w:sz w:val="36"/>
      <w:szCs w:val="36"/>
      <w14:numForm w14:val="lining"/>
    </w:rPr>
  </w:style>
  <w:style w:type="character" w:customStyle="1" w:styleId="1SubapartadoCar">
    <w:name w:val="1. Subapartado Car"/>
    <w:basedOn w:val="Ttulo3Car"/>
    <w:link w:val="1Subapartado"/>
    <w:rsid w:val="007E2D02"/>
    <w:rPr>
      <w:rFonts w:ascii="Raleway" w:eastAsiaTheme="majorEastAsia" w:hAnsi="Raleway" w:cstheme="majorBidi"/>
      <w:b/>
      <w:bCs/>
      <w:color w:val="134C8F"/>
      <w:szCs w:val="24"/>
      <w14:numForm w14:val="lining"/>
    </w:rPr>
  </w:style>
  <w:style w:type="paragraph" w:customStyle="1" w:styleId="PiedeImagen">
    <w:name w:val="Pie de Imagen"/>
    <w:basedOn w:val="Descripcin"/>
    <w:link w:val="PiedeImagenCar"/>
    <w:qFormat/>
    <w:rsid w:val="0009460A"/>
    <w:pPr>
      <w:numPr>
        <w:numId w:val="4"/>
      </w:numPr>
      <w:tabs>
        <w:tab w:val="left" w:pos="567"/>
      </w:tabs>
      <w:ind w:left="993" w:hanging="142"/>
      <w:jc w:val="center"/>
    </w:pPr>
    <w:rPr>
      <w:rFonts w:ascii="Raleway Light" w:hAnsi="Raleway Light"/>
      <w:i w:val="0"/>
      <w:iCs w:val="0"/>
      <w:sz w:val="20"/>
      <w:szCs w:val="20"/>
    </w:rPr>
  </w:style>
  <w:style w:type="paragraph" w:customStyle="1" w:styleId="Titulon">
    <w:name w:val="Titulo nº"/>
    <w:basedOn w:val="Tituloletra"/>
    <w:link w:val="TitulonCar"/>
    <w:qFormat/>
    <w:rsid w:val="00D37E9A"/>
    <w:rPr>
      <w:sz w:val="80"/>
      <w:szCs w:val="80"/>
    </w:rPr>
  </w:style>
  <w:style w:type="character" w:customStyle="1" w:styleId="DescripcinCar">
    <w:name w:val="Descripción Car"/>
    <w:basedOn w:val="Fuentedeprrafopredeter"/>
    <w:link w:val="Descripcin"/>
    <w:uiPriority w:val="35"/>
    <w:rsid w:val="007E2D02"/>
    <w:rPr>
      <w:i/>
      <w:iCs/>
      <w:color w:val="134C8F" w:themeColor="text2"/>
      <w:sz w:val="18"/>
      <w:szCs w:val="18"/>
    </w:rPr>
  </w:style>
  <w:style w:type="character" w:customStyle="1" w:styleId="PiedeImagenCar">
    <w:name w:val="Pie de Imagen Car"/>
    <w:basedOn w:val="DescripcinCar"/>
    <w:link w:val="PiedeImagen"/>
    <w:rsid w:val="0009460A"/>
    <w:rPr>
      <w:rFonts w:ascii="Raleway Light" w:hAnsi="Raleway Light"/>
      <w:i w:val="0"/>
      <w:iCs w:val="0"/>
      <w:color w:val="134C8F" w:themeColor="text2"/>
      <w:sz w:val="20"/>
      <w:szCs w:val="20"/>
      <w14:numForm w14:val="lining"/>
    </w:rPr>
  </w:style>
  <w:style w:type="paragraph" w:customStyle="1" w:styleId="Tituloletra">
    <w:name w:val="Titulo letra"/>
    <w:basedOn w:val="Ttulo1"/>
    <w:link w:val="TituloletraCar"/>
    <w:qFormat/>
    <w:rsid w:val="00D37E9A"/>
    <w:pPr>
      <w:spacing w:before="120" w:line="240" w:lineRule="atLeast"/>
    </w:pPr>
    <w:rPr>
      <w:rFonts w:ascii="Raleway SemiBold" w:hAnsi="Raleway SemiBold"/>
      <w:sz w:val="56"/>
      <w:szCs w:val="56"/>
    </w:rPr>
  </w:style>
  <w:style w:type="character" w:customStyle="1" w:styleId="TitulonCar">
    <w:name w:val="Titulo nº Car"/>
    <w:basedOn w:val="Ttulo1Car"/>
    <w:link w:val="Titulon"/>
    <w:rsid w:val="00D37E9A"/>
    <w:rPr>
      <w:rFonts w:ascii="Raleway SemiBold" w:eastAsiaTheme="majorEastAsia" w:hAnsi="Raleway SemiBold" w:cstheme="majorBidi"/>
      <w:color w:val="134C8F"/>
      <w:sz w:val="80"/>
      <w:szCs w:val="80"/>
      <w14:numForm w14:val="lining"/>
    </w:rPr>
  </w:style>
  <w:style w:type="paragraph" w:customStyle="1" w:styleId="Fuente">
    <w:name w:val="Fuente"/>
    <w:basedOn w:val="PiedeImagen"/>
    <w:link w:val="FuenteCar"/>
    <w:qFormat/>
    <w:rsid w:val="007E2D02"/>
    <w:rPr>
      <w:i/>
      <w:iCs/>
      <w:sz w:val="16"/>
      <w:szCs w:val="16"/>
    </w:rPr>
  </w:style>
  <w:style w:type="character" w:customStyle="1" w:styleId="TituloletraCar">
    <w:name w:val="Titulo letra Car"/>
    <w:basedOn w:val="Ttulo1Car"/>
    <w:link w:val="Tituloletra"/>
    <w:rsid w:val="00D37E9A"/>
    <w:rPr>
      <w:rFonts w:ascii="Raleway SemiBold" w:eastAsiaTheme="majorEastAsia" w:hAnsi="Raleway SemiBold" w:cstheme="majorBidi"/>
      <w:color w:val="134C8F"/>
      <w:sz w:val="56"/>
      <w:szCs w:val="56"/>
      <w14:numForm w14:val="lining"/>
    </w:rPr>
  </w:style>
  <w:style w:type="character" w:customStyle="1" w:styleId="FuenteCar">
    <w:name w:val="Fuente Car"/>
    <w:basedOn w:val="PiedeImagenCar"/>
    <w:link w:val="Fuente"/>
    <w:rsid w:val="007E2D02"/>
    <w:rPr>
      <w:rFonts w:ascii="Raleway Light" w:hAnsi="Raleway Light"/>
      <w:i/>
      <w:iCs/>
      <w:color w:val="134C8F" w:themeColor="text2"/>
      <w:sz w:val="16"/>
      <w:szCs w:val="16"/>
      <w14:numForm w14:val="lining"/>
    </w:rPr>
  </w:style>
  <w:style w:type="table" w:customStyle="1" w:styleId="Estilo1">
    <w:name w:val="Estilo1"/>
    <w:basedOn w:val="Tablanormal"/>
    <w:uiPriority w:val="99"/>
    <w:rsid w:val="00215BAE"/>
    <w:pPr>
      <w:spacing w:after="0" w:line="240" w:lineRule="auto"/>
      <w:jc w:val="center"/>
    </w:pPr>
    <w:rPr>
      <w:rFonts w:ascii="Raleway" w:hAnsi="Raleway"/>
      <w:color w:val="134C8F"/>
    </w:rPr>
    <w:tblPr>
      <w:tblStyleRowBandSize w:val="1"/>
      <w:tblStyleColBandSize w:val="1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</w:tbl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Raleway" w:hAnsi="Raleway"/>
        <w:b/>
        <w:color w:val="FFFFFF" w:themeColor="background1"/>
        <w:sz w:val="22"/>
      </w:rPr>
      <w:tblPr/>
      <w:tcPr>
        <w:shd w:val="clear" w:color="auto" w:fill="134C8F"/>
      </w:tcPr>
    </w:tblStylePr>
    <w:tblStylePr w:type="lastRow">
      <w:rPr>
        <w:color w:val="B6E1F9" w:themeColor="accent3"/>
      </w:rPr>
    </w:tblStylePr>
    <w:tblStylePr w:type="band1Horz">
      <w:tblPr/>
      <w:tcPr>
        <w:shd w:val="clear" w:color="auto" w:fill="F3FAFF"/>
      </w:tcPr>
    </w:tblStylePr>
    <w:tblStylePr w:type="band2Horz">
      <w:pPr>
        <w:jc w:val="center"/>
      </w:pPr>
      <w:tblPr/>
      <w:tcPr>
        <w:shd w:val="clear" w:color="auto" w:fill="F3FAFF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7E2D02"/>
    <w:rPr>
      <w:color w:val="605E5C"/>
      <w:shd w:val="clear" w:color="auto" w:fill="E1DFDD"/>
    </w:rPr>
  </w:style>
  <w:style w:type="paragraph" w:customStyle="1" w:styleId="NDICE">
    <w:name w:val="ÍNDICE"/>
    <w:basedOn w:val="Normal"/>
    <w:qFormat/>
    <w:rsid w:val="00937572"/>
    <w:rPr>
      <w:rFonts w:ascii="Raleway Bold" w:hAnsi="Raleway Bold"/>
      <w:color w:val="134C8F"/>
      <w:sz w:val="92"/>
      <w:szCs w:val="220"/>
      <w14:numSpacing w14:val="tabular"/>
    </w:rPr>
  </w:style>
  <w:style w:type="numbering" w:customStyle="1" w:styleId="Listaactual1">
    <w:name w:val="Lista actual1"/>
    <w:uiPriority w:val="99"/>
    <w:rsid w:val="003D5AFE"/>
    <w:pPr>
      <w:numPr>
        <w:numId w:val="1"/>
      </w:numPr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5B45BA"/>
    <w:rPr>
      <w:rFonts w:asciiTheme="majorHAnsi" w:eastAsiaTheme="majorEastAsia" w:hAnsiTheme="majorHAnsi" w:cstheme="majorBidi"/>
      <w:color w:val="0E386B" w:themeColor="accent1" w:themeShade="BF"/>
    </w:rPr>
  </w:style>
  <w:style w:type="table" w:styleId="Tablaconcuadrcula4-nfasis1">
    <w:name w:val="Grid Table 4 Accent 1"/>
    <w:basedOn w:val="Tablanormal"/>
    <w:uiPriority w:val="49"/>
    <w:rsid w:val="007E2D02"/>
    <w:pPr>
      <w:spacing w:after="0" w:line="240" w:lineRule="auto"/>
    </w:pPr>
    <w:rPr>
      <w:sz w:val="20"/>
      <w:szCs w:val="20"/>
    </w:rPr>
    <w:tblPr>
      <w:tblStyleRowBandSize w:val="1"/>
      <w:tblStyleColBandSize w:val="1"/>
      <w:tblBorders>
        <w:top w:val="single" w:sz="4" w:space="0" w:color="468FE6" w:themeColor="accent1" w:themeTint="99"/>
        <w:left w:val="single" w:sz="4" w:space="0" w:color="468FE6" w:themeColor="accent1" w:themeTint="99"/>
        <w:bottom w:val="single" w:sz="4" w:space="0" w:color="468FE6" w:themeColor="accent1" w:themeTint="99"/>
        <w:right w:val="single" w:sz="4" w:space="0" w:color="468FE6" w:themeColor="accent1" w:themeTint="99"/>
        <w:insideH w:val="single" w:sz="4" w:space="0" w:color="468FE6" w:themeColor="accent1" w:themeTint="99"/>
        <w:insideV w:val="single" w:sz="4" w:space="0" w:color="468FE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34C8F" w:themeColor="accent1"/>
          <w:left w:val="single" w:sz="4" w:space="0" w:color="134C8F" w:themeColor="accent1"/>
          <w:bottom w:val="single" w:sz="4" w:space="0" w:color="134C8F" w:themeColor="accent1"/>
          <w:right w:val="single" w:sz="4" w:space="0" w:color="134C8F" w:themeColor="accent1"/>
          <w:insideH w:val="nil"/>
          <w:insideV w:val="nil"/>
        </w:tcBorders>
        <w:shd w:val="clear" w:color="auto" w:fill="134C8F" w:themeFill="accent1"/>
      </w:tcPr>
    </w:tblStylePr>
    <w:tblStylePr w:type="lastRow">
      <w:rPr>
        <w:b/>
        <w:bCs/>
      </w:rPr>
      <w:tblPr/>
      <w:tcPr>
        <w:tcBorders>
          <w:top w:val="double" w:sz="4" w:space="0" w:color="134C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9F6" w:themeFill="accent1" w:themeFillTint="33"/>
      </w:tcPr>
    </w:tblStylePr>
    <w:tblStylePr w:type="band1Horz">
      <w:tblPr/>
      <w:tcPr>
        <w:shd w:val="clear" w:color="auto" w:fill="C1D9F6" w:themeFill="accent1" w:themeFillTint="33"/>
      </w:tcPr>
    </w:tblStylePr>
  </w:style>
  <w:style w:type="table" w:styleId="Tablaconcuadrcula2-nfasis5">
    <w:name w:val="Grid Table 2 Accent 5"/>
    <w:basedOn w:val="Tablanormal"/>
    <w:uiPriority w:val="47"/>
    <w:rsid w:val="005B45BA"/>
    <w:pPr>
      <w:spacing w:after="0" w:line="240" w:lineRule="auto"/>
    </w:pPr>
    <w:tblPr>
      <w:tblStyleRowBandSize w:val="1"/>
      <w:tblStyleColBandSize w:val="1"/>
      <w:tblBorders>
        <w:top w:val="single" w:sz="2" w:space="0" w:color="2992FA" w:themeColor="accent5" w:themeTint="99"/>
        <w:bottom w:val="single" w:sz="2" w:space="0" w:color="2992FA" w:themeColor="accent5" w:themeTint="99"/>
        <w:insideH w:val="single" w:sz="2" w:space="0" w:color="2992FA" w:themeColor="accent5" w:themeTint="99"/>
        <w:insideV w:val="single" w:sz="2" w:space="0" w:color="2992F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992F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992F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AFD" w:themeFill="accent5" w:themeFillTint="33"/>
      </w:tcPr>
    </w:tblStylePr>
    <w:tblStylePr w:type="band1Horz">
      <w:tblPr/>
      <w:tcPr>
        <w:shd w:val="clear" w:color="auto" w:fill="B7DAFD" w:themeFill="accent5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5B45BA"/>
    <w:pPr>
      <w:spacing w:after="0" w:line="240" w:lineRule="auto"/>
    </w:pPr>
    <w:rPr>
      <w:color w:val="0E386B" w:themeColor="accent1" w:themeShade="BF"/>
    </w:rPr>
    <w:tblPr>
      <w:tblStyleRowBandSize w:val="1"/>
      <w:tblStyleColBandSize w:val="1"/>
      <w:tblBorders>
        <w:top w:val="single" w:sz="4" w:space="0" w:color="468FE6" w:themeColor="accent1" w:themeTint="99"/>
        <w:left w:val="single" w:sz="4" w:space="0" w:color="468FE6" w:themeColor="accent1" w:themeTint="99"/>
        <w:bottom w:val="single" w:sz="4" w:space="0" w:color="468FE6" w:themeColor="accent1" w:themeTint="99"/>
        <w:right w:val="single" w:sz="4" w:space="0" w:color="468FE6" w:themeColor="accent1" w:themeTint="99"/>
        <w:insideH w:val="single" w:sz="4" w:space="0" w:color="468FE6" w:themeColor="accent1" w:themeTint="99"/>
        <w:insideV w:val="single" w:sz="4" w:space="0" w:color="468FE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68FE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68FE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9F6" w:themeFill="accent1" w:themeFillTint="33"/>
      </w:tcPr>
    </w:tblStylePr>
    <w:tblStylePr w:type="band1Horz">
      <w:tblPr/>
      <w:tcPr>
        <w:shd w:val="clear" w:color="auto" w:fill="C1D9F6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0628F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7DA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4A9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4A9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34A9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34A90" w:themeFill="accent5"/>
      </w:tcPr>
    </w:tblStylePr>
    <w:tblStylePr w:type="band1Vert">
      <w:tblPr/>
      <w:tcPr>
        <w:shd w:val="clear" w:color="auto" w:fill="70B6FC" w:themeFill="accent5" w:themeFillTint="66"/>
      </w:tcPr>
    </w:tblStylePr>
    <w:tblStylePr w:type="band1Horz">
      <w:tblPr/>
      <w:tcPr>
        <w:shd w:val="clear" w:color="auto" w:fill="70B6FC" w:themeFill="accent5" w:themeFillTint="66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2A2769"/>
    <w:rPr>
      <w:rFonts w:asciiTheme="majorHAnsi" w:eastAsiaTheme="majorEastAsia" w:hAnsiTheme="majorHAnsi" w:cstheme="majorBidi"/>
      <w:i/>
      <w:iCs/>
      <w:color w:val="0E386B" w:themeColor="accent1" w:themeShade="BF"/>
    </w:rPr>
  </w:style>
  <w:style w:type="table" w:styleId="Tablaconcuadrcula4-nfasis6">
    <w:name w:val="Grid Table 4 Accent 6"/>
    <w:basedOn w:val="Tablanormal"/>
    <w:uiPriority w:val="49"/>
    <w:rsid w:val="002A2769"/>
    <w:pPr>
      <w:spacing w:after="0" w:line="240" w:lineRule="auto"/>
    </w:pPr>
    <w:tblPr>
      <w:tblStyleRowBandSize w:val="1"/>
      <w:tblStyleColBandSize w:val="1"/>
      <w:tblBorders>
        <w:top w:val="single" w:sz="4" w:space="0" w:color="0659FF" w:themeColor="accent6" w:themeTint="99"/>
        <w:left w:val="single" w:sz="4" w:space="0" w:color="0659FF" w:themeColor="accent6" w:themeTint="99"/>
        <w:bottom w:val="single" w:sz="4" w:space="0" w:color="0659FF" w:themeColor="accent6" w:themeTint="99"/>
        <w:right w:val="single" w:sz="4" w:space="0" w:color="0659FF" w:themeColor="accent6" w:themeTint="99"/>
        <w:insideH w:val="single" w:sz="4" w:space="0" w:color="0659FF" w:themeColor="accent6" w:themeTint="99"/>
        <w:insideV w:val="single" w:sz="4" w:space="0" w:color="0659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060" w:themeColor="accent6"/>
          <w:left w:val="single" w:sz="4" w:space="0" w:color="002060" w:themeColor="accent6"/>
          <w:bottom w:val="single" w:sz="4" w:space="0" w:color="002060" w:themeColor="accent6"/>
          <w:right w:val="single" w:sz="4" w:space="0" w:color="002060" w:themeColor="accent6"/>
          <w:insideH w:val="nil"/>
          <w:insideV w:val="nil"/>
        </w:tcBorders>
        <w:shd w:val="clear" w:color="auto" w:fill="002060" w:themeFill="accent6"/>
      </w:tcPr>
    </w:tblStylePr>
    <w:tblStylePr w:type="lastRow">
      <w:rPr>
        <w:b/>
        <w:bCs/>
      </w:rPr>
      <w:tblPr/>
      <w:tcPr>
        <w:tcBorders>
          <w:top w:val="double" w:sz="4" w:space="0" w:color="00206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C7FF" w:themeFill="accent6" w:themeFillTint="33"/>
      </w:tcPr>
    </w:tblStylePr>
    <w:tblStylePr w:type="band1Horz">
      <w:tblPr/>
      <w:tcPr>
        <w:shd w:val="clear" w:color="auto" w:fill="ACC7FF" w:themeFill="accent6" w:themeFillTint="33"/>
      </w:tcPr>
    </w:tblStylePr>
  </w:style>
  <w:style w:type="table" w:styleId="Tablaconcuadrcula4-nfasis4">
    <w:name w:val="Grid Table 4 Accent 4"/>
    <w:basedOn w:val="Tablanormal"/>
    <w:uiPriority w:val="49"/>
    <w:rsid w:val="002A2769"/>
    <w:pPr>
      <w:spacing w:after="0" w:line="240" w:lineRule="auto"/>
    </w:pPr>
    <w:tblPr>
      <w:tblStyleRowBandSize w:val="1"/>
      <w:tblStyleColBandSize w:val="1"/>
      <w:tblBorders>
        <w:top w:val="single" w:sz="4" w:space="0" w:color="72CAC1" w:themeColor="accent4" w:themeTint="99"/>
        <w:left w:val="single" w:sz="4" w:space="0" w:color="72CAC1" w:themeColor="accent4" w:themeTint="99"/>
        <w:bottom w:val="single" w:sz="4" w:space="0" w:color="72CAC1" w:themeColor="accent4" w:themeTint="99"/>
        <w:right w:val="single" w:sz="4" w:space="0" w:color="72CAC1" w:themeColor="accent4" w:themeTint="99"/>
        <w:insideH w:val="single" w:sz="4" w:space="0" w:color="72CAC1" w:themeColor="accent4" w:themeTint="99"/>
        <w:insideV w:val="single" w:sz="4" w:space="0" w:color="72CAC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8980" w:themeColor="accent4"/>
          <w:left w:val="single" w:sz="4" w:space="0" w:color="338980" w:themeColor="accent4"/>
          <w:bottom w:val="single" w:sz="4" w:space="0" w:color="338980" w:themeColor="accent4"/>
          <w:right w:val="single" w:sz="4" w:space="0" w:color="338980" w:themeColor="accent4"/>
          <w:insideH w:val="nil"/>
          <w:insideV w:val="nil"/>
        </w:tcBorders>
        <w:shd w:val="clear" w:color="auto" w:fill="338980" w:themeFill="accent4"/>
      </w:tcPr>
    </w:tblStylePr>
    <w:tblStylePr w:type="lastRow">
      <w:rPr>
        <w:b/>
        <w:bCs/>
      </w:rPr>
      <w:tblPr/>
      <w:tcPr>
        <w:tcBorders>
          <w:top w:val="double" w:sz="4" w:space="0" w:color="3389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DEA" w:themeFill="accent4" w:themeFillTint="33"/>
      </w:tcPr>
    </w:tblStylePr>
    <w:tblStylePr w:type="band1Horz">
      <w:tblPr/>
      <w:tcPr>
        <w:shd w:val="clear" w:color="auto" w:fill="CFEDEA" w:themeFill="accent4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2A276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D9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34C8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34C8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34C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34C8F" w:themeFill="accent1"/>
      </w:tcPr>
    </w:tblStylePr>
    <w:tblStylePr w:type="band1Vert">
      <w:tblPr/>
      <w:tcPr>
        <w:shd w:val="clear" w:color="auto" w:fill="84B4EE" w:themeFill="accent1" w:themeFillTint="66"/>
      </w:tcPr>
    </w:tblStylePr>
    <w:tblStylePr w:type="band1Horz">
      <w:tblPr/>
      <w:tcPr>
        <w:shd w:val="clear" w:color="auto" w:fill="84B4EE" w:themeFill="accent1" w:themeFillTint="66"/>
      </w:tcPr>
    </w:tblStyle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A276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A2769"/>
  </w:style>
  <w:style w:type="table" w:styleId="Tablaconcuadrcula5oscura-nfasis2">
    <w:name w:val="Grid Table 5 Dark Accent 2"/>
    <w:basedOn w:val="Tablanormal"/>
    <w:uiPriority w:val="50"/>
    <w:rsid w:val="002A276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1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B8A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B8A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5B8A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5B8AC" w:themeFill="accent2"/>
      </w:tcPr>
    </w:tblStylePr>
    <w:tblStylePr w:type="band1Vert">
      <w:tblPr/>
      <w:tcPr>
        <w:shd w:val="clear" w:color="auto" w:fill="B4E3DE" w:themeFill="accent2" w:themeFillTint="66"/>
      </w:tcPr>
    </w:tblStylePr>
    <w:tblStylePr w:type="band1Horz">
      <w:tblPr/>
      <w:tcPr>
        <w:shd w:val="clear" w:color="auto" w:fill="B4E3DE" w:themeFill="accent2" w:themeFillTint="66"/>
      </w:tcPr>
    </w:tblStylePr>
  </w:style>
  <w:style w:type="table" w:styleId="Tabladelista3-nfasis1">
    <w:name w:val="List Table 3 Accent 1"/>
    <w:basedOn w:val="Tablanormal"/>
    <w:uiPriority w:val="48"/>
    <w:rsid w:val="002A2769"/>
    <w:pPr>
      <w:spacing w:after="0" w:line="240" w:lineRule="auto"/>
    </w:pPr>
    <w:tblPr>
      <w:tblStyleRowBandSize w:val="1"/>
      <w:tblStyleColBandSize w:val="1"/>
      <w:tblBorders>
        <w:top w:val="single" w:sz="4" w:space="0" w:color="134C8F" w:themeColor="accent1"/>
        <w:left w:val="single" w:sz="4" w:space="0" w:color="134C8F" w:themeColor="accent1"/>
        <w:bottom w:val="single" w:sz="4" w:space="0" w:color="134C8F" w:themeColor="accent1"/>
        <w:right w:val="single" w:sz="4" w:space="0" w:color="134C8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34C8F" w:themeFill="accent1"/>
      </w:tcPr>
    </w:tblStylePr>
    <w:tblStylePr w:type="lastRow">
      <w:rPr>
        <w:b/>
        <w:bCs/>
      </w:rPr>
      <w:tblPr/>
      <w:tcPr>
        <w:tcBorders>
          <w:top w:val="double" w:sz="4" w:space="0" w:color="134C8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34C8F" w:themeColor="accent1"/>
          <w:right w:val="single" w:sz="4" w:space="0" w:color="134C8F" w:themeColor="accent1"/>
        </w:tcBorders>
      </w:tcPr>
    </w:tblStylePr>
    <w:tblStylePr w:type="band1Horz">
      <w:tblPr/>
      <w:tcPr>
        <w:tcBorders>
          <w:top w:val="single" w:sz="4" w:space="0" w:color="134C8F" w:themeColor="accent1"/>
          <w:bottom w:val="single" w:sz="4" w:space="0" w:color="134C8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34C8F" w:themeColor="accent1"/>
          <w:left w:val="nil"/>
        </w:tcBorders>
      </w:tcPr>
    </w:tblStylePr>
    <w:tblStylePr w:type="swCell">
      <w:tblPr/>
      <w:tcPr>
        <w:tcBorders>
          <w:top w:val="double" w:sz="4" w:space="0" w:color="134C8F" w:themeColor="accent1"/>
          <w:right w:val="nil"/>
        </w:tcBorders>
      </w:tcPr>
    </w:tblStylePr>
  </w:style>
  <w:style w:type="table" w:styleId="Tablaconcuadrcula5oscura-nfasis4">
    <w:name w:val="Grid Table 5 Dark Accent 4"/>
    <w:basedOn w:val="Tablanormal"/>
    <w:uiPriority w:val="50"/>
    <w:rsid w:val="002A276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FEDE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89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89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389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38980" w:themeFill="accent4"/>
      </w:tcPr>
    </w:tblStylePr>
    <w:tblStylePr w:type="band1Vert">
      <w:tblPr/>
      <w:tcPr>
        <w:shd w:val="clear" w:color="auto" w:fill="A1DCD5" w:themeFill="accent4" w:themeFillTint="66"/>
      </w:tcPr>
    </w:tblStylePr>
    <w:tblStylePr w:type="band1Horz">
      <w:tblPr/>
      <w:tcPr>
        <w:shd w:val="clear" w:color="auto" w:fill="A1DCD5" w:themeFill="accent4" w:themeFillTint="66"/>
      </w:tcPr>
    </w:tblStylePr>
  </w:style>
  <w:style w:type="table" w:styleId="Tabladelista1clara-nfasis5">
    <w:name w:val="List Table 1 Light Accent 5"/>
    <w:basedOn w:val="Tablanormal"/>
    <w:uiPriority w:val="46"/>
    <w:rsid w:val="002A276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992F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992F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AFD" w:themeFill="accent5" w:themeFillTint="33"/>
      </w:tcPr>
    </w:tblStylePr>
    <w:tblStylePr w:type="band1Horz">
      <w:tblPr/>
      <w:tcPr>
        <w:shd w:val="clear" w:color="auto" w:fill="B7DAFD" w:themeFill="accent5" w:themeFillTint="33"/>
      </w:tcPr>
    </w:tblStylePr>
  </w:style>
  <w:style w:type="paragraph" w:styleId="TDC4">
    <w:name w:val="toc 4"/>
    <w:basedOn w:val="Normal"/>
    <w:next w:val="Normal"/>
    <w:autoRedefine/>
    <w:uiPriority w:val="39"/>
    <w:unhideWhenUsed/>
    <w:rsid w:val="002A2769"/>
    <w:pPr>
      <w:ind w:left="660"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2A2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8E2DAB"/>
    <w:rPr>
      <w:color w:val="808080"/>
    </w:rPr>
  </w:style>
  <w:style w:type="character" w:styleId="Textoennegrita">
    <w:name w:val="Strong"/>
    <w:basedOn w:val="Fuentedeprrafopredeter"/>
    <w:uiPriority w:val="22"/>
    <w:qFormat/>
    <w:rsid w:val="008E2DAB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E2DAB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E2DA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E2DAB"/>
    <w:rPr>
      <w:vertAlign w:val="superscript"/>
    </w:rPr>
  </w:style>
  <w:style w:type="paragraph" w:styleId="Revisin">
    <w:name w:val="Revision"/>
    <w:hidden/>
    <w:uiPriority w:val="99"/>
    <w:semiHidden/>
    <w:rsid w:val="008E2DAB"/>
    <w:pPr>
      <w:spacing w:after="0" w:line="240" w:lineRule="auto"/>
    </w:pPr>
  </w:style>
  <w:style w:type="paragraph" w:styleId="Tabladeilustraciones">
    <w:name w:val="table of figures"/>
    <w:basedOn w:val="Normal"/>
    <w:next w:val="Normal"/>
    <w:uiPriority w:val="99"/>
    <w:unhideWhenUsed/>
    <w:rsid w:val="008E2DAB"/>
  </w:style>
  <w:style w:type="character" w:styleId="Hipervnculovisitado">
    <w:name w:val="FollowedHyperlink"/>
    <w:basedOn w:val="Fuentedeprrafopredeter"/>
    <w:uiPriority w:val="99"/>
    <w:semiHidden/>
    <w:unhideWhenUsed/>
    <w:rsid w:val="00DC5194"/>
    <w:rPr>
      <w:color w:val="954F72" w:themeColor="followedHyperlink"/>
      <w:u w:val="single"/>
    </w:rPr>
  </w:style>
  <w:style w:type="paragraph" w:styleId="TDC5">
    <w:name w:val="toc 5"/>
    <w:basedOn w:val="Normal"/>
    <w:next w:val="Normal"/>
    <w:autoRedefine/>
    <w:uiPriority w:val="39"/>
    <w:unhideWhenUsed/>
    <w:rsid w:val="00A169AD"/>
    <w:pPr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A169AD"/>
    <w:pPr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A169AD"/>
    <w:pPr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A169AD"/>
    <w:pPr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A169AD"/>
    <w:pPr>
      <w:ind w:left="1760"/>
    </w:pPr>
    <w:rPr>
      <w:sz w:val="20"/>
      <w:szCs w:val="20"/>
    </w:rPr>
  </w:style>
  <w:style w:type="table" w:styleId="Tabladelista2-nfasis1">
    <w:name w:val="List Table 2 Accent 1"/>
    <w:basedOn w:val="Tablanormal"/>
    <w:uiPriority w:val="47"/>
    <w:rsid w:val="00CA5307"/>
    <w:pPr>
      <w:spacing w:after="0" w:line="240" w:lineRule="auto"/>
    </w:pPr>
    <w:tblPr>
      <w:tblStyleRowBandSize w:val="1"/>
      <w:tblStyleColBandSize w:val="1"/>
      <w:tblBorders>
        <w:top w:val="single" w:sz="4" w:space="0" w:color="468FE6" w:themeColor="accent1" w:themeTint="99"/>
        <w:bottom w:val="single" w:sz="4" w:space="0" w:color="468FE6" w:themeColor="accent1" w:themeTint="99"/>
        <w:insideH w:val="single" w:sz="4" w:space="0" w:color="468FE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9F6" w:themeFill="accent1" w:themeFillTint="33"/>
      </w:tcPr>
    </w:tblStylePr>
    <w:tblStylePr w:type="band1Horz">
      <w:tblPr/>
      <w:tcPr>
        <w:shd w:val="clear" w:color="auto" w:fill="C1D9F6" w:themeFill="accent1" w:themeFillTint="33"/>
      </w:tcPr>
    </w:tblStylePr>
  </w:style>
  <w:style w:type="table" w:styleId="Tabladelista7concolores-nfasis6">
    <w:name w:val="List Table 7 Colorful Accent 6"/>
    <w:basedOn w:val="Tablanormal"/>
    <w:uiPriority w:val="52"/>
    <w:rsid w:val="007E2D02"/>
    <w:pPr>
      <w:spacing w:after="0" w:line="240" w:lineRule="auto"/>
    </w:pPr>
    <w:rPr>
      <w:color w:val="00174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206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206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206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206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ACC7FF" w:themeFill="accent6" w:themeFillTint="33"/>
      </w:tcPr>
    </w:tblStylePr>
    <w:tblStylePr w:type="band1Horz">
      <w:tblPr/>
      <w:tcPr>
        <w:shd w:val="clear" w:color="auto" w:fill="ACC7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1">
    <w:name w:val="Tabla con cuadrícula1"/>
    <w:basedOn w:val="Tablanormal"/>
    <w:next w:val="Tablaconcuadrcula"/>
    <w:uiPriority w:val="39"/>
    <w:rsid w:val="00AA2AB8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tabla">
    <w:name w:val="titulo tabla"/>
    <w:basedOn w:val="Normal"/>
    <w:link w:val="titulotablaCar"/>
    <w:qFormat/>
    <w:rsid w:val="00AA2AB8"/>
    <w:pPr>
      <w:spacing w:line="240" w:lineRule="auto"/>
      <w:jc w:val="both"/>
    </w:pPr>
    <w:rPr>
      <w:rFonts w:ascii="Raleway" w:eastAsia="Raleway" w:hAnsi="Raleway" w:cs="Times New Roman"/>
      <w:b/>
      <w:bCs/>
      <w:color w:val="FFFFFF" w:themeColor="background1"/>
      <w:kern w:val="2"/>
      <w:sz w:val="20"/>
      <w:szCs w:val="20"/>
      <w14:ligatures w14:val="standardContextual"/>
      <w14:numSpacing w14:val="tabular"/>
    </w:rPr>
  </w:style>
  <w:style w:type="character" w:customStyle="1" w:styleId="titulotablaCar">
    <w:name w:val="titulo tabla Car"/>
    <w:basedOn w:val="Fuentedeprrafopredeter"/>
    <w:link w:val="titulotabla"/>
    <w:rsid w:val="00AA2AB8"/>
    <w:rPr>
      <w:rFonts w:ascii="Raleway" w:eastAsia="Raleway" w:hAnsi="Raleway" w:cs="Times New Roman"/>
      <w:b/>
      <w:bCs/>
      <w:color w:val="FFFFFF" w:themeColor="background1"/>
      <w:kern w:val="2"/>
      <w:sz w:val="20"/>
      <w:szCs w:val="20"/>
      <w14:ligatures w14:val="standardContextual"/>
      <w14:numForm w14:val="lining"/>
      <w14:numSpacing w14:val="tab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5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1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06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7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2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9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0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10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6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9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3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9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59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7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81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1">
  <a:themeElements>
    <a:clrScheme name="Personalizado 3">
      <a:dk1>
        <a:sysClr val="windowText" lastClr="000000"/>
      </a:dk1>
      <a:lt1>
        <a:sysClr val="window" lastClr="FFFFFF"/>
      </a:lt1>
      <a:dk2>
        <a:srgbClr val="134C8F"/>
      </a:dk2>
      <a:lt2>
        <a:srgbClr val="B6E1F9"/>
      </a:lt2>
      <a:accent1>
        <a:srgbClr val="134C8F"/>
      </a:accent1>
      <a:accent2>
        <a:srgbClr val="45B8AC"/>
      </a:accent2>
      <a:accent3>
        <a:srgbClr val="B6E1F9"/>
      </a:accent3>
      <a:accent4>
        <a:srgbClr val="338980"/>
      </a:accent4>
      <a:accent5>
        <a:srgbClr val="034A90"/>
      </a:accent5>
      <a:accent6>
        <a:srgbClr val="002060"/>
      </a:accent6>
      <a:hlink>
        <a:srgbClr val="0563C1"/>
      </a:hlink>
      <a:folHlink>
        <a:srgbClr val="954F72"/>
      </a:folHlink>
    </a:clrScheme>
    <a:fontScheme name="Personalizado 3">
      <a:majorFont>
        <a:latin typeface="Raleway"/>
        <a:ea typeface=""/>
        <a:cs typeface=""/>
      </a:majorFont>
      <a:minorFont>
        <a:latin typeface="Raleway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ema1" id="{1D2F7792-0051-4E1B-93C3-D53316EC0A5F}" vid="{CD141B83-FAD1-4A5F-98BB-56A39D769B2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667155C0741A47841CC9B746776200" ma:contentTypeVersion="15" ma:contentTypeDescription="Crear nuevo documento." ma:contentTypeScope="" ma:versionID="b1921be33cec68ad165581bc0e201f8b">
  <xsd:schema xmlns:xsd="http://www.w3.org/2001/XMLSchema" xmlns:xs="http://www.w3.org/2001/XMLSchema" xmlns:p="http://schemas.microsoft.com/office/2006/metadata/properties" xmlns:ns2="ac29ed60-e13b-4a02-a3f3-6f5c98f7a72e" xmlns:ns3="254ee8b8-1701-4f08-b308-8e48ca1dc5a2" targetNamespace="http://schemas.microsoft.com/office/2006/metadata/properties" ma:root="true" ma:fieldsID="dde8bbd9d1f0cd7fb4744db16fefdf42" ns2:_="" ns3:_="">
    <xsd:import namespace="ac29ed60-e13b-4a02-a3f3-6f5c98f7a72e"/>
    <xsd:import namespace="254ee8b8-1701-4f08-b308-8e48ca1dc5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29ed60-e13b-4a02-a3f3-6f5c98f7a7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f7c79fdb-c2ec-49a1-a2d4-839672120c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ee8b8-1701-4f08-b308-8e48ca1dc5a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ca5255a8-15d6-40a2-935b-32c85e8c7021}" ma:internalName="TaxCatchAll" ma:showField="CatchAllData" ma:web="254ee8b8-1701-4f08-b308-8e48ca1dc5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c29ed60-e13b-4a02-a3f3-6f5c98f7a72e">
      <Terms xmlns="http://schemas.microsoft.com/office/infopath/2007/PartnerControls"/>
    </lcf76f155ced4ddcb4097134ff3c332f>
    <TaxCatchAll xmlns="254ee8b8-1701-4f08-b308-8e48ca1dc5a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51A48-1E1F-4805-AB6D-726FE5E481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29ed60-e13b-4a02-a3f3-6f5c98f7a72e"/>
    <ds:schemaRef ds:uri="254ee8b8-1701-4f08-b308-8e48ca1dc5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67EFE3-D275-49E9-B7C1-3A11FEB4F2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8C889C-B7FB-4912-BF3E-384860C931FD}">
  <ds:schemaRefs>
    <ds:schemaRef ds:uri="http://schemas.microsoft.com/office/2006/metadata/properties"/>
    <ds:schemaRef ds:uri="http://schemas.microsoft.com/office/infopath/2007/PartnerControls"/>
    <ds:schemaRef ds:uri="ac29ed60-e13b-4a02-a3f3-6f5c98f7a72e"/>
    <ds:schemaRef ds:uri="254ee8b8-1701-4f08-b308-8e48ca1dc5a2"/>
  </ds:schemaRefs>
</ds:datastoreItem>
</file>

<file path=customXml/itemProps4.xml><?xml version="1.0" encoding="utf-8"?>
<ds:datastoreItem xmlns:ds="http://schemas.openxmlformats.org/officeDocument/2006/customXml" ds:itemID="{06582677-3E64-4B46-9526-B6FB4F0DE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LEDESMA</dc:creator>
  <cp:keywords/>
  <dc:description/>
  <cp:lastModifiedBy>Santiago Aranda</cp:lastModifiedBy>
  <cp:revision>2</cp:revision>
  <cp:lastPrinted>2022-07-26T05:41:00Z</cp:lastPrinted>
  <dcterms:created xsi:type="dcterms:W3CDTF">2025-04-21T03:56:00Z</dcterms:created>
  <dcterms:modified xsi:type="dcterms:W3CDTF">2025-04-21T03:56:00Z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0x010100E0667155C0741A47841CC9B746776200</vt:lpwstr>
  </property>
  <property fmtid="{D5CDD505-2E9C-101B-9397-08002B2CF9AE}" pid="3" name="MediaServiceImageTags">
    <vt:lpwstr/>
  </property>
</Properties>
</file>