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D3302" w:rsidR="00C51485" w:rsidRDefault="00C51485" w14:paraId="0BE43641" w14:textId="77777777">
      <w:pPr>
        <w:rPr>
          <w:sz w:val="28"/>
          <w:szCs w:val="28"/>
        </w:rPr>
      </w:pPr>
      <w:bookmarkStart w:name="_GoBack" w:id="0"/>
      <w:bookmarkEnd w:id="0"/>
    </w:p>
    <w:p w:rsidRPr="005D3302" w:rsidR="005D3302" w:rsidRDefault="005D3302" w14:paraId="4D0208A5" w14:textId="77777777">
      <w:pPr>
        <w:rPr>
          <w:sz w:val="28"/>
          <w:szCs w:val="28"/>
        </w:rPr>
      </w:pPr>
    </w:p>
    <w:p w:rsidRPr="005D3302" w:rsidR="005D3302" w:rsidRDefault="005D3302" w14:paraId="62128226" w14:textId="77777777">
      <w:pPr>
        <w:rPr>
          <w:sz w:val="28"/>
          <w:szCs w:val="28"/>
        </w:rPr>
      </w:pPr>
    </w:p>
    <w:p w:rsidRPr="005D3302" w:rsidR="005D3302" w:rsidP="005D3302" w:rsidRDefault="005D3302" w14:paraId="7B17CE55" w14:textId="77777777">
      <w:pPr>
        <w:jc w:val="right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 xml:space="preserve">Cochabamba, 01/07/2025</w:t>
      </w:r>
      <w:r w:rsidR="00411F9B">
        <w:rPr>
          <w:rFonts w:ascii="Myriad Pro" w:hAnsi="Myriad Pro"/>
          <w:sz w:val="28"/>
          <w:szCs w:val="28"/>
        </w:rPr>
        <w:t/>
      </w:r>
    </w:p>
    <w:p w:rsidRPr="005D3302" w:rsidR="005D3302" w:rsidP="005D3302" w:rsidRDefault="005D3302" w14:paraId="5B538D9C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2F6C87E5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71A61715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Señores:</w:t>
      </w:r>
    </w:p>
    <w:p w:rsidRPr="005D3302" w:rsidR="005D3302" w:rsidP="005D3302" w:rsidRDefault="00411F9B" w14:paraId="0BD077FE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Mayerli Santander</w:t>
      </w:r>
    </w:p>
    <w:p w:rsidRPr="005D3302" w:rsidR="005D3302" w:rsidP="005D3302" w:rsidRDefault="005D3302" w14:paraId="57980C63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Presente.-</w:t>
      </w:r>
    </w:p>
    <w:p w:rsidRPr="005D3302" w:rsidR="005D3302" w:rsidP="005D3302" w:rsidRDefault="005D3302" w14:paraId="7F2005E2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0A8E99BA" w14:textId="77777777">
      <w:pPr>
        <w:jc w:val="center"/>
        <w:rPr>
          <w:rFonts w:ascii="Myriad Pro" w:hAnsi="Myriad Pro"/>
          <w:b/>
          <w:sz w:val="32"/>
          <w:szCs w:val="32"/>
        </w:rPr>
      </w:pPr>
      <w:r w:rsidRPr="005D3302">
        <w:rPr>
          <w:rFonts w:ascii="Myriad Pro" w:hAnsi="Myriad Pro"/>
          <w:b/>
          <w:sz w:val="32"/>
          <w:szCs w:val="32"/>
        </w:rPr>
        <w:t>COTIZACIÓN</w:t>
      </w:r>
    </w:p>
    <w:p w:rsidRPr="005D3302" w:rsidR="005D3302" w:rsidP="005D3302" w:rsidRDefault="005D3302" w14:paraId="3946867A" w14:textId="77777777">
      <w:pPr>
        <w:rPr>
          <w:rFonts w:ascii="Myriad Pro" w:hAnsi="Myriad Pro"/>
          <w:sz w:val="28"/>
          <w:szCs w:val="28"/>
        </w:rPr>
      </w:pP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1000 Uds.</w:t>
            </w:r>
          </w:p>
        </w:tc>
        <w:tc>
          <w:p>
            <w:r>
              <w:t>Invitaciones Tamaño 10,5x6 cm en papel Couché 115gr Impresión 2 Caras</w:t>
            </w:r>
          </w:p>
        </w:tc>
        <w:tc>
          <w:p>
            <w:pPr>
              <w:jc w:val="right"/>
            </w:pPr>
            <w:r>
              <w:t>Bs. 50,00</w:t>
            </w:r>
          </w:p>
        </w:tc>
      </w:tr>
      <w:tr>
        <w:tc>
          <w:p>
            <w:r>
              <w:t>5000 Uds.</w:t>
            </w:r>
          </w:p>
        </w:tc>
        <w:tc>
          <w:p>
            <w:r>
              <w:t>Volantes Tamaño 7x10 cm en papel Bond 63gr Impresión 1 Cara</w:t>
            </w:r>
          </w:p>
        </w:tc>
        <w:tc>
          <w:p>
            <w:pPr>
              <w:jc w:val="right"/>
            </w:pPr>
            <w:r>
              <w:t>Bs. 250,00</w:t>
            </w:r>
          </w:p>
        </w:tc>
      </w:tr>
    </w:tbl>
    <w:p w:rsidRPr="005D3302" w:rsidR="005D3302" w:rsidP="005D3302" w:rsidRDefault="005D3302" w14:paraId="3C61BB5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90198" w14:paraId="0C5DEE93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Total: Bs. 300,00</w:t>
      </w:r>
    </w:p>
    <w:p w:rsidRPr="005D3302" w:rsidR="005D3302" w:rsidP="005D3302" w:rsidRDefault="005D3302" w14:paraId="0A9646B0" w14:textId="77777777">
      <w:pPr>
        <w:rPr>
          <w:rFonts w:ascii="Myriad Pro" w:hAnsi="Myriad Pro"/>
          <w:sz w:val="28"/>
          <w:szCs w:val="28"/>
        </w:rPr>
      </w:pPr>
    </w:p>
    <w:p w:rsidR="00411F9B" w:rsidP="005D3302" w:rsidRDefault="00AB00F5" w14:paraId="422273C7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Tiempo de Entrega 3 días hábiles días hábiles.</w:t>
      </w:r>
      <w:r w:rsidRPr="005D3302" w:rsidR="005D3302">
        <w:rPr>
          <w:rFonts w:ascii="Myriad Pro" w:hAnsi="Myriad Pro"/>
          <w:sz w:val="28"/>
          <w:szCs w:val="28"/>
        </w:rPr>
        <w:t xml:space="preserve"/>
      </w:r>
    </w:p>
    <w:p w:rsidRPr="005D3302" w:rsidR="00CF4CEF" w:rsidP="005D3302" w:rsidRDefault="00AB00F5" w14:paraId="3EC068B8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Validez de la cotización 7 días días.</w:t>
      </w:r>
      <w:r w:rsidR="00CF4CEF">
        <w:rPr>
          <w:rFonts w:ascii="Myriad Pro" w:hAnsi="Myriad Pro"/>
          <w:sz w:val="28"/>
          <w:szCs w:val="28"/>
        </w:rPr>
        <w:t xml:space="preserve"/>
      </w:r>
    </w:p>
    <w:p w:rsidR="00CF4CEF" w:rsidP="005D3302" w:rsidRDefault="00CF4CEF" w14:paraId="31FFE79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41659CB9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Atte.</w:t>
      </w:r>
    </w:p>
    <w:p w:rsidRPr="00CF4CEF" w:rsidR="00411F9B" w:rsidP="00CF4CEF" w:rsidRDefault="005D3302" w14:paraId="723A3680" w14:textId="77777777">
      <w:pPr>
        <w:jc w:val="center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Wilma Sejas A.</w:t>
      </w:r>
    </w:p>
    <w:sectPr w:rsidRPr="00CF4CEF" w:rsidR="00411F9B" w:rsidSect="005D3302">
      <w:headerReference w:type="even" r:id="rId7"/>
      <w:headerReference w:type="default" r:id="rId8"/>
      <w:footerReference w:type="default" r:id="rId9"/>
      <w:headerReference w:type="first" r:id="rId10"/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357C9" w14:textId="77777777" w:rsidR="00CF4CEF" w:rsidRDefault="00CF4CEF" w:rsidP="005D3302">
      <w:r>
        <w:separator/>
      </w:r>
    </w:p>
  </w:endnote>
  <w:endnote w:type="continuationSeparator" w:id="0">
    <w:p w14:paraId="37310C28" w14:textId="77777777" w:rsidR="00CF4CEF" w:rsidRDefault="00CF4CEF" w:rsidP="005D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99F4F9" w14:textId="77777777" w:rsidR="00CF4CEF" w:rsidRDefault="00CF4CEF" w:rsidP="00CF4CEF">
    <w:pPr>
      <w:pStyle w:val="Piedepgina"/>
      <w:ind w:right="-1083"/>
      <w:jc w:val="right"/>
    </w:pPr>
    <w:r w:rsidRPr="00CF4CEF">
      <w:rPr>
        <w:noProof/>
        <w:lang w:val="es-ES"/>
      </w:rPr>
      <w:drawing>
        <wp:inline distT="0" distB="0" distL="0" distR="0" wp14:anchorId="7615054D" wp14:editId="1F79606C">
          <wp:extent cx="3346548" cy="1057910"/>
          <wp:effectExtent l="0" t="0" r="6350" b="8890"/>
          <wp:docPr id="2" name="Imagen 2" descr="Macintosh HD:Users:imac:Desktop:Tareas Mayerli:2025:pie-pa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Tareas Mayerli:2025:pie-pagin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51" t="12108" r="3812" b="10252"/>
                  <a:stretch/>
                </pic:blipFill>
                <pic:spPr bwMode="auto">
                  <a:xfrm>
                    <a:off x="0" y="0"/>
                    <a:ext cx="3351180" cy="105937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9CFC6" w14:textId="77777777" w:rsidR="00CF4CEF" w:rsidRDefault="00CF4CEF" w:rsidP="005D3302">
      <w:r>
        <w:separator/>
      </w:r>
    </w:p>
  </w:footnote>
  <w:footnote w:type="continuationSeparator" w:id="0">
    <w:p w14:paraId="217A1FB9" w14:textId="77777777" w:rsidR="00CF4CEF" w:rsidRDefault="00CF4CEF" w:rsidP="005D3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A12F57" w14:textId="77777777" w:rsidR="00CF4CEF" w:rsidRDefault="00EF0FF7">
    <w:pPr>
      <w:pStyle w:val="Encabezado"/>
    </w:pPr>
    <w:r>
      <w:rPr>
        <w:noProof/>
        <w:lang w:val="es-ES"/>
      </w:rPr>
      <w:pict w14:anchorId="367C2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81.5pt;height:328.5pt;z-index:-251657216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505DEA" w14:textId="77777777" w:rsidR="00CF4CEF" w:rsidRDefault="00EF0FF7" w:rsidP="005D3302">
    <w:pPr>
      <w:pStyle w:val="Encabezado"/>
      <w:ind w:left="-709"/>
    </w:pPr>
    <w:r>
      <w:rPr>
        <w:noProof/>
        <w:lang w:val="es-ES"/>
      </w:rPr>
      <w:pict w14:anchorId="53BB79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left:0;text-align:left;margin-left:0;margin-top:0;width:481.5pt;height:328.5pt;z-index:-251658240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  <w:r w:rsidR="00CF4CEF">
      <w:rPr>
        <w:noProof/>
        <w:lang w:val="es-ES"/>
      </w:rPr>
      <w:drawing>
        <wp:inline distT="0" distB="0" distL="0" distR="0" wp14:anchorId="5A29A8E9" wp14:editId="0B41CAFD">
          <wp:extent cx="2447485" cy="1002251"/>
          <wp:effectExtent l="0" t="0" r="0" b="0"/>
          <wp:docPr id="1" name="Imagen 1" descr="Macintosh HD:Users:imac:Desktop:Tareas Mayerli:2025:LogoSej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Tareas Mayerli:2025:LogoSeja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485" cy="1002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591065" w14:textId="77777777" w:rsidR="00CF4CEF" w:rsidRDefault="00EF0FF7">
    <w:pPr>
      <w:pStyle w:val="Encabezado"/>
    </w:pPr>
    <w:r>
      <w:rPr>
        <w:noProof/>
        <w:lang w:val="es-ES"/>
      </w:rPr>
      <w:pict w14:anchorId="0E74D6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81.5pt;height:328.5pt;z-index:-251656192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02"/>
    <w:rsid w:val="00411F9B"/>
    <w:rsid w:val="00590198"/>
    <w:rsid w:val="005D3302"/>
    <w:rsid w:val="00A9396F"/>
    <w:rsid w:val="00AB00F5"/>
    <w:rsid w:val="00C51485"/>
    <w:rsid w:val="00CF4CEF"/>
    <w:rsid w:val="00E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A028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211</Characters>
  <Application>Microsoft Macintosh Word</Application>
  <DocSecurity>0</DocSecurity>
  <Lines>1</Lines>
  <Paragraphs>1</Paragraphs>
  <ScaleCrop>false</ScaleCrop>
  <Company>....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lastModifiedBy>.. ..</cp:lastModifiedBy>
  <cp:revision>3</cp:revision>
  <dcterms:created xsi:type="dcterms:W3CDTF">2025-06-25T23:13:00Z</dcterms:created>
  <dcterms:modified xsi:type="dcterms:W3CDTF">2025-06-27T02:20:00Z</dcterms:modified>
</cp:coreProperties>
</file>