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97" w:rsidRPr="00096754" w:rsidRDefault="00096754">
      <w:pPr>
        <w:rPr>
          <w:sz w:val="15"/>
          <w:szCs w:val="15"/>
        </w:rPr>
      </w:pPr>
      <w:r w:rsidRPr="00096754">
        <w:rPr>
          <w:rFonts w:hint="eastAsia"/>
          <w:sz w:val="15"/>
          <w:szCs w:val="15"/>
        </w:rPr>
        <w:t>这次不是调试，是总结一下异常处理流程</w:t>
      </w:r>
      <w:r w:rsidR="008A255D">
        <w:rPr>
          <w:rFonts w:hint="eastAsia"/>
          <w:sz w:val="15"/>
          <w:szCs w:val="15"/>
        </w:rPr>
        <w:t>，总结来自看雪《0day2》</w:t>
      </w:r>
    </w:p>
    <w:p w:rsidR="00096754" w:rsidRPr="00096754" w:rsidRDefault="00096754">
      <w:pPr>
        <w:rPr>
          <w:rFonts w:hint="eastAsia"/>
          <w:sz w:val="15"/>
          <w:szCs w:val="15"/>
        </w:rPr>
      </w:pPr>
      <w:r w:rsidRPr="00096754">
        <w:rPr>
          <w:sz w:val="15"/>
          <w:szCs w:val="15"/>
        </w:rPr>
        <w:t>(</w:t>
      </w:r>
      <w:r w:rsidRPr="00096754">
        <w:rPr>
          <w:rFonts w:hint="eastAsia"/>
          <w:sz w:val="15"/>
          <w:szCs w:val="15"/>
        </w:rPr>
        <w:t>1)</w:t>
      </w:r>
      <w:r w:rsidRPr="00096754">
        <w:rPr>
          <w:sz w:val="15"/>
          <w:szCs w:val="15"/>
        </w:rPr>
        <w:t>CPU</w:t>
      </w:r>
      <w:r w:rsidRPr="00096754">
        <w:rPr>
          <w:rFonts w:hint="eastAsia"/>
          <w:sz w:val="15"/>
          <w:szCs w:val="15"/>
        </w:rPr>
        <w:t>执行异常时发生并捕捉异常，内核</w:t>
      </w:r>
      <w:proofErr w:type="gramStart"/>
      <w:r w:rsidRPr="00096754">
        <w:rPr>
          <w:rFonts w:hint="eastAsia"/>
          <w:sz w:val="15"/>
          <w:szCs w:val="15"/>
        </w:rPr>
        <w:t>接过进程</w:t>
      </w:r>
      <w:proofErr w:type="gramEnd"/>
      <w:r w:rsidRPr="00096754">
        <w:rPr>
          <w:rFonts w:hint="eastAsia"/>
          <w:sz w:val="15"/>
          <w:szCs w:val="15"/>
        </w:rPr>
        <w:t>的控制权，开始内核态的异常处理</w:t>
      </w:r>
    </w:p>
    <w:p w:rsidR="00096754" w:rsidRPr="00096754" w:rsidRDefault="00096754">
      <w:pPr>
        <w:rPr>
          <w:sz w:val="15"/>
          <w:szCs w:val="15"/>
        </w:rPr>
      </w:pPr>
      <w:r w:rsidRPr="00096754">
        <w:rPr>
          <w:sz w:val="15"/>
          <w:szCs w:val="15"/>
        </w:rPr>
        <w:t>(</w:t>
      </w:r>
      <w:r w:rsidRPr="00096754">
        <w:rPr>
          <w:rFonts w:hint="eastAsia"/>
          <w:sz w:val="15"/>
          <w:szCs w:val="15"/>
        </w:rPr>
        <w:t>2)内核处理异常结束，将控制权还给ring3</w:t>
      </w:r>
    </w:p>
    <w:p w:rsidR="00096754" w:rsidRPr="00096754" w:rsidRDefault="00096754">
      <w:pPr>
        <w:rPr>
          <w:sz w:val="15"/>
          <w:szCs w:val="15"/>
        </w:rPr>
      </w:pPr>
      <w:r w:rsidRPr="00096754">
        <w:rPr>
          <w:sz w:val="15"/>
          <w:szCs w:val="15"/>
        </w:rPr>
        <w:t>(</w:t>
      </w:r>
      <w:r w:rsidRPr="00096754">
        <w:rPr>
          <w:rFonts w:hint="eastAsia"/>
          <w:sz w:val="15"/>
          <w:szCs w:val="15"/>
        </w:rPr>
        <w:t>3)ring3中的第一个异常处理的函数是ntdll</w:t>
      </w:r>
      <w:r w:rsidRPr="00096754">
        <w:rPr>
          <w:sz w:val="15"/>
          <w:szCs w:val="15"/>
        </w:rPr>
        <w:t>.dll</w:t>
      </w:r>
      <w:r w:rsidRPr="00096754">
        <w:rPr>
          <w:rFonts w:hint="eastAsia"/>
          <w:sz w:val="15"/>
          <w:szCs w:val="15"/>
        </w:rPr>
        <w:t>中的</w:t>
      </w:r>
      <w:proofErr w:type="spellStart"/>
      <w:r w:rsidRPr="00096754">
        <w:rPr>
          <w:rFonts w:hint="eastAsia"/>
          <w:sz w:val="15"/>
          <w:szCs w:val="15"/>
        </w:rPr>
        <w:t>KiUserExceptionDispatcher</w:t>
      </w:r>
      <w:proofErr w:type="spellEnd"/>
      <w:r w:rsidRPr="00096754">
        <w:rPr>
          <w:sz w:val="15"/>
          <w:szCs w:val="15"/>
        </w:rPr>
        <w:t>()</w:t>
      </w:r>
      <w:r w:rsidRPr="00096754">
        <w:rPr>
          <w:rFonts w:hint="eastAsia"/>
          <w:sz w:val="15"/>
          <w:szCs w:val="15"/>
        </w:rPr>
        <w:t>函数</w:t>
      </w:r>
    </w:p>
    <w:p w:rsidR="00096754" w:rsidRPr="00096754" w:rsidRDefault="00096754">
      <w:pPr>
        <w:rPr>
          <w:rFonts w:hint="eastAsia"/>
          <w:sz w:val="15"/>
          <w:szCs w:val="15"/>
        </w:rPr>
      </w:pPr>
      <w:r w:rsidRPr="00096754">
        <w:rPr>
          <w:sz w:val="15"/>
          <w:szCs w:val="15"/>
        </w:rPr>
        <w:t>(</w:t>
      </w:r>
      <w:r w:rsidRPr="00096754">
        <w:rPr>
          <w:rFonts w:hint="eastAsia"/>
          <w:sz w:val="15"/>
          <w:szCs w:val="15"/>
        </w:rPr>
        <w:t>4)</w:t>
      </w:r>
      <w:proofErr w:type="spellStart"/>
      <w:r w:rsidRPr="00096754">
        <w:rPr>
          <w:rFonts w:hint="eastAsia"/>
          <w:sz w:val="15"/>
          <w:szCs w:val="15"/>
        </w:rPr>
        <w:t>KiUserExceptionDispatcher</w:t>
      </w:r>
      <w:proofErr w:type="spellEnd"/>
      <w:r w:rsidRPr="00096754">
        <w:rPr>
          <w:rFonts w:hint="eastAsia"/>
          <w:sz w:val="15"/>
          <w:szCs w:val="15"/>
        </w:rPr>
        <w:t>()首先检查程序是否处于调试状态，如果程序正在被调试，会将异常交给调试器进行处理</w:t>
      </w:r>
    </w:p>
    <w:p w:rsidR="00096754" w:rsidRPr="00096754" w:rsidRDefault="00096754" w:rsidP="00096754">
      <w:pPr>
        <w:rPr>
          <w:sz w:val="15"/>
          <w:szCs w:val="15"/>
        </w:rPr>
      </w:pPr>
      <w:r w:rsidRPr="00096754">
        <w:rPr>
          <w:rFonts w:hint="eastAsia"/>
          <w:sz w:val="15"/>
          <w:szCs w:val="15"/>
        </w:rPr>
        <w:t>(</w:t>
      </w:r>
      <w:r w:rsidRPr="00096754">
        <w:rPr>
          <w:sz w:val="15"/>
          <w:szCs w:val="15"/>
        </w:rPr>
        <w:t>5</w:t>
      </w:r>
      <w:r w:rsidRPr="00096754">
        <w:rPr>
          <w:rFonts w:hint="eastAsia"/>
          <w:sz w:val="15"/>
          <w:szCs w:val="15"/>
        </w:rPr>
        <w:t>)在非调试状态下，</w:t>
      </w:r>
      <w:proofErr w:type="spellStart"/>
      <w:r w:rsidRPr="00096754">
        <w:rPr>
          <w:rFonts w:hint="eastAsia"/>
          <w:sz w:val="15"/>
          <w:szCs w:val="15"/>
        </w:rPr>
        <w:t>KiUserExceptionDispatcher</w:t>
      </w:r>
      <w:proofErr w:type="spellEnd"/>
      <w:r w:rsidRPr="00096754">
        <w:rPr>
          <w:rFonts w:hint="eastAsia"/>
          <w:sz w:val="15"/>
          <w:szCs w:val="15"/>
        </w:rPr>
        <w:t>()</w:t>
      </w:r>
      <w:r w:rsidRPr="00096754">
        <w:rPr>
          <w:rFonts w:hint="eastAsia"/>
          <w:sz w:val="15"/>
          <w:szCs w:val="15"/>
        </w:rPr>
        <w:t>调用</w:t>
      </w:r>
      <w:proofErr w:type="spellStart"/>
      <w:r w:rsidRPr="00096754">
        <w:rPr>
          <w:rFonts w:hint="eastAsia"/>
          <w:sz w:val="15"/>
          <w:szCs w:val="15"/>
        </w:rPr>
        <w:t>RtlDispatchException</w:t>
      </w:r>
      <w:proofErr w:type="spellEnd"/>
      <w:r w:rsidRPr="00096754">
        <w:rPr>
          <w:sz w:val="15"/>
          <w:szCs w:val="15"/>
        </w:rPr>
        <w:t>()</w:t>
      </w:r>
      <w:r w:rsidRPr="00096754">
        <w:rPr>
          <w:rFonts w:hint="eastAsia"/>
          <w:sz w:val="15"/>
          <w:szCs w:val="15"/>
        </w:rPr>
        <w:t>函数对线程的</w:t>
      </w:r>
      <w:r w:rsidRPr="00096754">
        <w:rPr>
          <w:sz w:val="15"/>
          <w:szCs w:val="15"/>
        </w:rPr>
        <w:t>S.E.H</w:t>
      </w:r>
      <w:r w:rsidRPr="00096754">
        <w:rPr>
          <w:rFonts w:hint="eastAsia"/>
          <w:sz w:val="15"/>
          <w:szCs w:val="15"/>
        </w:rPr>
        <w:t>表进行遍历，如果找到能够处理异常的回调函数，将再次遍历先前调用过的</w:t>
      </w:r>
      <w:r w:rsidRPr="00096754">
        <w:rPr>
          <w:sz w:val="15"/>
          <w:szCs w:val="15"/>
        </w:rPr>
        <w:t>S</w:t>
      </w:r>
      <w:r w:rsidRPr="00096754">
        <w:rPr>
          <w:rFonts w:hint="eastAsia"/>
          <w:sz w:val="15"/>
          <w:szCs w:val="15"/>
        </w:rPr>
        <w:t>.</w:t>
      </w:r>
      <w:r w:rsidRPr="00096754">
        <w:rPr>
          <w:sz w:val="15"/>
          <w:szCs w:val="15"/>
        </w:rPr>
        <w:t>E.</w:t>
      </w:r>
      <w:r w:rsidRPr="00096754">
        <w:rPr>
          <w:rFonts w:hint="eastAsia"/>
          <w:sz w:val="15"/>
          <w:szCs w:val="15"/>
        </w:rPr>
        <w:t>H句柄 ，即unwind操作，以保证异常处理机制自身的完整性</w:t>
      </w:r>
    </w:p>
    <w:p w:rsidR="00096754" w:rsidRDefault="00096754" w:rsidP="0009675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(6)</w:t>
      </w:r>
      <w:r w:rsidR="008A255D">
        <w:rPr>
          <w:rFonts w:hint="eastAsia"/>
          <w:sz w:val="15"/>
          <w:szCs w:val="15"/>
        </w:rPr>
        <w:t>如果</w:t>
      </w:r>
      <w:proofErr w:type="gramStart"/>
      <w:r w:rsidR="008A255D">
        <w:rPr>
          <w:rFonts w:hint="eastAsia"/>
          <w:sz w:val="15"/>
          <w:szCs w:val="15"/>
        </w:rPr>
        <w:t>栈</w:t>
      </w:r>
      <w:proofErr w:type="gramEnd"/>
      <w:r w:rsidR="008A255D">
        <w:rPr>
          <w:rFonts w:hint="eastAsia"/>
          <w:sz w:val="15"/>
          <w:szCs w:val="15"/>
        </w:rPr>
        <w:t>中的S.E</w:t>
      </w:r>
      <w:r w:rsidR="008A255D">
        <w:rPr>
          <w:sz w:val="15"/>
          <w:szCs w:val="15"/>
        </w:rPr>
        <w:t>.</w:t>
      </w:r>
      <w:r w:rsidR="008A255D">
        <w:rPr>
          <w:rFonts w:hint="eastAsia"/>
          <w:sz w:val="15"/>
          <w:szCs w:val="15"/>
        </w:rPr>
        <w:t>H都失败了，且用户曾经使用过</w:t>
      </w:r>
      <w:proofErr w:type="spellStart"/>
      <w:r w:rsidR="008A255D">
        <w:rPr>
          <w:rFonts w:hint="eastAsia"/>
          <w:sz w:val="15"/>
          <w:szCs w:val="15"/>
        </w:rPr>
        <w:t>SetUnhandledExceptionFilter</w:t>
      </w:r>
      <w:proofErr w:type="spellEnd"/>
      <w:r w:rsidR="008A255D">
        <w:rPr>
          <w:rFonts w:hint="eastAsia"/>
          <w:sz w:val="15"/>
          <w:szCs w:val="15"/>
        </w:rPr>
        <w:t>()函数设定进程异常处理，则这个异常处理将被调用</w:t>
      </w:r>
    </w:p>
    <w:p w:rsidR="008A255D" w:rsidRDefault="008A255D" w:rsidP="00096754">
      <w:pPr>
        <w:rPr>
          <w:sz w:val="15"/>
          <w:szCs w:val="15"/>
        </w:rPr>
      </w:pPr>
      <w:r>
        <w:rPr>
          <w:sz w:val="15"/>
          <w:szCs w:val="15"/>
        </w:rPr>
        <w:t>(</w:t>
      </w:r>
      <w:r>
        <w:rPr>
          <w:rFonts w:hint="eastAsia"/>
          <w:sz w:val="15"/>
          <w:szCs w:val="15"/>
        </w:rPr>
        <w:t>7)如果用户自定义的进程异常处理失败，或者用户根本没有定义进程异常处理，那么系统默认的异常处理</w:t>
      </w:r>
      <w:proofErr w:type="spellStart"/>
      <w:r>
        <w:rPr>
          <w:rFonts w:hint="eastAsia"/>
          <w:sz w:val="15"/>
          <w:szCs w:val="15"/>
        </w:rPr>
        <w:t>UnhandlerExceptionFilter</w:t>
      </w:r>
      <w:proofErr w:type="spellEnd"/>
      <w:r>
        <w:rPr>
          <w:sz w:val="15"/>
          <w:szCs w:val="15"/>
        </w:rPr>
        <w:t>()</w:t>
      </w:r>
      <w:r>
        <w:rPr>
          <w:rFonts w:hint="eastAsia"/>
          <w:sz w:val="15"/>
          <w:szCs w:val="15"/>
        </w:rPr>
        <w:t>将被调用，U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F会根据注册表里的相关信息决定是默默地关闭程序，还是弹出错误对话框</w:t>
      </w:r>
    </w:p>
    <w:p w:rsidR="007E2F2C" w:rsidRDefault="007E2F2C" w:rsidP="00096754">
      <w:pPr>
        <w:rPr>
          <w:sz w:val="15"/>
          <w:szCs w:val="15"/>
        </w:rPr>
      </w:pPr>
    </w:p>
    <w:p w:rsidR="008A255D" w:rsidRDefault="008A255D" w:rsidP="0009675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以上就是windows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2000平台的异常处理流程，windows</w:t>
      </w:r>
      <w:r>
        <w:rPr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xp</w:t>
      </w:r>
      <w:proofErr w:type="spellEnd"/>
      <w:r>
        <w:rPr>
          <w:rFonts w:hint="eastAsia"/>
          <w:sz w:val="15"/>
          <w:szCs w:val="15"/>
        </w:rPr>
        <w:t>以后的操作系统的异常处理流程大致相同(看雪这本书出版了有点年头了，所以这句</w:t>
      </w:r>
      <w:proofErr w:type="gramStart"/>
      <w:r>
        <w:rPr>
          <w:rFonts w:hint="eastAsia"/>
          <w:sz w:val="15"/>
          <w:szCs w:val="15"/>
        </w:rPr>
        <w:t>话只是</w:t>
      </w:r>
      <w:proofErr w:type="gramEnd"/>
      <w:r>
        <w:rPr>
          <w:rFonts w:hint="eastAsia"/>
          <w:sz w:val="15"/>
          <w:szCs w:val="15"/>
        </w:rPr>
        <w:t>相对</w:t>
      </w:r>
      <w:proofErr w:type="spellStart"/>
      <w:r>
        <w:rPr>
          <w:rFonts w:hint="eastAsia"/>
          <w:sz w:val="15"/>
          <w:szCs w:val="15"/>
        </w:rPr>
        <w:t>xp</w:t>
      </w:r>
      <w:proofErr w:type="spellEnd"/>
      <w:r>
        <w:rPr>
          <w:rFonts w:hint="eastAsia"/>
          <w:sz w:val="15"/>
          <w:szCs w:val="15"/>
        </w:rPr>
        <w:t>，win7说的，有待修改</w:t>
      </w:r>
      <w:bookmarkStart w:id="0" w:name="_GoBack"/>
      <w:bookmarkEnd w:id="0"/>
      <w:r>
        <w:rPr>
          <w:rFonts w:hint="eastAsia"/>
          <w:sz w:val="15"/>
          <w:szCs w:val="15"/>
        </w:rPr>
        <w:t>)，只是</w:t>
      </w:r>
      <w:proofErr w:type="spellStart"/>
      <w:r>
        <w:rPr>
          <w:rFonts w:hint="eastAsia"/>
          <w:sz w:val="15"/>
          <w:szCs w:val="15"/>
        </w:rPr>
        <w:t>KiUserExceptionDispatcher</w:t>
      </w:r>
      <w:proofErr w:type="spellEnd"/>
      <w:r>
        <w:rPr>
          <w:sz w:val="15"/>
          <w:szCs w:val="15"/>
        </w:rPr>
        <w:t>()</w:t>
      </w:r>
      <w:r>
        <w:rPr>
          <w:rFonts w:hint="eastAsia"/>
          <w:sz w:val="15"/>
          <w:szCs w:val="15"/>
        </w:rPr>
        <w:t>在遍历</w:t>
      </w:r>
      <w:proofErr w:type="gramStart"/>
      <w:r>
        <w:rPr>
          <w:rFonts w:hint="eastAsia"/>
          <w:sz w:val="15"/>
          <w:szCs w:val="15"/>
        </w:rPr>
        <w:t>栈帧中</w:t>
      </w:r>
      <w:proofErr w:type="gramEnd"/>
      <w:r>
        <w:rPr>
          <w:rFonts w:hint="eastAsia"/>
          <w:sz w:val="15"/>
          <w:szCs w:val="15"/>
        </w:rPr>
        <w:t>的S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H之前，会先去尝试一种新加入的异常处理类型V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E.H</w:t>
      </w:r>
    </w:p>
    <w:p w:rsidR="009C1554" w:rsidRDefault="009C1554" w:rsidP="00096754">
      <w:pPr>
        <w:rPr>
          <w:rFonts w:hint="eastAsia"/>
        </w:rPr>
      </w:pPr>
    </w:p>
    <w:sectPr w:rsidR="009C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3"/>
    <w:rsid w:val="00096754"/>
    <w:rsid w:val="002C6497"/>
    <w:rsid w:val="007E2F2C"/>
    <w:rsid w:val="008A255D"/>
    <w:rsid w:val="009C1554"/>
    <w:rsid w:val="009E49B5"/>
    <w:rsid w:val="00B4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F3F2"/>
  <w15:chartTrackingRefBased/>
  <w15:docId w15:val="{EB6D9222-1FF7-4FCA-8C09-9D1979AB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3</cp:revision>
  <dcterms:created xsi:type="dcterms:W3CDTF">2016-03-31T13:04:00Z</dcterms:created>
  <dcterms:modified xsi:type="dcterms:W3CDTF">2016-03-31T14:03:00Z</dcterms:modified>
</cp:coreProperties>
</file>