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34B48" w14:textId="3C6B3DDA" w:rsidR="00671FBB" w:rsidRDefault="00FB6E0F">
      <w:pPr>
        <w:rPr>
          <w:lang w:val="en-US"/>
        </w:rPr>
      </w:pPr>
      <w:r>
        <w:rPr>
          <w:lang w:val="en-US"/>
        </w:rPr>
        <w:t xml:space="preserve">Info for </w:t>
      </w:r>
      <w:proofErr w:type="spellStart"/>
      <w:proofErr w:type="gramStart"/>
      <w:r w:rsidR="00631FF9">
        <w:rPr>
          <w:lang w:val="en-US"/>
        </w:rPr>
        <w:t>complete.Rdata</w:t>
      </w:r>
      <w:proofErr w:type="spellEnd"/>
      <w:proofErr w:type="gramEnd"/>
    </w:p>
    <w:p w14:paraId="46BC0311" w14:textId="77777777" w:rsidR="00FB6E0F" w:rsidRPr="00FB6E0F" w:rsidRDefault="00FB6E0F" w:rsidP="00FB6E0F">
      <w:pPr>
        <w:rPr>
          <w:lang w:val="en-US"/>
        </w:rPr>
      </w:pPr>
    </w:p>
    <w:p w14:paraId="0C1C2672" w14:textId="05608956" w:rsidR="00FB6E0F" w:rsidRDefault="00F24225">
      <w:pPr>
        <w:rPr>
          <w:lang w:val="en-US"/>
        </w:rPr>
      </w:pPr>
      <w:r>
        <w:t xml:space="preserve">This file contains an R list object, called </w:t>
      </w:r>
      <w:proofErr w:type="spellStart"/>
      <w:r w:rsidRPr="00787E1D">
        <w:rPr>
          <w:i/>
        </w:rPr>
        <w:t>fecundity.data</w:t>
      </w:r>
      <w:proofErr w:type="spellEnd"/>
      <w:r>
        <w:t>, made up of six data frames</w:t>
      </w:r>
      <w:r>
        <w:t xml:space="preserve">, </w:t>
      </w:r>
      <w:r>
        <w:t xml:space="preserve">one per focal species. </w:t>
      </w:r>
      <w:r w:rsidR="00FB6E0F">
        <w:rPr>
          <w:lang w:val="en-US"/>
        </w:rPr>
        <w:t>Each data</w:t>
      </w:r>
      <w:r w:rsidR="00F06552">
        <w:rPr>
          <w:lang w:val="en-US"/>
        </w:rPr>
        <w:t xml:space="preserve"> </w:t>
      </w:r>
      <w:r w:rsidR="00FB6E0F">
        <w:rPr>
          <w:lang w:val="en-US"/>
        </w:rPr>
        <w:t>frame is set up in the same way with the following columns:</w:t>
      </w:r>
    </w:p>
    <w:p w14:paraId="2EFB8F66" w14:textId="77777777" w:rsidR="00FB6E0F" w:rsidRDefault="00FB6E0F">
      <w:pPr>
        <w:rPr>
          <w:lang w:val="en-US"/>
        </w:rPr>
      </w:pPr>
      <w:r>
        <w:rPr>
          <w:lang w:val="en-US"/>
        </w:rPr>
        <w:t>Seeds, focal, site, quadrat, the name of each possible competitor species.</w:t>
      </w:r>
    </w:p>
    <w:p w14:paraId="03B90770" w14:textId="77777777" w:rsidR="00FB6E0F" w:rsidRDefault="00FB6E0F">
      <w:pPr>
        <w:rPr>
          <w:lang w:val="en-US"/>
        </w:rPr>
      </w:pPr>
    </w:p>
    <w:p w14:paraId="6C5EFCD2" w14:textId="77777777" w:rsidR="00FB6E0F" w:rsidRDefault="00FB6E0F">
      <w:pPr>
        <w:rPr>
          <w:lang w:val="en-US"/>
        </w:rPr>
      </w:pPr>
      <w:r>
        <w:rPr>
          <w:lang w:val="en-US"/>
        </w:rPr>
        <w:t>Row identifiers are unique identifiers for each focal plant.</w:t>
      </w:r>
    </w:p>
    <w:p w14:paraId="1315F9C8" w14:textId="2FDAE778" w:rsidR="00FB6E0F" w:rsidRDefault="00FB6E0F">
      <w:pPr>
        <w:rPr>
          <w:lang w:val="en-US"/>
        </w:rPr>
      </w:pPr>
      <w:r w:rsidRPr="00B96EE3">
        <w:rPr>
          <w:b/>
          <w:lang w:val="en-US"/>
        </w:rPr>
        <w:t>“seeds”</w:t>
      </w:r>
      <w:r w:rsidR="004C660D">
        <w:rPr>
          <w:b/>
          <w:lang w:val="en-US"/>
        </w:rPr>
        <w:t>:</w:t>
      </w:r>
      <w:r>
        <w:rPr>
          <w:lang w:val="en-US"/>
        </w:rPr>
        <w:t xml:space="preserve"> contains the number of seeds produced by the focal plant in that row</w:t>
      </w:r>
      <w:r w:rsidR="00631FF9">
        <w:rPr>
          <w:lang w:val="en-US"/>
        </w:rPr>
        <w:t xml:space="preserve"> (this value is estimated from real field data -  see methods of associated paper methods for details)</w:t>
      </w:r>
    </w:p>
    <w:p w14:paraId="4D1C19F0" w14:textId="30098E8E" w:rsidR="00FB6E0F" w:rsidRDefault="00FB6E0F">
      <w:pPr>
        <w:rPr>
          <w:lang w:val="en-US"/>
        </w:rPr>
      </w:pPr>
      <w:r w:rsidRPr="00B96EE3">
        <w:rPr>
          <w:b/>
          <w:lang w:val="en-US"/>
        </w:rPr>
        <w:t>“focal”</w:t>
      </w:r>
      <w:r w:rsidR="004C660D">
        <w:rPr>
          <w:b/>
          <w:lang w:val="en-US"/>
        </w:rPr>
        <w:t>:</w:t>
      </w:r>
      <w:r>
        <w:rPr>
          <w:lang w:val="en-US"/>
        </w:rPr>
        <w:t xml:space="preserve"> just tells you which focal species the focal plant is</w:t>
      </w:r>
    </w:p>
    <w:p w14:paraId="4A1BF370" w14:textId="72A83B91" w:rsidR="00FB6E0F" w:rsidRDefault="00FB6E0F">
      <w:pPr>
        <w:rPr>
          <w:lang w:val="en-US"/>
        </w:rPr>
      </w:pPr>
      <w:r w:rsidRPr="00B96EE3">
        <w:rPr>
          <w:b/>
          <w:lang w:val="en-US"/>
        </w:rPr>
        <w:t>“site”</w:t>
      </w:r>
      <w:r w:rsidR="004C660D" w:rsidRPr="004C660D">
        <w:rPr>
          <w:b/>
          <w:lang w:val="en-US"/>
        </w:rPr>
        <w:t xml:space="preserve">: </w:t>
      </w:r>
      <w:r>
        <w:rPr>
          <w:lang w:val="en-US"/>
        </w:rPr>
        <w:t xml:space="preserve">tells you which site the </w:t>
      </w:r>
      <w:r w:rsidR="000E5F03">
        <w:rPr>
          <w:lang w:val="en-US"/>
        </w:rPr>
        <w:t xml:space="preserve">focal </w:t>
      </w:r>
      <w:r>
        <w:rPr>
          <w:lang w:val="en-US"/>
        </w:rPr>
        <w:t xml:space="preserve">plant </w:t>
      </w:r>
      <w:r w:rsidR="000E5F03">
        <w:rPr>
          <w:lang w:val="en-US"/>
        </w:rPr>
        <w:t>was located</w:t>
      </w:r>
      <w:r w:rsidR="00631FF9">
        <w:rPr>
          <w:lang w:val="en-US"/>
        </w:rPr>
        <w:t xml:space="preserve"> in</w:t>
      </w:r>
      <w:r>
        <w:rPr>
          <w:lang w:val="en-US"/>
        </w:rPr>
        <w:t xml:space="preserve">: K = </w:t>
      </w:r>
      <w:proofErr w:type="spellStart"/>
      <w:r>
        <w:rPr>
          <w:lang w:val="en-US"/>
        </w:rPr>
        <w:t>Kunjin</w:t>
      </w:r>
      <w:proofErr w:type="spellEnd"/>
      <w:r>
        <w:rPr>
          <w:lang w:val="en-US"/>
        </w:rPr>
        <w:t xml:space="preserve">, B = </w:t>
      </w:r>
      <w:bookmarkStart w:id="0" w:name="_GoBack"/>
      <w:bookmarkEnd w:id="0"/>
      <w:proofErr w:type="spellStart"/>
      <w:r>
        <w:rPr>
          <w:lang w:val="en-US"/>
        </w:rPr>
        <w:t>Bendering</w:t>
      </w:r>
      <w:proofErr w:type="spellEnd"/>
    </w:p>
    <w:p w14:paraId="10CC5A56" w14:textId="3B021ECA" w:rsidR="00631FF9" w:rsidRDefault="00F43690">
      <w:pPr>
        <w:rPr>
          <w:lang w:val="en-US"/>
        </w:rPr>
      </w:pPr>
      <w:r w:rsidRPr="00B96EE3">
        <w:rPr>
          <w:b/>
          <w:lang w:val="en-US"/>
        </w:rPr>
        <w:t>“quadrat”</w:t>
      </w:r>
      <w:r w:rsidR="00B96EE3" w:rsidRPr="00B96EE3">
        <w:rPr>
          <w:b/>
          <w:lang w:val="en-US"/>
        </w:rPr>
        <w:t>:</w:t>
      </w:r>
      <w:r>
        <w:rPr>
          <w:lang w:val="en-US"/>
        </w:rPr>
        <w:t xml:space="preserve"> is the quadrat number the focal plant is in, separate from the site.  There are generally three focal plants per quadrat so these numbers appear 1-3 times in each data</w:t>
      </w:r>
      <w:r w:rsidR="00B96EE3">
        <w:rPr>
          <w:lang w:val="en-US"/>
        </w:rPr>
        <w:t xml:space="preserve"> </w:t>
      </w:r>
      <w:r>
        <w:rPr>
          <w:lang w:val="en-US"/>
        </w:rPr>
        <w:t>frame</w:t>
      </w:r>
      <w:r w:rsidR="00631FF9">
        <w:rPr>
          <w:lang w:val="en-US"/>
        </w:rPr>
        <w:t>.</w:t>
      </w:r>
    </w:p>
    <w:p w14:paraId="12E44A43" w14:textId="5B6401A0" w:rsidR="00F43690" w:rsidRPr="00FC3A7E" w:rsidRDefault="00631FF9">
      <w:pPr>
        <w:rPr>
          <w:b/>
          <w:lang w:val="en-US"/>
        </w:rPr>
      </w:pPr>
      <w:r w:rsidRPr="00FC3A7E">
        <w:rPr>
          <w:b/>
          <w:lang w:val="en-US"/>
        </w:rPr>
        <w:t>Competitor columns (each the species name of a competitor species):</w:t>
      </w:r>
      <w:r w:rsidR="00F06552">
        <w:rPr>
          <w:b/>
          <w:lang w:val="en-US"/>
        </w:rPr>
        <w:t xml:space="preserve"> </w:t>
      </w:r>
      <w:r w:rsidR="00F43690">
        <w:rPr>
          <w:lang w:val="en-US"/>
        </w:rPr>
        <w:t xml:space="preserve">data entered </w:t>
      </w:r>
      <w:r>
        <w:rPr>
          <w:lang w:val="en-US"/>
        </w:rPr>
        <w:t>these columns</w:t>
      </w:r>
      <w:r w:rsidR="00F43690">
        <w:rPr>
          <w:lang w:val="en-US"/>
        </w:rPr>
        <w:t xml:space="preserve"> are abundances – so 0 indicates that no plants of that species were </w:t>
      </w:r>
      <w:r w:rsidR="000E5F03">
        <w:rPr>
          <w:lang w:val="en-US"/>
        </w:rPr>
        <w:t xml:space="preserve">present </w:t>
      </w:r>
      <w:r w:rsidR="00F43690">
        <w:rPr>
          <w:lang w:val="en-US"/>
        </w:rPr>
        <w:t xml:space="preserve">in the quadrat around that focal plant and any other number is the number of individuals in that </w:t>
      </w:r>
      <w:proofErr w:type="spellStart"/>
      <w:r w:rsidR="00F43690">
        <w:rPr>
          <w:lang w:val="en-US"/>
        </w:rPr>
        <w:t>neighbourhood</w:t>
      </w:r>
      <w:proofErr w:type="spellEnd"/>
      <w:r w:rsidR="00F43690">
        <w:rPr>
          <w:lang w:val="en-US"/>
        </w:rPr>
        <w:t>.</w:t>
      </w:r>
    </w:p>
    <w:p w14:paraId="0BD165AA" w14:textId="77777777" w:rsidR="00F06552" w:rsidRDefault="00F06552" w:rsidP="00631FF9">
      <w:pPr>
        <w:rPr>
          <w:lang w:val="en-US"/>
        </w:rPr>
      </w:pPr>
    </w:p>
    <w:p w14:paraId="5BDADE22" w14:textId="63814AC8" w:rsidR="00F06552" w:rsidRDefault="00F06552" w:rsidP="00631FF9">
      <w:pPr>
        <w:rPr>
          <w:lang w:val="en-US"/>
        </w:rPr>
      </w:pPr>
      <w:r>
        <w:rPr>
          <w:lang w:val="en-US"/>
        </w:rPr>
        <w:t xml:space="preserve">The following is a sample work flow for </w:t>
      </w:r>
      <w:r w:rsidR="00E1588D">
        <w:rPr>
          <w:lang w:val="en-US"/>
        </w:rPr>
        <w:t>this dataset using the</w:t>
      </w:r>
      <w:r>
        <w:rPr>
          <w:lang w:val="en-US"/>
        </w:rPr>
        <w:t xml:space="preserve"> R code (</w:t>
      </w:r>
      <w:proofErr w:type="spellStart"/>
      <w:proofErr w:type="gramStart"/>
      <w:r>
        <w:rPr>
          <w:lang w:val="en-US"/>
        </w:rPr>
        <w:t>fit.fecundity</w:t>
      </w:r>
      <w:proofErr w:type="gramEnd"/>
      <w:r>
        <w:rPr>
          <w:lang w:val="en-US"/>
        </w:rPr>
        <w:t>.model.R</w:t>
      </w:r>
      <w:proofErr w:type="spellEnd"/>
      <w:r>
        <w:rPr>
          <w:lang w:val="en-US"/>
        </w:rPr>
        <w:t xml:space="preserve">) </w:t>
      </w:r>
      <w:r w:rsidR="00AA79C0">
        <w:rPr>
          <w:lang w:val="en-US"/>
        </w:rPr>
        <w:t xml:space="preserve">for which it is structured to work with.  This code </w:t>
      </w:r>
      <w:r>
        <w:rPr>
          <w:lang w:val="en-US"/>
        </w:rPr>
        <w:t xml:space="preserve">is available </w:t>
      </w:r>
      <w:r w:rsidR="00AA79C0">
        <w:rPr>
          <w:lang w:val="en-US"/>
        </w:rPr>
        <w:t xml:space="preserve">from Margaret Mayfield or Daniel Stouffer and </w:t>
      </w:r>
      <w:r>
        <w:rPr>
          <w:lang w:val="en-US"/>
        </w:rPr>
        <w:t xml:space="preserve">as </w:t>
      </w:r>
      <w:r w:rsidR="00AA79C0">
        <w:rPr>
          <w:lang w:val="en-US"/>
        </w:rPr>
        <w:t>a supplementary file</w:t>
      </w:r>
      <w:r>
        <w:rPr>
          <w:lang w:val="en-US"/>
        </w:rPr>
        <w:t xml:space="preserve"> </w:t>
      </w:r>
      <w:r w:rsidR="00F24225">
        <w:rPr>
          <w:lang w:val="en-US"/>
        </w:rPr>
        <w:t xml:space="preserve">(Data File 1) </w:t>
      </w:r>
      <w:r>
        <w:rPr>
          <w:lang w:val="en-US"/>
        </w:rPr>
        <w:t xml:space="preserve">in the paper associated with this dataset: </w:t>
      </w:r>
      <w:r w:rsidRPr="00FC3A7E">
        <w:rPr>
          <w:rFonts w:cs="Times"/>
          <w:bCs/>
          <w:i/>
          <w:lang w:val="en-GB"/>
        </w:rPr>
        <w:t>Higher-order interactions capture unexplained complexity in diverse communities.</w:t>
      </w:r>
    </w:p>
    <w:p w14:paraId="7B35D936" w14:textId="77777777" w:rsidR="00F06552" w:rsidRPr="00FC3A7E" w:rsidRDefault="00F06552" w:rsidP="00631FF9">
      <w:pPr>
        <w:rPr>
          <w:i/>
          <w:lang w:val="en-US"/>
        </w:rPr>
      </w:pPr>
    </w:p>
    <w:p w14:paraId="700DC6DB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####</w:t>
      </w:r>
    </w:p>
    <w:p w14:paraId="5B92B63E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 sample workflow for data analysis from manuscript</w:t>
      </w:r>
    </w:p>
    <w:p w14:paraId="26665DF0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 this code fits the no competition, direct competition only, and direct and higher-order competition models to a sample dataset</w:t>
      </w:r>
    </w:p>
    <w:p w14:paraId="402E8BDE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####</w:t>
      </w:r>
    </w:p>
    <w:p w14:paraId="54B888A8" w14:textId="77777777" w:rsidR="00631FF9" w:rsidRPr="00FB6E0F" w:rsidRDefault="00631FF9" w:rsidP="00631FF9">
      <w:pPr>
        <w:rPr>
          <w:lang w:val="en-US"/>
        </w:rPr>
      </w:pPr>
    </w:p>
    <w:p w14:paraId="465F7A09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## save the "</w:t>
      </w:r>
      <w:proofErr w:type="spellStart"/>
      <w:proofErr w:type="gramStart"/>
      <w:r w:rsidRPr="00FB6E0F">
        <w:rPr>
          <w:lang w:val="en-US"/>
        </w:rPr>
        <w:t>complete.Rdata</w:t>
      </w:r>
      <w:proofErr w:type="spellEnd"/>
      <w:proofErr w:type="gramEnd"/>
      <w:r w:rsidRPr="00FB6E0F">
        <w:rPr>
          <w:lang w:val="en-US"/>
        </w:rPr>
        <w:t xml:space="preserve">" file from Dryad in your working directory  </w:t>
      </w:r>
    </w:p>
    <w:p w14:paraId="57D97F6A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## save the "</w:t>
      </w:r>
      <w:proofErr w:type="spellStart"/>
      <w:proofErr w:type="gramStart"/>
      <w:r w:rsidRPr="00FB6E0F">
        <w:rPr>
          <w:lang w:val="en-US"/>
        </w:rPr>
        <w:t>fit.fecundity</w:t>
      </w:r>
      <w:proofErr w:type="gramEnd"/>
      <w:r w:rsidRPr="00FB6E0F">
        <w:rPr>
          <w:lang w:val="en-US"/>
        </w:rPr>
        <w:t>.model.R</w:t>
      </w:r>
      <w:proofErr w:type="spellEnd"/>
      <w:r w:rsidRPr="00FB6E0F">
        <w:rPr>
          <w:lang w:val="en-US"/>
        </w:rPr>
        <w:t>" file accompanying the manuscript in your working directory</w:t>
      </w:r>
    </w:p>
    <w:p w14:paraId="4DF9DEAC" w14:textId="77777777" w:rsidR="00631FF9" w:rsidRPr="00FB6E0F" w:rsidRDefault="00631FF9" w:rsidP="00631FF9">
      <w:pPr>
        <w:rPr>
          <w:lang w:val="en-US"/>
        </w:rPr>
      </w:pPr>
    </w:p>
    <w:p w14:paraId="05E04C2C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 xml:space="preserve">## </w:t>
      </w:r>
      <w:proofErr w:type="spellStart"/>
      <w:proofErr w:type="gramStart"/>
      <w:r w:rsidRPr="00FB6E0F">
        <w:rPr>
          <w:lang w:val="en-US"/>
        </w:rPr>
        <w:t>setwd</w:t>
      </w:r>
      <w:proofErr w:type="spellEnd"/>
      <w:r w:rsidRPr="00FB6E0F">
        <w:rPr>
          <w:lang w:val="en-US"/>
        </w:rPr>
        <w:t>(</w:t>
      </w:r>
      <w:proofErr w:type="gramEnd"/>
      <w:r w:rsidRPr="00FB6E0F">
        <w:rPr>
          <w:lang w:val="en-US"/>
        </w:rPr>
        <w:t>)## set this to suit your system</w:t>
      </w:r>
    </w:p>
    <w:p w14:paraId="08D6E5BE" w14:textId="77777777" w:rsidR="00631FF9" w:rsidRPr="00FB6E0F" w:rsidRDefault="00631FF9" w:rsidP="00631FF9">
      <w:pPr>
        <w:rPr>
          <w:lang w:val="en-US"/>
        </w:rPr>
      </w:pPr>
    </w:p>
    <w:p w14:paraId="37384E84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 load the data frame - example data provided or complete dataset from Dryad, code here for complete dataset</w:t>
      </w:r>
    </w:p>
    <w:p w14:paraId="0628E30A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load('</w:t>
      </w:r>
      <w:proofErr w:type="spellStart"/>
      <w:proofErr w:type="gramStart"/>
      <w:r w:rsidRPr="00FB6E0F">
        <w:rPr>
          <w:lang w:val="en-US"/>
        </w:rPr>
        <w:t>complete.Rdata</w:t>
      </w:r>
      <w:proofErr w:type="spellEnd"/>
      <w:proofErr w:type="gramEnd"/>
      <w:r w:rsidRPr="00FB6E0F">
        <w:rPr>
          <w:lang w:val="en-US"/>
        </w:rPr>
        <w:t xml:space="preserve">')## list with one </w:t>
      </w:r>
      <w:proofErr w:type="spellStart"/>
      <w:r w:rsidRPr="00FB6E0F">
        <w:rPr>
          <w:lang w:val="en-US"/>
        </w:rPr>
        <w:t>data.frame</w:t>
      </w:r>
      <w:proofErr w:type="spellEnd"/>
      <w:r w:rsidRPr="00FB6E0F">
        <w:rPr>
          <w:lang w:val="en-US"/>
        </w:rPr>
        <w:t xml:space="preserve"> per focal species (six </w:t>
      </w:r>
      <w:proofErr w:type="spellStart"/>
      <w:r w:rsidRPr="00FB6E0F">
        <w:rPr>
          <w:lang w:val="en-US"/>
        </w:rPr>
        <w:t>data.frames</w:t>
      </w:r>
      <w:proofErr w:type="spellEnd"/>
      <w:r w:rsidRPr="00FB6E0F">
        <w:rPr>
          <w:lang w:val="en-US"/>
        </w:rPr>
        <w:t xml:space="preserve"> total)</w:t>
      </w:r>
    </w:p>
    <w:p w14:paraId="699ABC3D" w14:textId="77777777" w:rsidR="00631FF9" w:rsidRPr="00FB6E0F" w:rsidRDefault="00631FF9" w:rsidP="00631FF9">
      <w:pPr>
        <w:rPr>
          <w:lang w:val="en-US"/>
        </w:rPr>
      </w:pPr>
    </w:p>
    <w:p w14:paraId="7034668B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 read in the model-fitting function - function provided with manuscript</w:t>
      </w:r>
    </w:p>
    <w:p w14:paraId="254EE267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source('</w:t>
      </w:r>
      <w:proofErr w:type="spellStart"/>
      <w:proofErr w:type="gramStart"/>
      <w:r w:rsidRPr="00FB6E0F">
        <w:rPr>
          <w:lang w:val="en-US"/>
        </w:rPr>
        <w:t>fit.fecundity</w:t>
      </w:r>
      <w:proofErr w:type="gramEnd"/>
      <w:r w:rsidRPr="00FB6E0F">
        <w:rPr>
          <w:lang w:val="en-US"/>
        </w:rPr>
        <w:t>.model.R</w:t>
      </w:r>
      <w:proofErr w:type="spellEnd"/>
      <w:r w:rsidRPr="00FB6E0F">
        <w:rPr>
          <w:lang w:val="en-US"/>
        </w:rPr>
        <w:t>')</w:t>
      </w:r>
    </w:p>
    <w:p w14:paraId="5E503F4A" w14:textId="77777777" w:rsidR="00631FF9" w:rsidRPr="00FB6E0F" w:rsidRDefault="00631FF9" w:rsidP="00631FF9">
      <w:pPr>
        <w:rPr>
          <w:lang w:val="en-US"/>
        </w:rPr>
      </w:pPr>
    </w:p>
    <w:p w14:paraId="4798EABA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 fit a negative-binomial model without any effect of competition</w:t>
      </w:r>
    </w:p>
    <w:p w14:paraId="5071AA2D" w14:textId="77777777" w:rsidR="00631FF9" w:rsidRPr="00FB6E0F" w:rsidRDefault="00631FF9" w:rsidP="00631FF9">
      <w:pPr>
        <w:rPr>
          <w:lang w:val="en-US"/>
        </w:rPr>
      </w:pPr>
      <w:proofErr w:type="spellStart"/>
      <w:proofErr w:type="gramStart"/>
      <w:r w:rsidRPr="00FB6E0F">
        <w:rPr>
          <w:lang w:val="en-US"/>
        </w:rPr>
        <w:t>null.model</w:t>
      </w:r>
      <w:proofErr w:type="spellEnd"/>
      <w:proofErr w:type="gramEnd"/>
      <w:r w:rsidRPr="00FB6E0F">
        <w:rPr>
          <w:lang w:val="en-US"/>
        </w:rPr>
        <w:t xml:space="preserve"> &lt;- </w:t>
      </w:r>
      <w:proofErr w:type="spellStart"/>
      <w:r w:rsidRPr="00FB6E0F">
        <w:rPr>
          <w:lang w:val="en-US"/>
        </w:rPr>
        <w:t>fit.fecundity.model</w:t>
      </w:r>
      <w:proofErr w:type="spellEnd"/>
      <w:r w:rsidRPr="00FB6E0F">
        <w:rPr>
          <w:lang w:val="en-US"/>
        </w:rPr>
        <w:t>(</w:t>
      </w:r>
      <w:proofErr w:type="spellStart"/>
      <w:r w:rsidRPr="00FB6E0F">
        <w:rPr>
          <w:lang w:val="en-US"/>
        </w:rPr>
        <w:t>fecundity.data</w:t>
      </w:r>
      <w:proofErr w:type="spellEnd"/>
      <w:r w:rsidRPr="00FB6E0F">
        <w:rPr>
          <w:lang w:val="en-US"/>
        </w:rPr>
        <w:t>, type="</w:t>
      </w:r>
      <w:proofErr w:type="spellStart"/>
      <w:r w:rsidRPr="00FB6E0F">
        <w:rPr>
          <w:lang w:val="en-US"/>
        </w:rPr>
        <w:t>negbin</w:t>
      </w:r>
      <w:proofErr w:type="spellEnd"/>
      <w:r w:rsidRPr="00FB6E0F">
        <w:rPr>
          <w:lang w:val="en-US"/>
        </w:rPr>
        <w:t xml:space="preserve">", </w:t>
      </w:r>
      <w:proofErr w:type="spellStart"/>
      <w:r w:rsidRPr="00FB6E0F">
        <w:rPr>
          <w:lang w:val="en-US"/>
        </w:rPr>
        <w:t>fit.alphas</w:t>
      </w:r>
      <w:proofErr w:type="spellEnd"/>
      <w:r w:rsidRPr="00FB6E0F">
        <w:rPr>
          <w:lang w:val="en-US"/>
        </w:rPr>
        <w:t xml:space="preserve">=FALSE, </w:t>
      </w:r>
      <w:proofErr w:type="spellStart"/>
      <w:r w:rsidRPr="00FB6E0F">
        <w:rPr>
          <w:lang w:val="en-US"/>
        </w:rPr>
        <w:t>fit.betas</w:t>
      </w:r>
      <w:proofErr w:type="spellEnd"/>
      <w:r w:rsidRPr="00FB6E0F">
        <w:rPr>
          <w:lang w:val="en-US"/>
        </w:rPr>
        <w:t>=FALSE)</w:t>
      </w:r>
    </w:p>
    <w:p w14:paraId="339A5A90" w14:textId="77777777" w:rsidR="00631FF9" w:rsidRPr="00FB6E0F" w:rsidRDefault="00631FF9" w:rsidP="00631FF9">
      <w:pPr>
        <w:rPr>
          <w:lang w:val="en-US"/>
        </w:rPr>
      </w:pPr>
    </w:p>
    <w:p w14:paraId="43911476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lastRenderedPageBreak/>
        <w:t># fit a negative-binomial model with direct competition only</w:t>
      </w:r>
    </w:p>
    <w:p w14:paraId="2FCADE04" w14:textId="77777777" w:rsidR="00631FF9" w:rsidRPr="00FB6E0F" w:rsidRDefault="00631FF9" w:rsidP="00631FF9">
      <w:pPr>
        <w:rPr>
          <w:lang w:val="en-US"/>
        </w:rPr>
      </w:pPr>
      <w:proofErr w:type="spellStart"/>
      <w:proofErr w:type="gramStart"/>
      <w:r w:rsidRPr="00FB6E0F">
        <w:rPr>
          <w:lang w:val="en-US"/>
        </w:rPr>
        <w:t>alpha.model</w:t>
      </w:r>
      <w:proofErr w:type="spellEnd"/>
      <w:proofErr w:type="gramEnd"/>
      <w:r w:rsidRPr="00FB6E0F">
        <w:rPr>
          <w:lang w:val="en-US"/>
        </w:rPr>
        <w:t xml:space="preserve"> &lt;- </w:t>
      </w:r>
      <w:proofErr w:type="spellStart"/>
      <w:r w:rsidRPr="00FB6E0F">
        <w:rPr>
          <w:lang w:val="en-US"/>
        </w:rPr>
        <w:t>fit.fecundity.model</w:t>
      </w:r>
      <w:proofErr w:type="spellEnd"/>
      <w:r w:rsidRPr="00FB6E0F">
        <w:rPr>
          <w:lang w:val="en-US"/>
        </w:rPr>
        <w:t>(</w:t>
      </w:r>
      <w:proofErr w:type="spellStart"/>
      <w:r w:rsidRPr="00FB6E0F">
        <w:rPr>
          <w:lang w:val="en-US"/>
        </w:rPr>
        <w:t>fecundity.data</w:t>
      </w:r>
      <w:proofErr w:type="spellEnd"/>
      <w:r w:rsidRPr="00FB6E0F">
        <w:rPr>
          <w:lang w:val="en-US"/>
        </w:rPr>
        <w:t>, type="</w:t>
      </w:r>
      <w:proofErr w:type="spellStart"/>
      <w:r w:rsidRPr="00FB6E0F">
        <w:rPr>
          <w:lang w:val="en-US"/>
        </w:rPr>
        <w:t>negbin</w:t>
      </w:r>
      <w:proofErr w:type="spellEnd"/>
      <w:r w:rsidRPr="00FB6E0F">
        <w:rPr>
          <w:lang w:val="en-US"/>
        </w:rPr>
        <w:t xml:space="preserve">", </w:t>
      </w:r>
      <w:proofErr w:type="spellStart"/>
      <w:r w:rsidRPr="00FB6E0F">
        <w:rPr>
          <w:lang w:val="en-US"/>
        </w:rPr>
        <w:t>fit.alphas</w:t>
      </w:r>
      <w:proofErr w:type="spellEnd"/>
      <w:r w:rsidRPr="00FB6E0F">
        <w:rPr>
          <w:lang w:val="en-US"/>
        </w:rPr>
        <w:t xml:space="preserve">=TRUE, </w:t>
      </w:r>
      <w:proofErr w:type="spellStart"/>
      <w:r w:rsidRPr="00FB6E0F">
        <w:rPr>
          <w:lang w:val="en-US"/>
        </w:rPr>
        <w:t>fit.betas</w:t>
      </w:r>
      <w:proofErr w:type="spellEnd"/>
      <w:r w:rsidRPr="00FB6E0F">
        <w:rPr>
          <w:lang w:val="en-US"/>
        </w:rPr>
        <w:t>=FALSE)</w:t>
      </w:r>
    </w:p>
    <w:p w14:paraId="14B40F8E" w14:textId="77777777" w:rsidR="00631FF9" w:rsidRPr="00FB6E0F" w:rsidRDefault="00631FF9" w:rsidP="00631FF9">
      <w:pPr>
        <w:rPr>
          <w:lang w:val="en-US"/>
        </w:rPr>
      </w:pPr>
    </w:p>
    <w:p w14:paraId="5AC574BB" w14:textId="77777777" w:rsidR="00631FF9" w:rsidRPr="00FB6E0F" w:rsidRDefault="00631FF9" w:rsidP="00631FF9">
      <w:pPr>
        <w:rPr>
          <w:lang w:val="en-US"/>
        </w:rPr>
      </w:pPr>
      <w:r w:rsidRPr="00FB6E0F">
        <w:rPr>
          <w:lang w:val="en-US"/>
        </w:rPr>
        <w:t># fit a negative-binomial model with direct competition and higher-order competition</w:t>
      </w:r>
    </w:p>
    <w:p w14:paraId="641C01F9" w14:textId="77777777" w:rsidR="00631FF9" w:rsidRPr="00FB6E0F" w:rsidRDefault="00631FF9" w:rsidP="00631FF9">
      <w:pPr>
        <w:rPr>
          <w:lang w:val="en-US"/>
        </w:rPr>
      </w:pPr>
      <w:proofErr w:type="spellStart"/>
      <w:proofErr w:type="gramStart"/>
      <w:r w:rsidRPr="00FB6E0F">
        <w:rPr>
          <w:lang w:val="en-US"/>
        </w:rPr>
        <w:t>beta.model</w:t>
      </w:r>
      <w:proofErr w:type="spellEnd"/>
      <w:proofErr w:type="gramEnd"/>
      <w:r w:rsidRPr="00FB6E0F">
        <w:rPr>
          <w:lang w:val="en-US"/>
        </w:rPr>
        <w:t xml:space="preserve"> &lt;- </w:t>
      </w:r>
      <w:proofErr w:type="spellStart"/>
      <w:r w:rsidRPr="00FB6E0F">
        <w:rPr>
          <w:lang w:val="en-US"/>
        </w:rPr>
        <w:t>fit.fecundity.model</w:t>
      </w:r>
      <w:proofErr w:type="spellEnd"/>
      <w:r w:rsidRPr="00FB6E0F">
        <w:rPr>
          <w:lang w:val="en-US"/>
        </w:rPr>
        <w:t>(</w:t>
      </w:r>
      <w:proofErr w:type="spellStart"/>
      <w:r w:rsidRPr="00FB6E0F">
        <w:rPr>
          <w:lang w:val="en-US"/>
        </w:rPr>
        <w:t>fecundity.data</w:t>
      </w:r>
      <w:proofErr w:type="spellEnd"/>
      <w:r w:rsidRPr="00FB6E0F">
        <w:rPr>
          <w:lang w:val="en-US"/>
        </w:rPr>
        <w:t>, type="</w:t>
      </w:r>
      <w:proofErr w:type="spellStart"/>
      <w:r w:rsidRPr="00FB6E0F">
        <w:rPr>
          <w:lang w:val="en-US"/>
        </w:rPr>
        <w:t>negbin</w:t>
      </w:r>
      <w:proofErr w:type="spellEnd"/>
      <w:r w:rsidRPr="00FB6E0F">
        <w:rPr>
          <w:lang w:val="en-US"/>
        </w:rPr>
        <w:t xml:space="preserve">", </w:t>
      </w:r>
      <w:proofErr w:type="spellStart"/>
      <w:r w:rsidRPr="00FB6E0F">
        <w:rPr>
          <w:lang w:val="en-US"/>
        </w:rPr>
        <w:t>fit.alphas</w:t>
      </w:r>
      <w:proofErr w:type="spellEnd"/>
      <w:r w:rsidRPr="00FB6E0F">
        <w:rPr>
          <w:lang w:val="en-US"/>
        </w:rPr>
        <w:t xml:space="preserve">=TRUE, </w:t>
      </w:r>
      <w:proofErr w:type="spellStart"/>
      <w:r w:rsidRPr="00FB6E0F">
        <w:rPr>
          <w:lang w:val="en-US"/>
        </w:rPr>
        <w:t>fit.betas</w:t>
      </w:r>
      <w:proofErr w:type="spellEnd"/>
      <w:r w:rsidRPr="00FB6E0F">
        <w:rPr>
          <w:lang w:val="en-US"/>
        </w:rPr>
        <w:t>=TRUE)</w:t>
      </w:r>
    </w:p>
    <w:p w14:paraId="218497B5" w14:textId="77777777" w:rsidR="00631FF9" w:rsidRDefault="00631FF9" w:rsidP="00631FF9">
      <w:pPr>
        <w:rPr>
          <w:lang w:val="en-US"/>
        </w:rPr>
      </w:pPr>
    </w:p>
    <w:p w14:paraId="2D56F511" w14:textId="77777777" w:rsidR="00FB6E0F" w:rsidRPr="00FB6E0F" w:rsidRDefault="00FB6E0F">
      <w:pPr>
        <w:rPr>
          <w:lang w:val="en-US"/>
        </w:rPr>
      </w:pPr>
    </w:p>
    <w:sectPr w:rsidR="00FB6E0F" w:rsidRPr="00FB6E0F" w:rsidSect="002E67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0F"/>
    <w:rsid w:val="000119CC"/>
    <w:rsid w:val="000A4260"/>
    <w:rsid w:val="000A48D5"/>
    <w:rsid w:val="000E5F03"/>
    <w:rsid w:val="001302C4"/>
    <w:rsid w:val="00131AF3"/>
    <w:rsid w:val="00157A4D"/>
    <w:rsid w:val="001D7BEA"/>
    <w:rsid w:val="00270041"/>
    <w:rsid w:val="002806CC"/>
    <w:rsid w:val="00283856"/>
    <w:rsid w:val="002A6044"/>
    <w:rsid w:val="002B370C"/>
    <w:rsid w:val="002E670C"/>
    <w:rsid w:val="003951E3"/>
    <w:rsid w:val="003971D5"/>
    <w:rsid w:val="003E2156"/>
    <w:rsid w:val="00405449"/>
    <w:rsid w:val="00413246"/>
    <w:rsid w:val="0043089B"/>
    <w:rsid w:val="00491BD8"/>
    <w:rsid w:val="004C3BF2"/>
    <w:rsid w:val="004C3F54"/>
    <w:rsid w:val="004C660D"/>
    <w:rsid w:val="004D25F0"/>
    <w:rsid w:val="00524EDA"/>
    <w:rsid w:val="00532267"/>
    <w:rsid w:val="005340C8"/>
    <w:rsid w:val="00583286"/>
    <w:rsid w:val="00631FF9"/>
    <w:rsid w:val="00671FBB"/>
    <w:rsid w:val="00675ED8"/>
    <w:rsid w:val="006A0FAD"/>
    <w:rsid w:val="006B2906"/>
    <w:rsid w:val="00727624"/>
    <w:rsid w:val="00752589"/>
    <w:rsid w:val="007735E0"/>
    <w:rsid w:val="00783306"/>
    <w:rsid w:val="007D76FB"/>
    <w:rsid w:val="007F43EF"/>
    <w:rsid w:val="007F7F03"/>
    <w:rsid w:val="00883743"/>
    <w:rsid w:val="00A451A5"/>
    <w:rsid w:val="00AA4A29"/>
    <w:rsid w:val="00AA79C0"/>
    <w:rsid w:val="00AF75E7"/>
    <w:rsid w:val="00B96EE3"/>
    <w:rsid w:val="00BD4D08"/>
    <w:rsid w:val="00C13FD0"/>
    <w:rsid w:val="00C26638"/>
    <w:rsid w:val="00C87337"/>
    <w:rsid w:val="00C87D01"/>
    <w:rsid w:val="00CB08ED"/>
    <w:rsid w:val="00D1797F"/>
    <w:rsid w:val="00E1588D"/>
    <w:rsid w:val="00E31B77"/>
    <w:rsid w:val="00F06552"/>
    <w:rsid w:val="00F24225"/>
    <w:rsid w:val="00F30291"/>
    <w:rsid w:val="00F43690"/>
    <w:rsid w:val="00F73CE6"/>
    <w:rsid w:val="00FB6E0F"/>
    <w:rsid w:val="00FC3A7E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F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2016-11-17T03:40:00Z</dcterms:created>
  <dcterms:modified xsi:type="dcterms:W3CDTF">2016-11-18T00:45:00Z</dcterms:modified>
</cp:coreProperties>
</file>