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8B17" w14:textId="57264F6B" w:rsidR="00110105" w:rsidRPr="000A37C4" w:rsidRDefault="006C259A">
      <w:pPr>
        <w:rPr>
          <w:rFonts w:ascii="Calibri" w:hAnsi="Calibri" w:cs="Calibri"/>
          <w:b/>
          <w:bCs/>
          <w:color w:val="000000"/>
          <w:sz w:val="52"/>
          <w:szCs w:val="52"/>
        </w:rPr>
      </w:pPr>
      <w:r w:rsidRPr="000A37C4">
        <w:rPr>
          <w:rFonts w:ascii="Calibri" w:hAnsi="Calibri" w:cs="Calibri"/>
          <w:b/>
          <w:bCs/>
          <w:color w:val="000000"/>
          <w:sz w:val="52"/>
          <w:szCs w:val="52"/>
        </w:rPr>
        <w:t>Architectural RAPL TPMI Interface</w:t>
      </w:r>
    </w:p>
    <w:p w14:paraId="65F83A6B" w14:textId="77777777" w:rsidR="006C259A" w:rsidRPr="006C259A" w:rsidRDefault="006C259A" w:rsidP="006C259A">
      <w:pPr>
        <w:spacing w:before="360" w:after="240" w:line="240" w:lineRule="auto"/>
        <w:outlineLvl w:val="0"/>
        <w:rPr>
          <w:rFonts w:ascii="Roboto" w:eastAsia="Times New Roman" w:hAnsi="Roboto" w:cs="Times New Roman"/>
          <w:b/>
          <w:bCs/>
          <w:color w:val="000000"/>
          <w:kern w:val="36"/>
          <w:sz w:val="48"/>
          <w:szCs w:val="48"/>
        </w:rPr>
      </w:pPr>
      <w:r w:rsidRPr="006C259A">
        <w:rPr>
          <w:rFonts w:ascii="Roboto" w:eastAsia="Times New Roman" w:hAnsi="Roboto" w:cs="Times New Roman"/>
          <w:b/>
          <w:bCs/>
          <w:color w:val="000000"/>
          <w:kern w:val="36"/>
          <w:sz w:val="48"/>
          <w:szCs w:val="48"/>
        </w:rPr>
        <w:t>Introduction</w:t>
      </w:r>
    </w:p>
    <w:p w14:paraId="24D51815" w14:textId="77777777" w:rsidR="004B025F" w:rsidRPr="004133BC" w:rsidRDefault="004B025F" w:rsidP="004B025F">
      <w:pPr>
        <w:pStyle w:val="paragraph"/>
        <w:spacing w:before="0" w:beforeAutospacing="0" w:after="120" w:afterAutospacing="0"/>
        <w:textAlignment w:val="baseline"/>
        <w:rPr>
          <w:rFonts w:ascii="Roboto" w:hAnsi="Roboto"/>
        </w:rPr>
      </w:pPr>
      <w:r w:rsidRPr="004133BC">
        <w:rPr>
          <w:rFonts w:ascii="Roboto" w:hAnsi="Roboto"/>
        </w:rPr>
        <w:t xml:space="preserve">TPMI (Topology Aware Register and PM Capsule Interface), planned for future generations, is an architectural, PCIe-standards based model, where feature support is provided cleanly as a driver and not as part of the base OS.  </w:t>
      </w:r>
    </w:p>
    <w:p w14:paraId="1E09A4F7" w14:textId="18C6F666" w:rsidR="004B025F" w:rsidRPr="004133BC" w:rsidRDefault="004B025F" w:rsidP="004B025F">
      <w:pPr>
        <w:pStyle w:val="paragraph"/>
        <w:spacing w:before="0" w:beforeAutospacing="0" w:after="0" w:afterAutospacing="0"/>
        <w:textAlignment w:val="baseline"/>
        <w:rPr>
          <w:rFonts w:ascii="Roboto" w:hAnsi="Roboto"/>
        </w:rPr>
      </w:pPr>
      <w:r w:rsidRPr="004133BC">
        <w:rPr>
          <w:rFonts w:ascii="Roboto" w:hAnsi="Roboto"/>
        </w:rPr>
        <w:t xml:space="preserve">Today’s </w:t>
      </w:r>
      <w:r w:rsidR="004C4CF9">
        <w:rPr>
          <w:rFonts w:ascii="Roboto" w:hAnsi="Roboto"/>
        </w:rPr>
        <w:t xml:space="preserve">(pre-TPMI) </w:t>
      </w:r>
      <w:r w:rsidRPr="004133BC">
        <w:rPr>
          <w:rFonts w:ascii="Roboto" w:hAnsi="Roboto"/>
        </w:rPr>
        <w:t xml:space="preserve">Intel® Xeon® processor platforms feature a RAPL interface </w:t>
      </w:r>
      <w:r w:rsidR="000D47DF">
        <w:rPr>
          <w:rFonts w:ascii="Roboto" w:hAnsi="Roboto"/>
        </w:rPr>
        <w:t xml:space="preserve">that </w:t>
      </w:r>
      <w:r w:rsidRPr="004133BC">
        <w:rPr>
          <w:rFonts w:ascii="Roboto" w:hAnsi="Roboto"/>
        </w:rPr>
        <w:t>is defined through Model Specific Registers (MSR) and require</w:t>
      </w:r>
      <w:r w:rsidR="000D47DF">
        <w:rPr>
          <w:rFonts w:ascii="Roboto" w:hAnsi="Roboto"/>
        </w:rPr>
        <w:t>s</w:t>
      </w:r>
      <w:r w:rsidRPr="004133BC">
        <w:rPr>
          <w:rFonts w:ascii="Roboto" w:hAnsi="Roboto"/>
        </w:rPr>
        <w:t xml:space="preserve"> SW updates for new CPU generations. Linux kernel updates</w:t>
      </w:r>
      <w:r w:rsidR="005A24A5">
        <w:rPr>
          <w:rFonts w:ascii="Roboto" w:hAnsi="Roboto"/>
        </w:rPr>
        <w:t xml:space="preserve"> involving MSRs</w:t>
      </w:r>
      <w:r w:rsidRPr="004133BC">
        <w:rPr>
          <w:rFonts w:ascii="Roboto" w:hAnsi="Roboto"/>
        </w:rPr>
        <w:t xml:space="preserve"> cannot be made until pertinent information is available publicly which can cause delays and increase resources </w:t>
      </w:r>
      <w:r w:rsidR="003E6904">
        <w:rPr>
          <w:rFonts w:ascii="Roboto" w:hAnsi="Roboto"/>
        </w:rPr>
        <w:t>required for</w:t>
      </w:r>
      <w:r w:rsidRPr="004133BC">
        <w:rPr>
          <w:rFonts w:ascii="Roboto" w:hAnsi="Roboto"/>
        </w:rPr>
        <w:t xml:space="preserve"> customer programs. </w:t>
      </w:r>
    </w:p>
    <w:p w14:paraId="730A4835" w14:textId="77777777" w:rsidR="004B025F" w:rsidRPr="004133BC" w:rsidRDefault="004B025F" w:rsidP="004B025F">
      <w:pPr>
        <w:pStyle w:val="paragraph"/>
        <w:spacing w:before="0" w:beforeAutospacing="0" w:after="0" w:afterAutospacing="0"/>
        <w:textAlignment w:val="baseline"/>
        <w:rPr>
          <w:rFonts w:ascii="Roboto" w:hAnsi="Roboto"/>
        </w:rPr>
      </w:pPr>
    </w:p>
    <w:p w14:paraId="6C810719" w14:textId="664A2BFF" w:rsidR="004B025F" w:rsidRPr="004133BC" w:rsidRDefault="00377EA3" w:rsidP="004B025F">
      <w:pPr>
        <w:pStyle w:val="paragraph"/>
        <w:spacing w:before="0" w:beforeAutospacing="0" w:after="0" w:afterAutospacing="0"/>
        <w:textAlignment w:val="baseline"/>
        <w:rPr>
          <w:rFonts w:ascii="Roboto" w:hAnsi="Roboto"/>
        </w:rPr>
      </w:pPr>
      <w:r>
        <w:rPr>
          <w:rFonts w:ascii="Roboto" w:hAnsi="Roboto"/>
        </w:rPr>
        <w:t xml:space="preserve">With TPMI, </w:t>
      </w:r>
      <w:r w:rsidR="004B025F" w:rsidRPr="004133BC">
        <w:rPr>
          <w:rFonts w:ascii="Roboto" w:hAnsi="Roboto"/>
        </w:rPr>
        <w:t xml:space="preserve">Intel® Xeon® processors are moving to an architectural, driver-based model for RAPL, where feature support is provided cleanly as a driver and not as part of the base OS. The table </w:t>
      </w:r>
      <w:r w:rsidR="00915E7B">
        <w:rPr>
          <w:rFonts w:ascii="Roboto" w:hAnsi="Roboto"/>
        </w:rPr>
        <w:t xml:space="preserve">below </w:t>
      </w:r>
      <w:r w:rsidR="004B025F" w:rsidRPr="004133BC">
        <w:rPr>
          <w:rFonts w:ascii="Roboto" w:hAnsi="Roboto"/>
        </w:rPr>
        <w:t>shows the benefit of shifting to an architectural implementation.  </w:t>
      </w:r>
    </w:p>
    <w:p w14:paraId="5A95B180" w14:textId="464FE2EE"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Today vs. Future (green</w:t>
      </w:r>
      <w:r w:rsidR="000F50BF">
        <w:rPr>
          <w:rFonts w:ascii="Roboto" w:eastAsia="Times New Roman" w:hAnsi="Roboto" w:cs="Times New Roman"/>
          <w:b/>
          <w:bCs/>
          <w:color w:val="0064A5"/>
          <w:sz w:val="24"/>
          <w:szCs w:val="24"/>
        </w:rPr>
        <w:t xml:space="preserve"> is preferred vs. red</w:t>
      </w:r>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850"/>
        <w:gridCol w:w="1168"/>
        <w:gridCol w:w="806"/>
      </w:tblGrid>
      <w:tr w:rsidR="006C259A" w:rsidRPr="006C259A" w14:paraId="68588554" w14:textId="77777777" w:rsidTr="006C259A">
        <w:tc>
          <w:tcPr>
            <w:tcW w:w="0" w:type="auto"/>
            <w:gridSpan w:val="3"/>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BC75018"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Comparison of solutions</w:t>
            </w:r>
          </w:p>
        </w:tc>
      </w:tr>
      <w:tr w:rsidR="006C259A" w:rsidRPr="006C259A" w14:paraId="3F94F01B" w14:textId="77777777" w:rsidTr="006C259A">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FFD4D6"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OS Kernel vs. Driver</w:t>
            </w:r>
          </w:p>
        </w:tc>
      </w:tr>
      <w:tr w:rsidR="006C259A" w:rsidRPr="006C259A" w14:paraId="58D6BDED"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CC17E5"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BD8F1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OS Kernel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2782ED"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Driver</w:t>
            </w:r>
          </w:p>
        </w:tc>
      </w:tr>
      <w:tr w:rsidR="006C259A" w:rsidRPr="006C259A" w14:paraId="1BCB1233"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410271" w14:textId="144A9698" w:rsidR="006C259A" w:rsidRPr="006C259A" w:rsidRDefault="000F50BF" w:rsidP="006C259A">
            <w:pPr>
              <w:spacing w:before="225" w:after="225" w:line="240" w:lineRule="auto"/>
              <w:rPr>
                <w:rFonts w:ascii="Roboto" w:eastAsia="Times New Roman" w:hAnsi="Roboto" w:cs="Times New Roman"/>
                <w:color w:val="000000"/>
              </w:rPr>
            </w:pPr>
            <w:r>
              <w:rPr>
                <w:rFonts w:ascii="Roboto" w:eastAsia="Times New Roman" w:hAnsi="Roboto" w:cs="Times New Roman"/>
                <w:color w:val="000000"/>
              </w:rPr>
              <w:t>Deploy</w:t>
            </w:r>
            <w:r w:rsidR="006C259A" w:rsidRPr="006C259A">
              <w:rPr>
                <w:rFonts w:ascii="Roboto" w:eastAsia="Times New Roman" w:hAnsi="Roboto" w:cs="Times New Roman"/>
                <w:color w:val="000000"/>
              </w:rPr>
              <w:t xml:space="preserve"> update w/o entire OS upgrade</w:t>
            </w:r>
          </w:p>
        </w:tc>
        <w:tc>
          <w:tcPr>
            <w:tcW w:w="0" w:type="auto"/>
            <w:tcBorders>
              <w:top w:val="single" w:sz="6" w:space="0" w:color="777777"/>
              <w:left w:val="single" w:sz="6" w:space="0" w:color="777777"/>
              <w:bottom w:val="single" w:sz="6" w:space="0" w:color="777777"/>
              <w:right w:val="single" w:sz="6" w:space="0" w:color="777777"/>
            </w:tcBorders>
            <w:shd w:val="clear" w:color="auto" w:fill="FF0000"/>
            <w:tcMar>
              <w:top w:w="30" w:type="dxa"/>
              <w:left w:w="105" w:type="dxa"/>
              <w:bottom w:w="30" w:type="dxa"/>
              <w:right w:w="105" w:type="dxa"/>
            </w:tcMar>
            <w:vAlign w:val="center"/>
            <w:hideMark/>
          </w:tcPr>
          <w:p w14:paraId="76077E9E" w14:textId="354E070A" w:rsidR="006C259A" w:rsidRPr="006C259A" w:rsidRDefault="000F50BF" w:rsidP="000F50BF">
            <w:pPr>
              <w:spacing w:before="225" w:after="225" w:line="240" w:lineRule="auto"/>
              <w:jc w:val="center"/>
              <w:rPr>
                <w:rFonts w:ascii="Roboto" w:eastAsia="Times New Roman" w:hAnsi="Roboto" w:cs="Times New Roman"/>
                <w:color w:val="000000"/>
              </w:rPr>
            </w:pPr>
            <w:r>
              <w:rPr>
                <w:rFonts w:ascii="Roboto" w:eastAsia="Times New Roman" w:hAnsi="Roboto" w:cs="Times New Roman"/>
                <w:color w:val="000000"/>
              </w:rPr>
              <w:t>No</w:t>
            </w:r>
          </w:p>
        </w:tc>
        <w:tc>
          <w:tcPr>
            <w:tcW w:w="0" w:type="auto"/>
            <w:tcBorders>
              <w:top w:val="single" w:sz="6" w:space="0" w:color="777777"/>
              <w:left w:val="single" w:sz="6" w:space="0" w:color="777777"/>
              <w:bottom w:val="single" w:sz="6" w:space="0" w:color="777777"/>
              <w:right w:val="single" w:sz="6" w:space="0" w:color="777777"/>
            </w:tcBorders>
            <w:shd w:val="clear" w:color="auto" w:fill="6CFB25"/>
            <w:tcMar>
              <w:top w:w="30" w:type="dxa"/>
              <w:left w:w="105" w:type="dxa"/>
              <w:bottom w:w="30" w:type="dxa"/>
              <w:right w:w="105" w:type="dxa"/>
            </w:tcMar>
            <w:vAlign w:val="center"/>
            <w:hideMark/>
          </w:tcPr>
          <w:p w14:paraId="18915DE0" w14:textId="13592A1E" w:rsidR="006C259A" w:rsidRPr="006C259A" w:rsidRDefault="000F50BF" w:rsidP="000F50BF">
            <w:pPr>
              <w:spacing w:before="225" w:after="225" w:line="240" w:lineRule="auto"/>
              <w:jc w:val="center"/>
              <w:rPr>
                <w:rFonts w:ascii="Times New Roman" w:eastAsia="Times New Roman" w:hAnsi="Times New Roman" w:cs="Times New Roman"/>
                <w:sz w:val="20"/>
                <w:szCs w:val="20"/>
              </w:rPr>
            </w:pPr>
            <w:r w:rsidRPr="000F50BF">
              <w:rPr>
                <w:rFonts w:ascii="Roboto" w:eastAsia="Times New Roman" w:hAnsi="Roboto" w:cs="Times New Roman"/>
                <w:color w:val="000000"/>
              </w:rPr>
              <w:t>Yes</w:t>
            </w:r>
          </w:p>
        </w:tc>
      </w:tr>
      <w:tr w:rsidR="000F50BF" w:rsidRPr="006C259A" w14:paraId="1C5E1F14"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85EE5D" w14:textId="093F70B4" w:rsidR="000F50BF" w:rsidRPr="006C259A" w:rsidRDefault="000F50BF" w:rsidP="000F50BF">
            <w:pPr>
              <w:spacing w:before="225" w:after="225" w:line="240" w:lineRule="auto"/>
              <w:rPr>
                <w:rFonts w:ascii="Roboto" w:eastAsia="Times New Roman" w:hAnsi="Roboto" w:cs="Times New Roman"/>
                <w:color w:val="000000"/>
              </w:rPr>
            </w:pPr>
            <w:r>
              <w:rPr>
                <w:rFonts w:ascii="Roboto" w:eastAsia="Times New Roman" w:hAnsi="Roboto" w:cs="Times New Roman"/>
                <w:color w:val="000000"/>
              </w:rPr>
              <w:t>Deploy</w:t>
            </w:r>
            <w:r w:rsidRPr="006C259A">
              <w:rPr>
                <w:rFonts w:ascii="Roboto" w:eastAsia="Times New Roman" w:hAnsi="Roboto" w:cs="Times New Roman"/>
                <w:color w:val="000000"/>
              </w:rPr>
              <w:t xml:space="preserve"> update w/o system reboot</w:t>
            </w:r>
          </w:p>
        </w:tc>
        <w:tc>
          <w:tcPr>
            <w:tcW w:w="0" w:type="auto"/>
            <w:tcBorders>
              <w:top w:val="single" w:sz="6" w:space="0" w:color="777777"/>
              <w:left w:val="single" w:sz="6" w:space="0" w:color="777777"/>
              <w:bottom w:val="single" w:sz="6" w:space="0" w:color="777777"/>
              <w:right w:val="single" w:sz="6" w:space="0" w:color="777777"/>
            </w:tcBorders>
            <w:shd w:val="clear" w:color="auto" w:fill="FF0000"/>
            <w:tcMar>
              <w:top w:w="30" w:type="dxa"/>
              <w:left w:w="105" w:type="dxa"/>
              <w:bottom w:w="30" w:type="dxa"/>
              <w:right w:w="105" w:type="dxa"/>
            </w:tcMar>
            <w:vAlign w:val="center"/>
            <w:hideMark/>
          </w:tcPr>
          <w:p w14:paraId="25165CB3" w14:textId="3B479C2E" w:rsidR="000F50BF" w:rsidRPr="006C259A" w:rsidRDefault="000F50BF" w:rsidP="000F50BF">
            <w:pPr>
              <w:spacing w:before="225" w:after="225" w:line="240" w:lineRule="auto"/>
              <w:jc w:val="center"/>
              <w:rPr>
                <w:rFonts w:ascii="Roboto" w:eastAsia="Times New Roman" w:hAnsi="Roboto" w:cs="Times New Roman"/>
                <w:color w:val="000000"/>
              </w:rPr>
            </w:pPr>
            <w:r>
              <w:rPr>
                <w:rFonts w:ascii="Roboto" w:eastAsia="Times New Roman" w:hAnsi="Roboto" w:cs="Times New Roman"/>
                <w:color w:val="000000"/>
              </w:rPr>
              <w:t>No</w:t>
            </w:r>
          </w:p>
        </w:tc>
        <w:tc>
          <w:tcPr>
            <w:tcW w:w="0" w:type="auto"/>
            <w:tcBorders>
              <w:top w:val="single" w:sz="6" w:space="0" w:color="777777"/>
              <w:left w:val="single" w:sz="6" w:space="0" w:color="777777"/>
              <w:bottom w:val="single" w:sz="6" w:space="0" w:color="777777"/>
              <w:right w:val="single" w:sz="6" w:space="0" w:color="777777"/>
            </w:tcBorders>
            <w:shd w:val="clear" w:color="auto" w:fill="6CFB25"/>
            <w:tcMar>
              <w:top w:w="30" w:type="dxa"/>
              <w:left w:w="105" w:type="dxa"/>
              <w:bottom w:w="30" w:type="dxa"/>
              <w:right w:w="105" w:type="dxa"/>
            </w:tcMar>
            <w:vAlign w:val="center"/>
            <w:hideMark/>
          </w:tcPr>
          <w:p w14:paraId="65EEFC9E" w14:textId="453F5A37" w:rsidR="000F50BF" w:rsidRPr="006C259A" w:rsidRDefault="000F50BF" w:rsidP="000F50BF">
            <w:pPr>
              <w:spacing w:before="225" w:after="225" w:line="240" w:lineRule="auto"/>
              <w:jc w:val="center"/>
              <w:rPr>
                <w:rFonts w:ascii="Times New Roman" w:eastAsia="Times New Roman" w:hAnsi="Times New Roman" w:cs="Times New Roman"/>
                <w:sz w:val="20"/>
                <w:szCs w:val="20"/>
              </w:rPr>
            </w:pPr>
            <w:r w:rsidRPr="000F50BF">
              <w:rPr>
                <w:rFonts w:ascii="Roboto" w:eastAsia="Times New Roman" w:hAnsi="Roboto" w:cs="Times New Roman"/>
                <w:color w:val="000000"/>
              </w:rPr>
              <w:t>Yes</w:t>
            </w:r>
          </w:p>
        </w:tc>
      </w:tr>
      <w:tr w:rsidR="000F50BF" w:rsidRPr="006C259A" w14:paraId="78447ACC"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1DB0866" w14:textId="77777777" w:rsidR="000F50BF" w:rsidRPr="006C259A" w:rsidRDefault="000F50BF" w:rsidP="000F50BF">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DE0B7F" w14:textId="77777777" w:rsidR="000F50BF" w:rsidRPr="006C259A" w:rsidRDefault="000F50BF" w:rsidP="000F50BF">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6BC3D5" w14:textId="77777777" w:rsidR="000F50BF" w:rsidRPr="006C259A" w:rsidRDefault="000F50BF" w:rsidP="000F50BF">
            <w:pPr>
              <w:spacing w:before="225" w:after="225" w:line="240" w:lineRule="auto"/>
              <w:rPr>
                <w:rFonts w:ascii="Times New Roman" w:eastAsia="Times New Roman" w:hAnsi="Times New Roman" w:cs="Times New Roman"/>
                <w:sz w:val="20"/>
                <w:szCs w:val="20"/>
              </w:rPr>
            </w:pPr>
          </w:p>
        </w:tc>
      </w:tr>
      <w:tr w:rsidR="000F50BF" w:rsidRPr="006C259A" w14:paraId="7224119B" w14:textId="77777777" w:rsidTr="006C259A">
        <w:tc>
          <w:tcPr>
            <w:tcW w:w="0" w:type="auto"/>
            <w:gridSpan w:val="3"/>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27DBB1" w14:textId="77777777" w:rsidR="000F50BF" w:rsidRPr="006C259A" w:rsidRDefault="000F50BF" w:rsidP="000F50BF">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MSR vs. MMIO Interface</w:t>
            </w:r>
          </w:p>
        </w:tc>
      </w:tr>
      <w:tr w:rsidR="000F50BF" w:rsidRPr="006C259A" w14:paraId="75FA9ECA"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CC44E55" w14:textId="77777777" w:rsidR="000F50BF" w:rsidRPr="006C259A" w:rsidRDefault="000F50BF" w:rsidP="000F50BF">
            <w:pPr>
              <w:spacing w:before="225" w:after="225" w:line="240" w:lineRule="auto"/>
              <w:jc w:val="center"/>
              <w:rPr>
                <w:rFonts w:ascii="Roboto" w:eastAsia="Times New Roman" w:hAnsi="Roboto" w:cs="Times New Roman"/>
                <w:b/>
                <w:bCs/>
                <w:color w:val="00000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FE09CA" w14:textId="77777777" w:rsidR="000F50BF" w:rsidRPr="006C259A" w:rsidRDefault="000F50BF" w:rsidP="000F50BF">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MSR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CA6E69" w14:textId="77777777" w:rsidR="000F50BF" w:rsidRPr="006C259A" w:rsidRDefault="000F50BF" w:rsidP="000F50BF">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MMIO</w:t>
            </w:r>
          </w:p>
        </w:tc>
      </w:tr>
      <w:tr w:rsidR="000F50BF" w:rsidRPr="006C259A" w14:paraId="4BAC8EF1"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AA93C2" w14:textId="77777777" w:rsidR="000F50BF" w:rsidRPr="006C259A" w:rsidRDefault="000F50BF" w:rsidP="000F50BF">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Driver compatible enumeration</w:t>
            </w:r>
          </w:p>
        </w:tc>
        <w:tc>
          <w:tcPr>
            <w:tcW w:w="0" w:type="auto"/>
            <w:tcBorders>
              <w:top w:val="single" w:sz="6" w:space="0" w:color="777777"/>
              <w:left w:val="single" w:sz="6" w:space="0" w:color="777777"/>
              <w:bottom w:val="single" w:sz="6" w:space="0" w:color="777777"/>
              <w:right w:val="single" w:sz="6" w:space="0" w:color="777777"/>
            </w:tcBorders>
            <w:shd w:val="clear" w:color="auto" w:fill="F3AF81"/>
            <w:tcMar>
              <w:top w:w="30" w:type="dxa"/>
              <w:left w:w="105" w:type="dxa"/>
              <w:bottom w:w="30" w:type="dxa"/>
              <w:right w:w="105" w:type="dxa"/>
            </w:tcMar>
            <w:vAlign w:val="center"/>
            <w:hideMark/>
          </w:tcPr>
          <w:p w14:paraId="6CF3545D" w14:textId="67914551" w:rsidR="000F50BF" w:rsidRPr="006C259A" w:rsidRDefault="000F50BF" w:rsidP="000F50BF">
            <w:pPr>
              <w:spacing w:before="225" w:after="225" w:line="240" w:lineRule="auto"/>
              <w:jc w:val="center"/>
              <w:rPr>
                <w:rFonts w:ascii="Roboto" w:eastAsia="Times New Roman" w:hAnsi="Roboto" w:cs="Times New Roman"/>
                <w:color w:val="000000"/>
              </w:rPr>
            </w:pPr>
            <w:r>
              <w:rPr>
                <w:rFonts w:ascii="Roboto" w:eastAsia="Times New Roman" w:hAnsi="Roboto" w:cs="Times New Roman"/>
                <w:color w:val="000000"/>
              </w:rPr>
              <w:t>Partial</w:t>
            </w:r>
          </w:p>
        </w:tc>
        <w:tc>
          <w:tcPr>
            <w:tcW w:w="0" w:type="auto"/>
            <w:tcBorders>
              <w:top w:val="single" w:sz="6" w:space="0" w:color="777777"/>
              <w:left w:val="single" w:sz="6" w:space="0" w:color="777777"/>
              <w:bottom w:val="single" w:sz="6" w:space="0" w:color="777777"/>
              <w:right w:val="single" w:sz="6" w:space="0" w:color="777777"/>
            </w:tcBorders>
            <w:shd w:val="clear" w:color="auto" w:fill="6CFB25"/>
            <w:tcMar>
              <w:top w:w="30" w:type="dxa"/>
              <w:left w:w="105" w:type="dxa"/>
              <w:bottom w:w="30" w:type="dxa"/>
              <w:right w:w="105" w:type="dxa"/>
            </w:tcMar>
            <w:vAlign w:val="center"/>
            <w:hideMark/>
          </w:tcPr>
          <w:p w14:paraId="4DF85A49" w14:textId="7428D013" w:rsidR="000F50BF" w:rsidRPr="006C259A" w:rsidRDefault="000F50BF" w:rsidP="000F50BF">
            <w:pPr>
              <w:spacing w:before="225" w:after="225" w:line="240" w:lineRule="auto"/>
              <w:jc w:val="center"/>
              <w:rPr>
                <w:rFonts w:ascii="Times New Roman" w:eastAsia="Times New Roman" w:hAnsi="Times New Roman" w:cs="Times New Roman"/>
                <w:sz w:val="20"/>
                <w:szCs w:val="20"/>
              </w:rPr>
            </w:pPr>
            <w:r w:rsidRPr="000F50BF">
              <w:rPr>
                <w:rFonts w:ascii="Roboto" w:eastAsia="Times New Roman" w:hAnsi="Roboto" w:cs="Times New Roman"/>
                <w:color w:val="000000"/>
              </w:rPr>
              <w:t>Yes</w:t>
            </w:r>
          </w:p>
        </w:tc>
      </w:tr>
      <w:tr w:rsidR="000F50BF" w:rsidRPr="006C259A" w14:paraId="137F7D53"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F48706" w14:textId="77777777" w:rsidR="000F50BF" w:rsidRPr="006C259A" w:rsidRDefault="000F50BF" w:rsidP="000F50BF">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Driver compatible IRQ</w:t>
            </w:r>
          </w:p>
        </w:tc>
        <w:tc>
          <w:tcPr>
            <w:tcW w:w="0" w:type="auto"/>
            <w:tcBorders>
              <w:top w:val="single" w:sz="6" w:space="0" w:color="777777"/>
              <w:left w:val="single" w:sz="6" w:space="0" w:color="777777"/>
              <w:bottom w:val="single" w:sz="6" w:space="0" w:color="777777"/>
              <w:right w:val="single" w:sz="6" w:space="0" w:color="777777"/>
            </w:tcBorders>
            <w:shd w:val="clear" w:color="auto" w:fill="FF0000"/>
            <w:tcMar>
              <w:top w:w="30" w:type="dxa"/>
              <w:left w:w="105" w:type="dxa"/>
              <w:bottom w:w="30" w:type="dxa"/>
              <w:right w:w="105" w:type="dxa"/>
            </w:tcMar>
            <w:vAlign w:val="center"/>
            <w:hideMark/>
          </w:tcPr>
          <w:p w14:paraId="00ECB1FF" w14:textId="324E2661" w:rsidR="000F50BF" w:rsidRPr="006C259A" w:rsidRDefault="000F50BF" w:rsidP="000F50BF">
            <w:pPr>
              <w:spacing w:before="225" w:after="225" w:line="240" w:lineRule="auto"/>
              <w:jc w:val="center"/>
              <w:rPr>
                <w:rFonts w:ascii="Roboto" w:eastAsia="Times New Roman" w:hAnsi="Roboto" w:cs="Times New Roman"/>
                <w:color w:val="000000"/>
              </w:rPr>
            </w:pPr>
            <w:r>
              <w:rPr>
                <w:rFonts w:ascii="Roboto" w:eastAsia="Times New Roman" w:hAnsi="Roboto" w:cs="Times New Roman"/>
                <w:color w:val="000000"/>
              </w:rPr>
              <w:t>No</w:t>
            </w:r>
          </w:p>
        </w:tc>
        <w:tc>
          <w:tcPr>
            <w:tcW w:w="0" w:type="auto"/>
            <w:tcBorders>
              <w:top w:val="single" w:sz="6" w:space="0" w:color="777777"/>
              <w:left w:val="single" w:sz="6" w:space="0" w:color="777777"/>
              <w:bottom w:val="single" w:sz="6" w:space="0" w:color="777777"/>
              <w:right w:val="single" w:sz="6" w:space="0" w:color="777777"/>
            </w:tcBorders>
            <w:shd w:val="clear" w:color="auto" w:fill="6CFB25"/>
            <w:tcMar>
              <w:top w:w="30" w:type="dxa"/>
              <w:left w:w="105" w:type="dxa"/>
              <w:bottom w:w="30" w:type="dxa"/>
              <w:right w:w="105" w:type="dxa"/>
            </w:tcMar>
            <w:vAlign w:val="center"/>
            <w:hideMark/>
          </w:tcPr>
          <w:p w14:paraId="13753BB0" w14:textId="7B232A8E" w:rsidR="000F50BF" w:rsidRPr="006C259A" w:rsidRDefault="000F50BF" w:rsidP="000F50BF">
            <w:pPr>
              <w:spacing w:before="225" w:after="225" w:line="240" w:lineRule="auto"/>
              <w:jc w:val="center"/>
              <w:rPr>
                <w:rFonts w:ascii="Times New Roman" w:eastAsia="Times New Roman" w:hAnsi="Times New Roman" w:cs="Times New Roman"/>
                <w:sz w:val="20"/>
                <w:szCs w:val="20"/>
              </w:rPr>
            </w:pPr>
            <w:r w:rsidRPr="000F50BF">
              <w:rPr>
                <w:rFonts w:ascii="Roboto" w:eastAsia="Times New Roman" w:hAnsi="Roboto" w:cs="Times New Roman"/>
                <w:color w:val="000000"/>
              </w:rPr>
              <w:t>Yes</w:t>
            </w:r>
          </w:p>
        </w:tc>
      </w:tr>
      <w:tr w:rsidR="000F50BF" w:rsidRPr="006C259A" w14:paraId="42AF4F3C"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F7827A" w14:textId="77777777" w:rsidR="000F50BF" w:rsidRPr="006C259A" w:rsidRDefault="000F50BF" w:rsidP="000F50BF">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Mappable access from ring 3</w:t>
            </w:r>
          </w:p>
        </w:tc>
        <w:tc>
          <w:tcPr>
            <w:tcW w:w="0" w:type="auto"/>
            <w:tcBorders>
              <w:top w:val="single" w:sz="6" w:space="0" w:color="777777"/>
              <w:left w:val="single" w:sz="6" w:space="0" w:color="777777"/>
              <w:bottom w:val="single" w:sz="6" w:space="0" w:color="777777"/>
              <w:right w:val="single" w:sz="6" w:space="0" w:color="777777"/>
            </w:tcBorders>
            <w:shd w:val="clear" w:color="auto" w:fill="FF0000"/>
            <w:tcMar>
              <w:top w:w="30" w:type="dxa"/>
              <w:left w:w="105" w:type="dxa"/>
              <w:bottom w:w="30" w:type="dxa"/>
              <w:right w:w="105" w:type="dxa"/>
            </w:tcMar>
            <w:vAlign w:val="center"/>
            <w:hideMark/>
          </w:tcPr>
          <w:p w14:paraId="5E554FAF" w14:textId="0D1EA7DE" w:rsidR="000F50BF" w:rsidRPr="006C259A" w:rsidRDefault="000F50BF" w:rsidP="000F50BF">
            <w:pPr>
              <w:spacing w:before="225" w:after="225" w:line="240" w:lineRule="auto"/>
              <w:jc w:val="center"/>
              <w:rPr>
                <w:rFonts w:ascii="Roboto" w:eastAsia="Times New Roman" w:hAnsi="Roboto" w:cs="Times New Roman"/>
                <w:color w:val="000000"/>
              </w:rPr>
            </w:pPr>
            <w:r>
              <w:rPr>
                <w:rFonts w:ascii="Roboto" w:eastAsia="Times New Roman" w:hAnsi="Roboto" w:cs="Times New Roman"/>
                <w:color w:val="000000"/>
              </w:rPr>
              <w:t>No</w:t>
            </w:r>
          </w:p>
        </w:tc>
        <w:tc>
          <w:tcPr>
            <w:tcW w:w="0" w:type="auto"/>
            <w:tcBorders>
              <w:top w:val="single" w:sz="6" w:space="0" w:color="777777"/>
              <w:left w:val="single" w:sz="6" w:space="0" w:color="777777"/>
              <w:bottom w:val="single" w:sz="6" w:space="0" w:color="777777"/>
              <w:right w:val="single" w:sz="6" w:space="0" w:color="777777"/>
            </w:tcBorders>
            <w:shd w:val="clear" w:color="auto" w:fill="6CFB25"/>
            <w:tcMar>
              <w:top w:w="30" w:type="dxa"/>
              <w:left w:w="105" w:type="dxa"/>
              <w:bottom w:w="30" w:type="dxa"/>
              <w:right w:w="105" w:type="dxa"/>
            </w:tcMar>
            <w:vAlign w:val="center"/>
            <w:hideMark/>
          </w:tcPr>
          <w:p w14:paraId="09DEC81A" w14:textId="6C1AA8A1" w:rsidR="000F50BF" w:rsidRPr="006C259A" w:rsidRDefault="000F50BF" w:rsidP="000F50BF">
            <w:pPr>
              <w:spacing w:before="225" w:after="225" w:line="240" w:lineRule="auto"/>
              <w:jc w:val="center"/>
              <w:rPr>
                <w:rFonts w:ascii="Times New Roman" w:eastAsia="Times New Roman" w:hAnsi="Times New Roman" w:cs="Times New Roman"/>
                <w:sz w:val="20"/>
                <w:szCs w:val="20"/>
              </w:rPr>
            </w:pPr>
            <w:r w:rsidRPr="000F50BF">
              <w:rPr>
                <w:rFonts w:ascii="Roboto" w:eastAsia="Times New Roman" w:hAnsi="Roboto" w:cs="Times New Roman"/>
                <w:color w:val="000000"/>
              </w:rPr>
              <w:t>Yes</w:t>
            </w:r>
          </w:p>
        </w:tc>
      </w:tr>
      <w:tr w:rsidR="000F50BF" w:rsidRPr="006C259A" w14:paraId="3A07F2D9"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7F76B4" w14:textId="77777777" w:rsidR="000F50BF" w:rsidRPr="006C259A" w:rsidRDefault="000F50BF" w:rsidP="000F50BF">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6F9C349" w14:textId="77777777" w:rsidR="000F50BF" w:rsidRPr="006C259A" w:rsidRDefault="000F50BF" w:rsidP="000F50BF">
            <w:pPr>
              <w:spacing w:before="225" w:after="225" w:line="240" w:lineRule="auto"/>
              <w:rPr>
                <w:rFonts w:ascii="Times New Roman" w:eastAsia="Times New Roman" w:hAnsi="Times New Roman" w:cs="Times New Roman"/>
                <w:sz w:val="20"/>
                <w:szCs w:val="20"/>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C5B6F1" w14:textId="77777777" w:rsidR="000F50BF" w:rsidRPr="006C259A" w:rsidRDefault="000F50BF" w:rsidP="000F50BF">
            <w:pPr>
              <w:spacing w:before="225" w:after="225" w:line="240" w:lineRule="auto"/>
              <w:rPr>
                <w:rFonts w:ascii="Times New Roman" w:eastAsia="Times New Roman" w:hAnsi="Times New Roman" w:cs="Times New Roman"/>
                <w:sz w:val="20"/>
                <w:szCs w:val="20"/>
              </w:rPr>
            </w:pPr>
          </w:p>
        </w:tc>
      </w:tr>
    </w:tbl>
    <w:p w14:paraId="145EB6B7" w14:textId="2850E80C" w:rsidR="006C259A" w:rsidRPr="006C259A" w:rsidRDefault="000F50BF" w:rsidP="006C259A">
      <w:pPr>
        <w:spacing w:before="192" w:after="96"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The goal of </w:t>
      </w:r>
      <w:r w:rsidR="006C259A" w:rsidRPr="006C259A">
        <w:rPr>
          <w:rFonts w:ascii="Roboto" w:eastAsia="Times New Roman" w:hAnsi="Roboto" w:cs="Times New Roman"/>
          <w:color w:val="333333"/>
          <w:sz w:val="24"/>
          <w:szCs w:val="24"/>
        </w:rPr>
        <w:t xml:space="preserve">an architectural RAPL interface </w:t>
      </w:r>
      <w:r>
        <w:rPr>
          <w:rFonts w:ascii="Roboto" w:eastAsia="Times New Roman" w:hAnsi="Roboto" w:cs="Times New Roman"/>
          <w:color w:val="333333"/>
          <w:sz w:val="24"/>
          <w:szCs w:val="24"/>
        </w:rPr>
        <w:t>is to meet</w:t>
      </w:r>
      <w:r w:rsidR="006C259A" w:rsidRPr="006C259A">
        <w:rPr>
          <w:rFonts w:ascii="Roboto" w:eastAsia="Times New Roman" w:hAnsi="Roboto" w:cs="Times New Roman"/>
          <w:color w:val="333333"/>
          <w:sz w:val="24"/>
          <w:szCs w:val="24"/>
        </w:rPr>
        <w:t xml:space="preserve"> the following requirements:</w:t>
      </w:r>
    </w:p>
    <w:p w14:paraId="109457CF" w14:textId="77777777" w:rsidR="006C259A" w:rsidRPr="006C259A" w:rsidRDefault="006C259A" w:rsidP="006C259A">
      <w:pPr>
        <w:numPr>
          <w:ilvl w:val="0"/>
          <w:numId w:val="1"/>
        </w:numPr>
        <w:spacing w:before="48" w:after="30" w:line="240" w:lineRule="auto"/>
        <w:ind w:left="780" w:right="6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Enumerability</w:t>
      </w:r>
    </w:p>
    <w:p w14:paraId="25F9650F"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Standard device driver mechanism</w:t>
      </w:r>
    </w:p>
    <w:p w14:paraId="7840EF56"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Ability to enumerate RAPL multiple-domain topology</w:t>
      </w:r>
    </w:p>
    <w:p w14:paraId="6E2AB518"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Ability to enumerate RAPL multiple-feature per domain</w:t>
      </w:r>
    </w:p>
    <w:p w14:paraId="7772477C"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Driver can be reused gen to gen, update is optional</w:t>
      </w:r>
    </w:p>
    <w:p w14:paraId="762D644B"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New feature can be added w/o confusing legacy driver</w:t>
      </w:r>
    </w:p>
    <w:p w14:paraId="466D8203" w14:textId="77777777" w:rsidR="006C259A" w:rsidRPr="006C259A" w:rsidRDefault="006C259A" w:rsidP="006C259A">
      <w:pPr>
        <w:numPr>
          <w:ilvl w:val="0"/>
          <w:numId w:val="1"/>
        </w:numPr>
        <w:spacing w:before="48" w:after="30" w:line="240" w:lineRule="auto"/>
        <w:ind w:left="780" w:right="6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Performance</w:t>
      </w:r>
    </w:p>
    <w:p w14:paraId="7221952A"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Memory-mapping access at run-time</w:t>
      </w:r>
    </w:p>
    <w:p w14:paraId="0D645190" w14:textId="77777777" w:rsidR="006C259A" w:rsidRPr="006C259A" w:rsidRDefault="006C259A" w:rsidP="006C259A">
      <w:pPr>
        <w:numPr>
          <w:ilvl w:val="2"/>
          <w:numId w:val="1"/>
        </w:numPr>
        <w:spacing w:before="48" w:after="30" w:line="240" w:lineRule="auto"/>
        <w:ind w:left="2340" w:right="18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MSR is problematic; often locked by BIOS; ring 3 management daemon needs (slow) system call for MSR</w:t>
      </w:r>
    </w:p>
    <w:p w14:paraId="5C99CAF7"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Global memory-map includes all devices/domains in system</w:t>
      </w:r>
    </w:p>
    <w:p w14:paraId="130C54C7" w14:textId="77777777" w:rsidR="006C259A" w:rsidRPr="006C259A" w:rsidRDefault="006C259A" w:rsidP="006C259A">
      <w:pPr>
        <w:numPr>
          <w:ilvl w:val="2"/>
          <w:numId w:val="1"/>
        </w:numPr>
        <w:spacing w:before="48" w:after="30" w:line="240" w:lineRule="auto"/>
        <w:ind w:left="2340" w:right="18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Every address is accessible from every CPU</w:t>
      </w:r>
    </w:p>
    <w:p w14:paraId="5B1D111C" w14:textId="77777777" w:rsidR="006C259A" w:rsidRPr="006C259A" w:rsidRDefault="006C259A" w:rsidP="006C259A">
      <w:pPr>
        <w:numPr>
          <w:ilvl w:val="0"/>
          <w:numId w:val="1"/>
        </w:numPr>
        <w:spacing w:before="48" w:after="30" w:line="240" w:lineRule="auto"/>
        <w:ind w:left="780" w:right="6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Security</w:t>
      </w:r>
    </w:p>
    <w:p w14:paraId="05264F91"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OEM can configure what part of interface is exposed, R/W or R/O</w:t>
      </w:r>
    </w:p>
    <w:p w14:paraId="29C732D6" w14:textId="77777777" w:rsidR="006C259A" w:rsidRPr="006C259A" w:rsidRDefault="006C259A" w:rsidP="006C259A">
      <w:pPr>
        <w:numPr>
          <w:ilvl w:val="1"/>
          <w:numId w:val="1"/>
        </w:numPr>
        <w:spacing w:before="48" w:after="30" w:line="240" w:lineRule="auto"/>
        <w:ind w:left="1560" w:right="12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Mapped pages include only RAPL related registers</w:t>
      </w:r>
    </w:p>
    <w:p w14:paraId="59F60851" w14:textId="77777777" w:rsidR="006C259A" w:rsidRPr="006C259A" w:rsidRDefault="006C259A" w:rsidP="006C259A">
      <w:pPr>
        <w:numPr>
          <w:ilvl w:val="2"/>
          <w:numId w:val="1"/>
        </w:numPr>
        <w:spacing w:before="48" w:after="30" w:line="240" w:lineRule="auto"/>
        <w:ind w:left="2340" w:right="180"/>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Non-RAPL functions should be mapped &amp; owned by a non-RAPL driver</w:t>
      </w:r>
    </w:p>
    <w:p w14:paraId="4EA9FDB1" w14:textId="3832095A" w:rsidR="006C259A" w:rsidRPr="006C259A" w:rsidRDefault="000F50BF" w:rsidP="006C259A">
      <w:pPr>
        <w:spacing w:before="192" w:after="96"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To </w:t>
      </w:r>
      <w:r w:rsidR="00D81AEB">
        <w:rPr>
          <w:rFonts w:ascii="Roboto" w:eastAsia="Times New Roman" w:hAnsi="Roboto" w:cs="Times New Roman"/>
          <w:color w:val="333333"/>
          <w:sz w:val="24"/>
          <w:szCs w:val="24"/>
        </w:rPr>
        <w:t>deliver</w:t>
      </w:r>
      <w:r>
        <w:rPr>
          <w:rFonts w:ascii="Roboto" w:eastAsia="Times New Roman" w:hAnsi="Roboto" w:cs="Times New Roman"/>
          <w:color w:val="333333"/>
          <w:sz w:val="24"/>
          <w:szCs w:val="24"/>
        </w:rPr>
        <w:t xml:space="preserve"> the desired properties listed above, </w:t>
      </w:r>
      <w:r w:rsidR="002C1EAA">
        <w:rPr>
          <w:rFonts w:ascii="Roboto" w:eastAsia="Times New Roman" w:hAnsi="Roboto" w:cs="Times New Roman"/>
          <w:color w:val="333333"/>
          <w:sz w:val="24"/>
          <w:szCs w:val="24"/>
        </w:rPr>
        <w:t>a design</w:t>
      </w:r>
      <w:r w:rsidR="008F7C4D">
        <w:rPr>
          <w:rFonts w:ascii="Roboto" w:eastAsia="Times New Roman" w:hAnsi="Roboto" w:cs="Times New Roman"/>
          <w:color w:val="333333"/>
          <w:sz w:val="24"/>
          <w:szCs w:val="24"/>
        </w:rPr>
        <w:t xml:space="preserve"> that uses</w:t>
      </w:r>
      <w:r>
        <w:rPr>
          <w:rFonts w:ascii="Roboto" w:eastAsia="Times New Roman" w:hAnsi="Roboto" w:cs="Times New Roman"/>
          <w:color w:val="333333"/>
          <w:sz w:val="24"/>
          <w:szCs w:val="24"/>
        </w:rPr>
        <w:t xml:space="preserve"> a</w:t>
      </w:r>
      <w:r w:rsidR="006C259A" w:rsidRPr="006C259A">
        <w:rPr>
          <w:rFonts w:ascii="Roboto" w:eastAsia="Times New Roman" w:hAnsi="Roboto" w:cs="Times New Roman"/>
          <w:color w:val="333333"/>
          <w:sz w:val="24"/>
          <w:szCs w:val="24"/>
        </w:rPr>
        <w:t xml:space="preserve"> standard PCIe device interface with </w:t>
      </w:r>
      <w:r w:rsidR="003D4CC5" w:rsidRPr="00CD47FD">
        <w:rPr>
          <w:rFonts w:ascii="Roboto" w:eastAsia="Times New Roman" w:hAnsi="Roboto" w:cs="Times New Roman"/>
          <w:color w:val="333333"/>
          <w:sz w:val="24"/>
          <w:szCs w:val="24"/>
        </w:rPr>
        <w:t>Vendor-Specific Extended Capabilities</w:t>
      </w:r>
      <w:r w:rsidR="00330851">
        <w:rPr>
          <w:rFonts w:ascii="Roboto" w:eastAsia="Times New Roman" w:hAnsi="Roboto" w:cs="Times New Roman"/>
          <w:color w:val="333333"/>
          <w:sz w:val="24"/>
          <w:szCs w:val="24"/>
        </w:rPr>
        <w:t xml:space="preserve"> (VSEC</w:t>
      </w:r>
      <w:r w:rsidR="003D4CC5">
        <w:rPr>
          <w:rFonts w:ascii="Roboto" w:eastAsia="Times New Roman" w:hAnsi="Roboto" w:cs="Times New Roman"/>
          <w:color w:val="333333"/>
          <w:sz w:val="24"/>
          <w:szCs w:val="24"/>
        </w:rPr>
        <w:t>)</w:t>
      </w:r>
      <w:r w:rsidR="002C1EAA">
        <w:rPr>
          <w:rFonts w:ascii="Roboto" w:eastAsia="Times New Roman" w:hAnsi="Roboto" w:cs="Times New Roman"/>
          <w:color w:val="333333"/>
          <w:sz w:val="24"/>
          <w:szCs w:val="24"/>
        </w:rPr>
        <w:t xml:space="preserve"> provides an excellent solution</w:t>
      </w:r>
      <w:r w:rsidR="006C259A" w:rsidRPr="006C259A">
        <w:rPr>
          <w:rFonts w:ascii="Roboto" w:eastAsia="Times New Roman" w:hAnsi="Roboto" w:cs="Times New Roman"/>
          <w:color w:val="333333"/>
          <w:sz w:val="24"/>
          <w:szCs w:val="24"/>
        </w:rPr>
        <w:t xml:space="preserve">. VSEC is a PCI spec defined optional functionality where vendor specific capabilities can be exposed from a PCI express function. Using VSEC allows this feature to expose multiple capabilities within one PCI function. Consuming a PCI function for each feature/capability </w:t>
      </w:r>
      <w:r w:rsidR="00330851">
        <w:rPr>
          <w:rFonts w:ascii="Roboto" w:eastAsia="Times New Roman" w:hAnsi="Roboto" w:cs="Times New Roman"/>
          <w:color w:val="333333"/>
          <w:sz w:val="24"/>
          <w:szCs w:val="24"/>
        </w:rPr>
        <w:t>desired</w:t>
      </w:r>
      <w:r w:rsidR="006C259A" w:rsidRPr="006C259A">
        <w:rPr>
          <w:rFonts w:ascii="Roboto" w:eastAsia="Times New Roman" w:hAnsi="Roboto" w:cs="Times New Roman"/>
          <w:color w:val="333333"/>
          <w:sz w:val="24"/>
          <w:szCs w:val="24"/>
        </w:rPr>
        <w:t xml:space="preserve"> to expose to the OS would be too expensive for the CPU uncore and mesh resources.</w:t>
      </w:r>
    </w:p>
    <w:p w14:paraId="56E39B9F" w14:textId="11BAFF10" w:rsidR="006C259A" w:rsidRDefault="006540B8" w:rsidP="006C259A">
      <w:pPr>
        <w:spacing w:before="192" w:after="96" w:line="240" w:lineRule="auto"/>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 xml:space="preserve">The remainder of this document describes </w:t>
      </w:r>
      <w:r w:rsidR="0007138C" w:rsidRPr="13AF2E36">
        <w:rPr>
          <w:rFonts w:ascii="Roboto" w:eastAsia="Times New Roman" w:hAnsi="Roboto" w:cs="Times New Roman"/>
          <w:color w:val="333333"/>
          <w:sz w:val="24"/>
          <w:szCs w:val="24"/>
        </w:rPr>
        <w:t xml:space="preserve">the use of </w:t>
      </w:r>
      <w:r w:rsidR="006C259A" w:rsidRPr="13AF2E36">
        <w:rPr>
          <w:rFonts w:ascii="Roboto" w:eastAsia="Times New Roman" w:hAnsi="Roboto" w:cs="Times New Roman"/>
          <w:color w:val="333333"/>
          <w:sz w:val="24"/>
          <w:szCs w:val="24"/>
        </w:rPr>
        <w:t>TPMI</w:t>
      </w:r>
      <w:r w:rsidR="00313F2E">
        <w:rPr>
          <w:rFonts w:ascii="Roboto" w:eastAsia="Times New Roman" w:hAnsi="Roboto" w:cs="Times New Roman"/>
          <w:color w:val="333333"/>
          <w:sz w:val="24"/>
          <w:szCs w:val="24"/>
        </w:rPr>
        <w:t xml:space="preserve">, which is based on </w:t>
      </w:r>
      <w:r w:rsidR="00356A6B">
        <w:rPr>
          <w:rFonts w:ascii="Roboto" w:eastAsia="Times New Roman" w:hAnsi="Roboto" w:cs="Times New Roman"/>
          <w:color w:val="333333"/>
          <w:sz w:val="24"/>
          <w:szCs w:val="24"/>
        </w:rPr>
        <w:t>a</w:t>
      </w:r>
      <w:r w:rsidR="00313F2E">
        <w:rPr>
          <w:rFonts w:ascii="Roboto" w:eastAsia="Times New Roman" w:hAnsi="Roboto" w:cs="Times New Roman"/>
          <w:color w:val="333333"/>
          <w:sz w:val="24"/>
          <w:szCs w:val="24"/>
        </w:rPr>
        <w:t xml:space="preserve"> PCIe VSEC desig</w:t>
      </w:r>
      <w:r w:rsidR="00356A6B">
        <w:rPr>
          <w:rFonts w:ascii="Roboto" w:eastAsia="Times New Roman" w:hAnsi="Roboto" w:cs="Times New Roman"/>
          <w:color w:val="333333"/>
          <w:sz w:val="24"/>
          <w:szCs w:val="24"/>
        </w:rPr>
        <w:t>n</w:t>
      </w:r>
      <w:r w:rsidR="00313F2E">
        <w:rPr>
          <w:rFonts w:ascii="Roboto" w:eastAsia="Times New Roman" w:hAnsi="Roboto" w:cs="Times New Roman"/>
          <w:color w:val="333333"/>
          <w:sz w:val="24"/>
          <w:szCs w:val="24"/>
        </w:rPr>
        <w:t xml:space="preserve">, </w:t>
      </w:r>
      <w:r w:rsidRPr="13AF2E36">
        <w:rPr>
          <w:rFonts w:ascii="Roboto" w:eastAsia="Times New Roman" w:hAnsi="Roboto" w:cs="Times New Roman"/>
          <w:color w:val="333333"/>
          <w:sz w:val="24"/>
          <w:szCs w:val="24"/>
        </w:rPr>
        <w:t xml:space="preserve">to provide </w:t>
      </w:r>
      <w:r w:rsidR="006C259A" w:rsidRPr="13AF2E36">
        <w:rPr>
          <w:rFonts w:ascii="Roboto" w:eastAsia="Times New Roman" w:hAnsi="Roboto" w:cs="Times New Roman"/>
          <w:color w:val="333333"/>
          <w:sz w:val="24"/>
          <w:szCs w:val="24"/>
        </w:rPr>
        <w:t>a flexible, extendable and software-PCIe-driver-enumerable MMIO interface</w:t>
      </w:r>
      <w:r w:rsidRPr="13AF2E36">
        <w:rPr>
          <w:rFonts w:ascii="Roboto" w:eastAsia="Times New Roman" w:hAnsi="Roboto" w:cs="Times New Roman"/>
          <w:color w:val="333333"/>
          <w:sz w:val="24"/>
          <w:szCs w:val="24"/>
        </w:rPr>
        <w:t xml:space="preserve"> for RAPL</w:t>
      </w:r>
      <w:r w:rsidR="006C259A" w:rsidRPr="13AF2E36">
        <w:rPr>
          <w:rFonts w:ascii="Roboto" w:eastAsia="Times New Roman" w:hAnsi="Roboto" w:cs="Times New Roman"/>
          <w:color w:val="333333"/>
          <w:sz w:val="24"/>
          <w:szCs w:val="24"/>
        </w:rPr>
        <w:t xml:space="preserve">. </w:t>
      </w:r>
    </w:p>
    <w:p w14:paraId="6E3F03DE" w14:textId="0F81C8B2" w:rsidR="000A37C4" w:rsidRDefault="000A37C4" w:rsidP="006C259A">
      <w:pPr>
        <w:spacing w:before="360" w:after="240" w:line="240" w:lineRule="auto"/>
        <w:outlineLvl w:val="0"/>
        <w:rPr>
          <w:rFonts w:ascii="Roboto" w:eastAsia="Times New Roman" w:hAnsi="Roboto" w:cs="Times New Roman"/>
          <w:b/>
          <w:bCs/>
          <w:color w:val="000000"/>
          <w:kern w:val="36"/>
          <w:sz w:val="48"/>
          <w:szCs w:val="48"/>
        </w:rPr>
      </w:pPr>
    </w:p>
    <w:p w14:paraId="634E98FD" w14:textId="77777777" w:rsidR="0007138C" w:rsidRDefault="0007138C" w:rsidP="006C259A">
      <w:pPr>
        <w:spacing w:before="360" w:after="240" w:line="240" w:lineRule="auto"/>
        <w:outlineLvl w:val="0"/>
        <w:rPr>
          <w:rFonts w:ascii="Roboto" w:eastAsia="Times New Roman" w:hAnsi="Roboto" w:cs="Times New Roman"/>
          <w:b/>
          <w:bCs/>
          <w:color w:val="000000"/>
          <w:kern w:val="36"/>
          <w:sz w:val="48"/>
          <w:szCs w:val="48"/>
        </w:rPr>
      </w:pPr>
    </w:p>
    <w:p w14:paraId="74D5F807" w14:textId="5C19C2AF" w:rsidR="006C259A" w:rsidRPr="006C259A" w:rsidRDefault="006C259A" w:rsidP="006C259A">
      <w:pPr>
        <w:spacing w:before="360" w:after="240" w:line="240" w:lineRule="auto"/>
        <w:outlineLvl w:val="0"/>
        <w:rPr>
          <w:rFonts w:ascii="Roboto" w:eastAsia="Times New Roman" w:hAnsi="Roboto" w:cs="Times New Roman"/>
          <w:b/>
          <w:bCs/>
          <w:color w:val="000000"/>
          <w:kern w:val="36"/>
          <w:sz w:val="48"/>
          <w:szCs w:val="48"/>
        </w:rPr>
      </w:pPr>
      <w:r w:rsidRPr="006C259A">
        <w:rPr>
          <w:rFonts w:ascii="Roboto" w:eastAsia="Times New Roman" w:hAnsi="Roboto" w:cs="Times New Roman"/>
          <w:b/>
          <w:bCs/>
          <w:color w:val="000000"/>
          <w:kern w:val="36"/>
          <w:sz w:val="48"/>
          <w:szCs w:val="48"/>
        </w:rPr>
        <w:lastRenderedPageBreak/>
        <w:t>Address Mapping</w:t>
      </w:r>
    </w:p>
    <w:p w14:paraId="4F991981"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The diagrams below showing example of several TPMI features. PCIe config space hosts the VSEC structure that contains TPMI VSEC_ID, base address pointer and other info. PFS structure describes each PM feature.</w:t>
      </w:r>
    </w:p>
    <w:p w14:paraId="3F745888" w14:textId="3C4674EF"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FF0000"/>
          <w:sz w:val="24"/>
          <w:szCs w:val="24"/>
        </w:rPr>
        <w:t xml:space="preserve">The numbers in the </w:t>
      </w:r>
      <w:r w:rsidR="000A37C4">
        <w:rPr>
          <w:rFonts w:ascii="Roboto" w:eastAsia="Times New Roman" w:hAnsi="Roboto" w:cs="Times New Roman"/>
          <w:color w:val="FF0000"/>
          <w:sz w:val="24"/>
          <w:szCs w:val="24"/>
        </w:rPr>
        <w:t xml:space="preserve">tables </w:t>
      </w:r>
      <w:r w:rsidRPr="006C259A">
        <w:rPr>
          <w:rFonts w:ascii="Roboto" w:eastAsia="Times New Roman" w:hAnsi="Roboto" w:cs="Times New Roman"/>
          <w:color w:val="FF0000"/>
          <w:sz w:val="24"/>
          <w:szCs w:val="24"/>
        </w:rPr>
        <w:t>below are for illustrative purposes only.</w:t>
      </w:r>
    </w:p>
    <w:p w14:paraId="6D753E1C" w14:textId="2BA4ED6E" w:rsidR="006C259A" w:rsidRPr="006C259A" w:rsidRDefault="006C259A" w:rsidP="006C259A">
      <w:pPr>
        <w:spacing w:after="0" w:line="240" w:lineRule="auto"/>
        <w:rPr>
          <w:rFonts w:ascii="Roboto" w:eastAsia="Times New Roman" w:hAnsi="Roboto" w:cs="Times New Roman"/>
          <w:color w:val="333333"/>
          <w:sz w:val="24"/>
          <w:szCs w:val="24"/>
        </w:rPr>
      </w:pPr>
      <w:r w:rsidRPr="006C259A">
        <w:rPr>
          <w:rFonts w:ascii="Roboto" w:eastAsia="Times New Roman" w:hAnsi="Roboto" w:cs="Times New Roman"/>
          <w:noProof/>
          <w:color w:val="4183C4"/>
          <w:sz w:val="24"/>
          <w:szCs w:val="24"/>
        </w:rPr>
        <w:drawing>
          <wp:inline distT="0" distB="0" distL="0" distR="0" wp14:anchorId="1D678351" wp14:editId="275965D9">
            <wp:extent cx="5943600" cy="4235450"/>
            <wp:effectExtent l="0" t="0" r="0" b="0"/>
            <wp:docPr id="2" name="Picture 2" descr="TPMI Address mapp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MI Address mapp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45DC96CE" w14:textId="77777777" w:rsidR="006C259A" w:rsidRPr="006C259A" w:rsidRDefault="006C259A" w:rsidP="006C259A">
      <w:pPr>
        <w:spacing w:before="240"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TPMI Address mapping</w:t>
      </w:r>
    </w:p>
    <w:p w14:paraId="3A92468F"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Each TPMI feature may claim a 4KB aligned, could potentially spread into multiple 4KB blocks, region in MMIO address space.</w:t>
      </w:r>
    </w:p>
    <w:p w14:paraId="18A9C11B"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The definition of PFS and VSEC capability structures is available in </w:t>
      </w:r>
      <w:hyperlink r:id="rId12" w:anchor="vsec-structure" w:history="1">
        <w:r w:rsidRPr="006C259A">
          <w:rPr>
            <w:rFonts w:ascii="Roboto" w:eastAsia="Times New Roman" w:hAnsi="Roboto" w:cs="Times New Roman"/>
            <w:color w:val="4183C4"/>
            <w:sz w:val="24"/>
            <w:szCs w:val="24"/>
            <w:u w:val="single"/>
          </w:rPr>
          <w:t>this</w:t>
        </w:r>
      </w:hyperlink>
      <w:r w:rsidRPr="006C259A">
        <w:rPr>
          <w:rFonts w:ascii="Roboto" w:eastAsia="Times New Roman" w:hAnsi="Roboto" w:cs="Times New Roman"/>
          <w:color w:val="333333"/>
          <w:sz w:val="24"/>
          <w:szCs w:val="24"/>
        </w:rPr>
        <w:t> HAS section.</w:t>
      </w:r>
    </w:p>
    <w:p w14:paraId="4361E487" w14:textId="77777777" w:rsidR="006C259A" w:rsidRPr="006C259A" w:rsidRDefault="006C259A" w:rsidP="006C259A">
      <w:pPr>
        <w:spacing w:before="360" w:after="240" w:line="240" w:lineRule="auto"/>
        <w:outlineLvl w:val="0"/>
        <w:rPr>
          <w:rFonts w:ascii="Roboto" w:eastAsia="Times New Roman" w:hAnsi="Roboto" w:cs="Times New Roman"/>
          <w:b/>
          <w:bCs/>
          <w:color w:val="000000"/>
          <w:kern w:val="36"/>
          <w:sz w:val="48"/>
          <w:szCs w:val="48"/>
        </w:rPr>
      </w:pPr>
      <w:r w:rsidRPr="006C259A">
        <w:rPr>
          <w:rFonts w:ascii="Roboto" w:eastAsia="Times New Roman" w:hAnsi="Roboto" w:cs="Times New Roman"/>
          <w:b/>
          <w:bCs/>
          <w:color w:val="000000"/>
          <w:kern w:val="36"/>
          <w:sz w:val="48"/>
          <w:szCs w:val="48"/>
        </w:rPr>
        <w:t>RAPL Discovery and Control</w:t>
      </w:r>
    </w:p>
    <w:p w14:paraId="1D88DFF8"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SW and BIOS discover RAPL domains via the per domain HEADER register.</w:t>
      </w:r>
    </w:p>
    <w:p w14:paraId="2704E72A"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DOMAIN_HEADER.TYPE indicates the domain type, i.e. socket RAPL, DRAM RAPL, and platform RAPL, etc.</w:t>
      </w:r>
    </w:p>
    <w:p w14:paraId="02250756"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lastRenderedPageBreak/>
        <w:t>DOMAIN_HEADER.FLAGS indicates the feature/register supported within this domain.</w:t>
      </w:r>
    </w:p>
    <w:p w14:paraId="61970FE2"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SW and BIOS can set the LOCK bit in Power Limit registers to lock out PL and TW settings.</w:t>
      </w:r>
    </w:p>
    <w:p w14:paraId="7B49404B" w14:textId="77777777" w:rsidR="006C259A" w:rsidRPr="006C259A" w:rsidRDefault="006C259A" w:rsidP="006C259A">
      <w:pPr>
        <w:spacing w:before="360" w:after="240" w:line="240" w:lineRule="auto"/>
        <w:outlineLvl w:val="0"/>
        <w:rPr>
          <w:rFonts w:ascii="Roboto" w:eastAsia="Times New Roman" w:hAnsi="Roboto" w:cs="Times New Roman"/>
          <w:b/>
          <w:bCs/>
          <w:color w:val="000000"/>
          <w:kern w:val="36"/>
          <w:sz w:val="48"/>
          <w:szCs w:val="48"/>
        </w:rPr>
      </w:pPr>
      <w:r w:rsidRPr="006C259A">
        <w:rPr>
          <w:rFonts w:ascii="Roboto" w:eastAsia="Times New Roman" w:hAnsi="Roboto" w:cs="Times New Roman"/>
          <w:b/>
          <w:bCs/>
          <w:color w:val="000000"/>
          <w:kern w:val="36"/>
          <w:sz w:val="48"/>
          <w:szCs w:val="48"/>
        </w:rPr>
        <w:t>RAPL Domain Registers</w:t>
      </w:r>
    </w:p>
    <w:p w14:paraId="4434835E" w14:textId="40F09EA0" w:rsidR="006C259A" w:rsidRPr="006C259A" w:rsidRDefault="006C259A" w:rsidP="006C259A">
      <w:pPr>
        <w:spacing w:before="192" w:after="96" w:line="240" w:lineRule="auto"/>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 xml:space="preserve">This section describes the layout of RAPL TPMI registers. All registers of RAPL domains associated with one Punit are mapped to one MMIO space. The table below is a software view of the RAPL domain register array. Each domain consists of 128 bytes of registers starting with a 64b Domain Header and followed by a few, up to 15, 64b domain specific registers. The Domain Header specifies the type of domain (e.g. package RAPL, DRAM, system etc.), the domain index of its parent, and whether the specific feature is enabled or disabled. The parent domain index is configured by SoC to support hierarchical power management. </w:t>
      </w:r>
    </w:p>
    <w:p w14:paraId="2DA08C62" w14:textId="0FEE825E" w:rsidR="006C259A" w:rsidRPr="006C259A" w:rsidRDefault="6DAB4447" w:rsidP="006C259A">
      <w:pPr>
        <w:spacing w:before="192" w:line="240" w:lineRule="auto"/>
        <w:rPr>
          <w:rFonts w:ascii="Roboto" w:eastAsia="Times New Roman" w:hAnsi="Roboto" w:cs="Times New Roman"/>
          <w:b/>
          <w:bCs/>
          <w:color w:val="0064A5"/>
          <w:sz w:val="24"/>
          <w:szCs w:val="24"/>
        </w:rPr>
      </w:pPr>
      <w:r w:rsidRPr="13AF2E36">
        <w:rPr>
          <w:rFonts w:ascii="Roboto" w:eastAsia="Times New Roman" w:hAnsi="Roboto" w:cs="Times New Roman"/>
          <w:b/>
          <w:bCs/>
          <w:color w:val="0064A5"/>
          <w:sz w:val="24"/>
          <w:szCs w:val="24"/>
        </w:rPr>
        <w:t xml:space="preserve">TPMI </w:t>
      </w:r>
      <w:r w:rsidR="006C259A" w:rsidRPr="13AF2E36">
        <w:rPr>
          <w:rFonts w:ascii="Roboto" w:eastAsia="Times New Roman" w:hAnsi="Roboto" w:cs="Times New Roman"/>
          <w:b/>
          <w:bCs/>
          <w:color w:val="0064A5"/>
          <w:sz w:val="24"/>
          <w:szCs w:val="24"/>
        </w:rPr>
        <w:t>RAPL Domain Register Map (</w:t>
      </w:r>
      <w:hyperlink r:id="rId13">
        <w:r w:rsidR="006C259A" w:rsidRPr="13AF2E36">
          <w:rPr>
            <w:rFonts w:ascii="Roboto" w:eastAsia="Times New Roman" w:hAnsi="Roboto" w:cs="Times New Roman"/>
            <w:b/>
            <w:bCs/>
            <w:color w:val="4183C4"/>
            <w:sz w:val="24"/>
            <w:szCs w:val="24"/>
            <w:u w:val="single"/>
          </w:rPr>
          <w:t>source</w:t>
        </w:r>
      </w:hyperlink>
      <w:r w:rsidR="006C259A" w:rsidRPr="13AF2E36">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742"/>
        <w:gridCol w:w="1268"/>
        <w:gridCol w:w="1268"/>
        <w:gridCol w:w="4189"/>
        <w:gridCol w:w="1301"/>
      </w:tblGrid>
      <w:tr w:rsidR="006C259A" w:rsidRPr="006C259A" w14:paraId="58181AA5" w14:textId="77777777" w:rsidTr="006C259A">
        <w:tc>
          <w:tcPr>
            <w:tcW w:w="0" w:type="auto"/>
            <w:gridSpan w:val="5"/>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03366046"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Array of RAPL Domains</w:t>
            </w:r>
          </w:p>
        </w:tc>
      </w:tr>
      <w:tr w:rsidR="006C259A" w:rsidRPr="006C259A" w14:paraId="6FDD0943"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C31525"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Index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A0EF7D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32b</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4602C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32b</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E5CE82"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Comments / Usages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3023E0"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Byte Offset</w:t>
            </w:r>
          </w:p>
        </w:tc>
      </w:tr>
      <w:tr w:rsidR="006C259A" w:rsidRPr="006C259A" w14:paraId="60DE4E47" w14:textId="77777777" w:rsidTr="006C259A">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B934B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28478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DOMAIN_HEADER 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4D6B06"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describe the domain type/size/flags/etc.</w:t>
            </w:r>
          </w:p>
        </w:tc>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0FA29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620AA725"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4B6DF38D"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25486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1</w:t>
            </w:r>
          </w:p>
        </w:tc>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58867E"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RAPL register 1 - 15 of this domain</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202C6425"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479F1D4D"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4DBB3020"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3214D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2</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195748F1"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4495F32F"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2D215DC1"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3E33FAE6"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2D20E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3D54CFA2"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79AE41DB"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2810338E"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74167DDE"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E795C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15</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586A9F88"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0D76F7E1"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17E1FF03" w14:textId="77777777" w:rsidTr="006C259A">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9686A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B7C998"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DOMAIN_HEADER 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BDB6C5"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describe the domain type/size/flags/etc.</w:t>
            </w:r>
          </w:p>
        </w:tc>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19626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128</w:t>
            </w:r>
          </w:p>
        </w:tc>
      </w:tr>
      <w:tr w:rsidR="006C259A" w:rsidRPr="006C259A" w14:paraId="66503E89"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5400E30A"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12E56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1</w:t>
            </w:r>
          </w:p>
        </w:tc>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CF67F8D"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RAPL register 1 - 15 of this domain</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6787F85F"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69156A1D"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2F7BE86F"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90BBEC"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2</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2E861F28"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6A6613E0"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5E48D53A"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7594D065"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90BA82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7F3FBF5A"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4B9CED4F"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3EDCA72B"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2B28F0A2"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A4332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15</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224BDAEE"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531A9BED"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53062F65"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05EED2" w14:textId="77777777" w:rsidR="006C259A" w:rsidRPr="006C259A" w:rsidRDefault="006C259A" w:rsidP="006C259A">
            <w:pPr>
              <w:spacing w:before="225" w:after="225" w:line="240" w:lineRule="auto"/>
              <w:jc w:val="center"/>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8A7ABBB" w14:textId="77777777" w:rsidR="006C259A" w:rsidRPr="006C259A" w:rsidRDefault="006C259A" w:rsidP="006C259A">
            <w:pPr>
              <w:spacing w:before="225" w:after="225" w:line="240" w:lineRule="auto"/>
              <w:jc w:val="center"/>
              <w:rPr>
                <w:rFonts w:ascii="Roboto" w:eastAsia="Times New Roman" w:hAnsi="Roboto" w:cs="Times New Roman"/>
                <w:color w:val="333333"/>
              </w:rPr>
            </w:pPr>
            <w:r w:rsidRPr="006C259A">
              <w:rPr>
                <w:rFonts w:ascii="Roboto" w:eastAsia="Times New Roman" w:hAnsi="Roboto" w:cs="Times New Roman"/>
                <w:color w:val="333333"/>
              </w:rPr>
              <w: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73FCAD" w14:textId="77777777" w:rsidR="006C259A" w:rsidRPr="006C259A" w:rsidRDefault="006C259A" w:rsidP="006C259A">
            <w:pPr>
              <w:spacing w:before="225" w:after="225" w:line="240" w:lineRule="auto"/>
              <w:jc w:val="center"/>
              <w:rPr>
                <w:rFonts w:ascii="Roboto" w:eastAsia="Times New Roman" w:hAnsi="Roboto" w:cs="Times New Roman"/>
                <w:color w:val="333333"/>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3B14739" w14:textId="77777777" w:rsidR="006C259A" w:rsidRPr="006C259A" w:rsidRDefault="006C259A" w:rsidP="006C259A">
            <w:pPr>
              <w:spacing w:before="225" w:after="225" w:line="240" w:lineRule="auto"/>
              <w:rPr>
                <w:rFonts w:ascii="Times New Roman" w:eastAsia="Times New Roman" w:hAnsi="Times New Roman" w:cs="Times New Roman"/>
                <w:sz w:val="20"/>
                <w:szCs w:val="20"/>
              </w:rPr>
            </w:pPr>
          </w:p>
        </w:tc>
      </w:tr>
      <w:tr w:rsidR="006C259A" w:rsidRPr="006C259A" w14:paraId="1162038C"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551FCB" w14:textId="77777777" w:rsidR="006C259A" w:rsidRPr="006C259A" w:rsidRDefault="006C259A" w:rsidP="006C259A">
            <w:pPr>
              <w:spacing w:before="225" w:after="225" w:line="240" w:lineRule="auto"/>
              <w:rPr>
                <w:rFonts w:ascii="Times New Roman" w:eastAsia="Times New Roman" w:hAnsi="Times New Roman" w:cs="Times New Roman"/>
                <w:sz w:val="20"/>
                <w:szCs w:val="2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B16A03" w14:textId="77777777" w:rsidR="006C259A" w:rsidRPr="006C259A" w:rsidRDefault="006C259A" w:rsidP="006C259A">
            <w:pPr>
              <w:spacing w:before="225" w:after="225" w:line="240" w:lineRule="auto"/>
              <w:jc w:val="center"/>
              <w:rPr>
                <w:rFonts w:ascii="Roboto" w:eastAsia="Times New Roman" w:hAnsi="Roboto" w:cs="Times New Roman"/>
                <w:color w:val="333333"/>
              </w:rPr>
            </w:pPr>
            <w:r w:rsidRPr="006C259A">
              <w:rPr>
                <w:rFonts w:ascii="Roboto" w:eastAsia="Times New Roman" w:hAnsi="Roboto" w:cs="Times New Roman"/>
                <w:color w:val="333333"/>
              </w:rPr>
              <w: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3CE8EF" w14:textId="77777777" w:rsidR="006C259A" w:rsidRPr="006C259A" w:rsidRDefault="006C259A" w:rsidP="006C259A">
            <w:pPr>
              <w:spacing w:before="225" w:after="225" w:line="240" w:lineRule="auto"/>
              <w:jc w:val="center"/>
              <w:rPr>
                <w:rFonts w:ascii="Roboto" w:eastAsia="Times New Roman" w:hAnsi="Roboto" w:cs="Times New Roman"/>
                <w:color w:val="333333"/>
              </w:rPr>
            </w:pP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FC0C568" w14:textId="77777777" w:rsidR="006C259A" w:rsidRPr="006C259A" w:rsidRDefault="006C259A" w:rsidP="006C259A">
            <w:pPr>
              <w:spacing w:before="225" w:after="225" w:line="240" w:lineRule="auto"/>
              <w:rPr>
                <w:rFonts w:ascii="Times New Roman" w:eastAsia="Times New Roman" w:hAnsi="Times New Roman" w:cs="Times New Roman"/>
                <w:sz w:val="20"/>
                <w:szCs w:val="20"/>
              </w:rPr>
            </w:pPr>
          </w:p>
        </w:tc>
      </w:tr>
      <w:tr w:rsidR="006C259A" w:rsidRPr="006C259A" w14:paraId="40317D8E" w14:textId="77777777" w:rsidTr="006C259A">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2EC06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N-1</w:t>
            </w: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4978E7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DOMAIN_HEADER (N-1)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40AE9D"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describe the domain type/size/flags/etc.</w:t>
            </w:r>
          </w:p>
        </w:tc>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7798E7"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128*(N-1)</w:t>
            </w:r>
          </w:p>
        </w:tc>
      </w:tr>
      <w:tr w:rsidR="006C259A" w:rsidRPr="006C259A" w14:paraId="04A7084B"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45AA8DCC"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0EA37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1</w:t>
            </w:r>
          </w:p>
        </w:tc>
        <w:tc>
          <w:tcPr>
            <w:tcW w:w="0" w:type="auto"/>
            <w:vMerge w:val="restart"/>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A15289"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RAPL register 1 - 15 of this domain</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36E830DB"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4BA9752A"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16F5EAB5"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39E3D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2</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0EE690E4"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3E512FF4"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01AE7144"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3F0097B6"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C8F79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7CCF007E"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2C52DB29" w14:textId="77777777" w:rsidR="006C259A" w:rsidRPr="006C259A" w:rsidRDefault="006C259A" w:rsidP="006C259A">
            <w:pPr>
              <w:spacing w:before="225" w:after="225" w:line="240" w:lineRule="auto"/>
              <w:rPr>
                <w:rFonts w:ascii="Roboto" w:eastAsia="Times New Roman" w:hAnsi="Roboto" w:cs="Times New Roman"/>
                <w:color w:val="000000"/>
              </w:rPr>
            </w:pPr>
          </w:p>
        </w:tc>
      </w:tr>
      <w:tr w:rsidR="006C259A" w:rsidRPr="006C259A" w14:paraId="7478E82F" w14:textId="77777777" w:rsidTr="006C259A">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1C3BE81D"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gridSpan w:val="2"/>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44730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 Register 15</w:t>
            </w: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79FDEA38" w14:textId="77777777" w:rsidR="006C259A" w:rsidRPr="006C259A" w:rsidRDefault="006C259A" w:rsidP="006C259A">
            <w:pPr>
              <w:spacing w:before="225" w:after="225" w:line="240" w:lineRule="auto"/>
              <w:rPr>
                <w:rFonts w:ascii="Roboto" w:eastAsia="Times New Roman" w:hAnsi="Roboto" w:cs="Times New Roman"/>
                <w:color w:val="000000"/>
              </w:rPr>
            </w:pPr>
          </w:p>
        </w:tc>
        <w:tc>
          <w:tcPr>
            <w:tcW w:w="0" w:type="auto"/>
            <w:vMerge/>
            <w:tcBorders>
              <w:top w:val="single" w:sz="6" w:space="0" w:color="777777"/>
              <w:left w:val="single" w:sz="6" w:space="0" w:color="777777"/>
              <w:bottom w:val="single" w:sz="6" w:space="0" w:color="777777"/>
              <w:right w:val="single" w:sz="6" w:space="0" w:color="777777"/>
            </w:tcBorders>
            <w:vAlign w:val="center"/>
            <w:hideMark/>
          </w:tcPr>
          <w:p w14:paraId="1D0F7143" w14:textId="77777777" w:rsidR="006C259A" w:rsidRPr="006C259A" w:rsidRDefault="006C259A" w:rsidP="006C259A">
            <w:pPr>
              <w:spacing w:before="225" w:after="225" w:line="240" w:lineRule="auto"/>
              <w:rPr>
                <w:rFonts w:ascii="Roboto" w:eastAsia="Times New Roman" w:hAnsi="Roboto" w:cs="Times New Roman"/>
                <w:color w:val="000000"/>
              </w:rPr>
            </w:pPr>
          </w:p>
        </w:tc>
      </w:tr>
    </w:tbl>
    <w:p w14:paraId="5D7052E7" w14:textId="58AA8DF1" w:rsidR="006C259A" w:rsidRPr="006C259A" w:rsidRDefault="006C259A" w:rsidP="006C259A">
      <w:pPr>
        <w:spacing w:before="192" w:after="96" w:line="240" w:lineRule="auto"/>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 xml:space="preserve">RAPL registers are architecturally-defined structure which are </w:t>
      </w:r>
      <w:r w:rsidR="0E3E47A3" w:rsidRPr="13AF2E36">
        <w:rPr>
          <w:rFonts w:ascii="Roboto" w:eastAsia="Times New Roman" w:hAnsi="Roboto" w:cs="Times New Roman"/>
          <w:color w:val="333333"/>
          <w:sz w:val="24"/>
          <w:szCs w:val="24"/>
        </w:rPr>
        <w:t xml:space="preserve">similar </w:t>
      </w:r>
      <w:r w:rsidRPr="13AF2E36">
        <w:rPr>
          <w:rFonts w:ascii="Roboto" w:eastAsia="Times New Roman" w:hAnsi="Roboto" w:cs="Times New Roman"/>
          <w:color w:val="333333"/>
          <w:sz w:val="24"/>
          <w:szCs w:val="24"/>
        </w:rPr>
        <w:t>to the legacy MSR/CFG RAPL registers with some exceptions. Each domain register type is assigned an unique index as shown in the table below. Some of the domain registers (e.g. power unit, power limit info, etc.) are always present. And some may be ignored if its corresponding bitmask in the DOMAIN_HEADER.FLAGS is 0x0. RAPL domain register of different domain type can have different bitfield definition.</w:t>
      </w:r>
    </w:p>
    <w:p w14:paraId="39293D43"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Domain Register Index (</w:t>
      </w:r>
      <w:hyperlink r:id="rId14"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731"/>
        <w:gridCol w:w="742"/>
      </w:tblGrid>
      <w:tr w:rsidR="006C259A" w:rsidRPr="006C259A" w14:paraId="345E484D" w14:textId="77777777" w:rsidTr="20928FED">
        <w:tc>
          <w:tcPr>
            <w:tcW w:w="0" w:type="auto"/>
            <w:gridSpan w:val="2"/>
            <w:tcBorders>
              <w:top w:val="single" w:sz="6" w:space="0" w:color="777777"/>
              <w:left w:val="single" w:sz="6" w:space="0" w:color="777777"/>
              <w:bottom w:val="single" w:sz="6" w:space="0" w:color="777777"/>
              <w:right w:val="single" w:sz="6" w:space="0" w:color="777777"/>
            </w:tcBorders>
            <w:shd w:val="clear" w:color="auto" w:fill="F3AF81"/>
            <w:tcMar>
              <w:top w:w="30" w:type="dxa"/>
              <w:left w:w="105" w:type="dxa"/>
              <w:bottom w:w="30" w:type="dxa"/>
              <w:right w:w="105" w:type="dxa"/>
            </w:tcMar>
            <w:vAlign w:val="center"/>
            <w:hideMark/>
          </w:tcPr>
          <w:p w14:paraId="7E2008E8" w14:textId="77777777" w:rsidR="006C259A" w:rsidRPr="006C259A" w:rsidRDefault="006C259A" w:rsidP="006C259A">
            <w:pPr>
              <w:spacing w:before="72" w:after="72"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RAPL Domain</w:t>
            </w:r>
          </w:p>
          <w:p w14:paraId="2E0296C1" w14:textId="78DBF2D3" w:rsidR="006C259A" w:rsidRPr="006C259A" w:rsidRDefault="006C259A" w:rsidP="006C259A">
            <w:pPr>
              <w:spacing w:after="0"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Re</w:t>
            </w:r>
            <w:r w:rsidR="002D5A43">
              <w:rPr>
                <w:rFonts w:ascii="Roboto" w:eastAsia="Times New Roman" w:hAnsi="Roboto" w:cs="Times New Roman"/>
                <w:b/>
                <w:bCs/>
                <w:color w:val="000000"/>
              </w:rPr>
              <w:t>gi</w:t>
            </w:r>
            <w:r w:rsidRPr="006C259A">
              <w:rPr>
                <w:rFonts w:ascii="Roboto" w:eastAsia="Times New Roman" w:hAnsi="Roboto" w:cs="Times New Roman"/>
                <w:b/>
                <w:bCs/>
                <w:color w:val="000000"/>
              </w:rPr>
              <w:t>ster Index</w:t>
            </w:r>
          </w:p>
        </w:tc>
      </w:tr>
      <w:tr w:rsidR="006C259A" w:rsidRPr="006C259A" w14:paraId="32815B21"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0871D0"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03091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Index</w:t>
            </w:r>
          </w:p>
        </w:tc>
      </w:tr>
      <w:tr w:rsidR="006C259A" w:rsidRPr="006C259A" w14:paraId="5D4247D0"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91C07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Domain Header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90F63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1F933C35"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C9DA5E"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Power 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CB1FE4"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r>
      <w:tr w:rsidR="006C259A" w:rsidRPr="006C259A" w14:paraId="21604AEB"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79709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Power Limit 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E0C7DD"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2</w:t>
            </w:r>
          </w:p>
        </w:tc>
      </w:tr>
      <w:tr w:rsidR="006C259A" w:rsidRPr="006C259A" w14:paraId="5BE02050"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626E6D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Power Limit 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72E5A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3</w:t>
            </w:r>
          </w:p>
        </w:tc>
      </w:tr>
      <w:tr w:rsidR="006C259A" w:rsidRPr="006C259A" w14:paraId="04D1A670"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447A33"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Power Limit 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10C7E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4</w:t>
            </w:r>
          </w:p>
        </w:tc>
      </w:tr>
      <w:tr w:rsidR="006C259A" w:rsidRPr="006C259A" w14:paraId="0DA52CD2"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9EACF08"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Power Limit 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15568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5</w:t>
            </w:r>
          </w:p>
        </w:tc>
      </w:tr>
      <w:tr w:rsidR="006C259A" w:rsidRPr="006C259A" w14:paraId="1FFF4303"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B53B79"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PL Offsets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B759D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w:t>
            </w:r>
          </w:p>
        </w:tc>
      </w:tr>
      <w:tr w:rsidR="006C259A" w:rsidRPr="006C259A" w14:paraId="3E8C71DA"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BA87C2"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Energy Status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F6E3C2"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7</w:t>
            </w:r>
          </w:p>
        </w:tc>
      </w:tr>
      <w:tr w:rsidR="006C259A" w:rsidRPr="006C259A" w14:paraId="5260A569"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F89316"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Perf Status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72F732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8</w:t>
            </w:r>
          </w:p>
        </w:tc>
      </w:tr>
      <w:tr w:rsidR="006C259A" w:rsidRPr="006C259A" w14:paraId="0B6F6C08"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B6809D"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Power Info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0EE3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9</w:t>
            </w:r>
          </w:p>
        </w:tc>
      </w:tr>
      <w:tr w:rsidR="006C259A" w:rsidRPr="006C259A" w14:paraId="22CBC542"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901D49"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Domain Info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C0641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10</w:t>
            </w:r>
          </w:p>
        </w:tc>
      </w:tr>
      <w:tr w:rsidR="006C259A" w:rsidRPr="006C259A" w14:paraId="1D7DFC2C"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5B29B9"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Interrupt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5C999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11</w:t>
            </w:r>
          </w:p>
        </w:tc>
      </w:tr>
      <w:tr w:rsidR="006C259A" w:rsidRPr="006C259A" w14:paraId="0E645A03"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3FD930"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7BB890"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12</w:t>
            </w:r>
          </w:p>
        </w:tc>
      </w:tr>
      <w:tr w:rsidR="006C259A" w:rsidRPr="006C259A" w14:paraId="05151819"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ADDD592"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570985"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13</w:t>
            </w:r>
          </w:p>
        </w:tc>
      </w:tr>
      <w:tr w:rsidR="006C259A" w:rsidRPr="006C259A" w14:paraId="69A1E4E0"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4A3666"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15AD30"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14</w:t>
            </w:r>
          </w:p>
        </w:tc>
      </w:tr>
      <w:tr w:rsidR="006C259A" w:rsidRPr="006C259A" w14:paraId="7595AA9C" w14:textId="77777777" w:rsidTr="20928FED">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D6486F"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1A582B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15</w:t>
            </w:r>
          </w:p>
        </w:tc>
      </w:tr>
    </w:tbl>
    <w:p w14:paraId="10F75A1F" w14:textId="5CC517BB" w:rsidR="20928FED" w:rsidRDefault="20928FED"/>
    <w:p w14:paraId="09BF0FB2" w14:textId="125A47A4" w:rsidR="006C259A" w:rsidRPr="006C259A" w:rsidRDefault="006C259A" w:rsidP="006C259A">
      <w:pPr>
        <w:spacing w:before="192" w:after="96" w:line="240" w:lineRule="auto"/>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 xml:space="preserve">The sections below define the bit fields of each of these RAPL domain registers. </w:t>
      </w:r>
      <w:r w:rsidR="42EDF013" w:rsidRPr="13AF2E36">
        <w:rPr>
          <w:rFonts w:ascii="Roboto" w:eastAsia="Times New Roman" w:hAnsi="Roboto" w:cs="Times New Roman"/>
          <w:color w:val="333333"/>
          <w:sz w:val="24"/>
          <w:szCs w:val="24"/>
        </w:rPr>
        <w:t xml:space="preserve"> </w:t>
      </w:r>
    </w:p>
    <w:p w14:paraId="01C9DE3C"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Domain Header (idx 0)</w:t>
      </w:r>
    </w:p>
    <w:p w14:paraId="385F4A9C"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Domain Header (</w:t>
      </w:r>
      <w:hyperlink r:id="rId15"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712"/>
        <w:gridCol w:w="758"/>
        <w:gridCol w:w="783"/>
        <w:gridCol w:w="1080"/>
        <w:gridCol w:w="3086"/>
        <w:gridCol w:w="925"/>
      </w:tblGrid>
      <w:tr w:rsidR="006C259A" w:rsidRPr="006C259A" w14:paraId="7C4A87EB" w14:textId="77777777" w:rsidTr="006C259A">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ABE1FF6"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DOMAIN HEADER</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ADCF051"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8FC25FE"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3A06F6E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4D2BF2"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9BBA34"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434E2E"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1B2D21"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9F0C8C"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B15496"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1CD2972A"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3AD1DD"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INTERFACE_VERSION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91CBE0"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4719E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B8ADD9"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F220E5"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Version number for this interface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E4BA78"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r>
      <w:tr w:rsidR="006C259A" w:rsidRPr="006C259A" w14:paraId="699F328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FDEC9D"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96B3262"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15:8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7889E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504F5E"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01B62C"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package rapl, dram rapl, platform rapl, etc</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B6747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7E1C9BEA"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B624674"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SIZE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3588B7"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23:16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4CA8D47"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9AAA7E"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8B8B7A"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units of 128 bytes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7289C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r>
      <w:tr w:rsidR="006C259A" w:rsidRPr="006C259A" w14:paraId="308BE932"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964D2E"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PARENT_DOMAIN_INDEX</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31BAA3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31:24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5DC4EA" w14:textId="77777777" w:rsidR="006C259A" w:rsidRPr="006C259A" w:rsidRDefault="006C259A" w:rsidP="006C259A">
            <w:pPr>
              <w:spacing w:before="225" w:after="225" w:line="240" w:lineRule="auto"/>
              <w:jc w:val="center"/>
              <w:rPr>
                <w:rFonts w:ascii="Roboto" w:eastAsia="Times New Roman" w:hAnsi="Roboto" w:cs="Times New Roman"/>
                <w:color w:val="333333"/>
              </w:rPr>
            </w:pPr>
            <w:r w:rsidRPr="006C259A">
              <w:rPr>
                <w:rFonts w:ascii="Roboto" w:eastAsia="Times New Roman" w:hAnsi="Roboto" w:cs="Times New Roman"/>
                <w:color w:val="333333"/>
              </w:rPr>
              <w:t>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58230B"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453544"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parent domain index number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192422" w14:textId="77777777" w:rsidR="006C259A" w:rsidRPr="006C259A" w:rsidRDefault="006C259A" w:rsidP="006C259A">
            <w:pPr>
              <w:spacing w:before="225" w:after="225" w:line="240" w:lineRule="auto"/>
              <w:jc w:val="center"/>
              <w:rPr>
                <w:rFonts w:ascii="Roboto" w:eastAsia="Times New Roman" w:hAnsi="Roboto" w:cs="Times New Roman"/>
                <w:color w:val="333333"/>
              </w:rPr>
            </w:pPr>
            <w:r w:rsidRPr="006C259A">
              <w:rPr>
                <w:rFonts w:ascii="Roboto" w:eastAsia="Times New Roman" w:hAnsi="Roboto" w:cs="Times New Roman"/>
                <w:color w:val="333333"/>
              </w:rPr>
              <w:t>0</w:t>
            </w:r>
          </w:p>
        </w:tc>
      </w:tr>
      <w:tr w:rsidR="006C259A" w:rsidRPr="006C259A" w14:paraId="3B5019D9"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7DE987"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FLAGS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7482A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47:32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7C56417"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9D96E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B2FFDF"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Bit mask of the supported domain register.</w:t>
            </w:r>
          </w:p>
          <w:p w14:paraId="200EF3B1"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Pcode populates default setting.</w:t>
            </w:r>
          </w:p>
          <w:p w14:paraId="78A7936E"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SW use it to discover which register is valid in the RAPL register bank.</w:t>
            </w:r>
          </w:p>
          <w:p w14:paraId="4FCFE3C3"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1: the corresponding register is valid. 0: register is invalid.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6192F8"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lastRenderedPageBreak/>
              <w:t>0</w:t>
            </w:r>
          </w:p>
        </w:tc>
      </w:tr>
      <w:tr w:rsidR="006C259A" w:rsidRPr="006C259A" w14:paraId="3F33FA18"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FC6716"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0B74E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28FDD4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293BE6"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EB9C21"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D172F5"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480E436F"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RAPL TPMI supports multiple domain types as listed below.</w:t>
      </w:r>
    </w:p>
    <w:p w14:paraId="663DD58F"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Domain type is set to 0x0 to if the CPU doesn't support this RAPL domain.</w:t>
      </w:r>
    </w:p>
    <w:p w14:paraId="6D36BFCA"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RAPL Domain Type Encoding (</w:t>
      </w:r>
      <w:hyperlink r:id="rId16"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71"/>
        <w:gridCol w:w="1054"/>
      </w:tblGrid>
      <w:tr w:rsidR="006C259A" w:rsidRPr="006C259A" w14:paraId="76251C7D" w14:textId="77777777" w:rsidTr="006C259A">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68689759" w14:textId="77777777" w:rsidR="006C259A" w:rsidRPr="006C259A" w:rsidRDefault="006C259A" w:rsidP="006C259A">
            <w:pPr>
              <w:spacing w:before="72" w:after="72"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domain</w:t>
            </w:r>
          </w:p>
          <w:p w14:paraId="0F8331FD" w14:textId="77777777" w:rsidR="006C259A" w:rsidRPr="006C259A" w:rsidRDefault="006C259A" w:rsidP="006C259A">
            <w:pPr>
              <w:spacing w:after="0"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number</w:t>
            </w:r>
          </w:p>
        </w:tc>
        <w:tc>
          <w:tcPr>
            <w:tcW w:w="0" w:type="auto"/>
            <w:tcBorders>
              <w:top w:val="single" w:sz="6" w:space="0" w:color="777777"/>
              <w:left w:val="single" w:sz="6" w:space="0" w:color="777777"/>
              <w:bottom w:val="single" w:sz="6" w:space="0" w:color="777777"/>
              <w:right w:val="single" w:sz="6" w:space="0" w:color="777777"/>
            </w:tcBorders>
            <w:shd w:val="clear" w:color="auto" w:fill="C2DFE8"/>
            <w:tcMar>
              <w:top w:w="30" w:type="dxa"/>
              <w:left w:w="105" w:type="dxa"/>
              <w:bottom w:w="30" w:type="dxa"/>
              <w:right w:w="105" w:type="dxa"/>
            </w:tcMar>
            <w:vAlign w:val="center"/>
            <w:hideMark/>
          </w:tcPr>
          <w:p w14:paraId="372165AB" w14:textId="77777777" w:rsidR="006C259A" w:rsidRPr="006C259A" w:rsidRDefault="006C259A" w:rsidP="006C259A">
            <w:pPr>
              <w:spacing w:before="72" w:after="72"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domain</w:t>
            </w:r>
          </w:p>
          <w:p w14:paraId="174611C9" w14:textId="77777777" w:rsidR="006C259A" w:rsidRPr="006C259A" w:rsidRDefault="006C259A" w:rsidP="006C259A">
            <w:pPr>
              <w:spacing w:after="0"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name</w:t>
            </w:r>
          </w:p>
        </w:tc>
      </w:tr>
      <w:tr w:rsidR="006C259A" w:rsidRPr="006C259A" w14:paraId="128E8F6D"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C2EAC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B4FE5A"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Invalid</w:t>
            </w:r>
          </w:p>
        </w:tc>
      </w:tr>
      <w:tr w:rsidR="006C259A" w:rsidRPr="006C259A" w14:paraId="4D017ECB"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20FC14"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73369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system</w:t>
            </w:r>
          </w:p>
        </w:tc>
      </w:tr>
      <w:tr w:rsidR="006C259A" w:rsidRPr="006C259A" w14:paraId="755E4306"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D6A16F9"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A00378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w:t>
            </w:r>
          </w:p>
        </w:tc>
      </w:tr>
      <w:tr w:rsidR="006C259A" w:rsidRPr="006C259A" w14:paraId="49FFDA69"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3E446D"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D3DE3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reserved</w:t>
            </w:r>
          </w:p>
        </w:tc>
      </w:tr>
      <w:tr w:rsidR="006C259A" w:rsidRPr="006C259A" w14:paraId="0ED82975"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6ADB7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723E98"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memory</w:t>
            </w:r>
          </w:p>
        </w:tc>
      </w:tr>
      <w:tr w:rsidR="006C259A" w:rsidRPr="006C259A" w14:paraId="4DD0BD62"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BB37FC"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5F872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reserved</w:t>
            </w:r>
          </w:p>
        </w:tc>
      </w:tr>
      <w:tr w:rsidR="006C259A" w:rsidRPr="006C259A" w14:paraId="600E0DA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FE26C0"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217EE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reserved</w:t>
            </w:r>
          </w:p>
        </w:tc>
      </w:tr>
      <w:tr w:rsidR="006C259A" w:rsidRPr="006C259A" w14:paraId="1038DE3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2EA02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C3B664"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reserved</w:t>
            </w:r>
          </w:p>
        </w:tc>
      </w:tr>
      <w:tr w:rsidR="006C259A" w:rsidRPr="006C259A" w14:paraId="2324CD08"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0B1AD2F"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8-255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4DCFA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reserved</w:t>
            </w:r>
          </w:p>
        </w:tc>
      </w:tr>
    </w:tbl>
    <w:p w14:paraId="55DA73C3"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Power Unit (idx 1)</w:t>
      </w:r>
    </w:p>
    <w:p w14:paraId="3897E119"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Power Unit (</w:t>
      </w:r>
      <w:hyperlink r:id="rId17"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625"/>
        <w:gridCol w:w="758"/>
        <w:gridCol w:w="783"/>
        <w:gridCol w:w="1129"/>
        <w:gridCol w:w="4124"/>
        <w:gridCol w:w="925"/>
      </w:tblGrid>
      <w:tr w:rsidR="006C259A" w:rsidRPr="006C259A" w14:paraId="59D55148" w14:textId="77777777" w:rsidTr="006C259A">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5A34D15"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POWER UNIT</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54D0DFAA"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C217012"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7561C04F"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79C22FA"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F6B945"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2E6DD8"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738F952"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C19063"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CCF862"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3605D69E"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21B8884"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PWR_UNIT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51067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073081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80AE912"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9C3BA5"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Power Units used for power control registers.</w:t>
            </w:r>
          </w:p>
          <w:p w14:paraId="45A901A8"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actual unit value is calculated by 1 W / Power(2, PWR_UNIT).</w:t>
            </w:r>
          </w:p>
          <w:p w14:paraId="7FB1664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The default value of 0x3 corresponds to 1/8 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3AD2F8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3</w:t>
            </w:r>
          </w:p>
        </w:tc>
      </w:tr>
      <w:tr w:rsidR="006C259A" w:rsidRPr="006C259A" w14:paraId="33BCD383"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072D30"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RSVD1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5D5059"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5:4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E02BDD"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FFACB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915321"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42ED562"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4B881C6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0B2A4B"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ENERGY_UNIT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627A0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10:6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F139D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449CE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446C23"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Energy Units used for power control registers.</w:t>
            </w:r>
          </w:p>
          <w:p w14:paraId="74F55E37"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actual unit value is calculated by 1 J / Power(2,ENERGY_UNIT).</w:t>
            </w:r>
          </w:p>
          <w:p w14:paraId="042C6C9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The default value of 14 corresponds to Ux.14 number.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4E225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0xE</w:t>
            </w:r>
          </w:p>
        </w:tc>
      </w:tr>
      <w:tr w:rsidR="006C259A" w:rsidRPr="006C259A" w14:paraId="441282AB"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FB6691E"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RSVD2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3EB8B99"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11:11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575569"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74550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EF4DCD"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88A442"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7E15F646"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2BBC5B"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TIME_UNIT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9E5A78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15:12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59CAC8"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1C5061E"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E886DDC"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Time Units used for power control registers.</w:t>
            </w:r>
          </w:p>
          <w:p w14:paraId="02EB7D46"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actual unit value is calculated by 1 s / Power(2,TIME_UNIT).</w:t>
            </w:r>
          </w:p>
          <w:p w14:paraId="1F318CB8"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The default value of Ah corresponds to 976 usec.</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F041B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0xA</w:t>
            </w:r>
          </w:p>
        </w:tc>
      </w:tr>
      <w:tr w:rsidR="006C259A" w:rsidRPr="006C259A" w14:paraId="34C64996"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B95D1BE"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RSVD3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9C38AC"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63:16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D36DF5F"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48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2424E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A80F7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6599B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3601C600"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PL1, PL2 (idx 2,3)</w:t>
      </w:r>
    </w:p>
    <w:p w14:paraId="7D15C4EA"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Power Limit Control (</w:t>
      </w:r>
      <w:hyperlink r:id="rId18"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721"/>
        <w:gridCol w:w="758"/>
        <w:gridCol w:w="783"/>
        <w:gridCol w:w="1033"/>
        <w:gridCol w:w="4124"/>
        <w:gridCol w:w="925"/>
      </w:tblGrid>
      <w:tr w:rsidR="006C259A" w:rsidRPr="006C259A" w14:paraId="7CA990B9" w14:textId="77777777" w:rsidTr="13AF2E36">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hemeFill="background1" w:themeFillShade="A6"/>
            <w:tcMar>
              <w:top w:w="30" w:type="dxa"/>
              <w:left w:w="105" w:type="dxa"/>
              <w:bottom w:w="30" w:type="dxa"/>
              <w:right w:w="105" w:type="dxa"/>
            </w:tcMar>
            <w:vAlign w:val="center"/>
            <w:hideMark/>
          </w:tcPr>
          <w:p w14:paraId="473039D2"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POWER LIMIT CONTROL 1 , 2</w:t>
            </w:r>
          </w:p>
        </w:tc>
        <w:tc>
          <w:tcPr>
            <w:tcW w:w="0" w:type="auto"/>
            <w:tcBorders>
              <w:top w:val="single" w:sz="6" w:space="0" w:color="777777"/>
              <w:left w:val="single" w:sz="6" w:space="0" w:color="777777"/>
              <w:bottom w:val="single" w:sz="6" w:space="0" w:color="777777"/>
              <w:right w:val="single" w:sz="6" w:space="0" w:color="777777"/>
            </w:tcBorders>
            <w:shd w:val="clear" w:color="auto" w:fill="A6A6A6" w:themeFill="background1" w:themeFillShade="A6"/>
            <w:tcMar>
              <w:top w:w="30" w:type="dxa"/>
              <w:left w:w="105" w:type="dxa"/>
              <w:bottom w:w="30" w:type="dxa"/>
              <w:right w:w="105" w:type="dxa"/>
            </w:tcMar>
            <w:vAlign w:val="center"/>
            <w:hideMark/>
          </w:tcPr>
          <w:p w14:paraId="20270E06"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hemeFill="background1" w:themeFillShade="A6"/>
            <w:tcMar>
              <w:top w:w="30" w:type="dxa"/>
              <w:left w:w="105" w:type="dxa"/>
              <w:bottom w:w="30" w:type="dxa"/>
              <w:right w:w="105" w:type="dxa"/>
            </w:tcMar>
            <w:vAlign w:val="center"/>
            <w:hideMark/>
          </w:tcPr>
          <w:p w14:paraId="1551C2C4"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2137FEC6"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021F9E7"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7CCD97"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E7D5F4"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0798AE"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792E08"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E7C9DD"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5055F802"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35C373"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PWR_LIM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598049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17:0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3F511C3"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B737D1"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E4F577"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This field indicates the power limitation for the socket RAPL domain.</w:t>
            </w:r>
          </w:p>
          <w:p w14:paraId="00A993F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The unit of measurement is defined in POWER_UNIT[PWR_UNIT].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9E84B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6AC7F61F"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184B6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TIME_WINDOW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11DE32"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24:18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86294F"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EBB35D"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4CAD56"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Indicates the length of time window over which the power limit will be used by the processor.</w:t>
            </w:r>
          </w:p>
          <w:p w14:paraId="2EA278B6"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time window is floating point number given by 2^Y * (1.0 + X / 4.0) * Time_Unit</w:t>
            </w:r>
          </w:p>
          <w:p w14:paraId="29FDA800"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X = TIME_WINDOW[6:5]; Y = TIME_WINDOW[4:0]; Time_Unit is defined in POWER_UNIT[TIME_UNIT].</w:t>
            </w:r>
          </w:p>
          <w:p w14:paraId="0322BF3A"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maximal time window is bounded by PL1_PL2_INFO[MAX_TW].</w:t>
            </w:r>
          </w:p>
          <w:p w14:paraId="670EC286"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Socket RAPL PL2 TIME_WINDOW is not SW configurable.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49803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501ABF93"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39FC0D"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872AB5"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61:25</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7E2D22"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37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9640D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42BA52"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3F2AE6F"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7411AA16"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344FC8"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PWR_LIM_EN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E57C4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62:62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DD9AB7"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085400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2F68625"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Enable(1) or Disable(0)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84E9FF"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6E5EBC6D"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4B705A7" w14:textId="77777777" w:rsidR="006C259A" w:rsidRPr="006C259A" w:rsidRDefault="006C259A" w:rsidP="006C259A">
            <w:pPr>
              <w:spacing w:after="0" w:line="240" w:lineRule="auto"/>
              <w:rPr>
                <w:rFonts w:ascii="Roboto" w:eastAsia="Times New Roman" w:hAnsi="Roboto" w:cs="Times New Roman"/>
                <w:color w:val="333333"/>
              </w:rPr>
            </w:pPr>
            <w:r w:rsidRPr="006C259A">
              <w:rPr>
                <w:rFonts w:ascii="Roboto" w:eastAsia="Times New Roman" w:hAnsi="Roboto" w:cs="Times New Roman"/>
                <w:color w:val="333333"/>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60B4A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63:63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4FF5478" w14:textId="77777777" w:rsidR="006C259A" w:rsidRPr="006C259A" w:rsidRDefault="006C259A" w:rsidP="006C259A">
            <w:pPr>
              <w:spacing w:after="0" w:line="240" w:lineRule="auto"/>
              <w:rPr>
                <w:rFonts w:ascii="Roboto" w:eastAsia="Times New Roman" w:hAnsi="Roboto" w:cs="Times New Roman"/>
                <w:color w:val="333333"/>
              </w:rPr>
            </w:pPr>
            <w:r w:rsidRPr="006C259A">
              <w:rPr>
                <w:rFonts w:ascii="Roboto" w:eastAsia="Times New Roman" w:hAnsi="Roboto" w:cs="Times New Roman"/>
                <w:color w:val="333333"/>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258455A" w14:textId="77777777" w:rsidR="006C259A" w:rsidRPr="006C259A" w:rsidRDefault="006C259A" w:rsidP="006C259A">
            <w:pPr>
              <w:spacing w:after="0" w:line="240" w:lineRule="auto"/>
              <w:rPr>
                <w:rFonts w:ascii="Roboto" w:eastAsia="Times New Roman" w:hAnsi="Roboto" w:cs="Times New Roman"/>
                <w:color w:val="333333"/>
              </w:rPr>
            </w:pPr>
            <w:r w:rsidRPr="006C259A">
              <w:rPr>
                <w:rFonts w:ascii="Roboto" w:eastAsia="Times New Roman" w:hAnsi="Roboto" w:cs="Times New Roman"/>
                <w:color w:val="333333"/>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696BA8"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When set, all settings in this register are locked and are treated as Read Only until next reset.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A53DD55" w14:textId="77777777" w:rsidR="006C259A" w:rsidRPr="006C259A" w:rsidRDefault="006C259A" w:rsidP="006C259A">
            <w:pPr>
              <w:spacing w:after="0" w:line="240" w:lineRule="auto"/>
              <w:jc w:val="center"/>
              <w:rPr>
                <w:rFonts w:ascii="Roboto" w:eastAsia="Times New Roman" w:hAnsi="Roboto" w:cs="Times New Roman"/>
                <w:color w:val="333333"/>
              </w:rPr>
            </w:pPr>
            <w:r w:rsidRPr="006C259A">
              <w:rPr>
                <w:rFonts w:ascii="Roboto" w:eastAsia="Times New Roman" w:hAnsi="Roboto" w:cs="Times New Roman"/>
                <w:color w:val="333333"/>
              </w:rPr>
              <w:t>0</w:t>
            </w:r>
          </w:p>
        </w:tc>
      </w:tr>
    </w:tbl>
    <w:p w14:paraId="1B2C2C7E"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PL4 (idx 5)</w:t>
      </w:r>
    </w:p>
    <w:p w14:paraId="08B3AC14"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Power Limit Control (</w:t>
      </w:r>
      <w:hyperlink r:id="rId19"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531"/>
        <w:gridCol w:w="758"/>
        <w:gridCol w:w="776"/>
        <w:gridCol w:w="1001"/>
        <w:gridCol w:w="4364"/>
        <w:gridCol w:w="914"/>
      </w:tblGrid>
      <w:tr w:rsidR="006C259A" w:rsidRPr="006C259A" w14:paraId="074EB1EC" w14:textId="77777777" w:rsidTr="13AF2E36">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hemeFill="background1" w:themeFillShade="A6"/>
            <w:tcMar>
              <w:top w:w="30" w:type="dxa"/>
              <w:left w:w="105" w:type="dxa"/>
              <w:bottom w:w="30" w:type="dxa"/>
              <w:right w:w="105" w:type="dxa"/>
            </w:tcMar>
            <w:vAlign w:val="center"/>
            <w:hideMark/>
          </w:tcPr>
          <w:p w14:paraId="6FDD279F"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POWER LIMIT CONTROL 4</w:t>
            </w:r>
          </w:p>
        </w:tc>
        <w:tc>
          <w:tcPr>
            <w:tcW w:w="0" w:type="auto"/>
            <w:tcBorders>
              <w:top w:val="single" w:sz="6" w:space="0" w:color="777777"/>
              <w:left w:val="single" w:sz="6" w:space="0" w:color="777777"/>
              <w:bottom w:val="single" w:sz="6" w:space="0" w:color="777777"/>
              <w:right w:val="single" w:sz="6" w:space="0" w:color="777777"/>
            </w:tcBorders>
            <w:shd w:val="clear" w:color="auto" w:fill="A6A6A6" w:themeFill="background1" w:themeFillShade="A6"/>
            <w:tcMar>
              <w:top w:w="30" w:type="dxa"/>
              <w:left w:w="105" w:type="dxa"/>
              <w:bottom w:w="30" w:type="dxa"/>
              <w:right w:w="105" w:type="dxa"/>
            </w:tcMar>
            <w:vAlign w:val="center"/>
            <w:hideMark/>
          </w:tcPr>
          <w:p w14:paraId="1245ECFC"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hemeFill="background1" w:themeFillShade="A6"/>
            <w:tcMar>
              <w:top w:w="30" w:type="dxa"/>
              <w:left w:w="105" w:type="dxa"/>
              <w:bottom w:w="30" w:type="dxa"/>
              <w:right w:w="105" w:type="dxa"/>
            </w:tcMar>
            <w:vAlign w:val="center"/>
            <w:hideMark/>
          </w:tcPr>
          <w:p w14:paraId="1FA13A85"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50D8C5FC"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10C67A6"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F13EF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0A817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316BC3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A3EF34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07C33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Default</w:t>
            </w:r>
          </w:p>
        </w:tc>
      </w:tr>
      <w:tr w:rsidR="006C259A" w:rsidRPr="006C259A" w14:paraId="13CBA9F2"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302698"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PWR_LIM</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D456B1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B2A0AF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F3E68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DF6418"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This field indicates the power limitation. The default value is loaded from fuses. The unit of measurement is defined in POWER_UNIT[PWR_UNIT].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60FB62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2D042087"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743701A"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3037F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1E0B4A2"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44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7E8EE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3C3A76"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9B89DA"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63B6CFBE"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609497"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PWR_LIM_EN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312B8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62:62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F5F257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2C4C9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84512C"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Enable(1) or Disable(0) power limit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2ABD8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49CC34AB" w14:textId="77777777" w:rsidTr="13AF2E36">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4CA016"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A653B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63:63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E5961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BD27E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RW_L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AFF66C" w14:textId="77777777" w:rsidR="006C259A" w:rsidRPr="006C259A" w:rsidRDefault="006C259A" w:rsidP="006C259A">
            <w:pPr>
              <w:spacing w:before="225" w:after="225" w:line="240" w:lineRule="auto"/>
              <w:rPr>
                <w:rFonts w:ascii="Roboto" w:eastAsia="Times New Roman" w:hAnsi="Roboto" w:cs="Times New Roman"/>
                <w:color w:val="333333"/>
              </w:rPr>
            </w:pPr>
            <w:r w:rsidRPr="006C259A">
              <w:rPr>
                <w:rFonts w:ascii="Roboto" w:eastAsia="Times New Roman" w:hAnsi="Roboto" w:cs="Times New Roman"/>
                <w:color w:val="333333"/>
              </w:rPr>
              <w:t>Lock until next reset as needed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8D679A"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5C9AC8C5"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Energy Status (idx 7)</w:t>
      </w:r>
    </w:p>
    <w:p w14:paraId="39151438"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Energy Status (</w:t>
      </w:r>
      <w:hyperlink r:id="rId20"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108"/>
        <w:gridCol w:w="758"/>
        <w:gridCol w:w="783"/>
        <w:gridCol w:w="1068"/>
        <w:gridCol w:w="4702"/>
        <w:gridCol w:w="925"/>
      </w:tblGrid>
      <w:tr w:rsidR="006C259A" w:rsidRPr="006C259A" w14:paraId="7EEA0EB3" w14:textId="77777777" w:rsidTr="006C259A">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8B57C56"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ENERGY STATUS</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656FE0D5"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1011334F"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6BF528DA"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442E149"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C99BE4"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56E42BD"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02F605"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A501D8"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344A831"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5AECBAE5"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72D373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ENERGY</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CAC3B48"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31:0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66B0E20"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409BAB6"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RO_V</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44CD732"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Total amount of energy consumed since last reset. This is a monotonic increment counter with auto wrap back to zero after overflow.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E8756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72AF7A18"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CAD24F"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TIME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DF308D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A7591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12266A"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RO_V</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58A6E5"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Total time elapsed when the energy was last updated. This is a monotonic increment counter with auto wrap back to zero after overflow. Unit is 10ns.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D0778BC"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50EBD497"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Perf Status (idx 8)</w:t>
      </w:r>
    </w:p>
    <w:p w14:paraId="02479806"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Perf Status (</w:t>
      </w:r>
      <w:hyperlink r:id="rId21"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031"/>
        <w:gridCol w:w="758"/>
        <w:gridCol w:w="783"/>
        <w:gridCol w:w="982"/>
        <w:gridCol w:w="2865"/>
        <w:gridCol w:w="925"/>
      </w:tblGrid>
      <w:tr w:rsidR="006C259A" w:rsidRPr="006C259A" w14:paraId="63BB2F09" w14:textId="77777777" w:rsidTr="006C259A">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0F9FD8A1"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PERF STATUS</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02463FAF"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5C05C09D"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1BE419AB"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08619C"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956262"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EC12BB"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B977490"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C5F8FFB"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9235797"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6B96AFEE"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8B9787C"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PWR_LIMIT_THROTTLE_CTR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4FEBD7"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31:0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1752D2"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8D13993"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RO_V</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D9A9CD6"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Reports the number of times (accumulated throttled time) the Power limiting algorithm had to clip the power limit due to hitting the lowest power state available.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F7F8ED0"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37252AEF"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E82CA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C05F1C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19942C"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32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56220A"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RO_V</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664D377"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11638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27ECDF7A"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PL Info (idx 9)</w:t>
      </w:r>
    </w:p>
    <w:p w14:paraId="45461E31"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Power Limit Info (</w:t>
      </w:r>
      <w:hyperlink r:id="rId22"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9"/>
        <w:gridCol w:w="758"/>
        <w:gridCol w:w="783"/>
        <w:gridCol w:w="1083"/>
        <w:gridCol w:w="4586"/>
        <w:gridCol w:w="925"/>
      </w:tblGrid>
      <w:tr w:rsidR="006C259A" w:rsidRPr="006C259A" w14:paraId="10BDE6EF" w14:textId="77777777" w:rsidTr="006C259A">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2E011398"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t>Power Limit Info</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7A59873B"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57A5DA8B"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10218FB3"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0510988"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E794C7"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435F20"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DA51761"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7ECC65"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873DE3C"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0DBAC45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2927441"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lastRenderedPageBreak/>
              <w:t>MAX_PL1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82E49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17:0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883BC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C6B7500"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746421" w14:textId="77777777" w:rsidR="006C259A" w:rsidRPr="006C259A" w:rsidRDefault="006C259A" w:rsidP="006C259A">
            <w:pPr>
              <w:spacing w:before="72" w:after="72" w:line="240" w:lineRule="auto"/>
              <w:rPr>
                <w:rFonts w:ascii="Roboto" w:eastAsia="Times New Roman" w:hAnsi="Roboto" w:cs="Times New Roman"/>
                <w:color w:val="333333"/>
              </w:rPr>
            </w:pPr>
            <w:r w:rsidRPr="006C259A">
              <w:rPr>
                <w:rFonts w:ascii="Roboto" w:eastAsia="Times New Roman" w:hAnsi="Roboto" w:cs="Times New Roman"/>
                <w:color w:val="333333"/>
              </w:rPr>
              <w:t>Socket RAPL: The TDP package power of the package domain.</w:t>
            </w:r>
          </w:p>
          <w:p w14:paraId="79322BBD" w14:textId="77777777" w:rsidR="006C259A" w:rsidRPr="006C259A" w:rsidRDefault="006C259A" w:rsidP="006C259A">
            <w:pPr>
              <w:spacing w:before="72" w:after="72" w:line="240" w:lineRule="auto"/>
              <w:rPr>
                <w:rFonts w:ascii="Roboto" w:eastAsia="Times New Roman" w:hAnsi="Roboto" w:cs="Times New Roman"/>
                <w:color w:val="333333"/>
              </w:rPr>
            </w:pPr>
            <w:r w:rsidRPr="006C259A">
              <w:rPr>
                <w:rFonts w:ascii="Roboto" w:eastAsia="Times New Roman" w:hAnsi="Roboto" w:cs="Times New Roman"/>
                <w:color w:val="333333"/>
              </w:rPr>
              <w:t>DRAM RAPL: The typical TDP Power of DRAM Domain.</w:t>
            </w:r>
          </w:p>
          <w:p w14:paraId="14C4E521" w14:textId="77777777" w:rsidR="006C259A" w:rsidRPr="006C259A" w:rsidRDefault="006C259A" w:rsidP="006C259A">
            <w:pPr>
              <w:spacing w:before="72" w:after="72" w:line="240" w:lineRule="auto"/>
              <w:rPr>
                <w:rFonts w:ascii="Roboto" w:eastAsia="Times New Roman" w:hAnsi="Roboto" w:cs="Times New Roman"/>
                <w:color w:val="333333"/>
              </w:rPr>
            </w:pPr>
            <w:r w:rsidRPr="006C259A">
              <w:rPr>
                <w:rFonts w:ascii="Roboto" w:eastAsia="Times New Roman" w:hAnsi="Roboto" w:cs="Times New Roman"/>
                <w:color w:val="333333"/>
              </w:rPr>
              <w:t>Platform RAPL: The maximum Platform PL1 setting allowed.</w:t>
            </w:r>
          </w:p>
          <w:p w14:paraId="6096D304" w14:textId="77777777" w:rsidR="006C259A" w:rsidRPr="006C259A" w:rsidRDefault="006C259A" w:rsidP="006C259A">
            <w:pPr>
              <w:spacing w:after="0" w:line="240" w:lineRule="auto"/>
              <w:rPr>
                <w:rFonts w:ascii="Roboto" w:eastAsia="Times New Roman" w:hAnsi="Roboto" w:cs="Times New Roman"/>
                <w:color w:val="333333"/>
              </w:rPr>
            </w:pPr>
            <w:r w:rsidRPr="006C259A">
              <w:rPr>
                <w:rFonts w:ascii="Roboto" w:eastAsia="Times New Roman" w:hAnsi="Roboto" w:cs="Times New Roman"/>
                <w:color w:val="333333"/>
              </w:rPr>
              <w:t>The units for this value are defined in POWER_UNIT[PWR_UNIT].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52A2AD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624BF44E"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10AFA99"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MIN_PL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D3C93E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35:18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01DF7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AE722C3"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02D6BB5"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Socket RAPL: The minimal package power setting allowed.</w:t>
            </w:r>
          </w:p>
          <w:p w14:paraId="0989C291"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DRAM RAPL: The typical min power of DRAM Domain.</w:t>
            </w:r>
          </w:p>
          <w:p w14:paraId="04F9F6EB"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Platform RAPL: The minimal Platform power setting allowed.</w:t>
            </w:r>
          </w:p>
          <w:p w14:paraId="0482385E"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The units for this value are defined in POWER_UNIT[PWR_UNIT].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2B91AF5"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37DA15BE"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E8433C"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MAX_PL2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76801AD"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53:36</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C15427C"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18</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6A45374"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9228320"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Socket RAPL: The maximal package power setting allowed.</w:t>
            </w:r>
          </w:p>
          <w:p w14:paraId="5C0D3160"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DRAM RAPL: The typical max power for DRAM Domain.</w:t>
            </w:r>
          </w:p>
          <w:p w14:paraId="012C060C"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Platform RAPL: The maximal platform PL2 setting allowed.</w:t>
            </w:r>
          </w:p>
          <w:p w14:paraId="10F0A97E"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The units for this value are defined in POWER_UNIT[PWR_UNIT].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BA303EA"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0A3189B0"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480E148"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MAX_TW</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F4F5708"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60:54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CA9982"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7</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46FF4A2"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608AD9D"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maximal time window allowed. Higher values will be clamped to this value.</w:t>
            </w:r>
          </w:p>
          <w:p w14:paraId="35F933CE"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The timing interval window is floating point number given by 2^Y * (1.0 + X / 4.0) * Time_Unit</w:t>
            </w:r>
          </w:p>
          <w:p w14:paraId="34454286" w14:textId="77777777" w:rsidR="006C259A" w:rsidRPr="006C259A" w:rsidRDefault="006C259A" w:rsidP="006C259A">
            <w:pPr>
              <w:spacing w:before="72" w:after="72" w:line="240" w:lineRule="auto"/>
              <w:rPr>
                <w:rFonts w:ascii="Roboto" w:eastAsia="Times New Roman" w:hAnsi="Roboto" w:cs="Times New Roman"/>
                <w:color w:val="000000"/>
              </w:rPr>
            </w:pPr>
            <w:r w:rsidRPr="006C259A">
              <w:rPr>
                <w:rFonts w:ascii="Roboto" w:eastAsia="Times New Roman" w:hAnsi="Roboto" w:cs="Times New Roman"/>
                <w:color w:val="000000"/>
              </w:rPr>
              <w:t>X = MAX_TW[6:5], Y = MAX_TW[4:0]</w:t>
            </w:r>
          </w:p>
          <w:p w14:paraId="6015DC9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Time_Unit is defined in POWER_UNIT[TIME_UNIT].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1BCFC8D"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53D2D607"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7BDDF6"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FFEE29D"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62:61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048560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2</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21874AD"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40E48A"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78C7E37"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5951EDB4"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A69A069"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13BBC2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63:63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AD0B9E"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8A366C5"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AA5A25" w14:textId="77777777" w:rsidR="006C259A" w:rsidRPr="006C259A" w:rsidRDefault="006C259A" w:rsidP="006C259A">
            <w:pPr>
              <w:spacing w:after="0" w:line="240" w:lineRule="auto"/>
              <w:rPr>
                <w:rFonts w:ascii="Roboto" w:eastAsia="Times New Roman" w:hAnsi="Roboto" w:cs="Times New Roman"/>
                <w:color w:val="000000"/>
              </w:rPr>
            </w:pPr>
            <w:r w:rsidRPr="006C259A">
              <w:rPr>
                <w:rFonts w:ascii="Roboto" w:eastAsia="Times New Roman" w:hAnsi="Roboto" w:cs="Times New Roman"/>
                <w:color w:val="000000"/>
              </w:rPr>
              <w:t>When set, all settings in this register are locked and are treated as Read Only until next reset.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5141B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3718FA64" w14:textId="77777777" w:rsidR="006C259A" w:rsidRPr="006C259A" w:rsidRDefault="006C259A" w:rsidP="006C259A">
      <w:pPr>
        <w:pBdr>
          <w:bottom w:val="single" w:sz="18" w:space="0" w:color="CCCCCC"/>
        </w:pBdr>
        <w:spacing w:before="360" w:after="240" w:line="240" w:lineRule="auto"/>
        <w:outlineLvl w:val="1"/>
        <w:rPr>
          <w:rFonts w:ascii="Roboto" w:eastAsia="Times New Roman" w:hAnsi="Roboto" w:cs="Times New Roman"/>
          <w:b/>
          <w:bCs/>
          <w:color w:val="000000"/>
          <w:sz w:val="36"/>
          <w:szCs w:val="36"/>
        </w:rPr>
      </w:pPr>
      <w:r w:rsidRPr="006C259A">
        <w:rPr>
          <w:rFonts w:ascii="Roboto" w:eastAsia="Times New Roman" w:hAnsi="Roboto" w:cs="Times New Roman"/>
          <w:b/>
          <w:bCs/>
          <w:color w:val="000000"/>
          <w:sz w:val="36"/>
          <w:szCs w:val="36"/>
        </w:rPr>
        <w:t>Domain Info (idx 10)</w:t>
      </w:r>
    </w:p>
    <w:p w14:paraId="544AACA9" w14:textId="77777777" w:rsidR="006C259A" w:rsidRPr="006C259A" w:rsidRDefault="006C259A" w:rsidP="006C259A">
      <w:pPr>
        <w:spacing w:before="192" w:line="240" w:lineRule="auto"/>
        <w:rPr>
          <w:rFonts w:ascii="Roboto" w:eastAsia="Times New Roman" w:hAnsi="Roboto" w:cs="Times New Roman"/>
          <w:b/>
          <w:bCs/>
          <w:color w:val="0064A5"/>
          <w:sz w:val="24"/>
          <w:szCs w:val="24"/>
        </w:rPr>
      </w:pPr>
      <w:r w:rsidRPr="006C259A">
        <w:rPr>
          <w:rFonts w:ascii="Roboto" w:eastAsia="Times New Roman" w:hAnsi="Roboto" w:cs="Times New Roman"/>
          <w:b/>
          <w:bCs/>
          <w:color w:val="0064A5"/>
          <w:sz w:val="24"/>
          <w:szCs w:val="24"/>
        </w:rPr>
        <w:t>Domain Info (</w:t>
      </w:r>
      <w:hyperlink r:id="rId23" w:history="1">
        <w:r w:rsidRPr="006C259A">
          <w:rPr>
            <w:rFonts w:ascii="Roboto" w:eastAsia="Times New Roman" w:hAnsi="Roboto" w:cs="Times New Roman"/>
            <w:b/>
            <w:bCs/>
            <w:color w:val="4183C4"/>
            <w:sz w:val="24"/>
            <w:szCs w:val="24"/>
            <w:u w:val="single"/>
          </w:rPr>
          <w:t>source</w:t>
        </w:r>
      </w:hyperlink>
      <w:r w:rsidRPr="006C259A">
        <w:rPr>
          <w:rFonts w:ascii="Roboto" w:eastAsia="Times New Roman" w:hAnsi="Roboto" w:cs="Times New Roman"/>
          <w:b/>
          <w:bCs/>
          <w:color w:val="0064A5"/>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362"/>
        <w:gridCol w:w="758"/>
        <w:gridCol w:w="783"/>
        <w:gridCol w:w="1081"/>
        <w:gridCol w:w="4435"/>
        <w:gridCol w:w="925"/>
      </w:tblGrid>
      <w:tr w:rsidR="006C259A" w:rsidRPr="006C259A" w14:paraId="2B8360F2" w14:textId="77777777" w:rsidTr="006C259A">
        <w:tc>
          <w:tcPr>
            <w:tcW w:w="0" w:type="auto"/>
            <w:gridSpan w:val="4"/>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4FCEC388"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r w:rsidRPr="006C259A">
              <w:rPr>
                <w:rFonts w:ascii="Roboto" w:eastAsia="Times New Roman" w:hAnsi="Roboto" w:cs="Times New Roman"/>
                <w:b/>
                <w:bCs/>
                <w:color w:val="FFFFFF"/>
              </w:rPr>
              <w:lastRenderedPageBreak/>
              <w:t>DOMAIN INFO</w:t>
            </w: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4A302713" w14:textId="77777777" w:rsidR="006C259A" w:rsidRPr="006C259A" w:rsidRDefault="006C259A" w:rsidP="006C259A">
            <w:pPr>
              <w:spacing w:before="225" w:after="225" w:line="240" w:lineRule="auto"/>
              <w:jc w:val="center"/>
              <w:rPr>
                <w:rFonts w:ascii="Roboto" w:eastAsia="Times New Roman" w:hAnsi="Roboto" w:cs="Times New Roman"/>
                <w:b/>
                <w:bCs/>
                <w:color w:val="FFFFFF"/>
              </w:rPr>
            </w:pPr>
          </w:p>
        </w:tc>
        <w:tc>
          <w:tcPr>
            <w:tcW w:w="0" w:type="auto"/>
            <w:tcBorders>
              <w:top w:val="single" w:sz="6" w:space="0" w:color="777777"/>
              <w:left w:val="single" w:sz="6" w:space="0" w:color="777777"/>
              <w:bottom w:val="single" w:sz="6" w:space="0" w:color="777777"/>
              <w:right w:val="single" w:sz="6" w:space="0" w:color="777777"/>
            </w:tcBorders>
            <w:shd w:val="clear" w:color="auto" w:fill="A6A6A6"/>
            <w:tcMar>
              <w:top w:w="30" w:type="dxa"/>
              <w:left w:w="105" w:type="dxa"/>
              <w:bottom w:w="30" w:type="dxa"/>
              <w:right w:w="105" w:type="dxa"/>
            </w:tcMar>
            <w:vAlign w:val="center"/>
            <w:hideMark/>
          </w:tcPr>
          <w:p w14:paraId="3457E89B"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r>
      <w:tr w:rsidR="006C259A" w:rsidRPr="006C259A" w14:paraId="6211B1AD"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A2AE733"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Field Name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AF46DB7"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Bits</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E21C551"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Width</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09BAB56"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Access Type</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F08E631" w14:textId="77777777" w:rsidR="006C259A" w:rsidRPr="006C259A" w:rsidRDefault="006C259A" w:rsidP="006C259A">
            <w:pPr>
              <w:spacing w:before="225" w:after="225" w:line="240" w:lineRule="auto"/>
              <w:rPr>
                <w:rFonts w:ascii="Roboto" w:eastAsia="Times New Roman" w:hAnsi="Roboto" w:cs="Times New Roman"/>
                <w:b/>
                <w:bCs/>
                <w:color w:val="000000"/>
              </w:rPr>
            </w:pPr>
            <w:r w:rsidRPr="006C259A">
              <w:rPr>
                <w:rFonts w:ascii="Roboto" w:eastAsia="Times New Roman" w:hAnsi="Roboto" w:cs="Times New Roman"/>
                <w:b/>
                <w:bCs/>
                <w:color w:val="000000"/>
              </w:rPr>
              <w:t>Description</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373F1D8"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Default</w:t>
            </w:r>
          </w:p>
        </w:tc>
      </w:tr>
      <w:tr w:rsidR="006C259A" w:rsidRPr="006C259A" w14:paraId="5DBDC408"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BDA1B41"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ROOT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9546B8C"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0:0</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6AEB90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7FCC28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6BF29A7"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1=The package is a domain root. 0=not a domain root.</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EADD47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4A51F84E"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4165413"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DOMAIN_ID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7A44FB0"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5921DA0"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1878BB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807F0C7"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The domain ID to which this package belongs to.</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3ACE17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44E7CB33"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5AFA82B"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RSVD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7ED35FA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62:4</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E0A327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59</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383E9EC7"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555DFDD3"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Reserved</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1DF771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6C259A" w:rsidRPr="006C259A" w14:paraId="3519EA71" w14:textId="77777777" w:rsidTr="006C259A">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0B6B3F51"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LOCK</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C68CD7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63:63</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4B9EE2D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297103B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RWL</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6FA81A08" w14:textId="77777777" w:rsidR="006C259A" w:rsidRPr="006C259A" w:rsidRDefault="006C259A" w:rsidP="006C259A">
            <w:pPr>
              <w:spacing w:before="225" w:after="225" w:line="240" w:lineRule="auto"/>
              <w:rPr>
                <w:rFonts w:ascii="Roboto" w:eastAsia="Times New Roman" w:hAnsi="Roboto" w:cs="Times New Roman"/>
                <w:color w:val="000000"/>
              </w:rPr>
            </w:pPr>
            <w:r w:rsidRPr="006C259A">
              <w:rPr>
                <w:rFonts w:ascii="Roboto" w:eastAsia="Times New Roman" w:hAnsi="Roboto" w:cs="Times New Roman"/>
                <w:color w:val="000000"/>
              </w:rPr>
              <w:t>When set to 1 the register is locked and becomes read-only until next reset. BIOS writes 1 to this bit after initializing the register.</w:t>
            </w:r>
          </w:p>
        </w:tc>
        <w:tc>
          <w:tcPr>
            <w:tcW w:w="0" w:type="auto"/>
            <w:tcBorders>
              <w:top w:val="single" w:sz="6" w:space="0" w:color="777777"/>
              <w:left w:val="single" w:sz="6" w:space="0" w:color="777777"/>
              <w:bottom w:val="single" w:sz="6" w:space="0" w:color="777777"/>
              <w:right w:val="single" w:sz="6" w:space="0" w:color="777777"/>
            </w:tcBorders>
            <w:tcMar>
              <w:top w:w="30" w:type="dxa"/>
              <w:left w:w="105" w:type="dxa"/>
              <w:bottom w:w="30" w:type="dxa"/>
              <w:right w:w="105" w:type="dxa"/>
            </w:tcMar>
            <w:vAlign w:val="center"/>
            <w:hideMark/>
          </w:tcPr>
          <w:p w14:paraId="1EFB989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bl>
    <w:p w14:paraId="3E43C81E"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Note:</w:t>
      </w:r>
    </w:p>
    <w:p w14:paraId="49610349" w14:textId="77777777" w:rsidR="006C259A" w:rsidRPr="006C259A" w:rsidRDefault="006C259A" w:rsidP="006C259A">
      <w:pPr>
        <w:numPr>
          <w:ilvl w:val="0"/>
          <w:numId w:val="2"/>
        </w:numPr>
        <w:spacing w:before="48" w:after="30" w:line="240" w:lineRule="auto"/>
        <w:ind w:left="1020" w:right="60"/>
        <w:rPr>
          <w:rFonts w:ascii="Roboto" w:eastAsia="Times New Roman" w:hAnsi="Roboto" w:cs="Times New Roman"/>
          <w:color w:val="333333"/>
          <w:sz w:val="24"/>
          <w:szCs w:val="24"/>
        </w:rPr>
      </w:pPr>
      <w:r w:rsidRPr="13AF2E36">
        <w:rPr>
          <w:rFonts w:ascii="Roboto" w:eastAsia="Times New Roman" w:hAnsi="Roboto" w:cs="Times New Roman"/>
          <w:color w:val="333333"/>
          <w:sz w:val="24"/>
          <w:szCs w:val="24"/>
        </w:rPr>
        <w:t>Pcode for GNR family should only enable DOMAIN_INFO in the RAPL_DOMAIN_HEADER.FLAGS for Psys. i.e. Pcode should set(1) bit10 of RAPL_DOMAIN_HEADER.FLAGS for Psys, and clear(0) it for DRAM and Socket RAPLs.</w:t>
      </w:r>
    </w:p>
    <w:p w14:paraId="74310F3B" w14:textId="77777777" w:rsidR="006C259A" w:rsidRPr="006C259A" w:rsidRDefault="006C259A" w:rsidP="006C259A">
      <w:pPr>
        <w:spacing w:before="360" w:after="240" w:line="240" w:lineRule="auto"/>
        <w:outlineLvl w:val="0"/>
        <w:rPr>
          <w:rFonts w:ascii="Roboto" w:eastAsia="Times New Roman" w:hAnsi="Roboto" w:cs="Times New Roman"/>
          <w:b/>
          <w:bCs/>
          <w:color w:val="000000"/>
          <w:kern w:val="36"/>
          <w:sz w:val="48"/>
          <w:szCs w:val="48"/>
        </w:rPr>
      </w:pPr>
      <w:r w:rsidRPr="006C259A">
        <w:rPr>
          <w:rFonts w:ascii="Roboto" w:eastAsia="Times New Roman" w:hAnsi="Roboto" w:cs="Times New Roman"/>
          <w:b/>
          <w:bCs/>
          <w:color w:val="000000"/>
          <w:kern w:val="36"/>
          <w:sz w:val="48"/>
          <w:szCs w:val="48"/>
        </w:rPr>
        <w:t>Register Layout Example</w:t>
      </w:r>
    </w:p>
    <w:p w14:paraId="192250A2" w14:textId="77777777" w:rsidR="006C259A" w:rsidRPr="006C259A" w:rsidRDefault="006C259A" w:rsidP="006C259A">
      <w:pPr>
        <w:spacing w:before="192" w:after="96" w:line="240" w:lineRule="auto"/>
        <w:rPr>
          <w:rFonts w:ascii="Roboto" w:eastAsia="Times New Roman" w:hAnsi="Roboto" w:cs="Times New Roman"/>
          <w:color w:val="333333"/>
          <w:sz w:val="24"/>
          <w:szCs w:val="24"/>
        </w:rPr>
      </w:pPr>
      <w:r w:rsidRPr="006C259A">
        <w:rPr>
          <w:rFonts w:ascii="Roboto" w:eastAsia="Times New Roman" w:hAnsi="Roboto" w:cs="Times New Roman"/>
          <w:color w:val="333333"/>
          <w:sz w:val="24"/>
          <w:szCs w:val="24"/>
        </w:rPr>
        <w:t>The table below shows the name of RAPL registers and their respective TPMI Offsets of a SOC that supports Socket RAPL, DRAM RAPL and Platform RAPL. Note that the content here is for illustration purpose only, audience should refer to EDS or OSXML documentation for the specific SOC RAPL register layout.</w:t>
      </w:r>
    </w:p>
    <w:p w14:paraId="547C169D" w14:textId="740AC034" w:rsidR="006C259A" w:rsidRPr="006C259A" w:rsidRDefault="006C259A" w:rsidP="006C259A">
      <w:pPr>
        <w:spacing w:after="0" w:line="240" w:lineRule="auto"/>
        <w:rPr>
          <w:rFonts w:ascii="Roboto" w:eastAsia="Times New Roman" w:hAnsi="Roboto" w:cs="Times New Roman"/>
          <w:color w:val="333333"/>
          <w:sz w:val="24"/>
          <w:szCs w:val="24"/>
        </w:rPr>
      </w:pPr>
      <w:r w:rsidRPr="006C259A">
        <w:rPr>
          <w:rFonts w:ascii="Roboto" w:eastAsia="Times New Roman" w:hAnsi="Roboto" w:cs="Times New Roman"/>
          <w:noProof/>
          <w:color w:val="4183C4"/>
          <w:sz w:val="24"/>
          <w:szCs w:val="24"/>
        </w:rPr>
        <w:lastRenderedPageBreak/>
        <w:drawing>
          <wp:inline distT="0" distB="0" distL="0" distR="0" wp14:anchorId="272588A7" wp14:editId="7A7EF85B">
            <wp:extent cx="3285490" cy="8229600"/>
            <wp:effectExtent l="0" t="0" r="0" b="0"/>
            <wp:docPr id="1" name="Picture 1" descr="RAPL Regist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PL Regist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5490" cy="8229600"/>
                    </a:xfrm>
                    <a:prstGeom prst="rect">
                      <a:avLst/>
                    </a:prstGeom>
                    <a:noFill/>
                    <a:ln>
                      <a:noFill/>
                    </a:ln>
                  </pic:spPr>
                </pic:pic>
              </a:graphicData>
            </a:graphic>
          </wp:inline>
        </w:drawing>
      </w:r>
    </w:p>
    <w:p w14:paraId="3CA082E5" w14:textId="77777777" w:rsidR="006C259A" w:rsidRPr="006C259A" w:rsidRDefault="006C259A" w:rsidP="006C259A">
      <w:pPr>
        <w:spacing w:before="360" w:after="240" w:line="240" w:lineRule="auto"/>
        <w:outlineLvl w:val="0"/>
        <w:rPr>
          <w:rFonts w:ascii="Roboto" w:eastAsia="Times New Roman" w:hAnsi="Roboto" w:cs="Times New Roman"/>
          <w:b/>
          <w:bCs/>
          <w:color w:val="000000"/>
          <w:kern w:val="36"/>
          <w:sz w:val="48"/>
          <w:szCs w:val="48"/>
        </w:rPr>
      </w:pPr>
      <w:r w:rsidRPr="006C259A">
        <w:rPr>
          <w:rFonts w:ascii="Roboto" w:eastAsia="Times New Roman" w:hAnsi="Roboto" w:cs="Times New Roman"/>
          <w:b/>
          <w:bCs/>
          <w:color w:val="000000"/>
          <w:kern w:val="36"/>
          <w:sz w:val="48"/>
          <w:szCs w:val="48"/>
        </w:rPr>
        <w:lastRenderedPageBreak/>
        <w:t>Reference</w:t>
      </w:r>
    </w:p>
    <w:p w14:paraId="74CA707E" w14:textId="4BBBFFB7" w:rsidR="006C259A" w:rsidRPr="006C259A" w:rsidRDefault="000A37C4" w:rsidP="006C259A">
      <w:pPr>
        <w:numPr>
          <w:ilvl w:val="0"/>
          <w:numId w:val="3"/>
        </w:numPr>
        <w:spacing w:before="48" w:after="30" w:line="240" w:lineRule="auto"/>
        <w:ind w:left="780" w:right="60"/>
        <w:rPr>
          <w:rFonts w:ascii="Roboto" w:eastAsia="Times New Roman" w:hAnsi="Roboto" w:cs="Times New Roman"/>
          <w:color w:val="333333"/>
          <w:sz w:val="24"/>
          <w:szCs w:val="24"/>
        </w:rPr>
      </w:pPr>
      <w:r>
        <w:rPr>
          <w:rFonts w:ascii="Roboto" w:eastAsia="Times New Roman" w:hAnsi="Roboto" w:cs="Times New Roman"/>
          <w:color w:val="333333"/>
          <w:sz w:val="24"/>
          <w:szCs w:val="24"/>
        </w:rPr>
        <w:t>The table below provides a</w:t>
      </w:r>
      <w:r w:rsidR="006C259A" w:rsidRPr="006C259A">
        <w:rPr>
          <w:rFonts w:ascii="Roboto" w:eastAsia="Times New Roman" w:hAnsi="Roboto" w:cs="Times New Roman"/>
          <w:color w:val="333333"/>
          <w:sz w:val="24"/>
          <w:szCs w:val="24"/>
        </w:rPr>
        <w:t xml:space="preserve"> register mapping of legacy RAPL MSR vs. TPMI.</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32"/>
        <w:gridCol w:w="813"/>
        <w:gridCol w:w="1977"/>
        <w:gridCol w:w="720"/>
        <w:gridCol w:w="1530"/>
        <w:gridCol w:w="720"/>
        <w:gridCol w:w="1598"/>
        <w:gridCol w:w="554"/>
      </w:tblGrid>
      <w:tr w:rsidR="006C259A" w:rsidRPr="006C259A" w14:paraId="319E2394" w14:textId="77777777" w:rsidTr="000A37C4">
        <w:tc>
          <w:tcPr>
            <w:tcW w:w="7192" w:type="dxa"/>
            <w:gridSpan w:val="6"/>
            <w:tcBorders>
              <w:top w:val="single" w:sz="6" w:space="0" w:color="777777"/>
              <w:left w:val="single" w:sz="6" w:space="0" w:color="777777"/>
              <w:bottom w:val="single" w:sz="6" w:space="0" w:color="777777"/>
              <w:right w:val="single" w:sz="6" w:space="0" w:color="777777"/>
            </w:tcBorders>
            <w:shd w:val="clear" w:color="auto" w:fill="9AC2E5"/>
            <w:tcMar>
              <w:top w:w="30" w:type="dxa"/>
              <w:left w:w="105" w:type="dxa"/>
              <w:bottom w:w="30" w:type="dxa"/>
              <w:right w:w="105" w:type="dxa"/>
            </w:tcMar>
            <w:vAlign w:val="center"/>
            <w:hideMark/>
          </w:tcPr>
          <w:p w14:paraId="66621180"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MSR</w:t>
            </w:r>
          </w:p>
        </w:tc>
        <w:tc>
          <w:tcPr>
            <w:tcW w:w="2152" w:type="dxa"/>
            <w:gridSpan w:val="2"/>
            <w:tcBorders>
              <w:top w:val="single" w:sz="6" w:space="0" w:color="777777"/>
              <w:left w:val="single" w:sz="6" w:space="0" w:color="777777"/>
              <w:bottom w:val="single" w:sz="6" w:space="0" w:color="777777"/>
              <w:right w:val="single" w:sz="6" w:space="0" w:color="777777"/>
            </w:tcBorders>
            <w:shd w:val="clear" w:color="auto" w:fill="A8CF8C"/>
            <w:tcMar>
              <w:top w:w="30" w:type="dxa"/>
              <w:left w:w="105" w:type="dxa"/>
              <w:bottom w:w="30" w:type="dxa"/>
              <w:right w:w="105" w:type="dxa"/>
            </w:tcMar>
            <w:vAlign w:val="center"/>
            <w:hideMark/>
          </w:tcPr>
          <w:p w14:paraId="5B4643A6" w14:textId="77777777" w:rsidR="006C259A" w:rsidRPr="006C259A" w:rsidRDefault="006C259A" w:rsidP="006C259A">
            <w:pPr>
              <w:spacing w:before="225" w:after="225" w:line="240" w:lineRule="auto"/>
              <w:jc w:val="center"/>
              <w:rPr>
                <w:rFonts w:ascii="Roboto" w:eastAsia="Times New Roman" w:hAnsi="Roboto" w:cs="Times New Roman"/>
                <w:b/>
                <w:bCs/>
                <w:color w:val="000000"/>
              </w:rPr>
            </w:pPr>
            <w:r w:rsidRPr="006C259A">
              <w:rPr>
                <w:rFonts w:ascii="Roboto" w:eastAsia="Times New Roman" w:hAnsi="Roboto" w:cs="Times New Roman"/>
                <w:b/>
                <w:bCs/>
                <w:color w:val="000000"/>
              </w:rPr>
              <w:t>TPMI</w:t>
            </w:r>
          </w:p>
        </w:tc>
      </w:tr>
      <w:tr w:rsidR="006C259A" w:rsidRPr="006C259A" w14:paraId="7FB90AFB"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BAD5ED"/>
            <w:tcMar>
              <w:top w:w="30" w:type="dxa"/>
              <w:left w:w="105" w:type="dxa"/>
              <w:bottom w:w="30" w:type="dxa"/>
              <w:right w:w="105" w:type="dxa"/>
            </w:tcMar>
            <w:vAlign w:val="center"/>
            <w:hideMark/>
          </w:tcPr>
          <w:p w14:paraId="1AC7AA4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Socket RAPL</w:t>
            </w:r>
          </w:p>
        </w:tc>
        <w:tc>
          <w:tcPr>
            <w:tcW w:w="3510" w:type="dxa"/>
            <w:gridSpan w:val="3"/>
            <w:tcBorders>
              <w:top w:val="single" w:sz="6" w:space="0" w:color="777777"/>
              <w:left w:val="single" w:sz="6" w:space="0" w:color="777777"/>
              <w:bottom w:val="single" w:sz="6" w:space="0" w:color="777777"/>
              <w:right w:val="single" w:sz="6" w:space="0" w:color="777777"/>
            </w:tcBorders>
            <w:shd w:val="clear" w:color="auto" w:fill="BAD5ED"/>
            <w:tcMar>
              <w:top w:w="30" w:type="dxa"/>
              <w:left w:w="105" w:type="dxa"/>
              <w:bottom w:w="30" w:type="dxa"/>
              <w:right w:w="105" w:type="dxa"/>
            </w:tcMar>
            <w:vAlign w:val="center"/>
            <w:hideMark/>
          </w:tcPr>
          <w:p w14:paraId="78DD150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DRAM RAPL</w:t>
            </w:r>
          </w:p>
        </w:tc>
        <w:tc>
          <w:tcPr>
            <w:tcW w:w="2250" w:type="dxa"/>
            <w:gridSpan w:val="2"/>
            <w:tcBorders>
              <w:top w:val="single" w:sz="6" w:space="0" w:color="777777"/>
              <w:left w:val="single" w:sz="6" w:space="0" w:color="777777"/>
              <w:bottom w:val="single" w:sz="6" w:space="0" w:color="777777"/>
              <w:right w:val="single" w:sz="6" w:space="0" w:color="777777"/>
            </w:tcBorders>
            <w:shd w:val="clear" w:color="auto" w:fill="BAD5ED"/>
            <w:tcMar>
              <w:top w:w="30" w:type="dxa"/>
              <w:left w:w="105" w:type="dxa"/>
              <w:bottom w:w="30" w:type="dxa"/>
              <w:right w:w="105" w:type="dxa"/>
            </w:tcMar>
            <w:vAlign w:val="center"/>
            <w:hideMark/>
          </w:tcPr>
          <w:p w14:paraId="547C8B3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Platform RAPL</w:t>
            </w:r>
          </w:p>
        </w:tc>
        <w:tc>
          <w:tcPr>
            <w:tcW w:w="2152" w:type="dxa"/>
            <w:gridSpan w:val="2"/>
            <w:tcBorders>
              <w:top w:val="single" w:sz="6" w:space="0" w:color="777777"/>
              <w:left w:val="single" w:sz="6" w:space="0" w:color="777777"/>
              <w:bottom w:val="single" w:sz="6" w:space="0" w:color="777777"/>
              <w:right w:val="single" w:sz="6" w:space="0" w:color="777777"/>
            </w:tcBorders>
            <w:shd w:val="clear" w:color="auto" w:fill="C6DFB3"/>
            <w:tcMar>
              <w:top w:w="30" w:type="dxa"/>
              <w:left w:w="105" w:type="dxa"/>
              <w:bottom w:w="30" w:type="dxa"/>
              <w:right w:w="105" w:type="dxa"/>
            </w:tcMar>
            <w:vAlign w:val="center"/>
            <w:hideMark/>
          </w:tcPr>
          <w:p w14:paraId="48F525D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RAPL</w:t>
            </w:r>
          </w:p>
        </w:tc>
      </w:tr>
      <w:tr w:rsidR="000A37C4" w:rsidRPr="006C259A" w14:paraId="4A707091"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8E73EA2"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Name</w:t>
            </w: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5A5ACC01"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Address</w:t>
            </w: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685125A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Name</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0C1DF84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Address</w:t>
            </w: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4CA33EC"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Name</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0C36E22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Address</w:t>
            </w: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308F41CC"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Name</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02DBEF1A"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Index</w:t>
            </w:r>
          </w:p>
        </w:tc>
      </w:tr>
      <w:tr w:rsidR="000A37C4" w:rsidRPr="006C259A" w14:paraId="1A430BC8"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569B4664" w14:textId="77777777" w:rsidR="006C259A" w:rsidRPr="006C259A" w:rsidRDefault="006C259A" w:rsidP="006C259A">
            <w:pPr>
              <w:spacing w:before="225" w:after="225" w:line="240" w:lineRule="auto"/>
              <w:jc w:val="center"/>
              <w:rPr>
                <w:rFonts w:ascii="Roboto" w:eastAsia="Times New Roman" w:hAnsi="Roboto" w:cs="Times New Roman"/>
                <w:color w:val="000000"/>
              </w:rPr>
            </w:pP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1DE84166"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2219C13"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0E6D83AF"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1A6190F1"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C022227"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68E4F94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Domain Header</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333BDAB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0</w:t>
            </w:r>
          </w:p>
        </w:tc>
      </w:tr>
      <w:tr w:rsidR="000A37C4" w:rsidRPr="006C259A" w14:paraId="4CBDAC52"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1927B4F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PACKAGE_POWER_SKU_UNIT</w:t>
            </w: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3559815"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606h</w:t>
            </w: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5B8343F" w14:textId="77777777" w:rsidR="006C259A" w:rsidRPr="006C259A" w:rsidRDefault="006C259A" w:rsidP="006C259A">
            <w:pPr>
              <w:spacing w:before="225" w:after="225" w:line="240" w:lineRule="auto"/>
              <w:jc w:val="center"/>
              <w:rPr>
                <w:rFonts w:ascii="Roboto" w:eastAsia="Times New Roman" w:hAnsi="Roboto" w:cs="Times New Roman"/>
                <w:color w:val="000000"/>
              </w:rPr>
            </w:pP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6B92DD4"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91FE8CC"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4832983A" w14:textId="77777777" w:rsidR="006C259A" w:rsidRPr="006C259A" w:rsidRDefault="006C259A" w:rsidP="006C259A">
            <w:pPr>
              <w:spacing w:before="225" w:after="225" w:line="240" w:lineRule="auto"/>
              <w:jc w:val="center"/>
              <w:rPr>
                <w:rFonts w:ascii="Times New Roman" w:eastAsia="Times New Roman" w:hAnsi="Times New Roman" w:cs="Times New Roman"/>
                <w:sz w:val="20"/>
                <w:szCs w:val="20"/>
              </w:rPr>
            </w:pP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5806B2CC"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Power Unit</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14063220"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1</w:t>
            </w:r>
          </w:p>
        </w:tc>
      </w:tr>
      <w:tr w:rsidR="000A37C4" w:rsidRPr="006C259A" w14:paraId="2AAAC5E5"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388B68F"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PACKAGE_RAPL_LIMIT</w:t>
            </w: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4ED04D9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610h</w:t>
            </w: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83D51D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DRAM_PLANE_POWER_LIMIT</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5378FFCA"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618h</w:t>
            </w: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63F9D70D"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PLATFROM_RAPL_LIMIT</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02BBF26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65Ch</w:t>
            </w: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7F501E3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Power Limit</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3FA4A71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2,3,4,5</w:t>
            </w:r>
          </w:p>
        </w:tc>
      </w:tr>
      <w:tr w:rsidR="000A37C4" w:rsidRPr="006C259A" w14:paraId="7D25E76C"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4769FE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PACKAGE_ENERGY_STATUS</w:t>
            </w: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05E26114"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611h</w:t>
            </w: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58B2FA3B"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DRAM_ENERGY_STATUS</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65368B96"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619h</w:t>
            </w: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895F7B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PLATFORM_ENERGY_STATUS</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C4E36B3"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64Dh</w:t>
            </w: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4F954279"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Energy Status</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2C2406CE" w14:textId="77777777" w:rsidR="006C259A" w:rsidRPr="006C259A" w:rsidRDefault="006C259A" w:rsidP="006C259A">
            <w:pPr>
              <w:spacing w:before="225" w:after="225" w:line="240" w:lineRule="auto"/>
              <w:jc w:val="center"/>
              <w:rPr>
                <w:rFonts w:ascii="Roboto" w:eastAsia="Times New Roman" w:hAnsi="Roboto" w:cs="Times New Roman"/>
                <w:color w:val="000000"/>
              </w:rPr>
            </w:pPr>
            <w:r w:rsidRPr="006C259A">
              <w:rPr>
                <w:rFonts w:ascii="Roboto" w:eastAsia="Times New Roman" w:hAnsi="Roboto" w:cs="Times New Roman"/>
                <w:color w:val="000000"/>
              </w:rPr>
              <w:t>7</w:t>
            </w:r>
          </w:p>
        </w:tc>
      </w:tr>
      <w:tr w:rsidR="000A37C4" w:rsidRPr="006C259A" w14:paraId="54DE98DB"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322C0B3A" w14:textId="77777777" w:rsidR="006C259A" w:rsidRPr="006C259A" w:rsidRDefault="006C259A" w:rsidP="006C259A">
            <w:pPr>
              <w:spacing w:before="72" w:after="72"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PACKAGE_RAPL_PERF_STATUS</w:t>
            </w:r>
          </w:p>
          <w:p w14:paraId="5EB7869C"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(PACKAGE_OVERFLOW_STATUS)</w:t>
            </w: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41B40702"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613h</w:t>
            </w: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327DA6A1"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DRAM_PLANE_OVERFLOW_STATUS</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196E2C3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61Bh</w:t>
            </w: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32A3A0B0"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PLATFORM_RAPL_PERF_STATUS</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4A583DD4"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666h</w:t>
            </w: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3648C934"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Perf Status</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215BABE8"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8</w:t>
            </w:r>
          </w:p>
        </w:tc>
      </w:tr>
      <w:tr w:rsidR="000A37C4" w:rsidRPr="006C259A" w14:paraId="49D312A6" w14:textId="77777777" w:rsidTr="000A37C4">
        <w:tc>
          <w:tcPr>
            <w:tcW w:w="1432"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A9ADE86"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PACKAGE_POWER_SKU</w:t>
            </w:r>
          </w:p>
        </w:tc>
        <w:tc>
          <w:tcPr>
            <w:tcW w:w="813"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2257BA23"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614h</w:t>
            </w:r>
          </w:p>
        </w:tc>
        <w:tc>
          <w:tcPr>
            <w:tcW w:w="1977"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1A8C8325"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DRAM_POWER_INFO</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1B8FDF49"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61Ch</w:t>
            </w:r>
          </w:p>
        </w:tc>
        <w:tc>
          <w:tcPr>
            <w:tcW w:w="153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7975B9E0"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PLATFORM_POWER_INFO</w:t>
            </w:r>
          </w:p>
        </w:tc>
        <w:tc>
          <w:tcPr>
            <w:tcW w:w="720" w:type="dxa"/>
            <w:tcBorders>
              <w:top w:val="single" w:sz="6" w:space="0" w:color="777777"/>
              <w:left w:val="single" w:sz="6" w:space="0" w:color="777777"/>
              <w:bottom w:val="single" w:sz="6" w:space="0" w:color="777777"/>
              <w:right w:val="single" w:sz="6" w:space="0" w:color="777777"/>
            </w:tcBorders>
            <w:shd w:val="clear" w:color="auto" w:fill="DBE9F6"/>
            <w:tcMar>
              <w:top w:w="30" w:type="dxa"/>
              <w:left w:w="105" w:type="dxa"/>
              <w:bottom w:w="30" w:type="dxa"/>
              <w:right w:w="105" w:type="dxa"/>
            </w:tcMar>
            <w:vAlign w:val="center"/>
            <w:hideMark/>
          </w:tcPr>
          <w:p w14:paraId="3468B5B8"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665h</w:t>
            </w:r>
          </w:p>
        </w:tc>
        <w:tc>
          <w:tcPr>
            <w:tcW w:w="1598"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30102AB0"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Power Limit Info</w:t>
            </w:r>
          </w:p>
        </w:tc>
        <w:tc>
          <w:tcPr>
            <w:tcW w:w="554" w:type="dxa"/>
            <w:tcBorders>
              <w:top w:val="single" w:sz="6" w:space="0" w:color="777777"/>
              <w:left w:val="single" w:sz="6" w:space="0" w:color="777777"/>
              <w:bottom w:val="single" w:sz="6" w:space="0" w:color="777777"/>
              <w:right w:val="single" w:sz="6" w:space="0" w:color="777777"/>
            </w:tcBorders>
            <w:shd w:val="clear" w:color="auto" w:fill="E1EED7"/>
            <w:tcMar>
              <w:top w:w="30" w:type="dxa"/>
              <w:left w:w="105" w:type="dxa"/>
              <w:bottom w:w="30" w:type="dxa"/>
              <w:right w:w="105" w:type="dxa"/>
            </w:tcMar>
            <w:vAlign w:val="center"/>
            <w:hideMark/>
          </w:tcPr>
          <w:p w14:paraId="7742696B" w14:textId="77777777" w:rsidR="006C259A" w:rsidRPr="006C259A" w:rsidRDefault="006C259A" w:rsidP="006C259A">
            <w:pPr>
              <w:spacing w:after="0" w:line="240" w:lineRule="auto"/>
              <w:jc w:val="center"/>
              <w:rPr>
                <w:rFonts w:ascii="Roboto" w:eastAsia="Times New Roman" w:hAnsi="Roboto" w:cs="Times New Roman"/>
                <w:color w:val="000000"/>
              </w:rPr>
            </w:pPr>
            <w:r w:rsidRPr="006C259A">
              <w:rPr>
                <w:rFonts w:ascii="Roboto" w:eastAsia="Times New Roman" w:hAnsi="Roboto" w:cs="Times New Roman"/>
                <w:color w:val="000000"/>
              </w:rPr>
              <w:t>9</w:t>
            </w:r>
          </w:p>
        </w:tc>
      </w:tr>
    </w:tbl>
    <w:p w14:paraId="1BDAC5FF" w14:textId="77777777" w:rsidR="006C259A" w:rsidRDefault="006C259A" w:rsidP="000A37C4"/>
    <w:sectPr w:rsidR="006C259A" w:rsidSect="000A37C4">
      <w:footerReference w:type="default" r:id="rId26"/>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257B" w14:textId="77777777" w:rsidR="00037A14" w:rsidRDefault="00037A14" w:rsidP="006C259A">
      <w:pPr>
        <w:spacing w:after="0" w:line="240" w:lineRule="auto"/>
      </w:pPr>
      <w:r>
        <w:separator/>
      </w:r>
    </w:p>
  </w:endnote>
  <w:endnote w:type="continuationSeparator" w:id="0">
    <w:p w14:paraId="77987470" w14:textId="77777777" w:rsidR="00037A14" w:rsidRDefault="00037A14" w:rsidP="006C259A">
      <w:pPr>
        <w:spacing w:after="0" w:line="240" w:lineRule="auto"/>
      </w:pPr>
      <w:r>
        <w:continuationSeparator/>
      </w:r>
    </w:p>
  </w:endnote>
  <w:endnote w:type="continuationNotice" w:id="1">
    <w:p w14:paraId="600AC3F4" w14:textId="77777777" w:rsidR="00037A14" w:rsidRDefault="00037A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A4C" w14:textId="1C28753C" w:rsidR="006C259A" w:rsidRDefault="006C259A" w:rsidP="006C259A">
    <w:pPr>
      <w:pStyle w:val="Footer"/>
      <w:jc w:val="center"/>
    </w:pPr>
    <w:r>
      <w:t>INTEL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D6F1" w14:textId="77777777" w:rsidR="00037A14" w:rsidRDefault="00037A14" w:rsidP="006C259A">
      <w:pPr>
        <w:spacing w:after="0" w:line="240" w:lineRule="auto"/>
      </w:pPr>
      <w:r>
        <w:separator/>
      </w:r>
    </w:p>
  </w:footnote>
  <w:footnote w:type="continuationSeparator" w:id="0">
    <w:p w14:paraId="3A66D55B" w14:textId="77777777" w:rsidR="00037A14" w:rsidRDefault="00037A14" w:rsidP="006C259A">
      <w:pPr>
        <w:spacing w:after="0" w:line="240" w:lineRule="auto"/>
      </w:pPr>
      <w:r>
        <w:continuationSeparator/>
      </w:r>
    </w:p>
  </w:footnote>
  <w:footnote w:type="continuationNotice" w:id="1">
    <w:p w14:paraId="0FE77840" w14:textId="77777777" w:rsidR="00037A14" w:rsidRDefault="00037A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74D9B"/>
    <w:multiLevelType w:val="multilevel"/>
    <w:tmpl w:val="D4D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175DA"/>
    <w:multiLevelType w:val="multilevel"/>
    <w:tmpl w:val="12A8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1D04CB"/>
    <w:multiLevelType w:val="multilevel"/>
    <w:tmpl w:val="FFA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38200">
    <w:abstractNumId w:val="1"/>
  </w:num>
  <w:num w:numId="2" w16cid:durableId="614944595">
    <w:abstractNumId w:val="2"/>
  </w:num>
  <w:num w:numId="3" w16cid:durableId="75393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9A"/>
    <w:rsid w:val="00033DB6"/>
    <w:rsid w:val="00037A14"/>
    <w:rsid w:val="0007138C"/>
    <w:rsid w:val="000A37C4"/>
    <w:rsid w:val="000D47DF"/>
    <w:rsid w:val="000F50BF"/>
    <w:rsid w:val="002563EC"/>
    <w:rsid w:val="00296077"/>
    <w:rsid w:val="002C1EAA"/>
    <w:rsid w:val="002D5A43"/>
    <w:rsid w:val="003073B9"/>
    <w:rsid w:val="00313F2E"/>
    <w:rsid w:val="0031526E"/>
    <w:rsid w:val="00330851"/>
    <w:rsid w:val="00356A6B"/>
    <w:rsid w:val="0036036A"/>
    <w:rsid w:val="00377EA3"/>
    <w:rsid w:val="003B0726"/>
    <w:rsid w:val="003D4CC5"/>
    <w:rsid w:val="003E6904"/>
    <w:rsid w:val="00411908"/>
    <w:rsid w:val="004B025F"/>
    <w:rsid w:val="004C4CF9"/>
    <w:rsid w:val="004D6DBF"/>
    <w:rsid w:val="0050467C"/>
    <w:rsid w:val="00506C56"/>
    <w:rsid w:val="005A24A5"/>
    <w:rsid w:val="006448A4"/>
    <w:rsid w:val="006540B8"/>
    <w:rsid w:val="006A270C"/>
    <w:rsid w:val="006C259A"/>
    <w:rsid w:val="006E5B59"/>
    <w:rsid w:val="00771A36"/>
    <w:rsid w:val="008058DD"/>
    <w:rsid w:val="00835D41"/>
    <w:rsid w:val="008E2C9D"/>
    <w:rsid w:val="008F7C4D"/>
    <w:rsid w:val="00915E7B"/>
    <w:rsid w:val="00974226"/>
    <w:rsid w:val="00A611AE"/>
    <w:rsid w:val="00AD4912"/>
    <w:rsid w:val="00AE6BD9"/>
    <w:rsid w:val="00B02EF5"/>
    <w:rsid w:val="00BC119A"/>
    <w:rsid w:val="00BC5DE3"/>
    <w:rsid w:val="00BF16CE"/>
    <w:rsid w:val="00C25382"/>
    <w:rsid w:val="00C65EE4"/>
    <w:rsid w:val="00C87CF8"/>
    <w:rsid w:val="00D81AEB"/>
    <w:rsid w:val="00D86C6F"/>
    <w:rsid w:val="00DD0B29"/>
    <w:rsid w:val="00E01248"/>
    <w:rsid w:val="00E852F3"/>
    <w:rsid w:val="00EA6A1C"/>
    <w:rsid w:val="00EB7AA8"/>
    <w:rsid w:val="00EC1A17"/>
    <w:rsid w:val="00F22A3D"/>
    <w:rsid w:val="00FC3AD0"/>
    <w:rsid w:val="00FF5F17"/>
    <w:rsid w:val="0E3E47A3"/>
    <w:rsid w:val="13AF2E36"/>
    <w:rsid w:val="20928FED"/>
    <w:rsid w:val="22C6DFFB"/>
    <w:rsid w:val="33D97D8C"/>
    <w:rsid w:val="41461C57"/>
    <w:rsid w:val="42EDF013"/>
    <w:rsid w:val="441A40F8"/>
    <w:rsid w:val="4F0C5366"/>
    <w:rsid w:val="6DAB4447"/>
    <w:rsid w:val="7FCA9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E98B"/>
  <w15:chartTrackingRefBased/>
  <w15:docId w15:val="{BC4A02FE-DC1B-40B4-95DF-9FDF9BED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2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59A"/>
  </w:style>
  <w:style w:type="paragraph" w:styleId="Footer">
    <w:name w:val="footer"/>
    <w:basedOn w:val="Normal"/>
    <w:link w:val="FooterChar"/>
    <w:uiPriority w:val="99"/>
    <w:unhideWhenUsed/>
    <w:rsid w:val="006C2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59A"/>
  </w:style>
  <w:style w:type="character" w:customStyle="1" w:styleId="Heading1Char">
    <w:name w:val="Heading 1 Char"/>
    <w:basedOn w:val="DefaultParagraphFont"/>
    <w:link w:val="Heading1"/>
    <w:uiPriority w:val="9"/>
    <w:rsid w:val="006C2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259A"/>
    <w:rPr>
      <w:rFonts w:ascii="Times New Roman" w:eastAsia="Times New Roman" w:hAnsi="Times New Roman" w:cs="Times New Roman"/>
      <w:b/>
      <w:bCs/>
      <w:sz w:val="36"/>
      <w:szCs w:val="36"/>
    </w:rPr>
  </w:style>
  <w:style w:type="paragraph" w:customStyle="1" w:styleId="msonormal0">
    <w:name w:val="msonormal"/>
    <w:basedOn w:val="Normal"/>
    <w:rsid w:val="006C25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25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aption">
    <w:name w:val="table_caption"/>
    <w:basedOn w:val="Normal"/>
    <w:rsid w:val="006C2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59A"/>
    <w:rPr>
      <w:color w:val="0000FF"/>
      <w:u w:val="single"/>
    </w:rPr>
  </w:style>
  <w:style w:type="character" w:styleId="FollowedHyperlink">
    <w:name w:val="FollowedHyperlink"/>
    <w:basedOn w:val="DefaultParagraphFont"/>
    <w:uiPriority w:val="99"/>
    <w:semiHidden/>
    <w:unhideWhenUsed/>
    <w:rsid w:val="006C259A"/>
    <w:rPr>
      <w:color w:val="800080"/>
      <w:u w:val="single"/>
    </w:rPr>
  </w:style>
  <w:style w:type="paragraph" w:customStyle="1" w:styleId="Caption1">
    <w:name w:val="Caption1"/>
    <w:basedOn w:val="Normal"/>
    <w:rsid w:val="006C25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B02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91371">
      <w:bodyDiv w:val="1"/>
      <w:marLeft w:val="0"/>
      <w:marRight w:val="0"/>
      <w:marTop w:val="0"/>
      <w:marBottom w:val="0"/>
      <w:divBdr>
        <w:top w:val="none" w:sz="0" w:space="0" w:color="auto"/>
        <w:left w:val="none" w:sz="0" w:space="0" w:color="auto"/>
        <w:bottom w:val="none" w:sz="0" w:space="0" w:color="auto"/>
        <w:right w:val="none" w:sz="0" w:space="0" w:color="auto"/>
      </w:divBdr>
      <w:divsChild>
        <w:div w:id="634603679">
          <w:marLeft w:val="0"/>
          <w:marRight w:val="0"/>
          <w:marTop w:val="0"/>
          <w:marBottom w:val="0"/>
          <w:divBdr>
            <w:top w:val="none" w:sz="0" w:space="0" w:color="auto"/>
            <w:left w:val="none" w:sz="0" w:space="0" w:color="auto"/>
            <w:bottom w:val="none" w:sz="0" w:space="0" w:color="auto"/>
            <w:right w:val="none" w:sz="0" w:space="0" w:color="auto"/>
          </w:divBdr>
          <w:divsChild>
            <w:div w:id="1944651815">
              <w:marLeft w:val="0"/>
              <w:marRight w:val="0"/>
              <w:marTop w:val="0"/>
              <w:marBottom w:val="240"/>
              <w:divBdr>
                <w:top w:val="none" w:sz="0" w:space="0" w:color="auto"/>
                <w:left w:val="none" w:sz="0" w:space="0" w:color="auto"/>
                <w:bottom w:val="none" w:sz="0" w:space="0" w:color="auto"/>
                <w:right w:val="none" w:sz="0" w:space="0" w:color="auto"/>
              </w:divBdr>
            </w:div>
          </w:divsChild>
        </w:div>
        <w:div w:id="532231370">
          <w:marLeft w:val="0"/>
          <w:marRight w:val="0"/>
          <w:marTop w:val="0"/>
          <w:marBottom w:val="0"/>
          <w:divBdr>
            <w:top w:val="none" w:sz="0" w:space="0" w:color="auto"/>
            <w:left w:val="none" w:sz="0" w:space="0" w:color="auto"/>
            <w:bottom w:val="none" w:sz="0" w:space="0" w:color="auto"/>
            <w:right w:val="none" w:sz="0" w:space="0" w:color="auto"/>
          </w:divBdr>
          <w:divsChild>
            <w:div w:id="105542018">
              <w:marLeft w:val="540"/>
              <w:marRight w:val="0"/>
              <w:marTop w:val="0"/>
              <w:marBottom w:val="480"/>
              <w:divBdr>
                <w:top w:val="none" w:sz="0" w:space="0" w:color="auto"/>
                <w:left w:val="none" w:sz="0" w:space="0" w:color="auto"/>
                <w:bottom w:val="none" w:sz="0" w:space="0" w:color="auto"/>
                <w:right w:val="none" w:sz="0" w:space="0" w:color="auto"/>
              </w:divBdr>
            </w:div>
          </w:divsChild>
        </w:div>
        <w:div w:id="1028994798">
          <w:marLeft w:val="0"/>
          <w:marRight w:val="0"/>
          <w:marTop w:val="0"/>
          <w:marBottom w:val="0"/>
          <w:divBdr>
            <w:top w:val="none" w:sz="0" w:space="0" w:color="auto"/>
            <w:left w:val="none" w:sz="0" w:space="0" w:color="auto"/>
            <w:bottom w:val="none" w:sz="0" w:space="0" w:color="auto"/>
            <w:right w:val="none" w:sz="0" w:space="0" w:color="auto"/>
          </w:divBdr>
        </w:div>
        <w:div w:id="728504699">
          <w:marLeft w:val="0"/>
          <w:marRight w:val="0"/>
          <w:marTop w:val="0"/>
          <w:marBottom w:val="0"/>
          <w:divBdr>
            <w:top w:val="none" w:sz="0" w:space="0" w:color="auto"/>
            <w:left w:val="none" w:sz="0" w:space="0" w:color="auto"/>
            <w:bottom w:val="none" w:sz="0" w:space="0" w:color="auto"/>
            <w:right w:val="none" w:sz="0" w:space="0" w:color="auto"/>
          </w:divBdr>
          <w:divsChild>
            <w:div w:id="463349677">
              <w:marLeft w:val="0"/>
              <w:marRight w:val="0"/>
              <w:marTop w:val="0"/>
              <w:marBottom w:val="240"/>
              <w:divBdr>
                <w:top w:val="none" w:sz="0" w:space="0" w:color="auto"/>
                <w:left w:val="none" w:sz="0" w:space="0" w:color="auto"/>
                <w:bottom w:val="none" w:sz="0" w:space="0" w:color="auto"/>
                <w:right w:val="none" w:sz="0" w:space="0" w:color="auto"/>
              </w:divBdr>
            </w:div>
            <w:div w:id="1082096372">
              <w:marLeft w:val="0"/>
              <w:marRight w:val="0"/>
              <w:marTop w:val="0"/>
              <w:marBottom w:val="240"/>
              <w:divBdr>
                <w:top w:val="none" w:sz="0" w:space="0" w:color="auto"/>
                <w:left w:val="none" w:sz="0" w:space="0" w:color="auto"/>
                <w:bottom w:val="none" w:sz="0" w:space="0" w:color="auto"/>
                <w:right w:val="none" w:sz="0" w:space="0" w:color="auto"/>
              </w:divBdr>
            </w:div>
            <w:div w:id="1466774182">
              <w:marLeft w:val="240"/>
              <w:marRight w:val="0"/>
              <w:marTop w:val="0"/>
              <w:marBottom w:val="0"/>
              <w:divBdr>
                <w:top w:val="none" w:sz="0" w:space="0" w:color="auto"/>
                <w:left w:val="none" w:sz="0" w:space="0" w:color="auto"/>
                <w:bottom w:val="none" w:sz="0" w:space="0" w:color="auto"/>
                <w:right w:val="none" w:sz="0" w:space="0" w:color="auto"/>
              </w:divBdr>
              <w:divsChild>
                <w:div w:id="47265550">
                  <w:marLeft w:val="0"/>
                  <w:marRight w:val="0"/>
                  <w:marTop w:val="0"/>
                  <w:marBottom w:val="240"/>
                  <w:divBdr>
                    <w:top w:val="none" w:sz="0" w:space="0" w:color="auto"/>
                    <w:left w:val="none" w:sz="0" w:space="0" w:color="auto"/>
                    <w:bottom w:val="none" w:sz="0" w:space="0" w:color="auto"/>
                    <w:right w:val="none" w:sz="0" w:space="0" w:color="auto"/>
                  </w:divBdr>
                </w:div>
                <w:div w:id="666400999">
                  <w:marLeft w:val="0"/>
                  <w:marRight w:val="0"/>
                  <w:marTop w:val="0"/>
                  <w:marBottom w:val="240"/>
                  <w:divBdr>
                    <w:top w:val="none" w:sz="0" w:space="0" w:color="auto"/>
                    <w:left w:val="none" w:sz="0" w:space="0" w:color="auto"/>
                    <w:bottom w:val="none" w:sz="0" w:space="0" w:color="auto"/>
                    <w:right w:val="none" w:sz="0" w:space="0" w:color="auto"/>
                  </w:divBdr>
                </w:div>
              </w:divsChild>
            </w:div>
            <w:div w:id="977341313">
              <w:marLeft w:val="240"/>
              <w:marRight w:val="0"/>
              <w:marTop w:val="0"/>
              <w:marBottom w:val="0"/>
              <w:divBdr>
                <w:top w:val="none" w:sz="0" w:space="0" w:color="auto"/>
                <w:left w:val="none" w:sz="0" w:space="0" w:color="auto"/>
                <w:bottom w:val="none" w:sz="0" w:space="0" w:color="auto"/>
                <w:right w:val="none" w:sz="0" w:space="0" w:color="auto"/>
              </w:divBdr>
              <w:divsChild>
                <w:div w:id="1587572358">
                  <w:marLeft w:val="0"/>
                  <w:marRight w:val="0"/>
                  <w:marTop w:val="0"/>
                  <w:marBottom w:val="240"/>
                  <w:divBdr>
                    <w:top w:val="none" w:sz="0" w:space="0" w:color="auto"/>
                    <w:left w:val="none" w:sz="0" w:space="0" w:color="auto"/>
                    <w:bottom w:val="none" w:sz="0" w:space="0" w:color="auto"/>
                    <w:right w:val="none" w:sz="0" w:space="0" w:color="auto"/>
                  </w:divBdr>
                </w:div>
              </w:divsChild>
            </w:div>
            <w:div w:id="1722829448">
              <w:marLeft w:val="240"/>
              <w:marRight w:val="0"/>
              <w:marTop w:val="0"/>
              <w:marBottom w:val="0"/>
              <w:divBdr>
                <w:top w:val="none" w:sz="0" w:space="0" w:color="auto"/>
                <w:left w:val="none" w:sz="0" w:space="0" w:color="auto"/>
                <w:bottom w:val="none" w:sz="0" w:space="0" w:color="auto"/>
                <w:right w:val="none" w:sz="0" w:space="0" w:color="auto"/>
              </w:divBdr>
              <w:divsChild>
                <w:div w:id="727150843">
                  <w:marLeft w:val="0"/>
                  <w:marRight w:val="0"/>
                  <w:marTop w:val="0"/>
                  <w:marBottom w:val="240"/>
                  <w:divBdr>
                    <w:top w:val="none" w:sz="0" w:space="0" w:color="auto"/>
                    <w:left w:val="none" w:sz="0" w:space="0" w:color="auto"/>
                    <w:bottom w:val="none" w:sz="0" w:space="0" w:color="auto"/>
                    <w:right w:val="none" w:sz="0" w:space="0" w:color="auto"/>
                  </w:divBdr>
                </w:div>
              </w:divsChild>
            </w:div>
            <w:div w:id="619409847">
              <w:marLeft w:val="240"/>
              <w:marRight w:val="0"/>
              <w:marTop w:val="0"/>
              <w:marBottom w:val="0"/>
              <w:divBdr>
                <w:top w:val="none" w:sz="0" w:space="0" w:color="auto"/>
                <w:left w:val="none" w:sz="0" w:space="0" w:color="auto"/>
                <w:bottom w:val="none" w:sz="0" w:space="0" w:color="auto"/>
                <w:right w:val="none" w:sz="0" w:space="0" w:color="auto"/>
              </w:divBdr>
              <w:divsChild>
                <w:div w:id="1460077245">
                  <w:marLeft w:val="0"/>
                  <w:marRight w:val="0"/>
                  <w:marTop w:val="0"/>
                  <w:marBottom w:val="240"/>
                  <w:divBdr>
                    <w:top w:val="none" w:sz="0" w:space="0" w:color="auto"/>
                    <w:left w:val="none" w:sz="0" w:space="0" w:color="auto"/>
                    <w:bottom w:val="none" w:sz="0" w:space="0" w:color="auto"/>
                    <w:right w:val="none" w:sz="0" w:space="0" w:color="auto"/>
                  </w:divBdr>
                </w:div>
              </w:divsChild>
            </w:div>
            <w:div w:id="1072199128">
              <w:marLeft w:val="240"/>
              <w:marRight w:val="0"/>
              <w:marTop w:val="0"/>
              <w:marBottom w:val="0"/>
              <w:divBdr>
                <w:top w:val="none" w:sz="0" w:space="0" w:color="auto"/>
                <w:left w:val="none" w:sz="0" w:space="0" w:color="auto"/>
                <w:bottom w:val="none" w:sz="0" w:space="0" w:color="auto"/>
                <w:right w:val="none" w:sz="0" w:space="0" w:color="auto"/>
              </w:divBdr>
              <w:divsChild>
                <w:div w:id="1283732302">
                  <w:marLeft w:val="0"/>
                  <w:marRight w:val="0"/>
                  <w:marTop w:val="0"/>
                  <w:marBottom w:val="240"/>
                  <w:divBdr>
                    <w:top w:val="none" w:sz="0" w:space="0" w:color="auto"/>
                    <w:left w:val="none" w:sz="0" w:space="0" w:color="auto"/>
                    <w:bottom w:val="none" w:sz="0" w:space="0" w:color="auto"/>
                    <w:right w:val="none" w:sz="0" w:space="0" w:color="auto"/>
                  </w:divBdr>
                </w:div>
              </w:divsChild>
            </w:div>
            <w:div w:id="52389001">
              <w:marLeft w:val="240"/>
              <w:marRight w:val="0"/>
              <w:marTop w:val="0"/>
              <w:marBottom w:val="0"/>
              <w:divBdr>
                <w:top w:val="none" w:sz="0" w:space="0" w:color="auto"/>
                <w:left w:val="none" w:sz="0" w:space="0" w:color="auto"/>
                <w:bottom w:val="none" w:sz="0" w:space="0" w:color="auto"/>
                <w:right w:val="none" w:sz="0" w:space="0" w:color="auto"/>
              </w:divBdr>
              <w:divsChild>
                <w:div w:id="118039655">
                  <w:marLeft w:val="0"/>
                  <w:marRight w:val="0"/>
                  <w:marTop w:val="0"/>
                  <w:marBottom w:val="240"/>
                  <w:divBdr>
                    <w:top w:val="none" w:sz="0" w:space="0" w:color="auto"/>
                    <w:left w:val="none" w:sz="0" w:space="0" w:color="auto"/>
                    <w:bottom w:val="none" w:sz="0" w:space="0" w:color="auto"/>
                    <w:right w:val="none" w:sz="0" w:space="0" w:color="auto"/>
                  </w:divBdr>
                </w:div>
              </w:divsChild>
            </w:div>
            <w:div w:id="1821339219">
              <w:marLeft w:val="240"/>
              <w:marRight w:val="0"/>
              <w:marTop w:val="0"/>
              <w:marBottom w:val="0"/>
              <w:divBdr>
                <w:top w:val="none" w:sz="0" w:space="0" w:color="auto"/>
                <w:left w:val="none" w:sz="0" w:space="0" w:color="auto"/>
                <w:bottom w:val="none" w:sz="0" w:space="0" w:color="auto"/>
                <w:right w:val="none" w:sz="0" w:space="0" w:color="auto"/>
              </w:divBdr>
              <w:divsChild>
                <w:div w:id="462383031">
                  <w:marLeft w:val="0"/>
                  <w:marRight w:val="0"/>
                  <w:marTop w:val="0"/>
                  <w:marBottom w:val="240"/>
                  <w:divBdr>
                    <w:top w:val="none" w:sz="0" w:space="0" w:color="auto"/>
                    <w:left w:val="none" w:sz="0" w:space="0" w:color="auto"/>
                    <w:bottom w:val="none" w:sz="0" w:space="0" w:color="auto"/>
                    <w:right w:val="none" w:sz="0" w:space="0" w:color="auto"/>
                  </w:divBdr>
                </w:div>
              </w:divsChild>
            </w:div>
            <w:div w:id="232352674">
              <w:marLeft w:val="240"/>
              <w:marRight w:val="0"/>
              <w:marTop w:val="0"/>
              <w:marBottom w:val="0"/>
              <w:divBdr>
                <w:top w:val="none" w:sz="0" w:space="0" w:color="auto"/>
                <w:left w:val="none" w:sz="0" w:space="0" w:color="auto"/>
                <w:bottom w:val="none" w:sz="0" w:space="0" w:color="auto"/>
                <w:right w:val="none" w:sz="0" w:space="0" w:color="auto"/>
              </w:divBdr>
              <w:divsChild>
                <w:div w:id="689991998">
                  <w:marLeft w:val="0"/>
                  <w:marRight w:val="0"/>
                  <w:marTop w:val="0"/>
                  <w:marBottom w:val="240"/>
                  <w:divBdr>
                    <w:top w:val="none" w:sz="0" w:space="0" w:color="auto"/>
                    <w:left w:val="none" w:sz="0" w:space="0" w:color="auto"/>
                    <w:bottom w:val="none" w:sz="0" w:space="0" w:color="auto"/>
                    <w:right w:val="none" w:sz="0" w:space="0" w:color="auto"/>
                  </w:divBdr>
                </w:div>
              </w:divsChild>
            </w:div>
            <w:div w:id="1249733689">
              <w:marLeft w:val="240"/>
              <w:marRight w:val="0"/>
              <w:marTop w:val="0"/>
              <w:marBottom w:val="0"/>
              <w:divBdr>
                <w:top w:val="none" w:sz="0" w:space="0" w:color="auto"/>
                <w:left w:val="none" w:sz="0" w:space="0" w:color="auto"/>
                <w:bottom w:val="none" w:sz="0" w:space="0" w:color="auto"/>
                <w:right w:val="none" w:sz="0" w:space="0" w:color="auto"/>
              </w:divBdr>
              <w:divsChild>
                <w:div w:id="1000430944">
                  <w:marLeft w:val="0"/>
                  <w:marRight w:val="0"/>
                  <w:marTop w:val="0"/>
                  <w:marBottom w:val="240"/>
                  <w:divBdr>
                    <w:top w:val="none" w:sz="0" w:space="0" w:color="auto"/>
                    <w:left w:val="none" w:sz="0" w:space="0" w:color="auto"/>
                    <w:bottom w:val="none" w:sz="0" w:space="0" w:color="auto"/>
                    <w:right w:val="none" w:sz="0" w:space="0" w:color="auto"/>
                  </w:divBdr>
                </w:div>
              </w:divsChild>
            </w:div>
            <w:div w:id="1845777118">
              <w:marLeft w:val="240"/>
              <w:marRight w:val="0"/>
              <w:marTop w:val="0"/>
              <w:marBottom w:val="0"/>
              <w:divBdr>
                <w:top w:val="none" w:sz="0" w:space="0" w:color="auto"/>
                <w:left w:val="none" w:sz="0" w:space="0" w:color="auto"/>
                <w:bottom w:val="none" w:sz="0" w:space="0" w:color="auto"/>
                <w:right w:val="none" w:sz="0" w:space="0" w:color="auto"/>
              </w:divBdr>
              <w:divsChild>
                <w:div w:id="795683726">
                  <w:marLeft w:val="0"/>
                  <w:marRight w:val="0"/>
                  <w:marTop w:val="0"/>
                  <w:marBottom w:val="240"/>
                  <w:divBdr>
                    <w:top w:val="none" w:sz="0" w:space="0" w:color="auto"/>
                    <w:left w:val="none" w:sz="0" w:space="0" w:color="auto"/>
                    <w:bottom w:val="none" w:sz="0" w:space="0" w:color="auto"/>
                    <w:right w:val="none" w:sz="0" w:space="0" w:color="auto"/>
                  </w:divBdr>
                </w:div>
              </w:divsChild>
            </w:div>
            <w:div w:id="631136477">
              <w:marLeft w:val="240"/>
              <w:marRight w:val="0"/>
              <w:marTop w:val="0"/>
              <w:marBottom w:val="0"/>
              <w:divBdr>
                <w:top w:val="none" w:sz="0" w:space="0" w:color="auto"/>
                <w:left w:val="none" w:sz="0" w:space="0" w:color="auto"/>
                <w:bottom w:val="none" w:sz="0" w:space="0" w:color="auto"/>
                <w:right w:val="none" w:sz="0" w:space="0" w:color="auto"/>
              </w:divBdr>
              <w:divsChild>
                <w:div w:id="8498721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8942574">
          <w:marLeft w:val="0"/>
          <w:marRight w:val="0"/>
          <w:marTop w:val="0"/>
          <w:marBottom w:val="0"/>
          <w:divBdr>
            <w:top w:val="none" w:sz="0" w:space="0" w:color="auto"/>
            <w:left w:val="none" w:sz="0" w:space="0" w:color="auto"/>
            <w:bottom w:val="none" w:sz="0" w:space="0" w:color="auto"/>
            <w:right w:val="none" w:sz="0" w:space="0" w:color="auto"/>
          </w:divBdr>
          <w:divsChild>
            <w:div w:id="168912014">
              <w:marLeft w:val="540"/>
              <w:marRight w:val="0"/>
              <w:marTop w:val="0"/>
              <w:marBottom w:val="480"/>
              <w:divBdr>
                <w:top w:val="none" w:sz="0" w:space="0" w:color="auto"/>
                <w:left w:val="none" w:sz="0" w:space="0" w:color="auto"/>
                <w:bottom w:val="none" w:sz="0" w:space="0" w:color="auto"/>
                <w:right w:val="none" w:sz="0" w:space="0" w:color="auto"/>
              </w:divBdr>
            </w:div>
          </w:divsChild>
        </w:div>
        <w:div w:id="1781949848">
          <w:marLeft w:val="0"/>
          <w:marRight w:val="0"/>
          <w:marTop w:val="0"/>
          <w:marBottom w:val="0"/>
          <w:divBdr>
            <w:top w:val="none" w:sz="0" w:space="0" w:color="auto"/>
            <w:left w:val="none" w:sz="0" w:space="0" w:color="auto"/>
            <w:bottom w:val="none" w:sz="0" w:space="0" w:color="auto"/>
            <w:right w:val="none" w:sz="0" w:space="0" w:color="auto"/>
          </w:divBdr>
          <w:divsChild>
            <w:div w:id="5372052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intel.com/documents/pm_doc/src/server/GNR/Features/RAPL_DVSEC/assets/RAPL_VSEC_sheets.xlsx" TargetMode="External"/><Relationship Id="rId18" Type="http://schemas.openxmlformats.org/officeDocument/2006/relationships/hyperlink" Target="https://docs.intel.com/documents/pm_doc/src/server/GNR/Features/RAPL_DVSEC/assets/RAPL_VSEC_sheets.xls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intel.com/documents/pm_doc/src/server/GNR/Features/RAPL_DVSEC/assets/RAPL_VSEC_sheets.xlsx" TargetMode="External"/><Relationship Id="rId7" Type="http://schemas.openxmlformats.org/officeDocument/2006/relationships/webSettings" Target="webSettings.xml"/><Relationship Id="rId12" Type="http://schemas.openxmlformats.org/officeDocument/2006/relationships/hyperlink" Target="https://docs.intel.com/documents/pm_doc/src/server/GNR/Features/DVSEC%20MMIO/IC_tpmi.html" TargetMode="External"/><Relationship Id="rId17" Type="http://schemas.openxmlformats.org/officeDocument/2006/relationships/hyperlink" Target="https://docs.intel.com/documents/pm_doc/src/server/GNR/Features/RAPL_DVSEC/assets/RAPL_VSEC_sheets.xlsx"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docs.intel.com/documents/pm_doc/src/server/GNR/Features/RAPL_DVSEC/assets/RAPL_VSEC_sheets.xlsx" TargetMode="External"/><Relationship Id="rId20" Type="http://schemas.openxmlformats.org/officeDocument/2006/relationships/hyperlink" Target="https://docs.intel.com/documents/pm_doc/src/server/GNR/Features/RAPL_DVSEC/assets/RAPL_VSEC_sheets.xl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cs.intel.com/documents/pm_doc/src/server/GNR/Features/DVSEC%20MMIO/assets/TPMI_Data_Structures_GNRSRF.xlsx" TargetMode="External"/><Relationship Id="rId5" Type="http://schemas.openxmlformats.org/officeDocument/2006/relationships/styles" Target="styles.xml"/><Relationship Id="rId15" Type="http://schemas.openxmlformats.org/officeDocument/2006/relationships/hyperlink" Target="https://docs.intel.com/documents/pm_doc/src/server/GNR/Features/RAPL_DVSEC/assets/RAPL_VSEC_sheets.xlsx" TargetMode="External"/><Relationship Id="rId23" Type="http://schemas.openxmlformats.org/officeDocument/2006/relationships/hyperlink" Target="https://docs.intel.com/documents/pm_doc/src/server/GNR/Features/RAPL_DVSEC/assets/RAPL_VSEC_sheets.xlsx" TargetMode="External"/><Relationship Id="rId28" Type="http://schemas.openxmlformats.org/officeDocument/2006/relationships/theme" Target="theme/theme1.xml"/><Relationship Id="rId10" Type="http://schemas.openxmlformats.org/officeDocument/2006/relationships/hyperlink" Target="https://docs.intel.com/documents/pm_doc/src/server/GNR/Features/DVSEC%20MMIO/assets/Enumerated%20content.xlsx" TargetMode="External"/><Relationship Id="rId19" Type="http://schemas.openxmlformats.org/officeDocument/2006/relationships/hyperlink" Target="https://docs.intel.com/documents/pm_doc/src/server/GNR/Features/RAPL_DVSEC/assets/RAPL_VSEC_sheets.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intel.com/documents/pm_doc/src/server/GNR/Features/RAPL_DVSEC/assets/RAPL_VSEC_sheets.xlsx" TargetMode="External"/><Relationship Id="rId22" Type="http://schemas.openxmlformats.org/officeDocument/2006/relationships/hyperlink" Target="https://docs.intel.com/documents/pm_doc/src/server/GNR/Features/RAPL_DVSEC/assets/RAPL_VSEC_sheets.xls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B131A33795349ACDBD6B8876A9E85" ma:contentTypeVersion="14" ma:contentTypeDescription="Create a new document." ma:contentTypeScope="" ma:versionID="8d21b0d5de489badb68195f14e969697">
  <xsd:schema xmlns:xsd="http://www.w3.org/2001/XMLSchema" xmlns:xs="http://www.w3.org/2001/XMLSchema" xmlns:p="http://schemas.microsoft.com/office/2006/metadata/properties" xmlns:ns3="a0881c7e-bde8-497c-bcbe-18a05f14a854" xmlns:ns4="a555451d-518f-4a10-969e-f3a9a0f123ff" targetNamespace="http://schemas.microsoft.com/office/2006/metadata/properties" ma:root="true" ma:fieldsID="d2d3e42451d6bc47cfd64b104aa95459" ns3:_="" ns4:_="">
    <xsd:import namespace="a0881c7e-bde8-497c-bcbe-18a05f14a854"/>
    <xsd:import namespace="a555451d-518f-4a10-969e-f3a9a0f123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81c7e-bde8-497c-bcbe-18a05f14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55451d-518f-4a10-969e-f3a9a0f123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6DCDDF-72B0-4EB8-8FF2-4B3D7FDDC31C}">
  <ds:schemaRefs>
    <ds:schemaRef ds:uri="http://schemas.microsoft.com/sharepoint/v3/contenttype/forms"/>
  </ds:schemaRefs>
</ds:datastoreItem>
</file>

<file path=customXml/itemProps2.xml><?xml version="1.0" encoding="utf-8"?>
<ds:datastoreItem xmlns:ds="http://schemas.openxmlformats.org/officeDocument/2006/customXml" ds:itemID="{B20B240F-040A-4918-880C-BBE57E01B1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80CED-2807-4870-940C-D25244A8D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81c7e-bde8-497c-bcbe-18a05f14a854"/>
    <ds:schemaRef ds:uri="a555451d-518f-4a10-969e-f3a9a0f12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Jeanson, Stephen J</dc:creator>
  <cp:keywords/>
  <dc:description/>
  <cp:lastModifiedBy>Jeanson, Stephen J</cp:lastModifiedBy>
  <cp:revision>42</cp:revision>
  <dcterms:created xsi:type="dcterms:W3CDTF">2023-01-09T23:29:00Z</dcterms:created>
  <dcterms:modified xsi:type="dcterms:W3CDTF">2023-01-31T20:34:00Z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0x010100C9AB131A33795349ACDBD6B8876A9E85</vt:lpwstr>
  </property>
</Properties>
</file>