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8E09A" w14:textId="413AC7CF" w:rsidR="00B1189A" w:rsidRPr="001847D8" w:rsidRDefault="001847D8">
      <w:pPr>
        <w:rPr>
          <w:sz w:val="160"/>
          <w:szCs w:val="160"/>
        </w:rPr>
      </w:pPr>
      <w:bookmarkStart w:id="0" w:name="_GoBack"/>
      <w:r w:rsidRPr="001847D8">
        <w:rPr>
          <w:sz w:val="160"/>
          <w:szCs w:val="160"/>
        </w:rPr>
        <w:t>OPEN CASES</w:t>
      </w:r>
      <w:bookmarkEnd w:id="0"/>
    </w:p>
    <w:sectPr w:rsidR="00B1189A" w:rsidRPr="00184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D8"/>
    <w:rsid w:val="00017740"/>
    <w:rsid w:val="000621EC"/>
    <w:rsid w:val="00136409"/>
    <w:rsid w:val="001847D8"/>
    <w:rsid w:val="001C658D"/>
    <w:rsid w:val="00310AA1"/>
    <w:rsid w:val="004E34AD"/>
    <w:rsid w:val="0057703C"/>
    <w:rsid w:val="00605855"/>
    <w:rsid w:val="00687817"/>
    <w:rsid w:val="009B1CA6"/>
    <w:rsid w:val="00A16913"/>
    <w:rsid w:val="00B1189A"/>
    <w:rsid w:val="00B64677"/>
    <w:rsid w:val="00DF57AD"/>
    <w:rsid w:val="00E343B8"/>
    <w:rsid w:val="00E3516C"/>
    <w:rsid w:val="00E9408A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BC97"/>
  <w15:chartTrackingRefBased/>
  <w15:docId w15:val="{8CACE115-B89A-470E-AB9E-1151F127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1</cp:revision>
  <cp:lastPrinted>2019-06-12T15:57:00Z</cp:lastPrinted>
  <dcterms:created xsi:type="dcterms:W3CDTF">2019-06-12T15:57:00Z</dcterms:created>
  <dcterms:modified xsi:type="dcterms:W3CDTF">2019-06-12T15:58:00Z</dcterms:modified>
</cp:coreProperties>
</file>