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첫번째 단락입니다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헤더 1</w:t>
            </w:r>
          </w:p>
        </w:tc>
        <w:tc>
          <w:tcPr>
            <w:tcW w:type="dxa" w:w="2880"/>
          </w:tcPr>
          <w:p>
            <w:r>
              <w:t>헤더 2</w:t>
            </w:r>
          </w:p>
        </w:tc>
        <w:tc>
          <w:tcPr>
            <w:tcW w:type="dxa" w:w="2880"/>
          </w:tcPr>
          <w:p>
            <w:r>
              <w:t>헤더 3</w:t>
            </w:r>
          </w:p>
        </w:tc>
      </w:tr>
      <w:tr>
        <w:tc>
          <w:tcPr>
            <w:tcW w:type="dxa" w:w="2880"/>
          </w:tcPr>
          <w:p>
            <w:r>
              <w:t>행 1 &amp; 열 1</w:t>
            </w:r>
          </w:p>
        </w:tc>
        <w:tc>
          <w:tcPr>
            <w:tcW w:type="dxa" w:w="2880"/>
          </w:tcPr>
          <w:p>
            <w:r>
              <w:t>행 1 &amp; 열 2</w:t>
            </w:r>
          </w:p>
        </w:tc>
        <w:tc>
          <w:tcPr>
            <w:tcW w:type="dxa" w:w="2880"/>
          </w:tcPr>
          <w:p>
            <w:r>
              <w:t>행 1 &amp; 열 3</w:t>
            </w:r>
          </w:p>
        </w:tc>
      </w:tr>
      <w:tr>
        <w:tc>
          <w:tcPr>
            <w:tcW w:type="dxa" w:w="2880"/>
          </w:tcPr>
          <w:p>
            <w:r>
              <w:t>행 2 &amp; 열 1</w:t>
            </w:r>
          </w:p>
        </w:tc>
        <w:tc>
          <w:tcPr>
            <w:tcW w:type="dxa" w:w="2880"/>
          </w:tcPr>
          <w:p>
            <w:r>
              <w:t>행 2 &amp; 열 2</w:t>
            </w:r>
          </w:p>
        </w:tc>
        <w:tc>
          <w:tcPr>
            <w:tcW w:type="dxa" w:w="2880"/>
          </w:tcPr>
          <w:p>
            <w:r>
              <w:t>행 2 &amp; 열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