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D97E" w14:textId="77777777" w:rsidR="00976588" w:rsidRDefault="00976588">
      <w:pPr>
        <w:spacing w:before="1440"/>
      </w:pPr>
    </w:p>
    <w:p w14:paraId="713E84FF" w14:textId="77777777" w:rsidR="00976588" w:rsidRDefault="00000000">
      <w:pPr>
        <w:spacing w:before="400" w:after="80"/>
        <w:jc w:val="center"/>
      </w:pPr>
      <w:r>
        <w:rPr>
          <w:color w:val="2E75B6"/>
          <w:sz w:val="28"/>
          <w:szCs w:val="28"/>
        </w:rPr>
        <w:t>Guía de Referencia</w:t>
      </w:r>
    </w:p>
    <w:p w14:paraId="06811CC2" w14:textId="77777777" w:rsidR="00976588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Lenguaje M (Power Query)</w:t>
      </w:r>
    </w:p>
    <w:p w14:paraId="2238E42B" w14:textId="77777777" w:rsidR="00976588" w:rsidRDefault="00000000">
      <w:pPr>
        <w:spacing w:after="600"/>
        <w:jc w:val="center"/>
      </w:pPr>
      <w:r>
        <w:rPr>
          <w:i/>
          <w:iCs/>
          <w:color w:val="595959"/>
          <w:sz w:val="32"/>
          <w:szCs w:val="32"/>
        </w:rPr>
        <w:t xml:space="preserve">Traducido a </w:t>
      </w:r>
      <w:proofErr w:type="spellStart"/>
      <w:r>
        <w:rPr>
          <w:i/>
          <w:iCs/>
          <w:color w:val="595959"/>
          <w:sz w:val="32"/>
          <w:szCs w:val="32"/>
        </w:rPr>
        <w:t>dplyr</w:t>
      </w:r>
      <w:proofErr w:type="spellEnd"/>
      <w:r>
        <w:rPr>
          <w:i/>
          <w:iCs/>
          <w:color w:val="595959"/>
          <w:sz w:val="32"/>
          <w:szCs w:val="32"/>
        </w:rPr>
        <w:t xml:space="preserve"> (R)</w:t>
      </w:r>
    </w:p>
    <w:p w14:paraId="7B96071B" w14:textId="77777777" w:rsidR="00976588" w:rsidRDefault="00000000">
      <w:pPr>
        <w:spacing w:after="80"/>
        <w:jc w:val="center"/>
      </w:pPr>
      <w:r>
        <w:rPr>
          <w:color w:val="595959"/>
        </w:rPr>
        <w:t>Análisis de Prevención de Fraude · Scotiabank</w:t>
      </w:r>
    </w:p>
    <w:p w14:paraId="459B8D92" w14:textId="77777777" w:rsidR="00976588" w:rsidRDefault="00000000">
      <w:pPr>
        <w:spacing w:after="1800"/>
        <w:jc w:val="center"/>
      </w:pPr>
      <w:r>
        <w:rPr>
          <w:color w:val="595959"/>
        </w:rPr>
        <w:t>2026</w:t>
      </w:r>
    </w:p>
    <w:p w14:paraId="7B92F021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4F1316E0" w14:textId="77777777" w:rsidR="00976588" w:rsidRDefault="00000000">
      <w:pPr>
        <w:pStyle w:val="Ttulo1"/>
      </w:pPr>
      <w:r>
        <w:rPr>
          <w:color w:val="1F4E79"/>
        </w:rPr>
        <w:t>1. Arquitectura del Lenguaje M</w:t>
      </w:r>
    </w:p>
    <w:p w14:paraId="2A617701" w14:textId="77777777" w:rsidR="00976588" w:rsidRDefault="00000000">
      <w:pPr>
        <w:spacing w:before="80" w:after="80"/>
      </w:pPr>
      <w:r>
        <w:rPr>
          <w:color w:val="595959"/>
        </w:rPr>
        <w:t xml:space="preserve">M es el lenguaje funcional que ejecuta Power Query. Cada consulta es una expresión </w:t>
      </w:r>
      <w:proofErr w:type="spellStart"/>
      <w:r>
        <w:rPr>
          <w:color w:val="595959"/>
        </w:rPr>
        <w:t>let</w:t>
      </w:r>
      <w:proofErr w:type="spellEnd"/>
      <w:r>
        <w:rPr>
          <w:color w:val="595959"/>
        </w:rPr>
        <w:t>...in que encadena pasos de transformación sobre tablas.</w:t>
      </w:r>
    </w:p>
    <w:p w14:paraId="781F1CDA" w14:textId="77777777" w:rsidR="00976588" w:rsidRDefault="00976588">
      <w:pPr>
        <w:spacing w:before="120" w:after="80"/>
      </w:pPr>
    </w:p>
    <w:p w14:paraId="5CA2DFF0" w14:textId="77777777" w:rsidR="00976588" w:rsidRDefault="00000000">
      <w:pPr>
        <w:pStyle w:val="Ttulo2"/>
      </w:pPr>
      <w:r>
        <w:rPr>
          <w:color w:val="2E75B6"/>
        </w:rPr>
        <w:t>1.1 Estructura base de toda consulta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976588" w14:paraId="24D6F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75E70E" w14:textId="77777777" w:rsidR="0097658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let</w:t>
            </w:r>
            <w:proofErr w:type="spellEnd"/>
          </w:p>
          <w:p w14:paraId="192E015E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Paso1 = &lt;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expresion_fuente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&gt;,</w:t>
            </w:r>
          </w:p>
          <w:p w14:paraId="14F7419A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Paso2 =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Table.SomeFunction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(Paso1, argumentos),</w:t>
            </w:r>
          </w:p>
          <w:p w14:paraId="6C9C6B3D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Paso3 =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Table.OtherFunction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(Paso2, argumentos)</w:t>
            </w:r>
          </w:p>
          <w:p w14:paraId="47CAE923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in</w:t>
            </w:r>
          </w:p>
          <w:p w14:paraId="4E5EC5CC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Paso3   // &lt;- el paso que se devuelve como resultado final</w:t>
            </w:r>
          </w:p>
        </w:tc>
      </w:tr>
    </w:tbl>
    <w:p w14:paraId="655CB756" w14:textId="77777777" w:rsidR="00976588" w:rsidRDefault="00976588">
      <w:pPr>
        <w:spacing w:before="10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600"/>
      </w:tblGrid>
      <w:tr w:rsidR="00976588" w14:paraId="52C77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255AE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DBC37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Sintaxis 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A792C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976588" w14:paraId="591962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F0D9AC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let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B685D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let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 ... in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3F7932" w14:textId="77777777" w:rsidR="00976588" w:rsidRDefault="00000000">
            <w:r>
              <w:rPr>
                <w:color w:val="404040"/>
                <w:sz w:val="20"/>
                <w:szCs w:val="20"/>
              </w:rPr>
              <w:t>Bloque que define variables/pasos secuenciales</w:t>
            </w:r>
          </w:p>
        </w:tc>
      </w:tr>
      <w:tr w:rsidR="00976588" w14:paraId="5AAE1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F62B25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E1F1A0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in &lt;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nombre_paso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&gt;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FF5008" w14:textId="77777777" w:rsidR="00976588" w:rsidRDefault="00000000">
            <w:r>
              <w:rPr>
                <w:color w:val="404040"/>
                <w:sz w:val="20"/>
                <w:szCs w:val="20"/>
              </w:rPr>
              <w:t>Declara qué paso se retorna como resultado</w:t>
            </w:r>
          </w:p>
        </w:tc>
      </w:tr>
      <w:tr w:rsidR="00976588" w14:paraId="16990C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D8E84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#"nombre"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214A9A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#"Paso con espacios"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7B7F6" w14:textId="77777777" w:rsidR="00976588" w:rsidRDefault="00000000">
            <w:r>
              <w:rPr>
                <w:color w:val="404040"/>
                <w:sz w:val="20"/>
                <w:szCs w:val="20"/>
              </w:rPr>
              <w:t>Nombre de paso con espacios o caracteres especiales</w:t>
            </w:r>
          </w:p>
        </w:tc>
      </w:tr>
      <w:tr w:rsidR="00976588" w14:paraId="2435D1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8D8D77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each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8B20C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 [Col] &gt; 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534974" w14:textId="77777777" w:rsidR="00976588" w:rsidRDefault="00000000">
            <w:r>
              <w:rPr>
                <w:color w:val="404040"/>
                <w:sz w:val="20"/>
                <w:szCs w:val="20"/>
              </w:rPr>
              <w:t xml:space="preserve">Función anónima: </w:t>
            </w:r>
            <w:proofErr w:type="spellStart"/>
            <w:r>
              <w:rPr>
                <w:color w:val="404040"/>
                <w:sz w:val="20"/>
                <w:szCs w:val="20"/>
              </w:rPr>
              <w:t>shorthand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de (_) =&gt; _[Col] &gt; 0</w:t>
            </w:r>
          </w:p>
        </w:tc>
      </w:tr>
      <w:tr w:rsidR="00976588" w14:paraId="49192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FF1C2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_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A7259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_ =&gt; _[Col]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F19620" w14:textId="77777777" w:rsidR="00976588" w:rsidRDefault="00000000">
            <w:r>
              <w:rPr>
                <w:color w:val="404040"/>
                <w:sz w:val="20"/>
                <w:szCs w:val="20"/>
              </w:rPr>
              <w:t>Argumento implícito en funciones lambda</w:t>
            </w:r>
          </w:p>
        </w:tc>
      </w:tr>
      <w:tr w:rsidR="00976588" w14:paraId="7495E2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52BF5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//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82B382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// comentario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2D72B2" w14:textId="77777777" w:rsidR="00976588" w:rsidRDefault="00000000">
            <w:r>
              <w:rPr>
                <w:color w:val="404040"/>
                <w:sz w:val="20"/>
                <w:szCs w:val="20"/>
              </w:rPr>
              <w:t>Comentario de una línea (ignorado por el motor)</w:t>
            </w:r>
          </w:p>
        </w:tc>
      </w:tr>
      <w:tr w:rsidR="00976588" w14:paraId="3C6E0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A4E34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/* */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6ED3E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/* bloque */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840E3" w14:textId="77777777" w:rsidR="00976588" w:rsidRDefault="00000000">
            <w:r>
              <w:rPr>
                <w:color w:val="404040"/>
                <w:sz w:val="20"/>
                <w:szCs w:val="20"/>
              </w:rPr>
              <w:t>Comentario de múltiples líneas</w:t>
            </w:r>
          </w:p>
        </w:tc>
      </w:tr>
    </w:tbl>
    <w:p w14:paraId="63AAD4C1" w14:textId="77777777" w:rsidR="00976588" w:rsidRDefault="00976588">
      <w:pPr>
        <w:spacing w:before="120"/>
      </w:pPr>
    </w:p>
    <w:p w14:paraId="2BB0CFF3" w14:textId="77777777" w:rsidR="00976588" w:rsidRDefault="00000000">
      <w:pPr>
        <w:pStyle w:val="Ttulo2"/>
      </w:pPr>
      <w:r>
        <w:rPr>
          <w:color w:val="2E75B6"/>
        </w:rPr>
        <w:t>1.2 Tipos de datos primitivos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7"/>
        <w:gridCol w:w="3109"/>
        <w:gridCol w:w="2474"/>
      </w:tblGrid>
      <w:tr w:rsidR="00976588" w14:paraId="17ADA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65CF8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958B5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Sintaxis 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CDD96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976588" w14:paraId="717E5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230468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D0D6E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"hola"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91459" w14:textId="77777777" w:rsidR="00976588" w:rsidRDefault="00000000">
            <w:r>
              <w:rPr>
                <w:color w:val="404040"/>
                <w:sz w:val="20"/>
                <w:szCs w:val="20"/>
              </w:rPr>
              <w:t>Cadena de texto (siempre con comillas dobles)</w:t>
            </w:r>
          </w:p>
        </w:tc>
      </w:tr>
      <w:tr w:rsidR="00976588" w14:paraId="6F44A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CC20BE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number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0E839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42 / 3.14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9AC53" w14:textId="77777777" w:rsidR="00976588" w:rsidRDefault="00000000">
            <w:r>
              <w:rPr>
                <w:color w:val="404040"/>
                <w:sz w:val="20"/>
                <w:szCs w:val="20"/>
              </w:rPr>
              <w:t>Entero o decimal (sin comillas)</w:t>
            </w:r>
          </w:p>
        </w:tc>
      </w:tr>
      <w:tr w:rsidR="00976588" w14:paraId="02A98D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11252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A09E1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2025,1,15)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9BAA1" w14:textId="77777777" w:rsidR="00976588" w:rsidRDefault="00000000">
            <w:r>
              <w:rPr>
                <w:color w:val="404040"/>
                <w:sz w:val="20"/>
                <w:szCs w:val="20"/>
              </w:rPr>
              <w:t>Fecha literal con constructor</w:t>
            </w:r>
          </w:p>
        </w:tc>
      </w:tr>
      <w:tr w:rsidR="00976588" w14:paraId="137748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D01DC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2D30DD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datetime(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2025,1,15,9,0,0)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853E5" w14:textId="77777777" w:rsidR="00976588" w:rsidRDefault="00000000">
            <w:r>
              <w:rPr>
                <w:color w:val="404040"/>
                <w:sz w:val="20"/>
                <w:szCs w:val="20"/>
              </w:rPr>
              <w:t>Fecha con hora</w:t>
            </w:r>
          </w:p>
        </w:tc>
      </w:tr>
      <w:tr w:rsidR="00976588" w14:paraId="27714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A3F85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logical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03AD7B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true / false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30B32" w14:textId="77777777" w:rsidR="00976588" w:rsidRDefault="00000000">
            <w:r>
              <w:rPr>
                <w:color w:val="404040"/>
                <w:sz w:val="20"/>
                <w:szCs w:val="20"/>
              </w:rPr>
              <w:t>Booleano (minúsculas)</w:t>
            </w:r>
          </w:p>
        </w:tc>
      </w:tr>
      <w:tr w:rsidR="00976588" w14:paraId="5E8A83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2C89AB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A36CC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04E323" w14:textId="77777777" w:rsidR="00976588" w:rsidRDefault="00000000">
            <w:r>
              <w:rPr>
                <w:color w:val="404040"/>
                <w:sz w:val="20"/>
                <w:szCs w:val="20"/>
              </w:rPr>
              <w:t>Valor ausente (equivale a NA en R)</w:t>
            </w:r>
          </w:p>
        </w:tc>
      </w:tr>
      <w:tr w:rsidR="00976588" w14:paraId="149354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F4804F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list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AFC4F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{1, 2, 3}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E69F2" w14:textId="77777777" w:rsidR="00976588" w:rsidRDefault="00000000">
            <w:r>
              <w:rPr>
                <w:color w:val="404040"/>
                <w:sz w:val="20"/>
                <w:szCs w:val="20"/>
              </w:rPr>
              <w:t>Lista (equivale a vector en R)</w:t>
            </w:r>
          </w:p>
        </w:tc>
      </w:tr>
      <w:tr w:rsidR="00976588" w14:paraId="1952E0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B1943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record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A5119A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[a=1, b=2]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A1414C" w14:textId="77777777" w:rsidR="00976588" w:rsidRDefault="00000000">
            <w:r>
              <w:rPr>
                <w:color w:val="404040"/>
                <w:sz w:val="20"/>
                <w:szCs w:val="20"/>
              </w:rPr>
              <w:t xml:space="preserve">Registro clave-valor (equivale a </w:t>
            </w:r>
            <w:proofErr w:type="spellStart"/>
            <w:proofErr w:type="gramStart"/>
            <w:r>
              <w:rPr>
                <w:color w:val="404040"/>
                <w:sz w:val="20"/>
                <w:szCs w:val="20"/>
              </w:rPr>
              <w:t>list</w:t>
            </w:r>
            <w:proofErr w:type="spellEnd"/>
            <w:r>
              <w:rPr>
                <w:color w:val="404040"/>
                <w:sz w:val="20"/>
                <w:szCs w:val="20"/>
              </w:rPr>
              <w:t>(</w:t>
            </w:r>
            <w:proofErr w:type="gramEnd"/>
            <w:r>
              <w:rPr>
                <w:color w:val="404040"/>
                <w:sz w:val="20"/>
                <w:szCs w:val="20"/>
              </w:rPr>
              <w:t>) en R)</w:t>
            </w:r>
          </w:p>
        </w:tc>
      </w:tr>
      <w:tr w:rsidR="00976588" w14:paraId="77BE8A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73755D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table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6A3BA4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Table.FromRows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(...)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EC7AB" w14:textId="77777777" w:rsidR="00976588" w:rsidRDefault="00000000">
            <w:r>
              <w:rPr>
                <w:color w:val="404040"/>
                <w:sz w:val="20"/>
                <w:szCs w:val="20"/>
              </w:rPr>
              <w:t>Tabla bidimensional</w:t>
            </w:r>
          </w:p>
        </w:tc>
      </w:tr>
    </w:tbl>
    <w:p w14:paraId="63CF082C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18796511" w14:textId="77777777" w:rsidR="00976588" w:rsidRDefault="00000000">
      <w:pPr>
        <w:pStyle w:val="Ttulo1"/>
      </w:pPr>
      <w:r>
        <w:rPr>
          <w:color w:val="1F4E79"/>
        </w:rPr>
        <w:t>2. Operaciones sobre Tablas</w:t>
      </w:r>
    </w:p>
    <w:p w14:paraId="0426F1EE" w14:textId="77777777" w:rsidR="00976588" w:rsidRDefault="00000000">
      <w:pPr>
        <w:spacing w:before="80" w:after="80"/>
      </w:pPr>
      <w:r>
        <w:rPr>
          <w:color w:val="595959"/>
        </w:rPr>
        <w:t xml:space="preserve">La siguiente tabla compara las operaciones más frecuentes en M contra su equivalente en </w:t>
      </w:r>
      <w:proofErr w:type="spellStart"/>
      <w:r>
        <w:rPr>
          <w:color w:val="595959"/>
        </w:rPr>
        <w:t>dplyr</w:t>
      </w:r>
      <w:proofErr w:type="spellEnd"/>
      <w:r>
        <w:rPr>
          <w:color w:val="595959"/>
        </w:rPr>
        <w:t xml:space="preserve"> de R.</w:t>
      </w:r>
    </w:p>
    <w:p w14:paraId="651BE624" w14:textId="77777777" w:rsidR="00976588" w:rsidRDefault="00976588">
      <w:pPr>
        <w:spacing w:before="120"/>
      </w:pPr>
    </w:p>
    <w:p w14:paraId="7A58D322" w14:textId="77777777" w:rsidR="00976588" w:rsidRDefault="00000000">
      <w:pPr>
        <w:pStyle w:val="Ttulo2"/>
      </w:pPr>
      <w:r>
        <w:rPr>
          <w:color w:val="2E75B6"/>
        </w:rPr>
        <w:t>2.1 Filtrar filas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6C926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8BA4F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04563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2B4E5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3D3D01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C400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Filtro simple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701F88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Table.SelectRows(t, each [Col] = "x")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694F4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filter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t, Col == "x")</w:t>
            </w:r>
          </w:p>
        </w:tc>
      </w:tr>
      <w:tr w:rsidR="00976588" w14:paraId="30F74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7043F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Múltiples condiciones AND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EBB784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Table.SelectRows(t, each [A] = 1 and [B] &gt; 0)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EC0E8F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filter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t, A == 1, B &gt; 0)</w:t>
            </w:r>
          </w:p>
        </w:tc>
      </w:tr>
      <w:tr w:rsidR="00976588" w14:paraId="142C0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AB700A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Múltiples condiciones 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F5DD0B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Table.SelectRows(t, each [A] = 1 or [B] = 2)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2DA553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filter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t, A == 1 | B == 2)</w:t>
            </w:r>
          </w:p>
        </w:tc>
      </w:tr>
      <w:tr w:rsidR="00976588" w:rsidRPr="006B0E47" w14:paraId="335DE9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72AB8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Excluir nulos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ED7AB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Table.SelectRows(t, each [Col] &lt;&gt; null)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49AA8" w14:textId="77777777" w:rsidR="00976588" w:rsidRPr="006B0E47" w:rsidRDefault="00000000">
            <w:pPr>
              <w:rPr>
                <w:lang w:val="en-US"/>
              </w:rPr>
            </w:pP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filter(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, !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is.na(Col))</w:t>
            </w:r>
          </w:p>
        </w:tc>
      </w:tr>
      <w:tr w:rsidR="00976588" w:rsidRPr="006B0E47" w14:paraId="693E6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88FB7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Filtro por lista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3E23D2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Table.SelectRows(t, each List.Contains({"A","B"}, [Col]))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0D594" w14:textId="77777777" w:rsidR="00976588" w:rsidRPr="006B0E47" w:rsidRDefault="00000000">
            <w:pPr>
              <w:rPr>
                <w:lang w:val="en-US"/>
              </w:rPr>
            </w:pP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filter(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t, Col %in% c("A","B"))</w:t>
            </w:r>
          </w:p>
        </w:tc>
      </w:tr>
    </w:tbl>
    <w:p w14:paraId="19348003" w14:textId="77777777" w:rsidR="00976588" w:rsidRPr="006B0E47" w:rsidRDefault="00976588">
      <w:pPr>
        <w:spacing w:before="120"/>
        <w:rPr>
          <w:lang w:val="en-US"/>
        </w:rPr>
      </w:pPr>
    </w:p>
    <w:p w14:paraId="0E1FA5BF" w14:textId="77777777" w:rsidR="00976588" w:rsidRDefault="00000000">
      <w:pPr>
        <w:pStyle w:val="Ttulo2"/>
      </w:pPr>
      <w:r>
        <w:rPr>
          <w:color w:val="2E75B6"/>
        </w:rPr>
        <w:t>2.2 Seleccionar y reordenar columnas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4DEC2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63BC5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FD4ED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8525A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00B48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1990D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Seleccionar columnas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497B1D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Table.SelectColumns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(t, {"Col1","Col2"})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4D6E3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t, Col1, Col2)</w:t>
            </w:r>
          </w:p>
        </w:tc>
      </w:tr>
      <w:tr w:rsidR="00976588" w14:paraId="5C6FC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2B788F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Eliminar columnas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CC617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Table.RemoveColumns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(t, {"Col1","Col2"})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831EB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select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t, -Col1, -Col2)</w:t>
            </w:r>
          </w:p>
        </w:tc>
      </w:tr>
      <w:tr w:rsidR="00976588" w14:paraId="5DB1E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A7337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Renombrar columna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2D035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Table.RenameColumns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(t, {{"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Viejo","Nuevo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A692E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rename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t, Nuevo = Viejo)</w:t>
            </w:r>
          </w:p>
        </w:tc>
      </w:tr>
      <w:tr w:rsidR="00976588" w:rsidRPr="006B0E47" w14:paraId="46810C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48E2A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Reordenar columnas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EA931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Table.ReorderColumns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(t, {"B","A","C"})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CD7EA9" w14:textId="77777777" w:rsidR="00976588" w:rsidRPr="006B0E47" w:rsidRDefault="00000000">
            <w:pPr>
              <w:rPr>
                <w:lang w:val="en-US"/>
              </w:rPr>
            </w:pP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select(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t, B, A, C)</w:t>
            </w:r>
          </w:p>
        </w:tc>
      </w:tr>
    </w:tbl>
    <w:p w14:paraId="5FCE8AA0" w14:textId="77777777" w:rsidR="00976588" w:rsidRPr="006B0E47" w:rsidRDefault="00976588">
      <w:pPr>
        <w:spacing w:before="120"/>
        <w:rPr>
          <w:lang w:val="en-US"/>
        </w:rPr>
      </w:pPr>
    </w:p>
    <w:p w14:paraId="11A90BEC" w14:textId="77777777" w:rsidR="00976588" w:rsidRDefault="00000000">
      <w:pPr>
        <w:pStyle w:val="Ttulo2"/>
      </w:pPr>
      <w:r>
        <w:rPr>
          <w:color w:val="2E75B6"/>
        </w:rPr>
        <w:t>2.3 Agregar columnas calculadas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7EB1F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B1083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538C5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FCCD6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6DA8B6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588222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Columna de texto fijo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51484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Table.AddColumn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(t, "Nueva",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 "valor")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0CE56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mutate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t, Nueva = "valor")</w:t>
            </w:r>
          </w:p>
        </w:tc>
      </w:tr>
      <w:tr w:rsidR="00976588" w:rsidRPr="006B0E47" w14:paraId="3F96D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7D607B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Columna calculada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B4119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Table.AddColumn(t, "Total", each [A] + [B])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2D4403" w14:textId="77777777" w:rsidR="00976588" w:rsidRPr="006B0E47" w:rsidRDefault="00000000">
            <w:pPr>
              <w:rPr>
                <w:lang w:val="en-US"/>
              </w:rPr>
            </w:pP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mutate(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t, Total = A + B)</w:t>
            </w:r>
          </w:p>
        </w:tc>
      </w:tr>
      <w:tr w:rsidR="00976588" w:rsidRPr="006B0E47" w14:paraId="1AF22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FC27D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Columna condicional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4F938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Table.AddColumn(t, "Z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",   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each if [A]="x" and [B]="y" then "Z1"   else "otro")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D9C1F1" w14:textId="77777777" w:rsidR="00976588" w:rsidRPr="006B0E47" w:rsidRDefault="00000000">
            <w:pPr>
              <w:rPr>
                <w:lang w:val="en-US"/>
              </w:rPr>
            </w:pP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mutate(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t, Z = case_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when(  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 A=="x" &amp; B=="y" ~ "Z1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",   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TRUE ~ "otro"))</w:t>
            </w:r>
          </w:p>
        </w:tc>
      </w:tr>
      <w:tr w:rsidR="00976588" w:rsidRPr="006B0E47" w14:paraId="376D2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C6C5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Columna de tipo explícito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40B56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Table.AddColumn(t, "N", each [A]*2, type number)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3A6A7" w14:textId="77777777" w:rsidR="00976588" w:rsidRPr="006B0E47" w:rsidRDefault="00000000">
            <w:pPr>
              <w:rPr>
                <w:lang w:val="en-US"/>
              </w:rPr>
            </w:pP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mutate(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t, N = A * 2L)</w:t>
            </w:r>
          </w:p>
        </w:tc>
      </w:tr>
    </w:tbl>
    <w:p w14:paraId="71AF6DA1" w14:textId="77777777" w:rsidR="00976588" w:rsidRPr="006B0E47" w:rsidRDefault="00976588">
      <w:pPr>
        <w:spacing w:before="120"/>
        <w:rPr>
          <w:lang w:val="en-US"/>
        </w:rPr>
      </w:pPr>
    </w:p>
    <w:p w14:paraId="720DB604" w14:textId="77777777" w:rsidR="00976588" w:rsidRDefault="00000000">
      <w:pPr>
        <w:pStyle w:val="Ttulo2"/>
      </w:pPr>
      <w:r>
        <w:rPr>
          <w:color w:val="2E75B6"/>
        </w:rPr>
        <w:t>2.4 Agrupar y agregar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19F4F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CB376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D8105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B7DC6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:rsidRPr="006B0E47" w14:paraId="224F02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80A64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Conteo por grupo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739026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Table.Group(t, {"Col"}, {{"n", each Table.RowCount(_)}})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6DB1EA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 |&gt; group_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by(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Col) |&gt;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summarise(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n =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n(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))</w:t>
            </w:r>
          </w:p>
        </w:tc>
      </w:tr>
      <w:tr w:rsidR="00976588" w:rsidRPr="006B0E47" w14:paraId="6003E5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56D5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Suma por grupo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DFECE2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Table.Group(t, {"Col"}, {{"Suma", each List.Sum([Monto])}})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8F6ADF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 |&gt; group_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by(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Col) |&gt;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summarise(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Suma =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sum(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Monto))</w:t>
            </w:r>
          </w:p>
        </w:tc>
      </w:tr>
      <w:tr w:rsidR="00976588" w:rsidRPr="006B0E47" w14:paraId="7C13F7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967568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Promedio por grupo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2BEA4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Table.Group(t, {"Col"}, {{"Avg", each List.Average([Val])}})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88BB3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 |&gt; group_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by(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Col) |&gt;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summarise(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Avg =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mean(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Val))</w:t>
            </w:r>
          </w:p>
        </w:tc>
      </w:tr>
      <w:tr w:rsidR="00976588" w:rsidRPr="006B0E47" w14:paraId="1C75BB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130F55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Múltiples métricas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0006D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Table.Group(t, {"G"},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{  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 {"n", each Table.RowCount(_)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},   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{"S", each List.Sum([V])}})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5D398E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t |&gt; group_by(G) |&gt;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summarise(  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 n =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n(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), S = sum(V))</w:t>
            </w:r>
          </w:p>
        </w:tc>
      </w:tr>
    </w:tbl>
    <w:p w14:paraId="6BB6530C" w14:textId="77777777" w:rsidR="00976588" w:rsidRPr="006B0E47" w:rsidRDefault="00976588">
      <w:pPr>
        <w:spacing w:before="120"/>
        <w:rPr>
          <w:lang w:val="en-US"/>
        </w:rPr>
      </w:pPr>
    </w:p>
    <w:p w14:paraId="4C9CF429" w14:textId="77777777" w:rsidR="00976588" w:rsidRDefault="00000000">
      <w:pPr>
        <w:pStyle w:val="Ttulo2"/>
      </w:pPr>
      <w:r>
        <w:rPr>
          <w:color w:val="2E75B6"/>
        </w:rPr>
        <w:t>2.5 Ordenar filas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44C922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FAC06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8747EE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F68EC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354E0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3A1FEF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Ascendente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E81574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Table.Sort(t, {{"Col", Order.Ascending}})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BBFE8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arrange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t, Col)</w:t>
            </w:r>
          </w:p>
        </w:tc>
      </w:tr>
      <w:tr w:rsidR="00976588" w14:paraId="40BC75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56DF6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Descendente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C415D4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Table.Sort(t, {{"Col", Order.Descending}})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864972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arrange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t,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desc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Col))</w:t>
            </w:r>
          </w:p>
        </w:tc>
      </w:tr>
      <w:tr w:rsidR="00976588" w:rsidRPr="006B0E47" w14:paraId="0B855A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B50D5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Múltiples columnas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8ACD4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Table.Sort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(t, {{"A",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Order.Ascending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}, {"B",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Order.Descending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B3CB8" w14:textId="77777777" w:rsidR="00976588" w:rsidRPr="006B0E47" w:rsidRDefault="00000000">
            <w:pPr>
              <w:rPr>
                <w:lang w:val="en-US"/>
              </w:rPr>
            </w:pP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arrange(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t, A, desc(B))</w:t>
            </w:r>
          </w:p>
        </w:tc>
      </w:tr>
    </w:tbl>
    <w:p w14:paraId="15FB285A" w14:textId="77777777" w:rsidR="00976588" w:rsidRPr="006B0E47" w:rsidRDefault="00976588">
      <w:pPr>
        <w:spacing w:before="120"/>
        <w:rPr>
          <w:lang w:val="en-US"/>
        </w:rPr>
      </w:pPr>
    </w:p>
    <w:p w14:paraId="5F47BF4A" w14:textId="77777777" w:rsidR="00976588" w:rsidRDefault="00000000">
      <w:pPr>
        <w:pStyle w:val="Ttulo2"/>
      </w:pPr>
      <w:r>
        <w:rPr>
          <w:color w:val="2E75B6"/>
        </w:rPr>
        <w:t>2.6 Joins (combinar tablas)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762B4A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2555E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1EF09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BF7B9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:rsidRPr="006B0E47" w14:paraId="31994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C99D9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Inner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07134B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Table.NestedJoin(t1, "K", t2, "K", "tmp", JoinKind.Inner)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BE8A8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inner_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join(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t1, t2, by = "K")</w:t>
            </w:r>
          </w:p>
        </w:tc>
      </w:tr>
      <w:tr w:rsidR="00976588" w:rsidRPr="006B0E47" w14:paraId="5A739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4FD6A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Left Join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FAC809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Table.NestedJoin(t1, "K", t2, "K", "tmp", JoinKind.LeftOuter)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8FD1F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left_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join(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t1, t2, by = "K")</w:t>
            </w:r>
          </w:p>
        </w:tc>
      </w:tr>
      <w:tr w:rsidR="00976588" w14:paraId="006A0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00C39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Expandir tabla anidada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019F34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Table.ExpandTableColumn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(t, "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", {"Col"})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456616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(incluido automáticamente en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dplyr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)</w:t>
            </w:r>
          </w:p>
        </w:tc>
      </w:tr>
      <w:tr w:rsidR="00976588" w:rsidRPr="006B0E47" w14:paraId="0A427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FF41A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Join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 xml:space="preserve"> por múltiples llaves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2475CB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Table.NestedJoin(t1, {"A","B"}, t2, {"A","B"}, "tmp", JoinKind.LeftOuter)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7C7A3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left_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join(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t1, t2, by = c("A","B"))</w:t>
            </w:r>
          </w:p>
        </w:tc>
      </w:tr>
    </w:tbl>
    <w:p w14:paraId="3310011E" w14:textId="77777777" w:rsidR="00976588" w:rsidRPr="006B0E47" w:rsidRDefault="00976588">
      <w:pPr>
        <w:spacing w:before="120"/>
        <w:rPr>
          <w:lang w:val="en-US"/>
        </w:rPr>
      </w:pPr>
    </w:p>
    <w:p w14:paraId="0807AF5F" w14:textId="77777777" w:rsidR="00976588" w:rsidRDefault="00000000">
      <w:pPr>
        <w:pStyle w:val="Ttulo2"/>
      </w:pPr>
      <w:r>
        <w:rPr>
          <w:color w:val="2E75B6"/>
        </w:rPr>
        <w:t>2.7 Apilar tablas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63773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F9054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B09E91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FCF0F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687D8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77D56E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Union vertical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3C6C2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Table.Combine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({t1, t2})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CEC99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bind_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t1, t2)</w:t>
            </w:r>
          </w:p>
        </w:tc>
      </w:tr>
      <w:tr w:rsidR="00976588" w14:paraId="1EBB5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5B0CB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Union con columnas distintas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1C38A8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Table.Combine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({t1, t2}) // rellena con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 las que faltan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B667DE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bind_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rows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t1, t2) # rellena con NA las que faltan</w:t>
            </w:r>
          </w:p>
        </w:tc>
      </w:tr>
    </w:tbl>
    <w:p w14:paraId="13724FD9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236DE64A" w14:textId="77777777" w:rsidR="00976588" w:rsidRDefault="00000000">
      <w:pPr>
        <w:pStyle w:val="Ttulo1"/>
      </w:pPr>
      <w:r>
        <w:rPr>
          <w:color w:val="1F4E79"/>
        </w:rPr>
        <w:t>3. Funciones de Texto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0405D5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87009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EEA3B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C8E8F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73E304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DB4E68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Mayúsculas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5BE89C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Text.Upper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79A30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toupper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Col)</w:t>
            </w:r>
          </w:p>
        </w:tc>
      </w:tr>
      <w:tr w:rsidR="00976588" w14:paraId="5DCA3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F520C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Minúsculas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B8A47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Text.Lower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47932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tolower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Col)</w:t>
            </w:r>
          </w:p>
        </w:tc>
      </w:tr>
      <w:tr w:rsidR="00976588" w14:paraId="152EA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44B29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Quitar espacios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431BF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Text.Trim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E53BAA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trimws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Col)</w:t>
            </w:r>
          </w:p>
        </w:tc>
      </w:tr>
      <w:tr w:rsidR="00976588" w14:paraId="4649B6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2F2FD5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Longitud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ABE24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Text.Length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6D5B05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nchar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Col)</w:t>
            </w:r>
          </w:p>
        </w:tc>
      </w:tr>
      <w:tr w:rsidR="00976588" w14:paraId="39B26F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A2E22" w14:textId="77777777" w:rsidR="00976588" w:rsidRDefault="00000000"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Subcadena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89801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Text.Middle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([Col], 0, 3)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C4D69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substr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Col, 1, 3)</w:t>
            </w:r>
          </w:p>
        </w:tc>
      </w:tr>
      <w:tr w:rsidR="00976588" w14:paraId="580623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7E20C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Contiene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B9E00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Text.Contains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([Col], "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93294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grepl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", Col)</w:t>
            </w:r>
          </w:p>
        </w:tc>
      </w:tr>
      <w:tr w:rsidR="00976588" w14:paraId="335E9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933108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Empieza con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CCFEE8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Text.StartsWith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([Col], "AB")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C05FD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startsWith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Col, "AB")</w:t>
            </w:r>
          </w:p>
        </w:tc>
      </w:tr>
      <w:tr w:rsidR="00976588" w14:paraId="2335E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C62AA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Termina con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1EDC0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Text.EndsWith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([Col], "Z")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A97FF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endsWith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Col, "Z")</w:t>
            </w:r>
          </w:p>
        </w:tc>
      </w:tr>
      <w:tr w:rsidR="00976588" w14:paraId="2C760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4A07FE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Reemplazar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18658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Text.Replace([Col], "old", "new")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2BCD76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gsub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old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", "new", Col)</w:t>
            </w:r>
          </w:p>
        </w:tc>
      </w:tr>
      <w:tr w:rsidR="00976588" w14:paraId="2E40F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CA3BE1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Concatenar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67F51D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[A] &amp; " - " &amp; [B]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3333A" w14:textId="77777777" w:rsidR="00976588" w:rsidRDefault="00000000"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paste(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A, B,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sep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=" - ")</w:t>
            </w:r>
          </w:p>
        </w:tc>
      </w:tr>
      <w:tr w:rsidR="00976588" w14:paraId="77F07F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8EF79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Cero a la izquierda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79C13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Text.PadStart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([Col], 3, "0")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B3155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formatC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Col,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width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=3,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flag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="0")</w:t>
            </w:r>
          </w:p>
        </w:tc>
      </w:tr>
      <w:tr w:rsidR="00976588" w14:paraId="384E3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478C4F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Separar por delimitador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DEAA83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Text.Split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([Col], "-")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02814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strsplit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Col, "-")</w:t>
            </w:r>
          </w:p>
        </w:tc>
      </w:tr>
    </w:tbl>
    <w:p w14:paraId="2C4D1B68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25212359" w14:textId="77777777" w:rsidR="00976588" w:rsidRDefault="00000000">
      <w:pPr>
        <w:pStyle w:val="Ttulo1"/>
      </w:pPr>
      <w:r>
        <w:rPr>
          <w:color w:val="1F4E79"/>
        </w:rPr>
        <w:t>4. Funciones de Fecha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976588" w14:paraId="6F582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5DA83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C8A84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AA2E5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138663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CA904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Año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D1DB4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Date.Year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([Fecha])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9412E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year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(Fecha)   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# {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lubridate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}</w:t>
            </w:r>
          </w:p>
        </w:tc>
      </w:tr>
      <w:tr w:rsidR="00976588" w14:paraId="69175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F33AC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5E078E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Date.Month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([Fecha])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4A3A9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Fecha)</w:t>
            </w:r>
          </w:p>
        </w:tc>
      </w:tr>
      <w:tr w:rsidR="00976588" w14:paraId="71B90D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C1024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Día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01A02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Date.Day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([Fecha])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28084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day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Fecha)</w:t>
            </w:r>
          </w:p>
        </w:tc>
      </w:tr>
      <w:tr w:rsidR="00976588" w14:paraId="38D1C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559CD1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Día semana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DED58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Date.DayOfWeek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([Fecha])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726A2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wday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Fecha)</w:t>
            </w:r>
          </w:p>
        </w:tc>
      </w:tr>
      <w:tr w:rsidR="00976588" w14:paraId="2C088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9CCD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Inicio de mes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439BFD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Date.StartOfMonth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([Fecha])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3EA83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floor_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Fecha, "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")</w:t>
            </w:r>
          </w:p>
        </w:tc>
      </w:tr>
      <w:tr w:rsidR="00976588" w14:paraId="75A3F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AE656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Fin de mes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D35C77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Date.EndOfMonth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([Fecha])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8F184B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ceiling_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Fecha, "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") - 1</w:t>
            </w:r>
          </w:p>
        </w:tc>
      </w:tr>
      <w:tr w:rsidR="00976588" w14:paraId="25C04B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DCA21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Diferencia días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F01B65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Duration.Days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([F2] - [F1])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57CF80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as.numeric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(F2 - F1)</w:t>
            </w:r>
          </w:p>
        </w:tc>
      </w:tr>
      <w:tr w:rsidR="00976588" w14:paraId="05B71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12AEDC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Hoy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B1001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DateTime.LocalNow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31C748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Sys.Date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()</w:t>
            </w:r>
          </w:p>
        </w:tc>
      </w:tr>
      <w:tr w:rsidR="00976588" w14:paraId="387B1B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830C9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Convertir texto a fecha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34845C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Date.FromText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68221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as.Date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(Col)</w:t>
            </w:r>
          </w:p>
        </w:tc>
      </w:tr>
    </w:tbl>
    <w:p w14:paraId="65DA224F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7C632EBA" w14:textId="77777777" w:rsidR="00976588" w:rsidRDefault="00000000">
      <w:pPr>
        <w:pStyle w:val="Ttulo1"/>
      </w:pPr>
      <w:r>
        <w:rPr>
          <w:color w:val="1F4E79"/>
        </w:rPr>
        <w:t>5. Funciones de Número y Lista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7"/>
        <w:gridCol w:w="3757"/>
        <w:gridCol w:w="2866"/>
      </w:tblGrid>
      <w:tr w:rsidR="00976588" w14:paraId="7C6A30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048358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F7E7E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4721B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6819F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29AC8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Redondear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8891D7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Number.Round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([Col], 2)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4FE53B" w14:textId="77777777" w:rsidR="00976588" w:rsidRDefault="00000000"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round(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Col, 2)</w:t>
            </w:r>
          </w:p>
        </w:tc>
      </w:tr>
      <w:tr w:rsidR="00976588" w14:paraId="1746AE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8B40C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Valor absoluto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F1B9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Number.Abs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29163B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abs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Col)</w:t>
            </w:r>
          </w:p>
        </w:tc>
      </w:tr>
      <w:tr w:rsidR="00976588" w14:paraId="12CB3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B3629F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Suma de lista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B3146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List.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({1,2,3})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FE1728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sum(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1,2,3))</w:t>
            </w:r>
          </w:p>
        </w:tc>
      </w:tr>
      <w:tr w:rsidR="00976588" w14:paraId="3D4478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7E953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Promedio de lista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E0577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List.Average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({1,2,3})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47475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mean(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1,2,3))</w:t>
            </w:r>
          </w:p>
        </w:tc>
      </w:tr>
      <w:tr w:rsidR="00976588" w14:paraId="10353B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647F5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Máximo de lista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33C85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List.Max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({1,2,3})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5B532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1,2,3))</w:t>
            </w:r>
          </w:p>
        </w:tc>
      </w:tr>
      <w:tr w:rsidR="00976588" w14:paraId="43290F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2BD22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Mínimo de lista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969AC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List.Min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({1,2,3})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C7C6F9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min(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1,2,3))</w:t>
            </w:r>
          </w:p>
        </w:tc>
      </w:tr>
      <w:tr w:rsidR="00976588" w14:paraId="6D6A5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6DBA4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Lista contiene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4D2AF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List.Contains({"A","B"}, 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834E93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 %in% c("A","B")</w:t>
            </w:r>
          </w:p>
        </w:tc>
      </w:tr>
      <w:tr w:rsidR="00976588" w14:paraId="5BCDF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040C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Contar distintos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0D698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List.Count(List.Distinct([Col]))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05850C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n_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distinct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Col)</w:t>
            </w:r>
          </w:p>
        </w:tc>
      </w:tr>
    </w:tbl>
    <w:p w14:paraId="06E4B8F6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0F98797B" w14:textId="77777777" w:rsidR="00976588" w:rsidRDefault="00000000">
      <w:pPr>
        <w:pStyle w:val="Ttulo1"/>
      </w:pPr>
      <w:r>
        <w:rPr>
          <w:color w:val="1F4E79"/>
        </w:rPr>
        <w:t>6. Transformar Tipos de Datos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4"/>
        <w:gridCol w:w="3433"/>
        <w:gridCol w:w="3073"/>
      </w:tblGrid>
      <w:tr w:rsidR="00976588" w14:paraId="346B9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91B6E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Concepto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E2A32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Lenguaje M (Power Query)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594D6" w14:textId="77777777" w:rsidR="00976588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dplyr</w:t>
            </w:r>
            <w:proofErr w:type="spellEnd"/>
            <w:r>
              <w:rPr>
                <w:b/>
                <w:bCs/>
                <w:color w:val="FFFFFF"/>
              </w:rPr>
              <w:t xml:space="preserve"> (R)</w:t>
            </w:r>
          </w:p>
        </w:tc>
      </w:tr>
      <w:tr w:rsidR="00976588" w14:paraId="11023B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F1AA35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Texto a número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B67A1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Number.FromText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3640E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as.numeric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(Col)</w:t>
            </w:r>
          </w:p>
        </w:tc>
      </w:tr>
      <w:tr w:rsidR="00976588" w14:paraId="7D180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AD17B0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Número a texto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282CC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Text.From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08702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as.character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(Col)</w:t>
            </w:r>
          </w:p>
        </w:tc>
      </w:tr>
      <w:tr w:rsidR="00976588" w14:paraId="3FD41A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F6AD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Texto a fecha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51ED9A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Date.FromText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51BB1" w14:textId="77777777" w:rsidR="0097658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as.Date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(Col)</w:t>
            </w:r>
          </w:p>
        </w:tc>
      </w:tr>
      <w:tr w:rsidR="00976588" w:rsidRPr="006B0E47" w14:paraId="59DFC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DAD2F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Cambiar tipo columna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9CE18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Table.TransformColumnTypes(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t,   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{{"Col", type number}})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46FBE" w14:textId="77777777" w:rsidR="00976588" w:rsidRPr="006B0E47" w:rsidRDefault="00000000">
            <w:pPr>
              <w:rPr>
                <w:lang w:val="en-US"/>
              </w:rPr>
            </w:pP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mutate(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 xml:space="preserve">t, Col = </w:t>
            </w:r>
            <w:proofErr w:type="gramStart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as.numeric</w:t>
            </w:r>
            <w:proofErr w:type="gramEnd"/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(Col))</w:t>
            </w:r>
          </w:p>
        </w:tc>
      </w:tr>
      <w:tr w:rsidR="00976588" w14:paraId="539D64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42CB5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Nulo a valor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40C39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if [Col] = null then 0 else [Col]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5B2E9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replace_</w:t>
            </w:r>
            <w:proofErr w:type="gram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na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Col, 0)</w:t>
            </w:r>
          </w:p>
        </w:tc>
      </w:tr>
    </w:tbl>
    <w:p w14:paraId="5814CEB2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314A596F" w14:textId="77777777" w:rsidR="00976588" w:rsidRDefault="00000000">
      <w:pPr>
        <w:pStyle w:val="Ttulo1"/>
      </w:pPr>
      <w:r>
        <w:rPr>
          <w:color w:val="1F4E79"/>
        </w:rPr>
        <w:t xml:space="preserve">7. Patrón Real: Columna Condicional </w:t>
      </w:r>
      <w:proofErr w:type="spellStart"/>
      <w:r>
        <w:rPr>
          <w:color w:val="1F4E79"/>
        </w:rPr>
        <w:t>Multi-condición</w:t>
      </w:r>
      <w:proofErr w:type="spellEnd"/>
    </w:p>
    <w:p w14:paraId="0C55B7D7" w14:textId="77777777" w:rsidR="00976588" w:rsidRDefault="00000000">
      <w:pPr>
        <w:spacing w:before="80" w:after="80"/>
      </w:pPr>
      <w:r>
        <w:rPr>
          <w:color w:val="595959"/>
        </w:rPr>
        <w:t xml:space="preserve">Aplicado al caso de identificación de herramienta en </w:t>
      </w:r>
      <w:proofErr w:type="spellStart"/>
      <w:r>
        <w:rPr>
          <w:color w:val="595959"/>
        </w:rPr>
        <w:t>journals</w:t>
      </w:r>
      <w:proofErr w:type="spellEnd"/>
      <w:r>
        <w:rPr>
          <w:color w:val="595959"/>
        </w:rPr>
        <w:t xml:space="preserve"> de Scotiabank:</w:t>
      </w:r>
    </w:p>
    <w:p w14:paraId="4F7A75A4" w14:textId="77777777" w:rsidR="00976588" w:rsidRDefault="00976588">
      <w:pPr>
        <w:spacing w:before="120"/>
      </w:pPr>
    </w:p>
    <w:p w14:paraId="27FFF9CF" w14:textId="77777777" w:rsidR="00976588" w:rsidRDefault="00000000">
      <w:pPr>
        <w:pStyle w:val="Ttulo3"/>
      </w:pPr>
      <w:r>
        <w:rPr>
          <w:color w:val="404040"/>
        </w:rPr>
        <w:t>Lenguaje M — versión corregida y robusta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976588" w14:paraId="449A6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1F3CE3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#"identi_tool" =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Table.AddColumn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(</w:t>
            </w:r>
          </w:p>
          <w:p w14:paraId="236F9D45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#"Tipo cambiado",</w:t>
            </w:r>
          </w:p>
          <w:p w14:paraId="0BF11A84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</w:t>
            </w: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>"Herramienta",</w:t>
            </w:r>
          </w:p>
          <w:p w14:paraId="3B92E124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each</w:t>
            </w:r>
          </w:p>
          <w:p w14:paraId="0CD3FBD8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  let</w:t>
            </w:r>
          </w:p>
          <w:p w14:paraId="3B71582C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      RPTA = Text.PadStart([#"ACF-COD RPTA"], 3, "0"),</w:t>
            </w:r>
          </w:p>
          <w:p w14:paraId="06506D80" w14:textId="77777777" w:rsidR="00976588" w:rsidRDefault="00000000">
            <w:pPr>
              <w:spacing w:before="20" w:after="20"/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VP   = [#"CODIGO DE RESPUESTA VISION PLUS"],</w:t>
            </w:r>
          </w:p>
          <w:p w14:paraId="56856EFC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        </w:t>
            </w: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>MSJ  = [#"ACF-TIPO MSJ"]</w:t>
            </w:r>
          </w:p>
          <w:p w14:paraId="57FFAF2F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  in</w:t>
            </w:r>
          </w:p>
          <w:p w14:paraId="06F07EA9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      if RPTA = "059" and (VP = "93" or MSJ = "120") then "VRM"</w:t>
            </w:r>
          </w:p>
          <w:p w14:paraId="5337D20A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      else if RPTA = "059" and VP = "084"              then "RT_UBA"</w:t>
            </w:r>
          </w:p>
          <w:p w14:paraId="1F81AFC3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      else if RPTA = "063" and (VP = "120" or MSJ = "120") then "FRM"</w:t>
            </w:r>
          </w:p>
          <w:p w14:paraId="4D40956B" w14:textId="77777777" w:rsidR="00976588" w:rsidRDefault="00000000">
            <w:pPr>
              <w:spacing w:before="20" w:after="20"/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"otro",</w:t>
            </w:r>
          </w:p>
          <w:p w14:paraId="41B111F2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text</w:t>
            </w:r>
            <w:proofErr w:type="spellEnd"/>
          </w:p>
          <w:p w14:paraId="410A5638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)</w:t>
            </w:r>
          </w:p>
        </w:tc>
      </w:tr>
    </w:tbl>
    <w:p w14:paraId="732E04AD" w14:textId="77777777" w:rsidR="00976588" w:rsidRDefault="00976588">
      <w:pPr>
        <w:spacing w:before="160"/>
      </w:pPr>
    </w:p>
    <w:p w14:paraId="47766865" w14:textId="77777777" w:rsidR="00976588" w:rsidRDefault="00000000">
      <w:pPr>
        <w:pStyle w:val="Ttulo3"/>
      </w:pPr>
      <w:r>
        <w:rPr>
          <w:color w:val="404040"/>
        </w:rPr>
        <w:t xml:space="preserve">Equivalente en </w:t>
      </w:r>
      <w:proofErr w:type="spellStart"/>
      <w:r>
        <w:rPr>
          <w:color w:val="404040"/>
        </w:rPr>
        <w:t>dplyr</w:t>
      </w:r>
      <w:proofErr w:type="spellEnd"/>
      <w:r>
        <w:rPr>
          <w:color w:val="404040"/>
        </w:rPr>
        <w:t xml:space="preserve"> (R)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00"/>
      </w:tblGrid>
      <w:tr w:rsidR="00976588" w14:paraId="215D3D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8FB4CC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>library(dplyr)</w:t>
            </w:r>
          </w:p>
          <w:p w14:paraId="3817C23D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>library(stringr)</w:t>
            </w:r>
          </w:p>
          <w:p w14:paraId="0283669F" w14:textId="77777777" w:rsidR="00976588" w:rsidRPr="006B0E47" w:rsidRDefault="00976588">
            <w:pPr>
              <w:spacing w:before="20" w:after="20"/>
              <w:rPr>
                <w:lang w:val="en-US"/>
              </w:rPr>
            </w:pPr>
          </w:p>
          <w:p w14:paraId="060487AE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>df &lt;- df |&gt;</w:t>
            </w:r>
          </w:p>
          <w:p w14:paraId="76D5CE3D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mutate(</w:t>
            </w:r>
          </w:p>
          <w:p w14:paraId="0355FB8E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RPTA = str_pad(`ACF-COD RPTA`, 3, side = "left", pad = "0"),</w:t>
            </w:r>
          </w:p>
          <w:p w14:paraId="14A03574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Herramienta = case_when(</w:t>
            </w:r>
          </w:p>
          <w:p w14:paraId="612F65D3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RPTA == "059" &amp; (VISION_PLUS == "93"  | TIPO_MSJ == "120") ~ "VRM",</w:t>
            </w:r>
          </w:p>
          <w:p w14:paraId="726242D0" w14:textId="77777777" w:rsidR="00976588" w:rsidRPr="006B0E47" w:rsidRDefault="00000000">
            <w:pPr>
              <w:spacing w:before="20" w:after="20"/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RPTA == "059" &amp;  VISION_PLUS == "084"                        ~ "RT_UBA",</w:t>
            </w:r>
          </w:p>
          <w:p w14:paraId="3EAA2CBC" w14:textId="77777777" w:rsidR="00976588" w:rsidRDefault="00000000">
            <w:pPr>
              <w:spacing w:before="20" w:after="20"/>
            </w:pPr>
            <w:r w:rsidRPr="006B0E47">
              <w:rPr>
                <w:rFonts w:ascii="Courier New" w:eastAsia="Courier New" w:hAnsi="Courier New" w:cs="Courier New"/>
                <w:color w:val="1A1A6E"/>
                <w:sz w:val="19"/>
                <w:szCs w:val="19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>RPTA == "063" &amp; (VISION_PLUS == "120" | TIPO_MSJ == "120") ~ "FRM",</w:t>
            </w:r>
          </w:p>
          <w:p w14:paraId="2182F5DA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  TRUE ~ "otro"</w:t>
            </w:r>
          </w:p>
          <w:p w14:paraId="381E5F99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  )</w:t>
            </w:r>
          </w:p>
          <w:p w14:paraId="00463B4A" w14:textId="77777777" w:rsidR="0097658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1A6E"/>
                <w:sz w:val="19"/>
                <w:szCs w:val="19"/>
              </w:rPr>
              <w:t xml:space="preserve">  )</w:t>
            </w:r>
          </w:p>
        </w:tc>
      </w:tr>
    </w:tbl>
    <w:p w14:paraId="10FB29C3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0E7DD524" w14:textId="77777777" w:rsidR="00976588" w:rsidRDefault="00000000">
      <w:pPr>
        <w:pStyle w:val="Ttulo1"/>
      </w:pPr>
      <w:r>
        <w:rPr>
          <w:color w:val="1F4E79"/>
        </w:rPr>
        <w:t>8. Buenas Prácticas y Tips de Performance</w:t>
      </w:r>
    </w:p>
    <w:p w14:paraId="0C667B81" w14:textId="77777777" w:rsidR="00976588" w:rsidRDefault="00976588">
      <w:pPr>
        <w:spacing w:before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2600"/>
      </w:tblGrid>
      <w:tr w:rsidR="00976588" w14:paraId="6FFB8D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CCAE5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09485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Sintaxis 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EB0A5" w14:textId="77777777" w:rsidR="0097658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976588" w14:paraId="1EDA5D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659109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Normalizar antes de comparar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9CB20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Text.PadStart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([Col], 3, "0")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72880F" w14:textId="77777777" w:rsidR="00976588" w:rsidRDefault="00000000">
            <w:r>
              <w:rPr>
                <w:color w:val="404040"/>
                <w:sz w:val="20"/>
                <w:szCs w:val="20"/>
              </w:rPr>
              <w:t>Evita dobles comparaciones '59' y '059' en cada fila</w:t>
            </w:r>
          </w:p>
        </w:tc>
      </w:tr>
      <w:tr w:rsidR="00976588" w14:paraId="25EC2E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6831D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 xml:space="preserve">Paréntesis en </w:t>
            </w: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or</w:t>
            </w:r>
            <w:proofErr w:type="spellEnd"/>
            <w:r>
              <w:rPr>
                <w:b/>
                <w:bCs/>
                <w:color w:val="404040"/>
                <w:sz w:val="20"/>
                <w:szCs w:val="20"/>
              </w:rPr>
              <w:t>/and mixtos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20CE05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(A = 1 </w:t>
            </w:r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or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 B = 2) and C =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8C7188" w14:textId="77777777" w:rsidR="00976588" w:rsidRDefault="00000000">
            <w:r>
              <w:rPr>
                <w:color w:val="404040"/>
                <w:sz w:val="20"/>
                <w:szCs w:val="20"/>
              </w:rPr>
              <w:t xml:space="preserve">and tiene mayor precedencia que </w:t>
            </w:r>
            <w:proofErr w:type="spellStart"/>
            <w:r>
              <w:rPr>
                <w:color w:val="404040"/>
                <w:sz w:val="20"/>
                <w:szCs w:val="20"/>
              </w:rPr>
              <w:t>or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; sin </w:t>
            </w:r>
            <w:r>
              <w:rPr>
                <w:color w:val="404040"/>
                <w:sz w:val="20"/>
                <w:szCs w:val="20"/>
              </w:rPr>
              <w:lastRenderedPageBreak/>
              <w:t>paréntesis el resultado cambia</w:t>
            </w:r>
          </w:p>
        </w:tc>
      </w:tr>
      <w:tr w:rsidR="00976588" w14:paraId="4E8E1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F970B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b/>
                <w:bCs/>
                <w:color w:val="404040"/>
                <w:sz w:val="20"/>
                <w:szCs w:val="20"/>
                <w:lang w:val="en-US"/>
              </w:rPr>
              <w:lastRenderedPageBreak/>
              <w:t>let local dentro de each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127EF4" w14:textId="77777777" w:rsidR="00976588" w:rsidRPr="006B0E47" w:rsidRDefault="00000000">
            <w:pPr>
              <w:rPr>
                <w:lang w:val="en-US"/>
              </w:rPr>
            </w:pPr>
            <w:r w:rsidRPr="006B0E47">
              <w:rPr>
                <w:rFonts w:ascii="Courier New" w:eastAsia="Courier New" w:hAnsi="Courier New" w:cs="Courier New"/>
                <w:color w:val="1A1A6E"/>
                <w:sz w:val="18"/>
                <w:szCs w:val="18"/>
                <w:lang w:val="en-US"/>
              </w:rPr>
              <w:t>each let x = f([Col]) in x &gt; 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D1728" w14:textId="77777777" w:rsidR="00976588" w:rsidRDefault="00000000">
            <w:r>
              <w:rPr>
                <w:color w:val="404040"/>
                <w:sz w:val="20"/>
                <w:szCs w:val="20"/>
              </w:rPr>
              <w:t>Evita recalcular la misma expresión múltiples veces por fila</w:t>
            </w:r>
          </w:p>
        </w:tc>
      </w:tr>
      <w:tr w:rsidR="00976588" w14:paraId="67ADC3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7A8DE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Filtrar temprano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62DAE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Table.SelectRows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 como Paso2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34EAB" w14:textId="77777777" w:rsidR="00976588" w:rsidRDefault="00000000">
            <w:r>
              <w:rPr>
                <w:color w:val="404040"/>
                <w:sz w:val="20"/>
                <w:szCs w:val="20"/>
              </w:rPr>
              <w:t xml:space="preserve">Reducir filas antes de </w:t>
            </w:r>
            <w:proofErr w:type="spellStart"/>
            <w:r>
              <w:rPr>
                <w:color w:val="404040"/>
                <w:sz w:val="20"/>
                <w:szCs w:val="20"/>
              </w:rPr>
              <w:t>joins</w:t>
            </w:r>
            <w:proofErr w:type="spellEnd"/>
            <w:r>
              <w:rPr>
                <w:color w:val="404040"/>
                <w:sz w:val="20"/>
                <w:szCs w:val="20"/>
              </w:rPr>
              <w:t xml:space="preserve"> o columnas calculadas mejora drásticamente el tiempo</w:t>
            </w:r>
          </w:p>
        </w:tc>
      </w:tr>
      <w:tr w:rsidR="00976588" w14:paraId="715B6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2B783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Nombres descriptivos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B6C92D" w14:textId="77777777" w:rsidR="00976588" w:rsidRDefault="00000000"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#"Filas sin nulos"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079BE" w14:textId="77777777" w:rsidR="00976588" w:rsidRDefault="00000000">
            <w:r>
              <w:rPr>
                <w:color w:val="404040"/>
                <w:sz w:val="20"/>
                <w:szCs w:val="20"/>
              </w:rPr>
              <w:t>Nominar pasos con su función real facilita el mantenimiento</w:t>
            </w:r>
          </w:p>
        </w:tc>
      </w:tr>
      <w:tr w:rsidR="00976588" w14:paraId="05ADD5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2C15A" w14:textId="77777777" w:rsidR="00976588" w:rsidRDefault="00000000">
            <w:r>
              <w:rPr>
                <w:b/>
                <w:bCs/>
                <w:color w:val="404040"/>
                <w:sz w:val="20"/>
                <w:szCs w:val="20"/>
              </w:rPr>
              <w:t>Evitar columnas intermedias innecesarias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207D93" w14:textId="77777777" w:rsidR="00976588" w:rsidRDefault="00000000">
            <w:proofErr w:type="spellStart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>Table.RemoveColumns</w:t>
            </w:r>
            <w:proofErr w:type="spellEnd"/>
            <w:r>
              <w:rPr>
                <w:rFonts w:ascii="Courier New" w:eastAsia="Courier New" w:hAnsi="Courier New" w:cs="Courier New"/>
                <w:color w:val="1A1A6E"/>
                <w:sz w:val="18"/>
                <w:szCs w:val="18"/>
              </w:rPr>
              <w:t xml:space="preserve"> al final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E4F1D" w14:textId="77777777" w:rsidR="00976588" w:rsidRDefault="00000000">
            <w:r>
              <w:rPr>
                <w:color w:val="404040"/>
                <w:sz w:val="20"/>
                <w:szCs w:val="20"/>
              </w:rPr>
              <w:t xml:space="preserve">Eliminar columnas auxiliares antes </w:t>
            </w:r>
            <w:proofErr w:type="gramStart"/>
            <w:r>
              <w:rPr>
                <w:color w:val="404040"/>
                <w:sz w:val="20"/>
                <w:szCs w:val="20"/>
              </w:rPr>
              <w:t>del in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reduce el tamaño del modelo</w:t>
            </w:r>
          </w:p>
        </w:tc>
      </w:tr>
    </w:tbl>
    <w:p w14:paraId="78EF8072" w14:textId="77777777" w:rsidR="00976588" w:rsidRDefault="00976588">
      <w:pPr>
        <w:pBdr>
          <w:bottom w:val="single" w:sz="4" w:space="1" w:color="2E75B6"/>
        </w:pBdr>
        <w:spacing w:before="200" w:after="200"/>
      </w:pPr>
    </w:p>
    <w:p w14:paraId="171F7BFE" w14:textId="77777777" w:rsidR="00976588" w:rsidRDefault="00000000">
      <w:pPr>
        <w:spacing w:before="200"/>
        <w:jc w:val="center"/>
      </w:pPr>
      <w:r>
        <w:rPr>
          <w:i/>
          <w:iCs/>
          <w:color w:val="595959"/>
          <w:sz w:val="18"/>
          <w:szCs w:val="18"/>
        </w:rPr>
        <w:t>Preparado para uso interno · Prevención de Fraude · Scotiabank</w:t>
      </w:r>
    </w:p>
    <w:sectPr w:rsidR="0097658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F67B1"/>
    <w:multiLevelType w:val="hybridMultilevel"/>
    <w:tmpl w:val="5978E678"/>
    <w:lvl w:ilvl="0" w:tplc="4322C666">
      <w:start w:val="1"/>
      <w:numFmt w:val="bullet"/>
      <w:lvlText w:val="●"/>
      <w:lvlJc w:val="left"/>
      <w:pPr>
        <w:ind w:left="720" w:hanging="360"/>
      </w:pPr>
    </w:lvl>
    <w:lvl w:ilvl="1" w:tplc="C1A6B50A">
      <w:start w:val="1"/>
      <w:numFmt w:val="bullet"/>
      <w:lvlText w:val="○"/>
      <w:lvlJc w:val="left"/>
      <w:pPr>
        <w:ind w:left="1440" w:hanging="360"/>
      </w:pPr>
    </w:lvl>
    <w:lvl w:ilvl="2" w:tplc="D16E091A">
      <w:start w:val="1"/>
      <w:numFmt w:val="bullet"/>
      <w:lvlText w:val="■"/>
      <w:lvlJc w:val="left"/>
      <w:pPr>
        <w:ind w:left="2160" w:hanging="360"/>
      </w:pPr>
    </w:lvl>
    <w:lvl w:ilvl="3" w:tplc="AF025BE6">
      <w:start w:val="1"/>
      <w:numFmt w:val="bullet"/>
      <w:lvlText w:val="●"/>
      <w:lvlJc w:val="left"/>
      <w:pPr>
        <w:ind w:left="2880" w:hanging="360"/>
      </w:pPr>
    </w:lvl>
    <w:lvl w:ilvl="4" w:tplc="E24AB8A0">
      <w:start w:val="1"/>
      <w:numFmt w:val="bullet"/>
      <w:lvlText w:val="○"/>
      <w:lvlJc w:val="left"/>
      <w:pPr>
        <w:ind w:left="3600" w:hanging="360"/>
      </w:pPr>
    </w:lvl>
    <w:lvl w:ilvl="5" w:tplc="5762B4F8">
      <w:start w:val="1"/>
      <w:numFmt w:val="bullet"/>
      <w:lvlText w:val="■"/>
      <w:lvlJc w:val="left"/>
      <w:pPr>
        <w:ind w:left="4320" w:hanging="360"/>
      </w:pPr>
    </w:lvl>
    <w:lvl w:ilvl="6" w:tplc="42F87ED0">
      <w:start w:val="1"/>
      <w:numFmt w:val="bullet"/>
      <w:lvlText w:val="●"/>
      <w:lvlJc w:val="left"/>
      <w:pPr>
        <w:ind w:left="5040" w:hanging="360"/>
      </w:pPr>
    </w:lvl>
    <w:lvl w:ilvl="7" w:tplc="660A0488">
      <w:start w:val="1"/>
      <w:numFmt w:val="bullet"/>
      <w:lvlText w:val="●"/>
      <w:lvlJc w:val="left"/>
      <w:pPr>
        <w:ind w:left="5760" w:hanging="360"/>
      </w:pPr>
    </w:lvl>
    <w:lvl w:ilvl="8" w:tplc="232E0F32">
      <w:start w:val="1"/>
      <w:numFmt w:val="bullet"/>
      <w:lvlText w:val="●"/>
      <w:lvlJc w:val="left"/>
      <w:pPr>
        <w:ind w:left="6480" w:hanging="360"/>
      </w:pPr>
    </w:lvl>
  </w:abstractNum>
  <w:num w:numId="1" w16cid:durableId="1588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588"/>
    <w:rsid w:val="003E1DB7"/>
    <w:rsid w:val="006B0E47"/>
    <w:rsid w:val="008C4AA9"/>
    <w:rsid w:val="0097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9EB3"/>
  <w15:docId w15:val="{9AE0B539-E1CE-4A4A-88EC-F2F7D63A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1388</Words>
  <Characters>7640</Characters>
  <Application>Microsoft Office Word</Application>
  <DocSecurity>0</DocSecurity>
  <Lines>63</Lines>
  <Paragraphs>18</Paragraphs>
  <ScaleCrop>false</ScaleCrop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cordova</cp:lastModifiedBy>
  <cp:revision>2</cp:revision>
  <dcterms:created xsi:type="dcterms:W3CDTF">2026-03-04T06:49:00Z</dcterms:created>
  <dcterms:modified xsi:type="dcterms:W3CDTF">2026-03-04T06:49:00Z</dcterms:modified>
</cp:coreProperties>
</file>