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CBAC1" w14:textId="77777777" w:rsidR="00D462DB" w:rsidRDefault="00D462DB">
      <w:pPr>
        <w:spacing w:before="80" w:after="80"/>
      </w:pPr>
    </w:p>
    <w:p w14:paraId="035535A4" w14:textId="77777777" w:rsidR="00D462DB" w:rsidRDefault="00D462DB">
      <w:pPr>
        <w:spacing w:before="80" w:after="80"/>
      </w:pPr>
    </w:p>
    <w:p w14:paraId="76F7788A" w14:textId="77777777" w:rsidR="00D462DB" w:rsidRDefault="00000000">
      <w:pPr>
        <w:spacing w:after="80"/>
        <w:jc w:val="center"/>
      </w:pPr>
      <w:r>
        <w:rPr>
          <w:b/>
          <w:bCs/>
          <w:color w:val="1F4E79"/>
          <w:sz w:val="28"/>
          <w:szCs w:val="28"/>
        </w:rPr>
        <w:t>SCOTIABANK PERÚ</w:t>
      </w:r>
    </w:p>
    <w:p w14:paraId="0ED84D89" w14:textId="77777777" w:rsidR="00D462DB" w:rsidRDefault="00000000">
      <w:pPr>
        <w:spacing w:after="400"/>
        <w:jc w:val="center"/>
      </w:pPr>
      <w:r>
        <w:rPr>
          <w:color w:val="2E75B6"/>
          <w:sz w:val="24"/>
          <w:szCs w:val="24"/>
        </w:rPr>
        <w:t>Prevención de Fraude</w:t>
      </w:r>
    </w:p>
    <w:p w14:paraId="1B232D81" w14:textId="77777777" w:rsidR="00D462DB" w:rsidRDefault="00000000">
      <w:pPr>
        <w:spacing w:after="120"/>
        <w:jc w:val="center"/>
      </w:pPr>
      <w:r>
        <w:rPr>
          <w:b/>
          <w:bCs/>
          <w:color w:val="1F4E79"/>
          <w:sz w:val="48"/>
          <w:szCs w:val="48"/>
        </w:rPr>
        <w:t>ANÁLISIS DE FRAUDE</w:t>
      </w:r>
    </w:p>
    <w:p w14:paraId="2F957233" w14:textId="77777777" w:rsidR="00D462DB" w:rsidRDefault="00000000">
      <w:pPr>
        <w:spacing w:after="120"/>
        <w:jc w:val="center"/>
      </w:pPr>
      <w:r>
        <w:rPr>
          <w:b/>
          <w:bCs/>
          <w:color w:val="2E75B6"/>
          <w:sz w:val="32"/>
          <w:szCs w:val="32"/>
        </w:rPr>
        <w:t>Transferencias a Terceros — Digital (MOT)</w:t>
      </w:r>
    </w:p>
    <w:p w14:paraId="134ADB2F" w14:textId="77777777" w:rsidR="00D462DB" w:rsidRDefault="00000000">
      <w:pPr>
        <w:spacing w:after="600"/>
        <w:jc w:val="center"/>
      </w:pPr>
      <w:r>
        <w:rPr>
          <w:color w:val="555555"/>
          <w:sz w:val="26"/>
          <w:szCs w:val="26"/>
        </w:rPr>
        <w:t>Informe de Hallazgos y Propuesta de Reglas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D462DB" w14:paraId="653011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C74695" w14:textId="77777777" w:rsidR="00D462DB" w:rsidRDefault="00000000">
            <w:r>
              <w:rPr>
                <w:sz w:val="20"/>
                <w:szCs w:val="20"/>
              </w:rPr>
              <w:t>Período analizado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B97EC" w14:textId="77777777" w:rsidR="00D462DB" w:rsidRDefault="00000000">
            <w:r>
              <w:rPr>
                <w:b/>
                <w:bCs/>
                <w:sz w:val="20"/>
                <w:szCs w:val="20"/>
              </w:rPr>
              <w:t xml:space="preserve">Enero – </w:t>
            </w:r>
            <w:proofErr w:type="gramStart"/>
            <w:r>
              <w:rPr>
                <w:b/>
                <w:bCs/>
                <w:sz w:val="20"/>
                <w:szCs w:val="20"/>
              </w:rPr>
              <w:t>Abril</w:t>
            </w:r>
            <w:proofErr w:type="gramEnd"/>
            <w:r>
              <w:rPr>
                <w:b/>
                <w:bCs/>
                <w:sz w:val="20"/>
                <w:szCs w:val="20"/>
              </w:rPr>
              <w:t xml:space="preserve"> 2025</w:t>
            </w:r>
          </w:p>
        </w:tc>
      </w:tr>
      <w:tr w:rsidR="00D462DB" w14:paraId="6D81FE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25C480" w14:textId="77777777" w:rsidR="00D462DB" w:rsidRDefault="00000000">
            <w:r>
              <w:rPr>
                <w:sz w:val="20"/>
                <w:szCs w:val="20"/>
              </w:rPr>
              <w:t>Subgrupo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01C7F" w14:textId="77777777" w:rsidR="00D462DB" w:rsidRDefault="00000000">
            <w:r>
              <w:rPr>
                <w:b/>
                <w:bCs/>
                <w:sz w:val="20"/>
                <w:szCs w:val="20"/>
              </w:rPr>
              <w:t>COD_TRX=40 · TIPO_CUENTA=1010</w:t>
            </w:r>
          </w:p>
        </w:tc>
      </w:tr>
      <w:tr w:rsidR="00D462DB" w14:paraId="51E671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036B0A" w14:textId="77777777" w:rsidR="00D462DB" w:rsidRDefault="00000000">
            <w:r>
              <w:rPr>
                <w:sz w:val="20"/>
                <w:szCs w:val="20"/>
              </w:rPr>
              <w:t>Monto mínimo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E224B" w14:textId="77777777" w:rsidR="00D462DB" w:rsidRDefault="00000000">
            <w:r>
              <w:rPr>
                <w:b/>
                <w:bCs/>
                <w:sz w:val="20"/>
                <w:szCs w:val="20"/>
              </w:rPr>
              <w:t>S/ 1,200</w:t>
            </w:r>
          </w:p>
        </w:tc>
      </w:tr>
      <w:tr w:rsidR="00D462DB" w:rsidRPr="00455A78" w14:paraId="5970134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CC93F" w14:textId="77777777" w:rsidR="00D462DB" w:rsidRDefault="00000000">
            <w:r>
              <w:rPr>
                <w:sz w:val="20"/>
                <w:szCs w:val="20"/>
              </w:rPr>
              <w:t>Canal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21F2" w14:textId="77777777" w:rsidR="00D462DB" w:rsidRPr="00455A78" w:rsidRDefault="00000000">
            <w:pPr>
              <w:rPr>
                <w:lang w:val="en-US"/>
              </w:rPr>
            </w:pPr>
            <w:r w:rsidRPr="00455A78">
              <w:rPr>
                <w:b/>
                <w:bCs/>
                <w:sz w:val="20"/>
                <w:szCs w:val="20"/>
                <w:lang w:val="en-US"/>
              </w:rPr>
              <w:t>MOT (Joy App Android / iOS / Web)</w:t>
            </w:r>
          </w:p>
        </w:tc>
      </w:tr>
    </w:tbl>
    <w:p w14:paraId="3B9FBCB8" w14:textId="77777777" w:rsidR="00D462DB" w:rsidRPr="00455A78" w:rsidRDefault="00D462DB">
      <w:pPr>
        <w:spacing w:before="80" w:after="80"/>
        <w:rPr>
          <w:lang w:val="en-US"/>
        </w:rPr>
      </w:pPr>
    </w:p>
    <w:p w14:paraId="7A17AE57" w14:textId="77777777" w:rsidR="00D462DB" w:rsidRPr="00455A78" w:rsidRDefault="00D462DB">
      <w:pPr>
        <w:spacing w:before="80" w:after="80"/>
        <w:rPr>
          <w:lang w:val="en-US"/>
        </w:rPr>
      </w:pPr>
    </w:p>
    <w:p w14:paraId="79883517" w14:textId="77777777" w:rsidR="00D462DB" w:rsidRPr="00455A78" w:rsidRDefault="00000000">
      <w:pPr>
        <w:rPr>
          <w:lang w:val="en-US"/>
        </w:rPr>
      </w:pPr>
      <w:r w:rsidRPr="00455A78">
        <w:rPr>
          <w:lang w:val="en-US"/>
        </w:rPr>
        <w:br w:type="page"/>
      </w:r>
    </w:p>
    <w:p w14:paraId="7969AC5D" w14:textId="77777777" w:rsidR="00D462DB" w:rsidRDefault="00000000">
      <w:pPr>
        <w:pStyle w:val="Ttulo1"/>
        <w:shd w:val="clear" w:color="auto" w:fill="1F4E79"/>
        <w:ind w:left="180" w:right="180"/>
      </w:pPr>
      <w:r>
        <w:lastRenderedPageBreak/>
        <w:t>1. Contexto y Datos del Análisis</w:t>
      </w:r>
    </w:p>
    <w:p w14:paraId="6606531C" w14:textId="77777777" w:rsidR="00D462DB" w:rsidRDefault="00D462DB">
      <w:pPr>
        <w:spacing w:before="80" w:after="80"/>
      </w:pPr>
    </w:p>
    <w:p w14:paraId="1BAF4598" w14:textId="77777777" w:rsidR="00D462DB" w:rsidRDefault="00000000">
      <w:pPr>
        <w:pStyle w:val="Ttulo2"/>
        <w:pBdr>
          <w:bottom w:val="single" w:sz="6" w:space="1" w:color="2E75B6"/>
        </w:pBdr>
      </w:pPr>
      <w:r>
        <w:t>1.1 Universo analizado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62DB" w14:paraId="21DA44F2"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0DABB1" w14:textId="77777777" w:rsidR="00D462DB" w:rsidRDefault="00000000">
            <w:pPr>
              <w:jc w:val="center"/>
            </w:pPr>
            <w:r>
              <w:rPr>
                <w:b/>
                <w:bCs/>
                <w:color w:val="FFFFFF"/>
                <w:sz w:val="20"/>
                <w:szCs w:val="20"/>
              </w:rPr>
              <w:t>Métrica</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80661D" w14:textId="77777777" w:rsidR="00D462DB" w:rsidRDefault="00000000">
            <w:pPr>
              <w:jc w:val="center"/>
            </w:pPr>
            <w:r>
              <w:rPr>
                <w:b/>
                <w:bCs/>
                <w:color w:val="FFFFFF"/>
                <w:sz w:val="20"/>
                <w:szCs w:val="20"/>
              </w:rPr>
              <w:t>Valor</w:t>
            </w:r>
          </w:p>
        </w:tc>
      </w:tr>
      <w:tr w:rsidR="00D462DB" w14:paraId="5A0A99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93CCA8" w14:textId="77777777" w:rsidR="00D462DB" w:rsidRDefault="00000000">
            <w:proofErr w:type="gramStart"/>
            <w:r>
              <w:t>Total</w:t>
            </w:r>
            <w:proofErr w:type="gramEnd"/>
            <w:r>
              <w:t xml:space="preserve"> transacciones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1F3394" w14:textId="77777777" w:rsidR="00D462DB" w:rsidRDefault="00000000">
            <w:r>
              <w:rPr>
                <w:b/>
                <w:bCs/>
              </w:rPr>
              <w:t>193,169</w:t>
            </w:r>
          </w:p>
        </w:tc>
      </w:tr>
      <w:tr w:rsidR="00D462DB" w14:paraId="14431B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BCCE94" w14:textId="77777777" w:rsidR="00D462DB" w:rsidRDefault="00000000">
            <w:proofErr w:type="gramStart"/>
            <w:r>
              <w:t>Total</w:t>
            </w:r>
            <w:proofErr w:type="gramEnd"/>
            <w:r>
              <w:t xml:space="preserve"> fraudes confirmados (F)</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4DFF2C" w14:textId="77777777" w:rsidR="00D462DB" w:rsidRDefault="00000000">
            <w:r>
              <w:rPr>
                <w:b/>
                <w:bCs/>
              </w:rPr>
              <w:t>42</w:t>
            </w:r>
          </w:p>
        </w:tc>
      </w:tr>
      <w:tr w:rsidR="00D462DB" w14:paraId="43687C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714996" w14:textId="77777777" w:rsidR="00D462DB" w:rsidRDefault="00000000">
            <w:r>
              <w:t>Tasa de fraude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210278" w14:textId="77777777" w:rsidR="00D462DB" w:rsidRDefault="00000000">
            <w:r>
              <w:rPr>
                <w:b/>
                <w:bCs/>
              </w:rPr>
              <w:t>0.0217%</w:t>
            </w:r>
          </w:p>
        </w:tc>
      </w:tr>
      <w:tr w:rsidR="00D462DB" w14:paraId="04A4CDA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7F0797" w14:textId="77777777" w:rsidR="00D462DB" w:rsidRDefault="00000000">
            <w:r>
              <w:t>Monto total expuesto</w:t>
            </w:r>
          </w:p>
        </w:tc>
        <w:tc>
          <w:tcPr>
            <w:tcW w:w="4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652E195" w14:textId="77777777" w:rsidR="00D462DB" w:rsidRDefault="00000000">
            <w:r>
              <w:rPr>
                <w:b/>
                <w:bCs/>
              </w:rPr>
              <w:t>S/ 60,547</w:t>
            </w:r>
          </w:p>
        </w:tc>
      </w:tr>
      <w:tr w:rsidR="00D462DB" w14:paraId="05D113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31055" w14:textId="77777777" w:rsidR="00D462DB" w:rsidRDefault="00000000">
            <w:r>
              <w:t>Monto promedio por fraude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466657" w14:textId="77777777" w:rsidR="00D462DB" w:rsidRDefault="00000000">
            <w:r>
              <w:rPr>
                <w:b/>
                <w:bCs/>
              </w:rPr>
              <w:t>S/ 1,441</w:t>
            </w:r>
          </w:p>
        </w:tc>
      </w:tr>
      <w:tr w:rsidR="00D462DB" w14:paraId="434467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8F9F7" w14:textId="77777777" w:rsidR="00D462DB" w:rsidRDefault="00000000">
            <w:r>
              <w:t>Monto mínimo de fraude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FA4C0D" w14:textId="77777777" w:rsidR="00D462DB" w:rsidRDefault="00000000">
            <w:r>
              <w:rPr>
                <w:b/>
                <w:bCs/>
              </w:rPr>
              <w:t>S/ 1,000</w:t>
            </w:r>
          </w:p>
        </w:tc>
      </w:tr>
      <w:tr w:rsidR="00D462DB" w14:paraId="6C8144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52F05" w14:textId="77777777" w:rsidR="00D462DB" w:rsidRDefault="00000000">
            <w:r>
              <w:t>Monto máximo de fraude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F9A6D1" w14:textId="77777777" w:rsidR="00D462DB" w:rsidRDefault="00000000">
            <w:r>
              <w:rPr>
                <w:b/>
                <w:bCs/>
              </w:rPr>
              <w:t>S/ 2,000</w:t>
            </w:r>
          </w:p>
        </w:tc>
      </w:tr>
    </w:tbl>
    <w:p w14:paraId="3638E14F" w14:textId="77777777" w:rsidR="00D462DB" w:rsidRDefault="00D462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2DB" w14:paraId="689A33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3F286B24" w14:textId="77777777" w:rsidR="00D462DB" w:rsidRDefault="00000000">
            <w:pPr>
              <w:spacing w:after="40"/>
            </w:pPr>
            <w:r>
              <w:rPr>
                <w:b/>
                <w:bCs/>
                <w:color w:val="7F6000"/>
              </w:rPr>
              <w:t>Observación importante sobre el monto</w:t>
            </w:r>
          </w:p>
          <w:p w14:paraId="0CA31CF2" w14:textId="77777777" w:rsidR="00D462DB" w:rsidRDefault="00000000">
            <w:r>
              <w:t>El 100% de los fraudes se encuentra en el rango S/1,000 – S/2,000. Ningún fraude supera S/2,000. El 50% (mediana) es exactamente S/1,500. Esto sugiere que el defraudador conoce el umbral del sistema y opera deliberadamente cerca de él.</w:t>
            </w:r>
          </w:p>
        </w:tc>
      </w:tr>
    </w:tbl>
    <w:p w14:paraId="7EBF28CE" w14:textId="77777777" w:rsidR="00D462DB" w:rsidRDefault="00D462DB">
      <w:pPr>
        <w:spacing w:before="80" w:after="80"/>
      </w:pPr>
    </w:p>
    <w:p w14:paraId="068D568F" w14:textId="77777777" w:rsidR="00D462DB" w:rsidRDefault="00000000">
      <w:pPr>
        <w:pStyle w:val="Ttulo2"/>
        <w:pBdr>
          <w:bottom w:val="single" w:sz="6" w:space="1" w:color="2E75B6"/>
        </w:pBdr>
      </w:pPr>
      <w:r>
        <w:t>1.2 Canal — hallazgo definitivo</w:t>
      </w:r>
    </w:p>
    <w:p w14:paraId="773E58D4" w14:textId="1B1BC333" w:rsidR="00D462DB" w:rsidRDefault="00000000">
      <w:pPr>
        <w:spacing w:before="60" w:after="60"/>
      </w:pPr>
      <w:r>
        <w:t>Dentro de MOT, la distribución por plataforma es la siguiente:</w:t>
      </w:r>
    </w:p>
    <w:p w14:paraId="2DE2B5A7" w14:textId="77777777" w:rsidR="00D462DB" w:rsidRDefault="00D462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1680"/>
        <w:gridCol w:w="1280"/>
      </w:tblGrid>
      <w:tr w:rsidR="00D462DB" w14:paraId="57025955"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F8C3A" w14:textId="77777777" w:rsidR="00D462DB" w:rsidRDefault="00000000">
            <w:pPr>
              <w:jc w:val="center"/>
            </w:pPr>
            <w:r>
              <w:rPr>
                <w:b/>
                <w:bCs/>
                <w:color w:val="FFFFFF"/>
                <w:sz w:val="20"/>
                <w:szCs w:val="20"/>
              </w:rPr>
              <w:t xml:space="preserve">Canal </w:t>
            </w:r>
            <w:proofErr w:type="spellStart"/>
            <w:r>
              <w:rPr>
                <w:b/>
                <w:bCs/>
                <w:color w:val="FFFFFF"/>
                <w:sz w:val="20"/>
                <w:szCs w:val="20"/>
              </w:rPr>
              <w:t>Joy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936EA1" w14:textId="77777777" w:rsidR="00D462DB" w:rsidRDefault="00000000">
            <w:pPr>
              <w:jc w:val="center"/>
            </w:pPr>
            <w:r>
              <w:rPr>
                <w:b/>
                <w:bCs/>
                <w:color w:val="FFFFFF"/>
                <w:sz w:val="20"/>
                <w:szCs w:val="20"/>
              </w:rPr>
              <w:t>Fraudes</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407DD26" w14:textId="77777777" w:rsidR="00D462DB" w:rsidRDefault="00000000">
            <w:pPr>
              <w:jc w:val="center"/>
            </w:pPr>
            <w:r>
              <w:rPr>
                <w:b/>
                <w:bCs/>
                <w:color w:val="FFFFFF"/>
                <w:sz w:val="20"/>
                <w:szCs w:val="20"/>
              </w:rPr>
              <w:t>Monto fraude</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CBBB94C" w14:textId="77777777" w:rsidR="00D462DB" w:rsidRDefault="00000000">
            <w:pPr>
              <w:jc w:val="center"/>
            </w:pPr>
            <w:proofErr w:type="gramStart"/>
            <w:r>
              <w:rPr>
                <w:b/>
                <w:bCs/>
                <w:color w:val="FFFFFF"/>
                <w:sz w:val="20"/>
                <w:szCs w:val="20"/>
              </w:rPr>
              <w:t>Total</w:t>
            </w:r>
            <w:proofErr w:type="gramEnd"/>
            <w:r>
              <w:rPr>
                <w:b/>
                <w:bCs/>
                <w:color w:val="FFFFFF"/>
                <w:sz w:val="20"/>
                <w:szCs w:val="20"/>
              </w:rPr>
              <w:t xml:space="preserve"> </w:t>
            </w:r>
            <w:proofErr w:type="spellStart"/>
            <w:r>
              <w:rPr>
                <w:b/>
                <w:bCs/>
                <w:color w:val="FFFFFF"/>
                <w:sz w:val="20"/>
                <w:szCs w:val="20"/>
              </w:rPr>
              <w:t>trx</w:t>
            </w:r>
            <w:proofErr w:type="spellEnd"/>
          </w:p>
        </w:tc>
        <w:tc>
          <w:tcPr>
            <w:tcW w:w="1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C05ED2" w14:textId="77777777" w:rsidR="00D462DB" w:rsidRDefault="00000000">
            <w:pPr>
              <w:jc w:val="center"/>
            </w:pPr>
            <w:proofErr w:type="spellStart"/>
            <w:r>
              <w:rPr>
                <w:b/>
                <w:bCs/>
                <w:color w:val="FFFFFF"/>
                <w:sz w:val="20"/>
                <w:szCs w:val="20"/>
              </w:rPr>
              <w:t>Fraud</w:t>
            </w:r>
            <w:proofErr w:type="spellEnd"/>
            <w:r>
              <w:rPr>
                <w:b/>
                <w:bCs/>
                <w:color w:val="FFFFFF"/>
                <w:sz w:val="20"/>
                <w:szCs w:val="20"/>
              </w:rPr>
              <w:t xml:space="preserve"> </w:t>
            </w:r>
            <w:proofErr w:type="spellStart"/>
            <w:r>
              <w:rPr>
                <w:b/>
                <w:bCs/>
                <w:color w:val="FFFFFF"/>
                <w:sz w:val="20"/>
                <w:szCs w:val="20"/>
              </w:rPr>
              <w:t>rate</w:t>
            </w:r>
            <w:proofErr w:type="spellEnd"/>
          </w:p>
        </w:tc>
      </w:tr>
      <w:tr w:rsidR="00D462DB" w14:paraId="478013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9F0D1" w14:textId="77777777" w:rsidR="00D462DB" w:rsidRDefault="00000000">
            <w:proofErr w:type="spellStart"/>
            <w:r>
              <w:rPr>
                <w:sz w:val="20"/>
                <w:szCs w:val="20"/>
              </w:rPr>
              <w:t>Joy</w:t>
            </w:r>
            <w:proofErr w:type="spellEnd"/>
            <w:r>
              <w:rPr>
                <w:sz w:val="20"/>
                <w:szCs w:val="20"/>
              </w:rPr>
              <w:t xml:space="preserve"> App Android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83AB9" w14:textId="77777777" w:rsidR="00D462DB" w:rsidRDefault="00000000">
            <w:r>
              <w:rPr>
                <w:sz w:val="20"/>
                <w:szCs w:val="20"/>
              </w:rPr>
              <w:t>28 (66.7%)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198E9" w14:textId="77777777" w:rsidR="00D462DB" w:rsidRDefault="00000000">
            <w:r>
              <w:rPr>
                <w:sz w:val="20"/>
                <w:szCs w:val="20"/>
              </w:rPr>
              <w:t>S/39,787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E3FC" w14:textId="77777777" w:rsidR="00D462DB" w:rsidRDefault="00000000">
            <w:r>
              <w:rPr>
                <w:sz w:val="20"/>
                <w:szCs w:val="20"/>
              </w:rPr>
              <w:t>129,928</w:t>
            </w:r>
          </w:p>
        </w:tc>
        <w:tc>
          <w:tcPr>
            <w:tcW w:w="1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DFD03" w14:textId="77777777" w:rsidR="00D462DB" w:rsidRDefault="00000000">
            <w:r>
              <w:rPr>
                <w:sz w:val="20"/>
                <w:szCs w:val="20"/>
              </w:rPr>
              <w:t>0.0216%</w:t>
            </w:r>
          </w:p>
        </w:tc>
      </w:tr>
      <w:tr w:rsidR="00D462DB" w14:paraId="3417A6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8B97B8" w14:textId="77777777" w:rsidR="00D462DB" w:rsidRDefault="00000000">
            <w:proofErr w:type="spellStart"/>
            <w:r>
              <w:rPr>
                <w:sz w:val="20"/>
                <w:szCs w:val="20"/>
              </w:rPr>
              <w:t>Joy</w:t>
            </w:r>
            <w:proofErr w:type="spellEnd"/>
            <w:r>
              <w:rPr>
                <w:sz w:val="20"/>
                <w:szCs w:val="20"/>
              </w:rPr>
              <w:t xml:space="preserve"> App iOS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483A45" w14:textId="77777777" w:rsidR="00D462DB" w:rsidRDefault="00000000">
            <w:r>
              <w:rPr>
                <w:sz w:val="20"/>
                <w:szCs w:val="20"/>
              </w:rPr>
              <w:t>8 (19.0%)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F04D66" w14:textId="77777777" w:rsidR="00D462DB" w:rsidRDefault="00000000">
            <w:r>
              <w:rPr>
                <w:sz w:val="20"/>
                <w:szCs w:val="20"/>
              </w:rPr>
              <w:t>S/12,010</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D5FDD9" w14:textId="77777777" w:rsidR="00D462DB" w:rsidRDefault="00000000">
            <w:r>
              <w:rPr>
                <w:sz w:val="20"/>
                <w:szCs w:val="20"/>
              </w:rPr>
              <w:t>55,920</w:t>
            </w:r>
          </w:p>
        </w:tc>
        <w:tc>
          <w:tcPr>
            <w:tcW w:w="1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7845B9" w14:textId="77777777" w:rsidR="00D462DB" w:rsidRDefault="00000000">
            <w:r>
              <w:rPr>
                <w:sz w:val="20"/>
                <w:szCs w:val="20"/>
              </w:rPr>
              <w:t>0.0143%</w:t>
            </w:r>
          </w:p>
        </w:tc>
      </w:tr>
      <w:tr w:rsidR="00D462DB" w14:paraId="1F5492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A5C0DC4" w14:textId="77777777" w:rsidR="00D462DB" w:rsidRDefault="00000000">
            <w:proofErr w:type="spellStart"/>
            <w:r>
              <w:rPr>
                <w:sz w:val="20"/>
                <w:szCs w:val="20"/>
              </w:rPr>
              <w:t>Joy</w:t>
            </w:r>
            <w:proofErr w:type="spellEnd"/>
            <w:r>
              <w:rPr>
                <w:sz w:val="20"/>
                <w:szCs w:val="20"/>
              </w:rPr>
              <w:t xml:space="preserve"> Web</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888DCB1" w14:textId="77777777" w:rsidR="00D462DB" w:rsidRDefault="00000000">
            <w:r>
              <w:rPr>
                <w:sz w:val="20"/>
                <w:szCs w:val="20"/>
              </w:rPr>
              <w:t>6 (14.3%)</w:t>
            </w:r>
          </w:p>
        </w:tc>
        <w:tc>
          <w:tcPr>
            <w:tcW w:w="18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5872688" w14:textId="77777777" w:rsidR="00D462DB" w:rsidRDefault="00000000">
            <w:r>
              <w:rPr>
                <w:sz w:val="20"/>
                <w:szCs w:val="20"/>
              </w:rPr>
              <w:t>S/8,750</w:t>
            </w:r>
          </w:p>
        </w:tc>
        <w:tc>
          <w:tcPr>
            <w:tcW w:w="1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CDDD3AC" w14:textId="77777777" w:rsidR="00D462DB" w:rsidRDefault="00000000">
            <w:r>
              <w:rPr>
                <w:sz w:val="20"/>
                <w:szCs w:val="20"/>
              </w:rPr>
              <w:t>7,271</w:t>
            </w:r>
          </w:p>
        </w:tc>
        <w:tc>
          <w:tcPr>
            <w:tcW w:w="12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50E4407" w14:textId="77777777" w:rsidR="00D462DB" w:rsidRDefault="00000000">
            <w:r>
              <w:rPr>
                <w:sz w:val="20"/>
                <w:szCs w:val="20"/>
              </w:rPr>
              <w:t>0.0825%</w:t>
            </w:r>
          </w:p>
        </w:tc>
      </w:tr>
    </w:tbl>
    <w:p w14:paraId="0A85A0DB" w14:textId="77777777" w:rsidR="00D462DB" w:rsidRDefault="00D462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2DB" w14:paraId="33CB70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0E0"/>
            <w:tcMar>
              <w:top w:w="120" w:type="dxa"/>
              <w:left w:w="180" w:type="dxa"/>
              <w:bottom w:w="120" w:type="dxa"/>
              <w:right w:w="180" w:type="dxa"/>
            </w:tcMar>
          </w:tcPr>
          <w:p w14:paraId="4378AF4D" w14:textId="77777777" w:rsidR="00D462DB" w:rsidRDefault="00000000">
            <w:pPr>
              <w:spacing w:after="40"/>
            </w:pPr>
            <w:proofErr w:type="spellStart"/>
            <w:r>
              <w:rPr>
                <w:b/>
                <w:bCs/>
                <w:color w:val="C00000"/>
              </w:rPr>
              <w:t>Joy</w:t>
            </w:r>
            <w:proofErr w:type="spellEnd"/>
            <w:r>
              <w:rPr>
                <w:b/>
                <w:bCs/>
                <w:color w:val="C00000"/>
              </w:rPr>
              <w:t xml:space="preserve"> Web: </w:t>
            </w:r>
            <w:proofErr w:type="spellStart"/>
            <w:r>
              <w:rPr>
                <w:b/>
                <w:bCs/>
                <w:color w:val="C00000"/>
              </w:rPr>
              <w:t>fraud</w:t>
            </w:r>
            <w:proofErr w:type="spellEnd"/>
            <w:r>
              <w:rPr>
                <w:b/>
                <w:bCs/>
                <w:color w:val="C00000"/>
              </w:rPr>
              <w:t xml:space="preserve"> </w:t>
            </w:r>
            <w:proofErr w:type="spellStart"/>
            <w:r>
              <w:rPr>
                <w:b/>
                <w:bCs/>
                <w:color w:val="C00000"/>
              </w:rPr>
              <w:t>rate</w:t>
            </w:r>
            <w:proofErr w:type="spellEnd"/>
            <w:r>
              <w:rPr>
                <w:b/>
                <w:bCs/>
                <w:color w:val="C00000"/>
              </w:rPr>
              <w:t xml:space="preserve"> 4 veces mayor</w:t>
            </w:r>
          </w:p>
          <w:p w14:paraId="07E9EA3A" w14:textId="77777777" w:rsidR="00D462DB" w:rsidRDefault="00000000">
            <w:r>
              <w:t xml:space="preserve">Aunque </w:t>
            </w:r>
            <w:proofErr w:type="spellStart"/>
            <w:r>
              <w:t>Joy</w:t>
            </w:r>
            <w:proofErr w:type="spellEnd"/>
            <w:r>
              <w:t xml:space="preserve"> Web representa solo el 3.8% del volumen total, tiene una tasa de fraude de 0.0825% — cuatro veces superior a la tasa base. Un cliente que transfiere desde </w:t>
            </w:r>
            <w:proofErr w:type="spellStart"/>
            <w:r>
              <w:t>Joy</w:t>
            </w:r>
            <w:proofErr w:type="spellEnd"/>
            <w:r>
              <w:t xml:space="preserve"> Web tiene significativamente mayor probabilidad de ser fraude.</w:t>
            </w:r>
          </w:p>
        </w:tc>
      </w:tr>
    </w:tbl>
    <w:p w14:paraId="1EB9688F" w14:textId="77777777" w:rsidR="00D462DB" w:rsidRDefault="00D462DB">
      <w:pPr>
        <w:spacing w:before="80" w:after="80"/>
      </w:pPr>
    </w:p>
    <w:p w14:paraId="49ECEB99" w14:textId="77777777" w:rsidR="00D462DB" w:rsidRDefault="00000000">
      <w:r>
        <w:br w:type="page"/>
      </w:r>
    </w:p>
    <w:p w14:paraId="21172885" w14:textId="77777777" w:rsidR="00D462DB" w:rsidRDefault="00000000">
      <w:pPr>
        <w:pStyle w:val="Ttulo1"/>
        <w:shd w:val="clear" w:color="auto" w:fill="1F4E79"/>
        <w:ind w:left="180" w:right="180"/>
      </w:pPr>
      <w:r>
        <w:lastRenderedPageBreak/>
        <w:t>2. Hallazgos Clave del EDA</w:t>
      </w:r>
    </w:p>
    <w:p w14:paraId="107A4B4A" w14:textId="77777777" w:rsidR="00D462DB" w:rsidRDefault="00D462DB">
      <w:pPr>
        <w:spacing w:before="80" w:after="80"/>
      </w:pPr>
    </w:p>
    <w:p w14:paraId="3EA7089C" w14:textId="77777777" w:rsidR="00D462DB" w:rsidRDefault="00000000">
      <w:pPr>
        <w:pStyle w:val="Ttulo2"/>
        <w:pBdr>
          <w:bottom w:val="single" w:sz="6" w:space="1" w:color="2E75B6"/>
        </w:pBdr>
      </w:pPr>
      <w:r>
        <w:t>2.1 Perfil del fraude en transferencias a terceros</w:t>
      </w:r>
    </w:p>
    <w:p w14:paraId="29022164" w14:textId="77777777" w:rsidR="00D462DB" w:rsidRDefault="00000000">
      <w:pPr>
        <w:spacing w:before="60" w:after="60"/>
      </w:pPr>
      <w:r>
        <w:t>Del análisis exploratorio de los 42 casos de fraude se identificaron cuatro patrones estadísticos consistentes:</w:t>
      </w:r>
    </w:p>
    <w:p w14:paraId="51C7AF33" w14:textId="77777777" w:rsidR="00D462DB" w:rsidRDefault="00D462DB">
      <w:pPr>
        <w:spacing w:before="80" w:after="80"/>
      </w:pPr>
    </w:p>
    <w:p w14:paraId="7499285E" w14:textId="77777777" w:rsidR="00D462DB" w:rsidRDefault="00000000">
      <w:pPr>
        <w:spacing w:before="160" w:after="80"/>
      </w:pPr>
      <w:r>
        <w:rPr>
          <w:b/>
          <w:bCs/>
          <w:color w:val="2E75B6"/>
          <w:sz w:val="24"/>
          <w:szCs w:val="24"/>
        </w:rPr>
        <w:t>Patrón 1 — Cliente sin historial previo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62DB" w14:paraId="5FBD10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E8D1E" w14:textId="77777777" w:rsidR="00D462DB" w:rsidRDefault="00000000">
            <w:r>
              <w:t>CNT_MES_PREVIO = 0 (sin transacciones el mes anterior)</w:t>
            </w:r>
          </w:p>
        </w:tc>
        <w:tc>
          <w:tcPr>
            <w:tcW w:w="4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D68922F" w14:textId="77777777" w:rsidR="00D462DB" w:rsidRDefault="00000000">
            <w:r>
              <w:rPr>
                <w:b/>
                <w:bCs/>
              </w:rPr>
              <w:t>27 fraudes — 64.3%</w:t>
            </w:r>
          </w:p>
        </w:tc>
      </w:tr>
      <w:tr w:rsidR="00D462DB" w14:paraId="7B3B61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30FE9C" w14:textId="77777777" w:rsidR="00D462DB" w:rsidRDefault="00000000">
            <w:r>
              <w:t>CNT_MES_PREVIO &lt;= 1</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A49D82" w14:textId="77777777" w:rsidR="00D462DB" w:rsidRDefault="00000000">
            <w:r>
              <w:rPr>
                <w:b/>
                <w:bCs/>
              </w:rPr>
              <w:t>29 fraudes — 69.0%</w:t>
            </w:r>
          </w:p>
        </w:tc>
      </w:tr>
      <w:tr w:rsidR="00D462DB" w14:paraId="04F9E2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12FE29" w14:textId="77777777" w:rsidR="00D462DB" w:rsidRDefault="00000000">
            <w:r>
              <w:t>Monto expuesto (CNT_MES_PREVIO = 0)</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AD288F" w14:textId="77777777" w:rsidR="00D462DB" w:rsidRDefault="00000000">
            <w:r>
              <w:rPr>
                <w:b/>
                <w:bCs/>
              </w:rPr>
              <w:t>S/ 38,455 — 63.5% del total</w:t>
            </w:r>
          </w:p>
        </w:tc>
      </w:tr>
    </w:tbl>
    <w:p w14:paraId="0176C999" w14:textId="77777777" w:rsidR="00D462DB" w:rsidRDefault="00D462DB">
      <w:pPr>
        <w:spacing w:before="80" w:after="80"/>
      </w:pPr>
    </w:p>
    <w:p w14:paraId="4520A708" w14:textId="77777777" w:rsidR="00D462DB" w:rsidRDefault="00000000">
      <w:pPr>
        <w:spacing w:before="60" w:after="60"/>
      </w:pPr>
      <w:r>
        <w:t>El 64% de los fraudes corresponde a cuentas que no tuvieron ninguna transacción el mes anterior. El defraudador ataca cuentas dormidas o recientemente inactivas.</w:t>
      </w:r>
    </w:p>
    <w:p w14:paraId="10B4BD72" w14:textId="77777777" w:rsidR="00D462DB" w:rsidRDefault="00D462DB">
      <w:pPr>
        <w:spacing w:before="80" w:after="80"/>
      </w:pPr>
    </w:p>
    <w:p w14:paraId="00D46DB3" w14:textId="77777777" w:rsidR="00D462DB" w:rsidRDefault="00000000">
      <w:pPr>
        <w:spacing w:before="160" w:after="80"/>
      </w:pPr>
      <w:r>
        <w:rPr>
          <w:b/>
          <w:bCs/>
          <w:color w:val="2E75B6"/>
          <w:sz w:val="24"/>
          <w:szCs w:val="24"/>
        </w:rPr>
        <w:t>Patrón 2 — Vaciado de cuenta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62DB" w14:paraId="2988155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110BD" w14:textId="77777777" w:rsidR="00D462DB" w:rsidRDefault="00000000">
            <w:r>
              <w:t>Ratio vaciado promedio</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6C2304" w14:textId="77777777" w:rsidR="00D462DB" w:rsidRDefault="00000000">
            <w:r>
              <w:rPr>
                <w:b/>
                <w:bCs/>
              </w:rPr>
              <w:t>0.56 (56% del saldo transferido)</w:t>
            </w:r>
          </w:p>
        </w:tc>
      </w:tr>
      <w:tr w:rsidR="00D462DB" w14:paraId="4B39EE4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67521" w14:textId="77777777" w:rsidR="00D462DB" w:rsidRDefault="00000000">
            <w:proofErr w:type="gramStart"/>
            <w:r>
              <w:t>Ratio vaciado</w:t>
            </w:r>
            <w:proofErr w:type="gramEnd"/>
            <w:r>
              <w:t xml:space="preserve"> p75</w:t>
            </w:r>
          </w:p>
        </w:tc>
        <w:tc>
          <w:tcPr>
            <w:tcW w:w="4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0E84F60" w14:textId="77777777" w:rsidR="00D462DB" w:rsidRDefault="00000000">
            <w:r>
              <w:rPr>
                <w:b/>
                <w:bCs/>
              </w:rPr>
              <w:t>0.977 (97.7% del saldo)</w:t>
            </w:r>
          </w:p>
        </w:tc>
      </w:tr>
      <w:tr w:rsidR="00D462DB" w14:paraId="7AC0EE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77739D" w14:textId="77777777" w:rsidR="00D462DB" w:rsidRDefault="00000000">
            <w:r>
              <w:t>Fraudes con ratio &gt;= 0.95</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9B02A2" w14:textId="77777777" w:rsidR="00D462DB" w:rsidRDefault="00000000">
            <w:r>
              <w:rPr>
                <w:b/>
                <w:bCs/>
              </w:rPr>
              <w:t>14 fraudes — S/19,103 expuesto</w:t>
            </w:r>
          </w:p>
        </w:tc>
      </w:tr>
      <w:tr w:rsidR="00D462DB" w14:paraId="52C8DE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83A817" w14:textId="77777777" w:rsidR="00D462DB" w:rsidRDefault="00000000">
            <w:r>
              <w:t>Fraudes con ratio &gt;= 0.80</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D44E34" w14:textId="77777777" w:rsidR="00D462DB" w:rsidRDefault="00000000">
            <w:r>
              <w:rPr>
                <w:b/>
                <w:bCs/>
              </w:rPr>
              <w:t>16 fraudes — S/22,342 expuesto</w:t>
            </w:r>
          </w:p>
        </w:tc>
      </w:tr>
    </w:tbl>
    <w:p w14:paraId="7F007AE0" w14:textId="77777777" w:rsidR="00D462DB" w:rsidRDefault="00D462DB">
      <w:pPr>
        <w:spacing w:before="80" w:after="80"/>
      </w:pPr>
    </w:p>
    <w:p w14:paraId="5076E05B" w14:textId="77777777" w:rsidR="00D462DB" w:rsidRDefault="00000000">
      <w:pPr>
        <w:spacing w:before="60" w:after="60"/>
      </w:pPr>
      <w:r>
        <w:t>El 75% de los fraudes vacía más del 97% del saldo disponible. En comparación, un cliente legítimo rara vez transfiere la totalidad de su saldo en una sola operación.</w:t>
      </w:r>
    </w:p>
    <w:p w14:paraId="7B89DBFF" w14:textId="77777777" w:rsidR="00D462DB" w:rsidRDefault="00D462DB">
      <w:pPr>
        <w:spacing w:before="80" w:after="80"/>
      </w:pPr>
    </w:p>
    <w:p w14:paraId="72C9B6C7" w14:textId="77777777" w:rsidR="00D462DB" w:rsidRDefault="00000000">
      <w:pPr>
        <w:spacing w:before="160" w:after="80"/>
      </w:pPr>
      <w:r>
        <w:rPr>
          <w:b/>
          <w:bCs/>
          <w:color w:val="2E75B6"/>
          <w:sz w:val="24"/>
          <w:szCs w:val="24"/>
        </w:rPr>
        <w:t>Patrón 3 — Cuenta destino de un solo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62DB" w14:paraId="2087CB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5D4EC" w14:textId="77777777" w:rsidR="00D462DB" w:rsidRDefault="00000000">
            <w:proofErr w:type="spellStart"/>
            <w:r>
              <w:t>freq_destino</w:t>
            </w:r>
            <w:proofErr w:type="spellEnd"/>
            <w:r>
              <w:t xml:space="preserve"> = 1 (destino aparece 1 sola vez en 4 meses)</w:t>
            </w:r>
          </w:p>
        </w:tc>
        <w:tc>
          <w:tcPr>
            <w:tcW w:w="4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676397A" w14:textId="77777777" w:rsidR="00D462DB" w:rsidRDefault="00000000">
            <w:r>
              <w:rPr>
                <w:b/>
                <w:bCs/>
              </w:rPr>
              <w:t>17 fraudes — 40.5%</w:t>
            </w:r>
          </w:p>
        </w:tc>
      </w:tr>
      <w:tr w:rsidR="00D462DB" w14:paraId="631B886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9E455B" w14:textId="77777777" w:rsidR="00D462DB" w:rsidRDefault="00000000">
            <w:proofErr w:type="spellStart"/>
            <w:r>
              <w:t>freq_destino</w:t>
            </w:r>
            <w:proofErr w:type="spellEnd"/>
            <w:r>
              <w:t xml:space="preserve"> &lt;= 2</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777CC" w14:textId="77777777" w:rsidR="00D462DB" w:rsidRDefault="00000000">
            <w:r>
              <w:rPr>
                <w:b/>
                <w:bCs/>
              </w:rPr>
              <w:t>28 fraudes — 66.7%</w:t>
            </w:r>
          </w:p>
        </w:tc>
      </w:tr>
      <w:tr w:rsidR="00D462DB" w14:paraId="1CCE83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4BBEB7" w14:textId="77777777" w:rsidR="00D462DB" w:rsidRDefault="00000000">
            <w:proofErr w:type="spellStart"/>
            <w:r>
              <w:t>freq_destino</w:t>
            </w:r>
            <w:proofErr w:type="spellEnd"/>
            <w:r>
              <w:t xml:space="preserve"> &lt;= 3</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04547" w14:textId="77777777" w:rsidR="00D462DB" w:rsidRDefault="00000000">
            <w:r>
              <w:rPr>
                <w:b/>
                <w:bCs/>
              </w:rPr>
              <w:t>34 fraudes — 81.0%</w:t>
            </w:r>
          </w:p>
        </w:tc>
      </w:tr>
      <w:tr w:rsidR="00D462DB" w14:paraId="085886F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9C2189" w14:textId="77777777" w:rsidR="00D462DB" w:rsidRDefault="00000000">
            <w:r>
              <w:t>Monto expuesto (</w:t>
            </w:r>
            <w:proofErr w:type="spellStart"/>
            <w:r>
              <w:t>freq_destino</w:t>
            </w:r>
            <w:proofErr w:type="spellEnd"/>
            <w:r>
              <w:t xml:space="preserve"> = 1)</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BF5625" w14:textId="77777777" w:rsidR="00D462DB" w:rsidRDefault="00000000">
            <w:r>
              <w:rPr>
                <w:b/>
                <w:bCs/>
              </w:rPr>
              <w:t>S/ 24,374</w:t>
            </w:r>
          </w:p>
        </w:tc>
      </w:tr>
    </w:tbl>
    <w:p w14:paraId="473E43B7" w14:textId="77777777" w:rsidR="00D462DB" w:rsidRDefault="00D462DB">
      <w:pPr>
        <w:spacing w:before="80" w:after="80"/>
      </w:pPr>
    </w:p>
    <w:p w14:paraId="3AB88DBC" w14:textId="77777777" w:rsidR="00D462DB" w:rsidRDefault="00000000">
      <w:pPr>
        <w:spacing w:before="60" w:after="60"/>
      </w:pPr>
      <w:r>
        <w:t>El 40% de los fraudes va hacia una cuenta destino que aparece una sola vez en toda la data de 4 meses. Este es el patrón clásico de cuenta mula de un solo uso.</w:t>
      </w:r>
    </w:p>
    <w:p w14:paraId="55223F5C" w14:textId="77777777" w:rsidR="00D462DB" w:rsidRDefault="00D462DB">
      <w:pPr>
        <w:spacing w:before="80" w:after="80"/>
      </w:pPr>
    </w:p>
    <w:p w14:paraId="1DE59300" w14:textId="77777777" w:rsidR="00D462DB" w:rsidRDefault="00000000">
      <w:pPr>
        <w:spacing w:before="160" w:after="80"/>
      </w:pPr>
      <w:r>
        <w:rPr>
          <w:b/>
          <w:bCs/>
          <w:color w:val="2E75B6"/>
          <w:sz w:val="24"/>
          <w:szCs w:val="24"/>
        </w:rPr>
        <w:lastRenderedPageBreak/>
        <w:t>Patrón 4 — Distribución horaria (sin madrugada)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D462DB" w14:paraId="517702F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B453408" w14:textId="77777777" w:rsidR="00D462DB" w:rsidRDefault="00000000">
            <w:pPr>
              <w:jc w:val="center"/>
            </w:pPr>
            <w:r>
              <w:rPr>
                <w:b/>
                <w:bCs/>
                <w:color w:val="FFFFFF"/>
                <w:sz w:val="20"/>
                <w:szCs w:val="20"/>
              </w:rPr>
              <w:t>Franja</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E9BFE4" w14:textId="77777777" w:rsidR="00D462DB" w:rsidRDefault="00000000">
            <w:pPr>
              <w:jc w:val="center"/>
            </w:pPr>
            <w:r>
              <w:rPr>
                <w:b/>
                <w:bCs/>
                <w:color w:val="FFFFFF"/>
                <w:sz w:val="20"/>
                <w:szCs w:val="20"/>
              </w:rPr>
              <w:t>Fraudes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737561" w14:textId="77777777" w:rsidR="00D462DB" w:rsidRDefault="00000000">
            <w:pPr>
              <w:jc w:val="center"/>
            </w:pPr>
            <w:r>
              <w:rPr>
                <w:b/>
                <w:bCs/>
                <w:color w:val="FFFFFF"/>
                <w:sz w:val="20"/>
                <w:szCs w:val="20"/>
              </w:rPr>
              <w:t>Monto</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A6AE546" w14:textId="77777777" w:rsidR="00D462DB" w:rsidRDefault="00000000">
            <w:pPr>
              <w:jc w:val="center"/>
            </w:pPr>
            <w:proofErr w:type="gramStart"/>
            <w:r>
              <w:rPr>
                <w:b/>
                <w:bCs/>
                <w:color w:val="FFFFFF"/>
                <w:sz w:val="20"/>
                <w:szCs w:val="20"/>
              </w:rPr>
              <w:t>Total</w:t>
            </w:r>
            <w:proofErr w:type="gramEnd"/>
            <w:r>
              <w:rPr>
                <w:b/>
                <w:bCs/>
                <w:color w:val="FFFFFF"/>
                <w:sz w:val="20"/>
                <w:szCs w:val="20"/>
              </w:rPr>
              <w:t xml:space="preserve"> </w:t>
            </w:r>
            <w:proofErr w:type="spellStart"/>
            <w:r>
              <w:rPr>
                <w:b/>
                <w:bCs/>
                <w:color w:val="FFFFFF"/>
                <w:sz w:val="20"/>
                <w:szCs w:val="20"/>
              </w:rPr>
              <w:t>trx</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EAA2DE" w14:textId="77777777" w:rsidR="00D462DB" w:rsidRDefault="00000000">
            <w:pPr>
              <w:jc w:val="center"/>
            </w:pPr>
            <w:proofErr w:type="spellStart"/>
            <w:r>
              <w:rPr>
                <w:b/>
                <w:bCs/>
                <w:color w:val="FFFFFF"/>
                <w:sz w:val="20"/>
                <w:szCs w:val="20"/>
              </w:rPr>
              <w:t>Fraud</w:t>
            </w:r>
            <w:proofErr w:type="spellEnd"/>
            <w:r>
              <w:rPr>
                <w:b/>
                <w:bCs/>
                <w:color w:val="FFFFFF"/>
                <w:sz w:val="20"/>
                <w:szCs w:val="20"/>
              </w:rPr>
              <w:t xml:space="preserve"> </w:t>
            </w:r>
            <w:proofErr w:type="spellStart"/>
            <w:r>
              <w:rPr>
                <w:b/>
                <w:bCs/>
                <w:color w:val="FFFFFF"/>
                <w:sz w:val="20"/>
                <w:szCs w:val="20"/>
              </w:rPr>
              <w:t>rate</w:t>
            </w:r>
            <w:proofErr w:type="spellEnd"/>
          </w:p>
        </w:tc>
      </w:tr>
      <w:tr w:rsidR="00D462DB" w14:paraId="170734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A130D" w14:textId="77777777" w:rsidR="00D462DB" w:rsidRDefault="00000000">
            <w:r>
              <w:rPr>
                <w:sz w:val="20"/>
                <w:szCs w:val="20"/>
              </w:rPr>
              <w:t>Tarde (12–17h)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9B895" w14:textId="77777777" w:rsidR="00D462DB" w:rsidRDefault="00000000">
            <w:r>
              <w:rPr>
                <w:sz w:val="20"/>
                <w:szCs w:val="20"/>
              </w:rPr>
              <w:t>19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B0452" w14:textId="77777777" w:rsidR="00D462DB" w:rsidRDefault="00000000">
            <w:r>
              <w:rPr>
                <w:sz w:val="20"/>
                <w:szCs w:val="20"/>
              </w:rPr>
              <w:t>S/28,697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8F9D" w14:textId="77777777" w:rsidR="00D462DB" w:rsidRDefault="00000000">
            <w:r>
              <w:rPr>
                <w:sz w:val="20"/>
                <w:szCs w:val="20"/>
              </w:rPr>
              <w:t>80,031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F3AFF" w14:textId="77777777" w:rsidR="00D462DB" w:rsidRDefault="00000000">
            <w:r>
              <w:rPr>
                <w:sz w:val="20"/>
                <w:szCs w:val="20"/>
              </w:rPr>
              <w:t>0.0237%</w:t>
            </w:r>
          </w:p>
        </w:tc>
      </w:tr>
      <w:tr w:rsidR="00D462DB" w14:paraId="19EFEC5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88740D" w14:textId="77777777" w:rsidR="00D462DB" w:rsidRDefault="00000000">
            <w:r>
              <w:rPr>
                <w:sz w:val="20"/>
                <w:szCs w:val="20"/>
              </w:rPr>
              <w:t>Noche (18–23h)</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8DBA8" w14:textId="77777777" w:rsidR="00D462DB" w:rsidRDefault="00000000">
            <w:r>
              <w:rPr>
                <w:sz w:val="20"/>
                <w:szCs w:val="20"/>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F9A11" w14:textId="77777777" w:rsidR="00D462DB" w:rsidRDefault="00000000">
            <w:r>
              <w:rPr>
                <w:sz w:val="20"/>
                <w:szCs w:val="20"/>
              </w:rPr>
              <w:t>S/21,100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765671" w14:textId="77777777" w:rsidR="00D462DB" w:rsidRDefault="00000000">
            <w:r>
              <w:rPr>
                <w:sz w:val="20"/>
                <w:szCs w:val="20"/>
              </w:rPr>
              <w:t>49,076</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DF05D8" w14:textId="77777777" w:rsidR="00D462DB" w:rsidRDefault="00000000">
            <w:r>
              <w:rPr>
                <w:sz w:val="20"/>
                <w:szCs w:val="20"/>
              </w:rPr>
              <w:t>0.0306%</w:t>
            </w:r>
          </w:p>
        </w:tc>
      </w:tr>
      <w:tr w:rsidR="00D462DB" w14:paraId="7580A52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97F6C" w14:textId="77777777" w:rsidR="00D462DB" w:rsidRDefault="00000000">
            <w:r>
              <w:rPr>
                <w:sz w:val="20"/>
                <w:szCs w:val="20"/>
              </w:rPr>
              <w:t>Mañana (6–11h)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A1B37" w14:textId="77777777" w:rsidR="00D462DB" w:rsidRDefault="00000000">
            <w:r>
              <w:rPr>
                <w:sz w:val="20"/>
                <w:szCs w:val="20"/>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E3AC" w14:textId="77777777" w:rsidR="00D462DB" w:rsidRDefault="00000000">
            <w:r>
              <w:rPr>
                <w:sz w:val="20"/>
                <w:szCs w:val="20"/>
              </w:rPr>
              <w:t>S/10,750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51D65" w14:textId="77777777" w:rsidR="00D462DB" w:rsidRDefault="00000000">
            <w:r>
              <w:rPr>
                <w:sz w:val="20"/>
                <w:szCs w:val="20"/>
              </w:rPr>
              <w:t>61,098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5725A" w14:textId="77777777" w:rsidR="00D462DB" w:rsidRDefault="00000000">
            <w:r>
              <w:rPr>
                <w:sz w:val="20"/>
                <w:szCs w:val="20"/>
              </w:rPr>
              <w:t>0.0131%</w:t>
            </w:r>
          </w:p>
        </w:tc>
      </w:tr>
      <w:tr w:rsidR="00D462DB" w14:paraId="7F0D04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4DE8A5" w14:textId="77777777" w:rsidR="00D462DB" w:rsidRDefault="00000000">
            <w:r>
              <w:rPr>
                <w:sz w:val="20"/>
                <w:szCs w:val="20"/>
              </w:rPr>
              <w:t>Madrugada (0–5h)</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E2E36C" w14:textId="77777777" w:rsidR="00D462DB"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3B8C24" w14:textId="77777777" w:rsidR="00D462DB"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7BF5C2" w14:textId="77777777" w:rsidR="00D462DB" w:rsidRDefault="00000000">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8FBB31" w14:textId="77777777" w:rsidR="00D462DB" w:rsidRDefault="00000000">
            <w:r>
              <w:rPr>
                <w:sz w:val="20"/>
                <w:szCs w:val="20"/>
              </w:rPr>
              <w:t>—</w:t>
            </w:r>
          </w:p>
        </w:tc>
      </w:tr>
    </w:tbl>
    <w:p w14:paraId="3176F59E" w14:textId="77777777" w:rsidR="00D462DB" w:rsidRDefault="00D462DB">
      <w:pPr>
        <w:spacing w:before="80" w:after="80"/>
      </w:pPr>
    </w:p>
    <w:p w14:paraId="3BB98E88" w14:textId="77777777" w:rsidR="00D462DB" w:rsidRDefault="00000000">
      <w:pPr>
        <w:spacing w:before="60" w:after="60"/>
      </w:pPr>
      <w:r>
        <w:t>Contrario a la intuición, no hay fraudes en madrugada. El fraude se concentra en horario diurno y nocturno temprano. La franja horaria no resultó ser una variable discriminante suficientemente potente.</w:t>
      </w:r>
    </w:p>
    <w:p w14:paraId="589DD2F8" w14:textId="77777777" w:rsidR="00D462DB" w:rsidRDefault="00D462DB">
      <w:pPr>
        <w:spacing w:before="80" w:after="80"/>
      </w:pPr>
    </w:p>
    <w:p w14:paraId="39B34C96" w14:textId="77777777" w:rsidR="00D462DB" w:rsidRDefault="00000000">
      <w:r>
        <w:br w:type="page"/>
      </w:r>
    </w:p>
    <w:p w14:paraId="2E8DDDD3" w14:textId="77777777" w:rsidR="00D462DB" w:rsidRDefault="00000000">
      <w:pPr>
        <w:pStyle w:val="Ttulo1"/>
        <w:shd w:val="clear" w:color="auto" w:fill="1F4E79"/>
        <w:ind w:left="180" w:right="180"/>
      </w:pPr>
      <w:r>
        <w:lastRenderedPageBreak/>
        <w:t>3. Evaluación de Reglas Simples</w:t>
      </w:r>
    </w:p>
    <w:p w14:paraId="1383BE7F" w14:textId="77777777" w:rsidR="00D462DB" w:rsidRDefault="00D462DB">
      <w:pPr>
        <w:spacing w:before="80" w:after="80"/>
      </w:pPr>
    </w:p>
    <w:p w14:paraId="402FD59E" w14:textId="77777777" w:rsidR="00D462DB" w:rsidRDefault="00000000">
      <w:pPr>
        <w:spacing w:before="60" w:after="60"/>
      </w:pPr>
      <w:r>
        <w:t>La primera estrategia fue diseñar reglas binarias (sí/no) basadas en los patrones encontrados. Se evaluaron cuatro reglas y sus combinaciones.</w:t>
      </w:r>
    </w:p>
    <w:p w14:paraId="0622F32E" w14:textId="77777777" w:rsidR="00D462DB" w:rsidRDefault="00D462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8"/>
        <w:gridCol w:w="1678"/>
        <w:gridCol w:w="1677"/>
        <w:gridCol w:w="1198"/>
        <w:gridCol w:w="1200"/>
        <w:gridCol w:w="1199"/>
      </w:tblGrid>
      <w:tr w:rsidR="00D462DB" w14:paraId="52E8AC2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D7EAF4" w14:textId="77777777" w:rsidR="00D462DB" w:rsidRDefault="00000000">
            <w:pPr>
              <w:jc w:val="center"/>
            </w:pPr>
            <w:r>
              <w:rPr>
                <w:b/>
                <w:bCs/>
                <w:color w:val="FFFFFF"/>
                <w:sz w:val="20"/>
                <w:szCs w:val="20"/>
              </w:rPr>
              <w:t>Regla</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5D51CE" w14:textId="77777777" w:rsidR="00D462DB" w:rsidRDefault="00000000">
            <w:pPr>
              <w:jc w:val="center"/>
            </w:pPr>
            <w:proofErr w:type="spellStart"/>
            <w:r>
              <w:rPr>
                <w:b/>
                <w:bCs/>
                <w:color w:val="FFFFFF"/>
                <w:sz w:val="20"/>
                <w:szCs w:val="20"/>
              </w:rPr>
              <w:t>Trx</w:t>
            </w:r>
            <w:proofErr w:type="spellEnd"/>
            <w:r>
              <w:rPr>
                <w:b/>
                <w:bCs/>
                <w:color w:val="FFFFFF"/>
                <w:sz w:val="20"/>
                <w:szCs w:val="20"/>
              </w:rPr>
              <w:t xml:space="preserve"> activadas</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182A65" w14:textId="77777777" w:rsidR="00D462DB" w:rsidRDefault="00000000">
            <w:pPr>
              <w:jc w:val="center"/>
            </w:pPr>
            <w:r>
              <w:rPr>
                <w:b/>
                <w:bCs/>
                <w:color w:val="FFFFFF"/>
                <w:sz w:val="20"/>
                <w:szCs w:val="20"/>
              </w:rPr>
              <w:t>Fraudes cap.</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41F475F" w14:textId="77777777" w:rsidR="00D462DB" w:rsidRDefault="00000000">
            <w:pPr>
              <w:jc w:val="center"/>
            </w:pPr>
            <w:proofErr w:type="spellStart"/>
            <w:r>
              <w:rPr>
                <w:b/>
                <w:bCs/>
                <w:color w:val="FFFFFF"/>
                <w:sz w:val="20"/>
                <w:szCs w:val="20"/>
              </w:rPr>
              <w:t>Recall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F01E9D1" w14:textId="77777777" w:rsidR="00D462DB" w:rsidRDefault="00000000">
            <w:pPr>
              <w:jc w:val="center"/>
            </w:pPr>
            <w:r>
              <w:rPr>
                <w:b/>
                <w:bCs/>
                <w:color w:val="FFFFFF"/>
                <w:sz w:val="20"/>
                <w:szCs w:val="20"/>
              </w:rPr>
              <w:t>Precisión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73DCC2" w14:textId="77777777" w:rsidR="00D462DB" w:rsidRDefault="00000000">
            <w:pPr>
              <w:jc w:val="center"/>
            </w:pPr>
            <w:r>
              <w:rPr>
                <w:b/>
                <w:bCs/>
                <w:color w:val="FFFFFF"/>
                <w:sz w:val="20"/>
                <w:szCs w:val="20"/>
              </w:rPr>
              <w:t xml:space="preserve">Monto </w:t>
            </w:r>
            <w:proofErr w:type="spellStart"/>
            <w:r>
              <w:rPr>
                <w:b/>
                <w:bCs/>
                <w:color w:val="FFFFFF"/>
                <w:sz w:val="20"/>
                <w:szCs w:val="20"/>
              </w:rPr>
              <w:t>prot</w:t>
            </w:r>
            <w:proofErr w:type="spellEnd"/>
            <w:r>
              <w:rPr>
                <w:b/>
                <w:bCs/>
                <w:color w:val="FFFFFF"/>
                <w:sz w:val="20"/>
                <w:szCs w:val="20"/>
              </w:rPr>
              <w:t>.</w:t>
            </w:r>
          </w:p>
        </w:tc>
      </w:tr>
      <w:tr w:rsidR="00D462DB" w14:paraId="703A0F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5945" w14:textId="77777777" w:rsidR="00D462DB" w:rsidRDefault="00000000">
            <w:r>
              <w:rPr>
                <w:sz w:val="20"/>
                <w:szCs w:val="20"/>
              </w:rPr>
              <w:t>R1: CNT_MES_PREVIO=0 + vaciado&gt;=0.90 + monto&gt;=1,200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78FE0" w14:textId="77777777" w:rsidR="00D462DB" w:rsidRDefault="00000000">
            <w:r>
              <w:rPr>
                <w:sz w:val="20"/>
                <w:szCs w:val="20"/>
              </w:rPr>
              <w:t>9,106 (4.7%)</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735C0" w14:textId="77777777" w:rsidR="00D462DB" w:rsidRDefault="00000000">
            <w:r>
              <w:rPr>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5FB7E" w14:textId="77777777" w:rsidR="00D462DB" w:rsidRDefault="00000000">
            <w:r>
              <w:rPr>
                <w:sz w:val="20"/>
                <w:szCs w:val="20"/>
              </w:rPr>
              <w:t>14.3%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DC41A" w14:textId="77777777" w:rsidR="00D462DB" w:rsidRDefault="00000000">
            <w:r>
              <w:rPr>
                <w:sz w:val="20"/>
                <w:szCs w:val="20"/>
              </w:rPr>
              <w:t>0.07%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8DD2E" w14:textId="77777777" w:rsidR="00D462DB" w:rsidRDefault="00000000">
            <w:r>
              <w:rPr>
                <w:sz w:val="20"/>
                <w:szCs w:val="20"/>
              </w:rPr>
              <w:t>S/8,991</w:t>
            </w:r>
          </w:p>
        </w:tc>
      </w:tr>
      <w:tr w:rsidR="00D462DB" w14:paraId="6B9F3C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B7071" w14:textId="77777777" w:rsidR="00D462DB" w:rsidRDefault="00000000">
            <w:r>
              <w:rPr>
                <w:sz w:val="20"/>
                <w:szCs w:val="20"/>
              </w:rPr>
              <w:t xml:space="preserve">R2: </w:t>
            </w:r>
            <w:proofErr w:type="spellStart"/>
            <w:r>
              <w:rPr>
                <w:sz w:val="20"/>
                <w:szCs w:val="20"/>
              </w:rPr>
              <w:t>freq_destino</w:t>
            </w:r>
            <w:proofErr w:type="spellEnd"/>
            <w:r>
              <w:rPr>
                <w:sz w:val="20"/>
                <w:szCs w:val="20"/>
              </w:rPr>
              <w:t>=1 + monto&gt;=1,500 + CNT_MES_PREVIO&lt;=1</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C5985B" w14:textId="77777777" w:rsidR="00D462DB" w:rsidRDefault="00000000">
            <w:r>
              <w:rPr>
                <w:sz w:val="20"/>
                <w:szCs w:val="20"/>
              </w:rPr>
              <w:t>19,835 (10.3%)</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72DE43" w14:textId="77777777" w:rsidR="00D462DB"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C565EB" w14:textId="77777777" w:rsidR="00D462DB" w:rsidRDefault="00000000">
            <w:r>
              <w:rPr>
                <w:sz w:val="20"/>
                <w:szCs w:val="20"/>
              </w:rPr>
              <w:t>23.8%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E396FA" w14:textId="77777777" w:rsidR="00D462DB" w:rsidRDefault="00000000">
            <w:r>
              <w:rPr>
                <w:sz w:val="20"/>
                <w:szCs w:val="20"/>
              </w:rPr>
              <w:t>0.05%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23CDEA" w14:textId="77777777" w:rsidR="00D462DB" w:rsidRDefault="00000000">
            <w:r>
              <w:rPr>
                <w:sz w:val="20"/>
                <w:szCs w:val="20"/>
              </w:rPr>
              <w:t>S/16,187</w:t>
            </w:r>
          </w:p>
        </w:tc>
      </w:tr>
      <w:tr w:rsidR="00D462DB" w14:paraId="4E749D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B71A8" w14:textId="77777777" w:rsidR="00D462DB" w:rsidRDefault="00000000">
            <w:r>
              <w:rPr>
                <w:sz w:val="20"/>
                <w:szCs w:val="20"/>
              </w:rPr>
              <w:t>R3: vaciado&gt;=0.95 + monto&gt;=1,200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42AF3" w14:textId="77777777" w:rsidR="00D462DB" w:rsidRDefault="00000000">
            <w:r>
              <w:rPr>
                <w:sz w:val="20"/>
                <w:szCs w:val="20"/>
              </w:rPr>
              <w:t>19,123 (9.9%)</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07BDA" w14:textId="77777777" w:rsidR="00D462DB" w:rsidRDefault="00000000">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C304A" w14:textId="77777777" w:rsidR="00D462DB" w:rsidRDefault="00000000">
            <w:r>
              <w:rPr>
                <w:sz w:val="20"/>
                <w:szCs w:val="20"/>
              </w:rPr>
              <w:t>23.8%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55567" w14:textId="77777777" w:rsidR="00D462DB" w:rsidRDefault="00000000">
            <w:r>
              <w:rPr>
                <w:sz w:val="20"/>
                <w:szCs w:val="20"/>
              </w:rPr>
              <w:t>0.05%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A5E69" w14:textId="77777777" w:rsidR="00D462DB" w:rsidRDefault="00000000">
            <w:r>
              <w:rPr>
                <w:sz w:val="20"/>
                <w:szCs w:val="20"/>
              </w:rPr>
              <w:t>S/14,791</w:t>
            </w:r>
          </w:p>
        </w:tc>
      </w:tr>
      <w:tr w:rsidR="00D462DB" w14:paraId="3B6A4F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33877" w14:textId="77777777" w:rsidR="00D462DB" w:rsidRDefault="00000000">
            <w:r>
              <w:rPr>
                <w:sz w:val="20"/>
                <w:szCs w:val="20"/>
              </w:rPr>
              <w:t xml:space="preserve">R4: CNT_MES_PREVIO&lt;=3 + </w:t>
            </w:r>
            <w:proofErr w:type="spellStart"/>
            <w:r>
              <w:rPr>
                <w:sz w:val="20"/>
                <w:szCs w:val="20"/>
              </w:rPr>
              <w:t>freq</w:t>
            </w:r>
            <w:proofErr w:type="spellEnd"/>
            <w:r>
              <w:rPr>
                <w:sz w:val="20"/>
                <w:szCs w:val="20"/>
              </w:rPr>
              <w:t>&lt;=2 + monto 1,400–2,000</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A15E8" w14:textId="77777777" w:rsidR="00D462DB" w:rsidRDefault="00000000">
            <w:r>
              <w:rPr>
                <w:sz w:val="20"/>
                <w:szCs w:val="20"/>
              </w:rPr>
              <w:t>37,424 (19.4%)</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735AF" w14:textId="77777777" w:rsidR="00D462DB" w:rsidRDefault="00000000">
            <w:r>
              <w:rPr>
                <w:sz w:val="20"/>
                <w:szCs w:val="20"/>
              </w:rPr>
              <w:t>17</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F32A3A" w14:textId="77777777" w:rsidR="00D462DB" w:rsidRDefault="00000000">
            <w:r>
              <w:rPr>
                <w:sz w:val="20"/>
                <w:szCs w:val="20"/>
              </w:rPr>
              <w:t>40.5%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A7E0FE" w14:textId="77777777" w:rsidR="00D462DB" w:rsidRDefault="00000000">
            <w:r>
              <w:rPr>
                <w:sz w:val="20"/>
                <w:szCs w:val="20"/>
              </w:rPr>
              <w:t>0.05%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6F35A8" w14:textId="77777777" w:rsidR="00D462DB" w:rsidRDefault="00000000">
            <w:r>
              <w:rPr>
                <w:sz w:val="20"/>
                <w:szCs w:val="20"/>
              </w:rPr>
              <w:t>S/28,591</w:t>
            </w:r>
          </w:p>
        </w:tc>
      </w:tr>
      <w:tr w:rsidR="00D462DB" w14:paraId="6C365D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93A90" w14:textId="77777777" w:rsidR="00D462DB" w:rsidRDefault="00000000">
            <w:r>
              <w:rPr>
                <w:sz w:val="20"/>
                <w:szCs w:val="20"/>
              </w:rPr>
              <w:t>R1 + R2 combinadas (OR)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8AEAE" w14:textId="77777777" w:rsidR="00D462DB" w:rsidRDefault="00000000">
            <w:r>
              <w:rPr>
                <w:sz w:val="20"/>
                <w:szCs w:val="20"/>
              </w:rPr>
              <w:t>25,374 (13.1%)</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23987" w14:textId="77777777" w:rsidR="00D462DB" w:rsidRDefault="00000000">
            <w:r>
              <w:rPr>
                <w:sz w:val="20"/>
                <w:szCs w:val="20"/>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D498" w14:textId="77777777" w:rsidR="00D462DB" w:rsidRDefault="00000000">
            <w:r>
              <w:rPr>
                <w:sz w:val="20"/>
                <w:szCs w:val="20"/>
              </w:rPr>
              <w:t>31.0%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9C26E" w14:textId="77777777" w:rsidR="00D462DB" w:rsidRDefault="00000000">
            <w:r>
              <w:rPr>
                <w:sz w:val="20"/>
                <w:szCs w:val="20"/>
              </w:rPr>
              <w:t>0.05%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4CF6D" w14:textId="77777777" w:rsidR="00D462DB" w:rsidRDefault="00000000">
            <w:r>
              <w:rPr>
                <w:sz w:val="20"/>
                <w:szCs w:val="20"/>
              </w:rPr>
              <w:t>S/20,181</w:t>
            </w:r>
          </w:p>
        </w:tc>
      </w:tr>
    </w:tbl>
    <w:p w14:paraId="7CB8FC60" w14:textId="77777777" w:rsidR="00D462DB" w:rsidRDefault="00D462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2DB" w14:paraId="456473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E0E0"/>
            <w:tcMar>
              <w:top w:w="120" w:type="dxa"/>
              <w:left w:w="180" w:type="dxa"/>
              <w:bottom w:w="120" w:type="dxa"/>
              <w:right w:w="180" w:type="dxa"/>
            </w:tcMar>
          </w:tcPr>
          <w:p w14:paraId="5FB6E197" w14:textId="77777777" w:rsidR="00D462DB" w:rsidRDefault="00000000">
            <w:pPr>
              <w:spacing w:after="40"/>
            </w:pPr>
            <w:r>
              <w:rPr>
                <w:b/>
                <w:bCs/>
                <w:color w:val="C00000"/>
              </w:rPr>
              <w:t>Conclusión sobre reglas simples</w:t>
            </w:r>
          </w:p>
          <w:p w14:paraId="05F93B4B" w14:textId="77777777" w:rsidR="00D462DB" w:rsidRDefault="00000000">
            <w:r>
              <w:t xml:space="preserve">La precisión máxima alcanzada con reglas simples es 0.07%. Esto significa </w:t>
            </w:r>
            <w:proofErr w:type="gramStart"/>
            <w:r>
              <w:t>que</w:t>
            </w:r>
            <w:proofErr w:type="gramEnd"/>
            <w:r>
              <w:t xml:space="preserve"> por cada fraude capturado, se detendrían entre 1,000 y 5,000 transacciones legítimas. Las reglas simples no son viables como mecanismo de bloqueo automático dado el volumen de transacciones legítimas afectadas. Sin embargo, son útiles como criterios de priorización.</w:t>
            </w:r>
          </w:p>
        </w:tc>
      </w:tr>
    </w:tbl>
    <w:p w14:paraId="39A18C62" w14:textId="77777777" w:rsidR="00D462DB" w:rsidRDefault="00D462DB">
      <w:pPr>
        <w:spacing w:before="80" w:after="80"/>
      </w:pPr>
    </w:p>
    <w:p w14:paraId="05936BD0" w14:textId="77777777" w:rsidR="00D462DB" w:rsidRDefault="00000000">
      <w:r>
        <w:br w:type="page"/>
      </w:r>
    </w:p>
    <w:p w14:paraId="039BC6BC" w14:textId="77777777" w:rsidR="00D462DB" w:rsidRDefault="00000000">
      <w:pPr>
        <w:pStyle w:val="Ttulo1"/>
        <w:shd w:val="clear" w:color="auto" w:fill="1F4E79"/>
        <w:ind w:left="180" w:right="180"/>
      </w:pPr>
      <w:r>
        <w:lastRenderedPageBreak/>
        <w:t>4. Score de Riesgo Compuesto</w:t>
      </w:r>
    </w:p>
    <w:p w14:paraId="0A23C84E" w14:textId="77777777" w:rsidR="00D462DB" w:rsidRDefault="00D462DB">
      <w:pPr>
        <w:spacing w:before="80" w:after="80"/>
      </w:pPr>
    </w:p>
    <w:p w14:paraId="19C8200C" w14:textId="77777777" w:rsidR="00D462DB" w:rsidRDefault="00000000">
      <w:pPr>
        <w:spacing w:before="60" w:after="60"/>
      </w:pPr>
      <w:r>
        <w:t>Ante la limitación de las reglas simples, se desarrolló un score de riesgo que combina múltiples señales en una puntuación de 0 a 130. Cada variable aporta puntos según su nivel de riesgo.</w:t>
      </w:r>
    </w:p>
    <w:p w14:paraId="2D821951" w14:textId="77777777" w:rsidR="00D462DB" w:rsidRDefault="00D462DB">
      <w:pPr>
        <w:spacing w:before="80" w:after="80"/>
      </w:pPr>
    </w:p>
    <w:p w14:paraId="731211AA" w14:textId="77777777" w:rsidR="00D462DB" w:rsidRDefault="00000000">
      <w:pPr>
        <w:pStyle w:val="Ttulo2"/>
        <w:pBdr>
          <w:bottom w:val="single" w:sz="6" w:space="1" w:color="2E75B6"/>
        </w:pBdr>
      </w:pPr>
      <w:r>
        <w:t>4.1 Componentes del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1680"/>
        <w:gridCol w:w="1680"/>
      </w:tblGrid>
      <w:tr w:rsidR="00D462DB" w14:paraId="1C1F571D"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3C8D6A" w14:textId="77777777" w:rsidR="00D462DB" w:rsidRDefault="00000000">
            <w:pPr>
              <w:jc w:val="center"/>
            </w:pPr>
            <w:r>
              <w:rPr>
                <w:b/>
                <w:bCs/>
                <w:color w:val="FFFFFF"/>
                <w:sz w:val="20"/>
                <w:szCs w:val="20"/>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09C94B" w14:textId="77777777" w:rsidR="00D462DB" w:rsidRDefault="00000000">
            <w:pPr>
              <w:jc w:val="center"/>
            </w:pPr>
            <w:r>
              <w:rPr>
                <w:b/>
                <w:bCs/>
                <w:color w:val="FFFFFF"/>
                <w:sz w:val="20"/>
                <w:szCs w:val="20"/>
              </w:rPr>
              <w:t>Condición</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7BF50C" w14:textId="77777777" w:rsidR="00D462DB" w:rsidRDefault="00000000">
            <w:pPr>
              <w:jc w:val="center"/>
            </w:pPr>
            <w:r>
              <w:rPr>
                <w:b/>
                <w:bCs/>
                <w:color w:val="FFFFFF"/>
                <w:sz w:val="20"/>
                <w:szCs w:val="20"/>
              </w:rPr>
              <w:t>Puntos</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974AD0B" w14:textId="77777777" w:rsidR="00D462DB" w:rsidRDefault="00000000">
            <w:pPr>
              <w:jc w:val="center"/>
            </w:pPr>
            <w:r>
              <w:rPr>
                <w:b/>
                <w:bCs/>
                <w:color w:val="FFFFFF"/>
                <w:sz w:val="20"/>
                <w:szCs w:val="20"/>
              </w:rPr>
              <w:t>Justificación</w:t>
            </w:r>
          </w:p>
        </w:tc>
      </w:tr>
      <w:tr w:rsidR="00D462DB" w14:paraId="7E6F2C0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DBE63" w14:textId="77777777" w:rsidR="00D462DB" w:rsidRDefault="00000000">
            <w:r>
              <w:rPr>
                <w:sz w:val="20"/>
                <w:szCs w:val="20"/>
              </w:rPr>
              <w:t>Historial mes anterior</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1C5DC76A" w14:textId="77777777" w:rsidR="00D462DB" w:rsidRDefault="00000000">
            <w:r>
              <w:rPr>
                <w:sz w:val="20"/>
                <w:szCs w:val="20"/>
              </w:rPr>
              <w:t>CNT_MES_PREVIO = 0</w:t>
            </w:r>
          </w:p>
        </w:tc>
        <w:tc>
          <w:tcPr>
            <w:tcW w:w="1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54B7F344" w14:textId="77777777" w:rsidR="00D462DB" w:rsidRDefault="00000000">
            <w:r>
              <w:rPr>
                <w:sz w:val="20"/>
                <w:szCs w:val="20"/>
              </w:rPr>
              <w:t xml:space="preserve">40 </w:t>
            </w:r>
            <w:proofErr w:type="spellStart"/>
            <w:r>
              <w:rPr>
                <w:sz w:val="20"/>
                <w:szCs w:val="20"/>
              </w:rPr>
              <w:t>pts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C55AA" w14:textId="77777777" w:rsidR="00D462DB" w:rsidRDefault="00000000">
            <w:r>
              <w:rPr>
                <w:sz w:val="20"/>
                <w:szCs w:val="20"/>
              </w:rPr>
              <w:t>64% de fraudes</w:t>
            </w:r>
          </w:p>
        </w:tc>
      </w:tr>
      <w:tr w:rsidR="00D462DB" w14:paraId="7064375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F9F200" w14:textId="77777777" w:rsidR="00D462DB" w:rsidRDefault="00000000">
            <w:r>
              <w:rPr>
                <w:sz w:val="20"/>
                <w:szCs w:val="20"/>
              </w:rPr>
              <w:t>Historial mes anterior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5A677" w14:textId="77777777" w:rsidR="00D462DB" w:rsidRDefault="00000000">
            <w:r>
              <w:rPr>
                <w:sz w:val="20"/>
                <w:szCs w:val="20"/>
              </w:rPr>
              <w:t>CNT_MES_PREVIO &lt;= 2</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901379" w14:textId="77777777" w:rsidR="00D462DB" w:rsidRDefault="00000000">
            <w:r>
              <w:rPr>
                <w:sz w:val="20"/>
                <w:szCs w:val="20"/>
              </w:rPr>
              <w:t xml:space="preserve">20 </w:t>
            </w:r>
            <w:proofErr w:type="spellStart"/>
            <w:r>
              <w:rPr>
                <w:sz w:val="20"/>
                <w:szCs w:val="20"/>
              </w:rPr>
              <w:t>pts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47E68B" w14:textId="77777777" w:rsidR="00D462DB" w:rsidRDefault="00D462DB"/>
        </w:tc>
      </w:tr>
      <w:tr w:rsidR="00D462DB" w14:paraId="6F7985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E994" w14:textId="77777777" w:rsidR="00D462DB" w:rsidRDefault="00000000">
            <w:r>
              <w:rPr>
                <w:sz w:val="20"/>
                <w:szCs w:val="20"/>
              </w:rPr>
              <w:t>Vaciado de cuenta</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ACFB3CC" w14:textId="77777777" w:rsidR="00D462DB" w:rsidRDefault="00000000">
            <w:proofErr w:type="spellStart"/>
            <w:r>
              <w:rPr>
                <w:sz w:val="20"/>
                <w:szCs w:val="20"/>
              </w:rPr>
              <w:t>ratio_vaciado</w:t>
            </w:r>
            <w:proofErr w:type="spellEnd"/>
            <w:r>
              <w:rPr>
                <w:sz w:val="20"/>
                <w:szCs w:val="20"/>
              </w:rPr>
              <w:t xml:space="preserve"> &gt;= 0.95</w:t>
            </w:r>
          </w:p>
        </w:tc>
        <w:tc>
          <w:tcPr>
            <w:tcW w:w="1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D317B91" w14:textId="77777777" w:rsidR="00D462DB" w:rsidRDefault="00000000">
            <w:r>
              <w:rPr>
                <w:sz w:val="20"/>
                <w:szCs w:val="20"/>
              </w:rPr>
              <w:t xml:space="preserve">35 </w:t>
            </w:r>
            <w:proofErr w:type="spellStart"/>
            <w:r>
              <w:rPr>
                <w:sz w:val="20"/>
                <w:szCs w:val="20"/>
              </w:rPr>
              <w:t>pts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E373A" w14:textId="77777777" w:rsidR="00D462DB" w:rsidRDefault="00000000">
            <w:r>
              <w:rPr>
                <w:sz w:val="20"/>
                <w:szCs w:val="20"/>
              </w:rPr>
              <w:t>14 fraudes extremos</w:t>
            </w:r>
          </w:p>
        </w:tc>
      </w:tr>
      <w:tr w:rsidR="00D462DB" w14:paraId="3778170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102D73" w14:textId="77777777" w:rsidR="00D462DB" w:rsidRDefault="00000000">
            <w:r>
              <w:rPr>
                <w:sz w:val="20"/>
                <w:szCs w:val="20"/>
              </w:rPr>
              <w:t>Vaciado de cuenta</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AC4C01" w14:textId="77777777" w:rsidR="00D462DB" w:rsidRDefault="00000000">
            <w:proofErr w:type="spellStart"/>
            <w:r>
              <w:rPr>
                <w:sz w:val="20"/>
                <w:szCs w:val="20"/>
              </w:rPr>
              <w:t>ratio_vaciado</w:t>
            </w:r>
            <w:proofErr w:type="spellEnd"/>
            <w:r>
              <w:rPr>
                <w:sz w:val="20"/>
                <w:szCs w:val="20"/>
              </w:rPr>
              <w:t xml:space="preserve"> &gt;= 0.80</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EC70D2" w14:textId="77777777" w:rsidR="00D462DB" w:rsidRDefault="00000000">
            <w:r>
              <w:rPr>
                <w:sz w:val="20"/>
                <w:szCs w:val="20"/>
              </w:rPr>
              <w:t xml:space="preserve">20 </w:t>
            </w:r>
            <w:proofErr w:type="spellStart"/>
            <w:r>
              <w:rPr>
                <w:sz w:val="20"/>
                <w:szCs w:val="20"/>
              </w:rPr>
              <w:t>pts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B0F370" w14:textId="77777777" w:rsidR="00D462DB" w:rsidRDefault="00D462DB"/>
        </w:tc>
      </w:tr>
      <w:tr w:rsidR="00D462DB" w14:paraId="7F5A9DE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7835E" w14:textId="77777777" w:rsidR="00D462DB" w:rsidRDefault="00000000">
            <w:r>
              <w:rPr>
                <w:sz w:val="20"/>
                <w:szCs w:val="20"/>
              </w:rPr>
              <w:t>Vaciado de cuenta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7663E" w14:textId="77777777" w:rsidR="00D462DB" w:rsidRDefault="00000000">
            <w:proofErr w:type="spellStart"/>
            <w:r>
              <w:rPr>
                <w:sz w:val="20"/>
                <w:szCs w:val="20"/>
              </w:rPr>
              <w:t>ratio_vaciado</w:t>
            </w:r>
            <w:proofErr w:type="spellEnd"/>
            <w:r>
              <w:rPr>
                <w:sz w:val="20"/>
                <w:szCs w:val="20"/>
              </w:rPr>
              <w:t xml:space="preserve"> &gt;= 0.50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A421A" w14:textId="77777777" w:rsidR="00D462DB" w:rsidRDefault="00000000">
            <w:r>
              <w:rPr>
                <w:sz w:val="20"/>
                <w:szCs w:val="20"/>
              </w:rPr>
              <w:t xml:space="preserve">10 </w:t>
            </w:r>
            <w:proofErr w:type="spellStart"/>
            <w:r>
              <w:rPr>
                <w:sz w:val="20"/>
                <w:szCs w:val="20"/>
              </w:rPr>
              <w:t>pts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6904D" w14:textId="77777777" w:rsidR="00D462DB" w:rsidRDefault="00D462DB"/>
        </w:tc>
      </w:tr>
      <w:tr w:rsidR="00D462DB" w14:paraId="4AED5A5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9AA00" w14:textId="77777777" w:rsidR="00D462DB" w:rsidRDefault="00000000">
            <w:r>
              <w:rPr>
                <w:sz w:val="20"/>
                <w:szCs w:val="20"/>
              </w:rPr>
              <w:t>Cuenta destino</w:t>
            </w:r>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AAB9A31" w14:textId="77777777" w:rsidR="00D462DB" w:rsidRDefault="00000000">
            <w:proofErr w:type="spellStart"/>
            <w:r>
              <w:rPr>
                <w:sz w:val="20"/>
                <w:szCs w:val="20"/>
              </w:rPr>
              <w:t>freq_destino</w:t>
            </w:r>
            <w:proofErr w:type="spellEnd"/>
            <w:r>
              <w:rPr>
                <w:sz w:val="20"/>
                <w:szCs w:val="20"/>
              </w:rPr>
              <w:t xml:space="preserve"> = 1</w:t>
            </w:r>
          </w:p>
        </w:tc>
        <w:tc>
          <w:tcPr>
            <w:tcW w:w="1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4471B9F" w14:textId="77777777" w:rsidR="00D462DB" w:rsidRDefault="00000000">
            <w:r>
              <w:rPr>
                <w:sz w:val="20"/>
                <w:szCs w:val="20"/>
              </w:rPr>
              <w:t xml:space="preserve">25 </w:t>
            </w:r>
            <w:proofErr w:type="spellStart"/>
            <w:r>
              <w:rPr>
                <w:sz w:val="20"/>
                <w:szCs w:val="20"/>
              </w:rPr>
              <w:t>pts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B8A17" w14:textId="77777777" w:rsidR="00D462DB" w:rsidRDefault="00000000">
            <w:r>
              <w:rPr>
                <w:sz w:val="20"/>
                <w:szCs w:val="20"/>
              </w:rPr>
              <w:t>40% fraudes a mulas únicas</w:t>
            </w:r>
          </w:p>
        </w:tc>
      </w:tr>
      <w:tr w:rsidR="00D462DB" w14:paraId="3E3B4EF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F881C" w14:textId="77777777" w:rsidR="00D462DB" w:rsidRDefault="00000000">
            <w:r>
              <w:rPr>
                <w:sz w:val="20"/>
                <w:szCs w:val="20"/>
              </w:rPr>
              <w:t>Cuenta destino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55F1A" w14:textId="77777777" w:rsidR="00D462DB" w:rsidRDefault="00000000">
            <w:proofErr w:type="spellStart"/>
            <w:r>
              <w:rPr>
                <w:sz w:val="20"/>
                <w:szCs w:val="20"/>
              </w:rPr>
              <w:t>freq_destino</w:t>
            </w:r>
            <w:proofErr w:type="spellEnd"/>
            <w:r>
              <w:rPr>
                <w:sz w:val="20"/>
                <w:szCs w:val="20"/>
              </w:rPr>
              <w:t xml:space="preserve"> &lt;= 3</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6CD9" w14:textId="77777777" w:rsidR="00D462DB" w:rsidRDefault="00000000">
            <w:r>
              <w:rPr>
                <w:sz w:val="20"/>
                <w:szCs w:val="20"/>
              </w:rPr>
              <w:t xml:space="preserve">10 </w:t>
            </w:r>
            <w:proofErr w:type="spellStart"/>
            <w:r>
              <w:rPr>
                <w:sz w:val="20"/>
                <w:szCs w:val="20"/>
              </w:rPr>
              <w:t>pts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272D0" w14:textId="77777777" w:rsidR="00D462DB" w:rsidRDefault="00D462DB"/>
        </w:tc>
      </w:tr>
      <w:tr w:rsidR="00D462DB" w14:paraId="0A3C90E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0EC18" w14:textId="77777777" w:rsidR="00D462DB" w:rsidRDefault="00000000">
            <w:r>
              <w:rPr>
                <w:sz w:val="20"/>
                <w:szCs w:val="20"/>
              </w:rPr>
              <w:t xml:space="preserve">Canal </w:t>
            </w:r>
            <w:proofErr w:type="spellStart"/>
            <w:r>
              <w:rPr>
                <w:sz w:val="20"/>
                <w:szCs w:val="20"/>
              </w:rPr>
              <w:t>Joy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2F7DF517" w14:textId="77777777" w:rsidR="00D462DB" w:rsidRDefault="00000000">
            <w:proofErr w:type="spellStart"/>
            <w:r>
              <w:rPr>
                <w:sz w:val="20"/>
                <w:szCs w:val="20"/>
              </w:rPr>
              <w:t>Joy</w:t>
            </w:r>
            <w:proofErr w:type="spellEnd"/>
            <w:r>
              <w:rPr>
                <w:sz w:val="20"/>
                <w:szCs w:val="20"/>
              </w:rPr>
              <w:t xml:space="preserve"> Web</w:t>
            </w:r>
          </w:p>
        </w:tc>
        <w:tc>
          <w:tcPr>
            <w:tcW w:w="1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0E3038D1" w14:textId="77777777" w:rsidR="00D462DB" w:rsidRDefault="00000000">
            <w:r>
              <w:rPr>
                <w:sz w:val="20"/>
                <w:szCs w:val="20"/>
              </w:rPr>
              <w:t xml:space="preserve">30 </w:t>
            </w:r>
            <w:proofErr w:type="spellStart"/>
            <w:r>
              <w:rPr>
                <w:sz w:val="20"/>
                <w:szCs w:val="20"/>
              </w:rPr>
              <w:t>pts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06C03" w14:textId="77777777" w:rsidR="00D462DB" w:rsidRDefault="00000000">
            <w:proofErr w:type="spellStart"/>
            <w:r>
              <w:rPr>
                <w:sz w:val="20"/>
                <w:szCs w:val="20"/>
              </w:rPr>
              <w:t>Fraud</w:t>
            </w:r>
            <w:proofErr w:type="spellEnd"/>
            <w:r>
              <w:rPr>
                <w:sz w:val="20"/>
                <w:szCs w:val="20"/>
              </w:rPr>
              <w:t xml:space="preserve"> </w:t>
            </w:r>
            <w:proofErr w:type="spellStart"/>
            <w:r>
              <w:rPr>
                <w:sz w:val="20"/>
                <w:szCs w:val="20"/>
              </w:rPr>
              <w:t>rate</w:t>
            </w:r>
            <w:proofErr w:type="spellEnd"/>
            <w:r>
              <w:rPr>
                <w:sz w:val="20"/>
                <w:szCs w:val="20"/>
              </w:rPr>
              <w:t xml:space="preserve"> 4x mayor</w:t>
            </w:r>
          </w:p>
        </w:tc>
      </w:tr>
      <w:tr w:rsidR="00D462DB" w14:paraId="4CB20C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E9680" w14:textId="77777777" w:rsidR="00D462DB" w:rsidRDefault="00000000">
            <w:r>
              <w:rPr>
                <w:sz w:val="20"/>
                <w:szCs w:val="20"/>
              </w:rPr>
              <w:t xml:space="preserve">Canal </w:t>
            </w:r>
            <w:proofErr w:type="spellStart"/>
            <w:r>
              <w:rPr>
                <w:sz w:val="20"/>
                <w:szCs w:val="20"/>
              </w:rPr>
              <w:t>Joy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07E07" w14:textId="77777777" w:rsidR="00D462DB" w:rsidRDefault="00000000">
            <w:proofErr w:type="spellStart"/>
            <w:r>
              <w:rPr>
                <w:sz w:val="20"/>
                <w:szCs w:val="20"/>
              </w:rPr>
              <w:t>Joy</w:t>
            </w:r>
            <w:proofErr w:type="spellEnd"/>
            <w:r>
              <w:rPr>
                <w:sz w:val="20"/>
                <w:szCs w:val="20"/>
              </w:rPr>
              <w:t xml:space="preserve"> App Android</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5F77A2" w14:textId="77777777" w:rsidR="00D462DB" w:rsidRDefault="00000000">
            <w:r>
              <w:rPr>
                <w:sz w:val="20"/>
                <w:szCs w:val="20"/>
              </w:rPr>
              <w:t xml:space="preserve">5 </w:t>
            </w:r>
            <w:proofErr w:type="spellStart"/>
            <w:r>
              <w:rPr>
                <w:sz w:val="20"/>
                <w:szCs w:val="20"/>
              </w:rPr>
              <w:t>pts</w:t>
            </w:r>
            <w:proofErr w:type="spellEnd"/>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7D5851" w14:textId="77777777" w:rsidR="00D462DB" w:rsidRDefault="00000000">
            <w:r>
              <w:rPr>
                <w:sz w:val="20"/>
                <w:szCs w:val="20"/>
              </w:rPr>
              <w:t>Canal dominante</w:t>
            </w:r>
          </w:p>
        </w:tc>
      </w:tr>
    </w:tbl>
    <w:p w14:paraId="65A19AD7" w14:textId="77777777" w:rsidR="00D462DB" w:rsidRDefault="00D462DB">
      <w:pPr>
        <w:spacing w:before="80" w:after="80"/>
      </w:pPr>
    </w:p>
    <w:p w14:paraId="03BE14CF" w14:textId="77777777" w:rsidR="00D462DB" w:rsidRDefault="00000000">
      <w:pPr>
        <w:pStyle w:val="Ttulo2"/>
        <w:pBdr>
          <w:bottom w:val="single" w:sz="6" w:space="1" w:color="2E75B6"/>
        </w:pBdr>
      </w:pPr>
      <w:r>
        <w:t>4.2 Resultado del score — separación entre fraudes y legítimas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62DB" w14:paraId="5A80DCF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E30EF7D" w14:textId="77777777" w:rsidR="00D462DB" w:rsidRDefault="00000000">
            <w:pPr>
              <w:jc w:val="center"/>
            </w:pPr>
            <w:r>
              <w:rPr>
                <w:b/>
                <w:bCs/>
                <w:color w:val="FFFFFF"/>
                <w:sz w:val="20"/>
                <w:szCs w:val="20"/>
              </w:rPr>
              <w:t>Estadístico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606148" w14:textId="77777777" w:rsidR="00D462DB" w:rsidRDefault="00000000">
            <w:pPr>
              <w:jc w:val="center"/>
            </w:pPr>
            <w:r>
              <w:rPr>
                <w:b/>
                <w:bCs/>
                <w:color w:val="FFFFFF"/>
                <w:sz w:val="20"/>
                <w:szCs w:val="20"/>
              </w:rPr>
              <w:t>Fraudes (n=42</w:t>
            </w:r>
            <w:proofErr w:type="gramStart"/>
            <w:r>
              <w:rPr>
                <w:b/>
                <w:bCs/>
                <w:color w:val="FFFFFF"/>
                <w:sz w:val="20"/>
                <w:szCs w:val="20"/>
              </w:rPr>
              <w:t>)  vs</w:t>
            </w:r>
            <w:proofErr w:type="gramEnd"/>
            <w:r>
              <w:rPr>
                <w:b/>
                <w:bCs/>
                <w:color w:val="FFFFFF"/>
                <w:sz w:val="20"/>
                <w:szCs w:val="20"/>
              </w:rPr>
              <w:t xml:space="preserve">  Legítimas (n=193,127)</w:t>
            </w:r>
          </w:p>
        </w:tc>
      </w:tr>
      <w:tr w:rsidR="00D462DB" w14:paraId="7E8CED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92F4B" w14:textId="77777777" w:rsidR="00D462DB" w:rsidRDefault="00000000">
            <w:r>
              <w:t>Media del score</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8821FF" w14:textId="77777777" w:rsidR="00D462DB" w:rsidRDefault="00000000">
            <w:proofErr w:type="gramStart"/>
            <w:r>
              <w:rPr>
                <w:b/>
                <w:bCs/>
              </w:rPr>
              <w:t>63.9  vs</w:t>
            </w:r>
            <w:proofErr w:type="gramEnd"/>
            <w:r>
              <w:rPr>
                <w:b/>
                <w:bCs/>
              </w:rPr>
              <w:t xml:space="preserve">  </w:t>
            </w:r>
            <w:proofErr w:type="gramStart"/>
            <w:r>
              <w:rPr>
                <w:b/>
                <w:bCs/>
              </w:rPr>
              <w:t>43.5  (</w:t>
            </w:r>
            <w:proofErr w:type="gramEnd"/>
            <w:r>
              <w:rPr>
                <w:b/>
                <w:bCs/>
              </w:rPr>
              <w:t>+20 puntos de separación)</w:t>
            </w:r>
          </w:p>
        </w:tc>
      </w:tr>
      <w:tr w:rsidR="00D462DB" w14:paraId="5B5588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8529F4" w14:textId="77777777" w:rsidR="00D462DB" w:rsidRDefault="00000000">
            <w:r>
              <w:t>Mediana (p50)</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76835" w14:textId="77777777" w:rsidR="00D462DB" w:rsidRDefault="00000000">
            <w:proofErr w:type="gramStart"/>
            <w:r>
              <w:rPr>
                <w:b/>
                <w:bCs/>
              </w:rPr>
              <w:t>65.0  vs</w:t>
            </w:r>
            <w:proofErr w:type="gramEnd"/>
            <w:r>
              <w:rPr>
                <w:b/>
                <w:bCs/>
              </w:rPr>
              <w:t xml:space="preserve">  40.0</w:t>
            </w:r>
          </w:p>
        </w:tc>
      </w:tr>
      <w:tr w:rsidR="00D462DB" w14:paraId="0F689F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C233C" w14:textId="77777777" w:rsidR="00D462DB" w:rsidRDefault="00000000">
            <w:r>
              <w:t>Percentil 75</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90ADCD" w14:textId="77777777" w:rsidR="00D462DB" w:rsidRDefault="00000000">
            <w:proofErr w:type="gramStart"/>
            <w:r>
              <w:rPr>
                <w:b/>
                <w:bCs/>
              </w:rPr>
              <w:t>90.0  vs</w:t>
            </w:r>
            <w:proofErr w:type="gramEnd"/>
            <w:r>
              <w:rPr>
                <w:b/>
                <w:bCs/>
              </w:rPr>
              <w:t xml:space="preserve">  65.0</w:t>
            </w:r>
          </w:p>
        </w:tc>
      </w:tr>
      <w:tr w:rsidR="00D462DB" w14:paraId="428D0A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AED451" w14:textId="77777777" w:rsidR="00D462DB" w:rsidRDefault="00000000">
            <w:r>
              <w:t>Máximo</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13FAE5" w14:textId="77777777" w:rsidR="00D462DB" w:rsidRDefault="00000000">
            <w:proofErr w:type="gramStart"/>
            <w:r>
              <w:rPr>
                <w:b/>
                <w:bCs/>
              </w:rPr>
              <w:t>130.0  vs</w:t>
            </w:r>
            <w:proofErr w:type="gramEnd"/>
            <w:r>
              <w:rPr>
                <w:b/>
                <w:bCs/>
              </w:rPr>
              <w:t xml:space="preserve">  130.0</w:t>
            </w:r>
          </w:p>
        </w:tc>
      </w:tr>
    </w:tbl>
    <w:p w14:paraId="37D3968F" w14:textId="77777777" w:rsidR="00D462DB" w:rsidRDefault="00D462DB">
      <w:pPr>
        <w:spacing w:before="80" w:after="80"/>
      </w:pPr>
    </w:p>
    <w:p w14:paraId="4B43C0B1" w14:textId="77777777" w:rsidR="00D462DB" w:rsidRDefault="00000000">
      <w:pPr>
        <w:spacing w:before="60" w:after="60"/>
      </w:pPr>
      <w:r>
        <w:t>El score logra una separación de 20 puntos en la media entre fraudes y transacciones legítimas. Sin embargo, ambas distribuciones se solapan — hay transacciones legítimas que también alcanzan scores altos, lo que limita la precisión.</w:t>
      </w:r>
    </w:p>
    <w:p w14:paraId="014430DA" w14:textId="77777777" w:rsidR="00D462DB" w:rsidRDefault="00D462DB">
      <w:pPr>
        <w:spacing w:before="80" w:after="80"/>
      </w:pPr>
    </w:p>
    <w:p w14:paraId="3012D9E9" w14:textId="77777777" w:rsidR="00D462DB" w:rsidRDefault="00000000">
      <w:pPr>
        <w:pStyle w:val="Ttulo2"/>
        <w:pBdr>
          <w:bottom w:val="single" w:sz="6" w:space="1" w:color="2E75B6"/>
        </w:pBdr>
      </w:pPr>
      <w:r>
        <w:t>4.3 Evaluación por umbral de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80"/>
        <w:gridCol w:w="1200"/>
        <w:gridCol w:w="1200"/>
        <w:gridCol w:w="1200"/>
        <w:gridCol w:w="1200"/>
        <w:gridCol w:w="1680"/>
      </w:tblGrid>
      <w:tr w:rsidR="00D462DB" w14:paraId="6D9EDD9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3E9AC2" w14:textId="77777777" w:rsidR="00D462DB" w:rsidRDefault="00000000">
            <w:pPr>
              <w:jc w:val="center"/>
            </w:pPr>
            <w:r>
              <w:rPr>
                <w:b/>
                <w:bCs/>
                <w:color w:val="FFFFFF"/>
                <w:sz w:val="20"/>
                <w:szCs w:val="20"/>
              </w:rPr>
              <w:lastRenderedPageBreak/>
              <w:t>Umbral</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C3E506" w14:textId="77777777" w:rsidR="00D462DB" w:rsidRDefault="00000000">
            <w:pPr>
              <w:jc w:val="center"/>
            </w:pPr>
            <w:proofErr w:type="spellStart"/>
            <w:r>
              <w:rPr>
                <w:b/>
                <w:bCs/>
                <w:color w:val="FFFFFF"/>
                <w:sz w:val="20"/>
                <w:szCs w:val="20"/>
              </w:rPr>
              <w:t>Trx</w:t>
            </w:r>
            <w:proofErr w:type="spellEnd"/>
            <w:r>
              <w:rPr>
                <w:b/>
                <w:bCs/>
                <w:color w:val="FFFFFF"/>
                <w:sz w:val="20"/>
                <w:szCs w:val="20"/>
              </w:rPr>
              <w:t xml:space="preserve"> activadas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35DF8F" w14:textId="77777777" w:rsidR="00D462DB" w:rsidRDefault="00000000">
            <w:pPr>
              <w:jc w:val="center"/>
            </w:pPr>
            <w:r>
              <w:rPr>
                <w:b/>
                <w:bCs/>
                <w:color w:val="FFFFFF"/>
                <w:sz w:val="20"/>
                <w:szCs w:val="20"/>
              </w:rPr>
              <w:t>% total</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DCE5C9F" w14:textId="77777777" w:rsidR="00D462DB" w:rsidRDefault="00000000">
            <w:pPr>
              <w:jc w:val="center"/>
            </w:pPr>
            <w:r>
              <w:rPr>
                <w:b/>
                <w:bCs/>
                <w:color w:val="FFFFFF"/>
                <w:sz w:val="20"/>
                <w:szCs w:val="20"/>
              </w:rPr>
              <w:t>Fraudes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0C41A47" w14:textId="77777777" w:rsidR="00D462DB" w:rsidRDefault="00000000">
            <w:pPr>
              <w:jc w:val="center"/>
            </w:pPr>
            <w:proofErr w:type="spellStart"/>
            <w:r>
              <w:rPr>
                <w:b/>
                <w:bCs/>
                <w:color w:val="FFFFFF"/>
                <w:sz w:val="20"/>
                <w:szCs w:val="20"/>
              </w:rPr>
              <w:t>Recall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30D973" w14:textId="77777777" w:rsidR="00D462DB" w:rsidRDefault="00000000">
            <w:pPr>
              <w:jc w:val="center"/>
            </w:pPr>
            <w:r>
              <w:rPr>
                <w:b/>
                <w:bCs/>
                <w:color w:val="FFFFFF"/>
                <w:sz w:val="20"/>
                <w:szCs w:val="20"/>
              </w:rPr>
              <w:t>Precisión</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31311CD" w14:textId="77777777" w:rsidR="00D462DB" w:rsidRDefault="00000000">
            <w:pPr>
              <w:jc w:val="center"/>
            </w:pPr>
            <w:r>
              <w:rPr>
                <w:b/>
                <w:bCs/>
                <w:color w:val="FFFFFF"/>
                <w:sz w:val="20"/>
                <w:szCs w:val="20"/>
              </w:rPr>
              <w:t xml:space="preserve">Monto </w:t>
            </w:r>
            <w:proofErr w:type="spellStart"/>
            <w:r>
              <w:rPr>
                <w:b/>
                <w:bCs/>
                <w:color w:val="FFFFFF"/>
                <w:sz w:val="20"/>
                <w:szCs w:val="20"/>
              </w:rPr>
              <w:t>prot</w:t>
            </w:r>
            <w:proofErr w:type="spellEnd"/>
            <w:r>
              <w:rPr>
                <w:b/>
                <w:bCs/>
                <w:color w:val="FFFFFF"/>
                <w:sz w:val="20"/>
                <w:szCs w:val="20"/>
              </w:rPr>
              <w:t>.</w:t>
            </w:r>
          </w:p>
        </w:tc>
      </w:tr>
      <w:tr w:rsidR="00D462DB" w14:paraId="6563DA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77D7E" w14:textId="77777777" w:rsidR="00D462DB" w:rsidRDefault="00000000">
            <w:r>
              <w:rPr>
                <w:sz w:val="20"/>
                <w:szCs w:val="20"/>
              </w:rPr>
              <w:t>≥ 80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EEA9" w14:textId="77777777" w:rsidR="00D462DB" w:rsidRDefault="00000000">
            <w:r>
              <w:rPr>
                <w:sz w:val="20"/>
                <w:szCs w:val="20"/>
              </w:rPr>
              <w:t>22,121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1C9D3" w14:textId="77777777" w:rsidR="00D462DB" w:rsidRDefault="00000000">
            <w:r>
              <w:rPr>
                <w:sz w:val="20"/>
                <w:szCs w:val="20"/>
              </w:rPr>
              <w:t>11.5%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87AF1" w14:textId="77777777" w:rsidR="00D462DB" w:rsidRDefault="00000000">
            <w:r>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160D8" w14:textId="77777777" w:rsidR="00D462DB" w:rsidRDefault="00000000">
            <w:r>
              <w:rPr>
                <w:sz w:val="20"/>
                <w:szCs w:val="20"/>
              </w:rPr>
              <w:t>33.3%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D0A85" w14:textId="77777777" w:rsidR="00D462DB" w:rsidRDefault="00000000">
            <w:r>
              <w:rPr>
                <w:sz w:val="20"/>
                <w:szCs w:val="20"/>
              </w:rPr>
              <w:t>0.06%</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9782B" w14:textId="77777777" w:rsidR="00D462DB" w:rsidRDefault="00000000">
            <w:r>
              <w:rPr>
                <w:sz w:val="20"/>
                <w:szCs w:val="20"/>
              </w:rPr>
              <w:t>S/19,426</w:t>
            </w:r>
          </w:p>
        </w:tc>
      </w:tr>
      <w:tr w:rsidR="00D462DB" w14:paraId="0ACF12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58793" w14:textId="77777777" w:rsidR="00D462DB" w:rsidRDefault="00000000">
            <w:r>
              <w:rPr>
                <w:sz w:val="20"/>
                <w:szCs w:val="20"/>
              </w:rPr>
              <w:t>≥ 90</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EF814" w14:textId="77777777" w:rsidR="00D462DB" w:rsidRDefault="00000000">
            <w:r>
              <w:rPr>
                <w:sz w:val="20"/>
                <w:szCs w:val="20"/>
              </w:rPr>
              <w:t>11,934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003C3" w14:textId="77777777" w:rsidR="00D462DB" w:rsidRDefault="00000000">
            <w:r>
              <w:rPr>
                <w:sz w:val="20"/>
                <w:szCs w:val="20"/>
              </w:rPr>
              <w:t>6.2%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D2A48" w14:textId="77777777" w:rsidR="00D462DB" w:rsidRDefault="00000000">
            <w:r>
              <w:rPr>
                <w:sz w:val="20"/>
                <w:szCs w:val="20"/>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8BC8DA" w14:textId="77777777" w:rsidR="00D462DB" w:rsidRDefault="00000000">
            <w:r>
              <w:rPr>
                <w:sz w:val="20"/>
                <w:szCs w:val="20"/>
              </w:rPr>
              <w:t>26.2%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A50B9E" w14:textId="77777777" w:rsidR="00D462DB" w:rsidRDefault="00000000">
            <w:r>
              <w:rPr>
                <w:sz w:val="20"/>
                <w:szCs w:val="20"/>
              </w:rPr>
              <w:t>0.09%</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BB7D9F" w14:textId="77777777" w:rsidR="00D462DB" w:rsidRDefault="00000000">
            <w:r>
              <w:rPr>
                <w:sz w:val="20"/>
                <w:szCs w:val="20"/>
              </w:rPr>
              <w:t>S/14,926</w:t>
            </w:r>
          </w:p>
        </w:tc>
      </w:tr>
      <w:tr w:rsidR="00D462DB" w14:paraId="30BCA4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D6A58" w14:textId="77777777" w:rsidR="00D462DB" w:rsidRDefault="00000000">
            <w:r>
              <w:rPr>
                <w:sz w:val="20"/>
                <w:szCs w:val="20"/>
              </w:rPr>
              <w:t>≥ 100</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57B7A" w14:textId="77777777" w:rsidR="00D462DB" w:rsidRDefault="00000000">
            <w:r>
              <w:rPr>
                <w:sz w:val="20"/>
                <w:szCs w:val="20"/>
              </w:rPr>
              <w:t>6,076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EB211" w14:textId="77777777" w:rsidR="00D462DB" w:rsidRDefault="00000000">
            <w:r>
              <w:rPr>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1F93C" w14:textId="77777777" w:rsidR="00D462DB" w:rsidRDefault="00000000">
            <w:r>
              <w:rPr>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36271" w14:textId="77777777" w:rsidR="00D462DB" w:rsidRDefault="00000000">
            <w:r>
              <w:rPr>
                <w:sz w:val="20"/>
                <w:szCs w:val="20"/>
              </w:rPr>
              <w:t>21.4%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46C54" w14:textId="77777777" w:rsidR="00D462DB" w:rsidRDefault="00000000">
            <w:r>
              <w:rPr>
                <w:sz w:val="20"/>
                <w:szCs w:val="20"/>
              </w:rPr>
              <w:t>0.15%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CC634" w14:textId="77777777" w:rsidR="00D462DB" w:rsidRDefault="00000000">
            <w:r>
              <w:rPr>
                <w:sz w:val="20"/>
                <w:szCs w:val="20"/>
              </w:rPr>
              <w:t>S/12,303</w:t>
            </w:r>
          </w:p>
        </w:tc>
      </w:tr>
      <w:tr w:rsidR="00D462DB" w14:paraId="6CA4152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FF0C39A" w14:textId="77777777" w:rsidR="00D462DB" w:rsidRDefault="00000000">
            <w:r>
              <w:rPr>
                <w:sz w:val="20"/>
                <w:szCs w:val="20"/>
              </w:rPr>
              <w:t>≥ 110 ★</w:t>
            </w:r>
          </w:p>
        </w:tc>
        <w:tc>
          <w:tcPr>
            <w:tcW w:w="1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8CC755" w14:textId="77777777" w:rsidR="00D462DB" w:rsidRDefault="00000000">
            <w:r>
              <w:rPr>
                <w:sz w:val="20"/>
                <w:szCs w:val="20"/>
              </w:rPr>
              <w:t>245</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DC7E04B" w14:textId="77777777" w:rsidR="00D462DB" w:rsidRDefault="00000000">
            <w:r>
              <w:rPr>
                <w:sz w:val="20"/>
                <w:szCs w:val="20"/>
              </w:rPr>
              <w:t>0.13%</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F483FA" w14:textId="77777777" w:rsidR="00D462DB"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77C26B" w14:textId="77777777" w:rsidR="00D462DB" w:rsidRDefault="00000000">
            <w:r>
              <w:rPr>
                <w:sz w:val="20"/>
                <w:szCs w:val="20"/>
              </w:rPr>
              <w:t>11.9%</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F6A7057" w14:textId="77777777" w:rsidR="00D462DB" w:rsidRDefault="00000000">
            <w:r>
              <w:rPr>
                <w:sz w:val="20"/>
                <w:szCs w:val="20"/>
              </w:rPr>
              <w:t>2.04%</w:t>
            </w:r>
          </w:p>
        </w:tc>
        <w:tc>
          <w:tcPr>
            <w:tcW w:w="1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64A1E7" w14:textId="77777777" w:rsidR="00D462DB" w:rsidRDefault="00000000">
            <w:r>
              <w:rPr>
                <w:sz w:val="20"/>
                <w:szCs w:val="20"/>
              </w:rPr>
              <w:t>S/7,127</w:t>
            </w:r>
          </w:p>
        </w:tc>
      </w:tr>
    </w:tbl>
    <w:p w14:paraId="6DCB5047" w14:textId="77777777" w:rsidR="00D462DB" w:rsidRDefault="00D462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2DB" w14:paraId="7EE4522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2BD3A41D" w14:textId="77777777" w:rsidR="00D462DB" w:rsidRDefault="00000000">
            <w:pPr>
              <w:spacing w:after="40"/>
            </w:pPr>
            <w:r>
              <w:rPr>
                <w:b/>
                <w:bCs/>
                <w:color w:val="375623"/>
              </w:rPr>
              <w:t>Punto óptimo identificado — Score &gt;= 110</w:t>
            </w:r>
          </w:p>
          <w:p w14:paraId="714BAACC" w14:textId="77777777" w:rsidR="00D462DB" w:rsidRDefault="00000000">
            <w:r>
              <w:t>Con umbral &gt;= 110 se activan solo 245 transacciones (0.13% del total), de las cuales 5 son fraudes. La precisión sube a 2.04% — 100 veces mayor que la tasa base de fraude (0.02%). Este es el único punto donde el volumen de revisión es manejable para el equipo.</w:t>
            </w:r>
          </w:p>
        </w:tc>
      </w:tr>
    </w:tbl>
    <w:p w14:paraId="182FF6A3" w14:textId="77777777" w:rsidR="00D462DB" w:rsidRDefault="00D462DB">
      <w:pPr>
        <w:spacing w:before="80" w:after="80"/>
      </w:pPr>
    </w:p>
    <w:p w14:paraId="031590AD" w14:textId="77777777" w:rsidR="00D462DB" w:rsidRDefault="00000000">
      <w:r>
        <w:br w:type="page"/>
      </w:r>
    </w:p>
    <w:p w14:paraId="6D5BFEEF" w14:textId="77777777" w:rsidR="00D462DB" w:rsidRDefault="00000000">
      <w:pPr>
        <w:pStyle w:val="Ttulo1"/>
        <w:shd w:val="clear" w:color="auto" w:fill="1F4E79"/>
        <w:ind w:left="180" w:right="180"/>
      </w:pPr>
      <w:r>
        <w:lastRenderedPageBreak/>
        <w:t>5. Recomendaciones</w:t>
      </w:r>
    </w:p>
    <w:p w14:paraId="7D4FF89B" w14:textId="77777777" w:rsidR="00D462DB" w:rsidRDefault="00D462DB">
      <w:pPr>
        <w:spacing w:before="80" w:after="80"/>
      </w:pPr>
    </w:p>
    <w:p w14:paraId="000144BA" w14:textId="77777777" w:rsidR="00D462DB" w:rsidRDefault="00000000">
      <w:pPr>
        <w:pStyle w:val="Ttulo2"/>
        <w:pBdr>
          <w:bottom w:val="single" w:sz="6" w:space="1" w:color="2E75B6"/>
        </w:pBdr>
      </w:pPr>
      <w:r>
        <w:t>5.1 Acción inmediata — Cola de revisión prioritaria</w:t>
      </w:r>
    </w:p>
    <w:p w14:paraId="4BB65522" w14:textId="77777777" w:rsidR="00D462DB" w:rsidRDefault="00000000">
      <w:pPr>
        <w:spacing w:before="60" w:after="60"/>
      </w:pPr>
      <w:r>
        <w:t>Implementar el score &gt;= 110 como cola de revisión prioritaria diaria. Las 245 transacciones que activa representan un volumen completamente manejable para el equipo de analistas.</w:t>
      </w:r>
    </w:p>
    <w:p w14:paraId="2CECD0B9" w14:textId="77777777" w:rsidR="00D462DB" w:rsidRDefault="00D462DB">
      <w:pPr>
        <w:spacing w:before="80" w:after="80"/>
      </w:pPr>
    </w:p>
    <w:p w14:paraId="1410029B" w14:textId="77777777" w:rsidR="00D462DB" w:rsidRDefault="00000000">
      <w:pPr>
        <w:pStyle w:val="Prrafodelista"/>
        <w:numPr>
          <w:ilvl w:val="0"/>
          <w:numId w:val="2"/>
        </w:numPr>
        <w:spacing w:before="40" w:after="40"/>
      </w:pPr>
      <w:r>
        <w:rPr>
          <w:b/>
          <w:bCs/>
        </w:rPr>
        <w:t xml:space="preserve">Cola prioritaria: </w:t>
      </w:r>
      <w:r>
        <w:t>Configurar alerta en Monitor para transacciones con score &gt;= 110.</w:t>
      </w:r>
    </w:p>
    <w:p w14:paraId="4540AD08" w14:textId="77777777" w:rsidR="00D462DB" w:rsidRDefault="00000000">
      <w:pPr>
        <w:pStyle w:val="Prrafodelista"/>
        <w:numPr>
          <w:ilvl w:val="0"/>
          <w:numId w:val="2"/>
        </w:numPr>
        <w:spacing w:before="40" w:after="40"/>
      </w:pPr>
      <w:r>
        <w:t xml:space="preserve">Score &gt;= 90 como segunda cola de revisión (11,934 </w:t>
      </w:r>
      <w:proofErr w:type="spellStart"/>
      <w:r>
        <w:t>trx</w:t>
      </w:r>
      <w:proofErr w:type="spellEnd"/>
      <w:r>
        <w:t>, 11 fraudes).</w:t>
      </w:r>
    </w:p>
    <w:p w14:paraId="5D3AD2A3" w14:textId="77777777" w:rsidR="00D462DB" w:rsidRDefault="00000000">
      <w:pPr>
        <w:pStyle w:val="Prrafodelista"/>
        <w:numPr>
          <w:ilvl w:val="0"/>
          <w:numId w:val="2"/>
        </w:numPr>
        <w:spacing w:before="40" w:after="40"/>
      </w:pPr>
      <w:r>
        <w:t>Score &gt;= 80 como cola amplia para períodos de mayor capacidad operativa.</w:t>
      </w:r>
    </w:p>
    <w:p w14:paraId="34AFA30A" w14:textId="77777777" w:rsidR="00D462DB" w:rsidRDefault="00D462DB">
      <w:pPr>
        <w:spacing w:before="80" w:after="80"/>
      </w:pPr>
    </w:p>
    <w:p w14:paraId="510E78B8" w14:textId="77777777" w:rsidR="00D462DB" w:rsidRDefault="00000000">
      <w:pPr>
        <w:pStyle w:val="Ttulo2"/>
        <w:pBdr>
          <w:bottom w:val="single" w:sz="6" w:space="1" w:color="2E75B6"/>
        </w:pBdr>
      </w:pPr>
      <w:r>
        <w:t>5.2 Variables adicionales para mejorar el score</w:t>
      </w:r>
    </w:p>
    <w:p w14:paraId="333A0CA0" w14:textId="77777777" w:rsidR="00D462DB" w:rsidRDefault="00000000">
      <w:pPr>
        <w:spacing w:before="60" w:after="60"/>
      </w:pPr>
      <w:r>
        <w:t xml:space="preserve">Con las variables actuales del </w:t>
      </w:r>
      <w:proofErr w:type="spellStart"/>
      <w:r>
        <w:t>export</w:t>
      </w:r>
      <w:proofErr w:type="spellEnd"/>
      <w:r>
        <w:t xml:space="preserve"> de Monitor, la separación tiene un techo. Las siguientes variables — disponibles en los logs de la plataforma </w:t>
      </w:r>
      <w:proofErr w:type="spellStart"/>
      <w:r>
        <w:t>Joy</w:t>
      </w:r>
      <w:proofErr w:type="spellEnd"/>
      <w:r>
        <w:t xml:space="preserve"> — mejorarían significativamente la precisión:</w:t>
      </w:r>
    </w:p>
    <w:p w14:paraId="55033189" w14:textId="77777777" w:rsidR="00D462DB" w:rsidRDefault="00D462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462DB" w14:paraId="7DD242D6"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9045AF" w14:textId="77777777" w:rsidR="00D462DB" w:rsidRDefault="00000000">
            <w:pPr>
              <w:jc w:val="center"/>
            </w:pPr>
            <w:r>
              <w:rPr>
                <w:b/>
                <w:bCs/>
                <w:color w:val="FFFFFF"/>
                <w:sz w:val="20"/>
                <w:szCs w:val="20"/>
              </w:rPr>
              <w:t>Variable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CE4084" w14:textId="77777777" w:rsidR="00D462DB" w:rsidRDefault="00000000">
            <w:pPr>
              <w:jc w:val="center"/>
            </w:pPr>
            <w:r>
              <w:rPr>
                <w:b/>
                <w:bCs/>
                <w:color w:val="FFFFFF"/>
                <w:sz w:val="20"/>
                <w:szCs w:val="20"/>
              </w:rPr>
              <w:t>Fuente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8DB7D5" w14:textId="77777777" w:rsidR="00D462DB" w:rsidRDefault="00000000">
            <w:pPr>
              <w:jc w:val="center"/>
            </w:pPr>
            <w:r>
              <w:rPr>
                <w:b/>
                <w:bCs/>
                <w:color w:val="FFFFFF"/>
                <w:sz w:val="20"/>
                <w:szCs w:val="20"/>
              </w:rPr>
              <w:t>Por qué importa</w:t>
            </w:r>
          </w:p>
        </w:tc>
      </w:tr>
      <w:tr w:rsidR="00D462DB" w14:paraId="2A1520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B117E" w14:textId="77777777" w:rsidR="00D462DB" w:rsidRDefault="00000000">
            <w:r>
              <w:rPr>
                <w:sz w:val="20"/>
                <w:szCs w:val="20"/>
              </w:rPr>
              <w:t>IP de la sesión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ACB17" w14:textId="77777777" w:rsidR="00D462DB" w:rsidRDefault="00000000">
            <w:r>
              <w:rPr>
                <w:sz w:val="20"/>
                <w:szCs w:val="20"/>
              </w:rPr>
              <w:t xml:space="preserve">Logs </w:t>
            </w:r>
            <w:proofErr w:type="spellStart"/>
            <w:r>
              <w:rPr>
                <w:sz w:val="20"/>
                <w:szCs w:val="20"/>
              </w:rPr>
              <w:t>Joy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E13AA" w14:textId="77777777" w:rsidR="00D462DB" w:rsidRDefault="00000000">
            <w:r>
              <w:rPr>
                <w:sz w:val="20"/>
                <w:szCs w:val="20"/>
              </w:rPr>
              <w:t>IP nueva para el cliente = acceso no autorizado</w:t>
            </w:r>
          </w:p>
        </w:tc>
      </w:tr>
      <w:tr w:rsidR="00D462DB" w14:paraId="60B492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81FEC8" w14:textId="77777777" w:rsidR="00D462DB" w:rsidRDefault="00000000">
            <w:r>
              <w:rPr>
                <w:sz w:val="20"/>
                <w:szCs w:val="20"/>
              </w:rPr>
              <w:t xml:space="preserve">Tiempo </w:t>
            </w:r>
            <w:proofErr w:type="spellStart"/>
            <w:r>
              <w:rPr>
                <w:sz w:val="20"/>
                <w:szCs w:val="20"/>
              </w:rPr>
              <w:t>login</w:t>
            </w:r>
            <w:proofErr w:type="spellEnd"/>
            <w:r>
              <w:rPr>
                <w:sz w:val="20"/>
                <w:szCs w:val="20"/>
              </w:rPr>
              <w:t xml:space="preserve"> → transferencia</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17EA7E" w14:textId="77777777" w:rsidR="00D462DB" w:rsidRDefault="00000000">
            <w:r>
              <w:rPr>
                <w:sz w:val="20"/>
                <w:szCs w:val="20"/>
              </w:rPr>
              <w:t xml:space="preserve">Logs sesión </w:t>
            </w:r>
            <w:proofErr w:type="spellStart"/>
            <w:r>
              <w:rPr>
                <w:sz w:val="20"/>
                <w:szCs w:val="20"/>
              </w:rPr>
              <w:t>Joy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BA137" w14:textId="77777777" w:rsidR="00D462DB" w:rsidRDefault="00000000">
            <w:r>
              <w:rPr>
                <w:sz w:val="20"/>
                <w:szCs w:val="20"/>
              </w:rPr>
              <w:t>Defraudador actúa en segundos, cliente legítimo demora</w:t>
            </w:r>
          </w:p>
        </w:tc>
      </w:tr>
      <w:tr w:rsidR="00D462DB" w14:paraId="354ABD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D9196" w14:textId="77777777" w:rsidR="00D462DB" w:rsidRDefault="00000000">
            <w:r>
              <w:rPr>
                <w:sz w:val="20"/>
                <w:szCs w:val="20"/>
              </w:rPr>
              <w:t xml:space="preserve">Intentos fallidos de </w:t>
            </w:r>
            <w:proofErr w:type="spellStart"/>
            <w:r>
              <w:rPr>
                <w:sz w:val="20"/>
                <w:szCs w:val="20"/>
              </w:rPr>
              <w:t>login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DAD2" w14:textId="77777777" w:rsidR="00D462DB" w:rsidRDefault="00000000">
            <w:r>
              <w:rPr>
                <w:sz w:val="20"/>
                <w:szCs w:val="20"/>
              </w:rPr>
              <w:t>Logs autenticación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56E05" w14:textId="77777777" w:rsidR="00D462DB" w:rsidRDefault="00000000">
            <w:r>
              <w:rPr>
                <w:sz w:val="20"/>
                <w:szCs w:val="20"/>
              </w:rPr>
              <w:t xml:space="preserve">Señal de </w:t>
            </w:r>
            <w:proofErr w:type="spellStart"/>
            <w:r>
              <w:rPr>
                <w:sz w:val="20"/>
                <w:szCs w:val="20"/>
              </w:rPr>
              <w:t>credential</w:t>
            </w:r>
            <w:proofErr w:type="spellEnd"/>
            <w:r>
              <w:rPr>
                <w:sz w:val="20"/>
                <w:szCs w:val="20"/>
              </w:rPr>
              <w:t xml:space="preserve"> </w:t>
            </w:r>
            <w:proofErr w:type="spellStart"/>
            <w:r>
              <w:rPr>
                <w:sz w:val="20"/>
                <w:szCs w:val="20"/>
              </w:rPr>
              <w:t>stuffing</w:t>
            </w:r>
            <w:proofErr w:type="spellEnd"/>
            <w:r>
              <w:rPr>
                <w:sz w:val="20"/>
                <w:szCs w:val="20"/>
              </w:rPr>
              <w:t xml:space="preserve"> previo a la transferencia</w:t>
            </w:r>
          </w:p>
        </w:tc>
      </w:tr>
      <w:tr w:rsidR="00D462DB" w14:paraId="2152BA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0A21E" w14:textId="77777777" w:rsidR="00D462DB" w:rsidRDefault="00000000">
            <w:r>
              <w:rPr>
                <w:sz w:val="20"/>
                <w:szCs w:val="20"/>
              </w:rPr>
              <w:t>Geolocalización del acceso</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380C4E" w14:textId="77777777" w:rsidR="00D462DB" w:rsidRDefault="00000000">
            <w:r>
              <w:rPr>
                <w:sz w:val="20"/>
                <w:szCs w:val="20"/>
              </w:rPr>
              <w:t xml:space="preserve">Logs </w:t>
            </w:r>
            <w:proofErr w:type="spellStart"/>
            <w:r>
              <w:rPr>
                <w:sz w:val="20"/>
                <w:szCs w:val="20"/>
              </w:rPr>
              <w:t>Joy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3CB0AD" w14:textId="77777777" w:rsidR="00D462DB" w:rsidRDefault="00000000">
            <w:r>
              <w:rPr>
                <w:sz w:val="20"/>
                <w:szCs w:val="20"/>
              </w:rPr>
              <w:t>Acceso desde ciudad distinta al patrón del cliente</w:t>
            </w:r>
          </w:p>
        </w:tc>
      </w:tr>
    </w:tbl>
    <w:p w14:paraId="7DC42945" w14:textId="77777777" w:rsidR="00D462DB" w:rsidRDefault="00D462DB">
      <w:pPr>
        <w:spacing w:before="80" w:after="80"/>
      </w:pPr>
    </w:p>
    <w:p w14:paraId="697031B4" w14:textId="77777777" w:rsidR="00D462DB" w:rsidRDefault="00000000">
      <w:pPr>
        <w:pStyle w:val="Ttulo2"/>
        <w:pBdr>
          <w:bottom w:val="single" w:sz="6" w:space="1" w:color="2E75B6"/>
        </w:pBdr>
      </w:pPr>
      <w:r>
        <w:t>5.3 Limitación estructural del análisis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62DB" w14:paraId="08D7F8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102FA720" w14:textId="77777777" w:rsidR="00D462DB" w:rsidRDefault="00000000">
            <w:pPr>
              <w:spacing w:after="40"/>
            </w:pPr>
            <w:r>
              <w:rPr>
                <w:b/>
                <w:bCs/>
                <w:color w:val="7F6000"/>
              </w:rPr>
              <w:t>Por qué la precisión es baja con reglas simples</w:t>
            </w:r>
          </w:p>
          <w:p w14:paraId="0F2B3D36" w14:textId="77777777" w:rsidR="00D462DB" w:rsidRDefault="00000000">
            <w:r>
              <w:t xml:space="preserve">Con 42 fraudes en 193,169 transacciones (tasa 0.02%), cualquier regla que capture el comportamiento de los fraudulentos también captura a miles de clientes legítimos que tienen características similares. Este es un problema matemático inherente al desbalance extremo, no un problema del diseño de las reglas. La solución es enriquecer el modelo con más variables discriminantes (logs de sesión) o aplicar modelos de machine </w:t>
            </w:r>
            <w:proofErr w:type="spellStart"/>
            <w:r>
              <w:t>learning</w:t>
            </w:r>
            <w:proofErr w:type="spellEnd"/>
            <w:r>
              <w:t xml:space="preserve"> que capturen patrones no lineales.</w:t>
            </w:r>
          </w:p>
        </w:tc>
      </w:tr>
    </w:tbl>
    <w:p w14:paraId="60574768" w14:textId="77777777" w:rsidR="00D462DB" w:rsidRDefault="00D462DB">
      <w:pPr>
        <w:spacing w:before="80" w:after="80"/>
      </w:pPr>
    </w:p>
    <w:p w14:paraId="0F5B41D1" w14:textId="77777777" w:rsidR="00D462DB" w:rsidRDefault="00000000">
      <w:r>
        <w:br w:type="page"/>
      </w:r>
    </w:p>
    <w:p w14:paraId="3AF8AB05" w14:textId="77777777" w:rsidR="00D462DB" w:rsidRDefault="00000000">
      <w:pPr>
        <w:pStyle w:val="Ttulo1"/>
        <w:shd w:val="clear" w:color="auto" w:fill="1F4E79"/>
        <w:ind w:left="180" w:right="180"/>
      </w:pPr>
      <w:r>
        <w:lastRenderedPageBreak/>
        <w:t>6. Resumen Ejecutivo</w:t>
      </w:r>
    </w:p>
    <w:p w14:paraId="70C5AC37" w14:textId="77777777" w:rsidR="00D462DB" w:rsidRDefault="00D462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462DB" w14:paraId="71491538"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A6CAC2B" w14:textId="77777777" w:rsidR="00D462DB" w:rsidRDefault="00000000">
            <w:pPr>
              <w:jc w:val="center"/>
            </w:pPr>
            <w:r>
              <w:rPr>
                <w:b/>
                <w:bCs/>
                <w:color w:val="FFFFFF"/>
                <w:sz w:val="20"/>
                <w:szCs w:val="20"/>
              </w:rPr>
              <w:t>Hallazgo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615E6EE" w14:textId="77777777" w:rsidR="00D462DB" w:rsidRDefault="00000000">
            <w:pPr>
              <w:jc w:val="center"/>
            </w:pPr>
            <w:r>
              <w:rPr>
                <w:b/>
                <w:bCs/>
                <w:color w:val="FFFFFF"/>
                <w:sz w:val="20"/>
                <w:szCs w:val="20"/>
              </w:rPr>
              <w:t>Dato</w:t>
            </w:r>
          </w:p>
        </w:tc>
      </w:tr>
      <w:tr w:rsidR="00D462DB" w14:paraId="5500D6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C0009A" w14:textId="77777777" w:rsidR="00D462DB" w:rsidRDefault="00000000">
            <w:proofErr w:type="gramStart"/>
            <w:r>
              <w:t>Total</w:t>
            </w:r>
            <w:proofErr w:type="gramEnd"/>
            <w:r>
              <w:t xml:space="preserve"> fraude analizado</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E3E625" w14:textId="77777777" w:rsidR="00D462DB" w:rsidRDefault="00000000">
            <w:r>
              <w:rPr>
                <w:b/>
                <w:bCs/>
              </w:rPr>
              <w:t>42 casos · S/60,547</w:t>
            </w:r>
          </w:p>
        </w:tc>
      </w:tr>
      <w:tr w:rsidR="00D462DB" w14:paraId="3F9F7F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4073D8" w14:textId="77777777" w:rsidR="00D462DB" w:rsidRDefault="00000000">
            <w:r>
              <w:t>Patrón más fuerte</w:t>
            </w:r>
          </w:p>
        </w:tc>
        <w:tc>
          <w:tcPr>
            <w:tcW w:w="4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6FA8F3D7" w14:textId="77777777" w:rsidR="00D462DB" w:rsidRDefault="00000000">
            <w:r>
              <w:rPr>
                <w:b/>
                <w:bCs/>
              </w:rPr>
              <w:t>64% sin historial previo (CNT_MES_PREVIO=0)</w:t>
            </w:r>
          </w:p>
        </w:tc>
      </w:tr>
      <w:tr w:rsidR="00D462DB" w:rsidRPr="00455A78" w14:paraId="398B39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DE0BB4" w14:textId="77777777" w:rsidR="00D462DB" w:rsidRDefault="00000000">
            <w:r>
              <w:t>Canal más riesgoso</w:t>
            </w:r>
          </w:p>
        </w:tc>
        <w:tc>
          <w:tcPr>
            <w:tcW w:w="468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20" w:type="dxa"/>
              <w:bottom w:w="80" w:type="dxa"/>
              <w:right w:w="120" w:type="dxa"/>
            </w:tcMar>
          </w:tcPr>
          <w:p w14:paraId="3573E0FE" w14:textId="77777777" w:rsidR="00D462DB" w:rsidRPr="00455A78" w:rsidRDefault="00000000">
            <w:pPr>
              <w:rPr>
                <w:lang w:val="en-US"/>
              </w:rPr>
            </w:pPr>
            <w:r w:rsidRPr="00455A78">
              <w:rPr>
                <w:b/>
                <w:bCs/>
                <w:lang w:val="en-US"/>
              </w:rPr>
              <w:t>Joy Web — fraud rate 4x mayor</w:t>
            </w:r>
          </w:p>
        </w:tc>
      </w:tr>
      <w:tr w:rsidR="00D462DB" w14:paraId="641E69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EA8A9" w14:textId="77777777" w:rsidR="00D462DB" w:rsidRDefault="00000000">
            <w:r>
              <w:t>Mejor umbral de bloqueo directo</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20926B2" w14:textId="77777777" w:rsidR="00D462DB" w:rsidRDefault="00000000">
            <w:r>
              <w:rPr>
                <w:b/>
                <w:bCs/>
              </w:rPr>
              <w:t xml:space="preserve">Score &gt;= 110 · 245 </w:t>
            </w:r>
            <w:proofErr w:type="spellStart"/>
            <w:r>
              <w:rPr>
                <w:b/>
                <w:bCs/>
              </w:rPr>
              <w:t>trx</w:t>
            </w:r>
            <w:proofErr w:type="spellEnd"/>
            <w:r>
              <w:rPr>
                <w:b/>
                <w:bCs/>
              </w:rPr>
              <w:t xml:space="preserve"> · precisión 2%</w:t>
            </w:r>
          </w:p>
        </w:tc>
      </w:tr>
      <w:tr w:rsidR="00D462DB" w14:paraId="4DE0B3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C46631" w14:textId="77777777" w:rsidR="00D462DB" w:rsidRDefault="00000000">
            <w:r>
              <w:t>Mejor umbral de priorización</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15E6F" w14:textId="77777777" w:rsidR="00D462DB" w:rsidRDefault="00000000">
            <w:r>
              <w:rPr>
                <w:b/>
                <w:bCs/>
              </w:rPr>
              <w:t xml:space="preserve">Score &gt;= 90 · 11,934 </w:t>
            </w:r>
            <w:proofErr w:type="spellStart"/>
            <w:r>
              <w:rPr>
                <w:b/>
                <w:bCs/>
              </w:rPr>
              <w:t>trx</w:t>
            </w:r>
            <w:proofErr w:type="spellEnd"/>
            <w:r>
              <w:rPr>
                <w:b/>
                <w:bCs/>
              </w:rPr>
              <w:t xml:space="preserve"> · 11 fraudes</w:t>
            </w:r>
          </w:p>
        </w:tc>
      </w:tr>
      <w:tr w:rsidR="00D462DB" w14:paraId="591D0E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495985" w14:textId="77777777" w:rsidR="00D462DB" w:rsidRDefault="00000000">
            <w:r>
              <w:t>Variables pendientes de obtener</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FC10CB" w14:textId="77777777" w:rsidR="00D462DB" w:rsidRDefault="00000000">
            <w:r>
              <w:rPr>
                <w:b/>
                <w:bCs/>
              </w:rPr>
              <w:t xml:space="preserve">Logs de sesión </w:t>
            </w:r>
            <w:proofErr w:type="spellStart"/>
            <w:r>
              <w:rPr>
                <w:b/>
                <w:bCs/>
              </w:rPr>
              <w:t>Joy</w:t>
            </w:r>
            <w:proofErr w:type="spellEnd"/>
            <w:r>
              <w:rPr>
                <w:b/>
                <w:bCs/>
              </w:rPr>
              <w:t xml:space="preserve"> (IP, tiempo, intentos)</w:t>
            </w:r>
          </w:p>
        </w:tc>
      </w:tr>
    </w:tbl>
    <w:p w14:paraId="4AC3B952" w14:textId="77777777" w:rsidR="00D462DB" w:rsidRDefault="00D462DB">
      <w:pPr>
        <w:spacing w:before="80" w:after="80"/>
      </w:pPr>
    </w:p>
    <w:p w14:paraId="51A95BED" w14:textId="77777777" w:rsidR="00D462DB" w:rsidRDefault="00D462DB">
      <w:pPr>
        <w:spacing w:before="80" w:after="80"/>
      </w:pPr>
    </w:p>
    <w:p w14:paraId="69386478" w14:textId="77777777" w:rsidR="00D462DB" w:rsidRDefault="00000000">
      <w:pPr>
        <w:jc w:val="center"/>
      </w:pPr>
      <w:r>
        <w:rPr>
          <w:i/>
          <w:iCs/>
          <w:color w:val="888888"/>
          <w:sz w:val="20"/>
          <w:szCs w:val="20"/>
        </w:rPr>
        <w:t>— Fin del informe —</w:t>
      </w:r>
    </w:p>
    <w:sectPr w:rsidR="00D462D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144"/>
    <w:multiLevelType w:val="hybridMultilevel"/>
    <w:tmpl w:val="C682E922"/>
    <w:lvl w:ilvl="0" w:tplc="4D9E0B0C">
      <w:start w:val="1"/>
      <w:numFmt w:val="decimal"/>
      <w:lvlText w:val="%1."/>
      <w:lvlJc w:val="left"/>
      <w:pPr>
        <w:ind w:left="720" w:hanging="360"/>
      </w:pPr>
    </w:lvl>
    <w:lvl w:ilvl="1" w:tplc="4C98BB44">
      <w:numFmt w:val="decimal"/>
      <w:lvlText w:val=""/>
      <w:lvlJc w:val="left"/>
    </w:lvl>
    <w:lvl w:ilvl="2" w:tplc="CECCF99A">
      <w:numFmt w:val="decimal"/>
      <w:lvlText w:val=""/>
      <w:lvlJc w:val="left"/>
    </w:lvl>
    <w:lvl w:ilvl="3" w:tplc="2DB4CFDC">
      <w:numFmt w:val="decimal"/>
      <w:lvlText w:val=""/>
      <w:lvlJc w:val="left"/>
    </w:lvl>
    <w:lvl w:ilvl="4" w:tplc="B81CC1A6">
      <w:numFmt w:val="decimal"/>
      <w:lvlText w:val=""/>
      <w:lvlJc w:val="left"/>
    </w:lvl>
    <w:lvl w:ilvl="5" w:tplc="B2920F60">
      <w:numFmt w:val="decimal"/>
      <w:lvlText w:val=""/>
      <w:lvlJc w:val="left"/>
    </w:lvl>
    <w:lvl w:ilvl="6" w:tplc="1B7CCBC4">
      <w:numFmt w:val="decimal"/>
      <w:lvlText w:val=""/>
      <w:lvlJc w:val="left"/>
    </w:lvl>
    <w:lvl w:ilvl="7" w:tplc="C8FAC38A">
      <w:numFmt w:val="decimal"/>
      <w:lvlText w:val=""/>
      <w:lvlJc w:val="left"/>
    </w:lvl>
    <w:lvl w:ilvl="8" w:tplc="06D452E6">
      <w:numFmt w:val="decimal"/>
      <w:lvlText w:val=""/>
      <w:lvlJc w:val="left"/>
    </w:lvl>
  </w:abstractNum>
  <w:abstractNum w:abstractNumId="1" w15:restartNumberingAfterBreak="0">
    <w:nsid w:val="09B92506"/>
    <w:multiLevelType w:val="hybridMultilevel"/>
    <w:tmpl w:val="43A8123C"/>
    <w:lvl w:ilvl="0" w:tplc="01428460">
      <w:start w:val="1"/>
      <w:numFmt w:val="bullet"/>
      <w:lvlText w:val="•"/>
      <w:lvlJc w:val="left"/>
      <w:pPr>
        <w:ind w:left="720" w:hanging="360"/>
      </w:pPr>
    </w:lvl>
    <w:lvl w:ilvl="1" w:tplc="DC262570">
      <w:numFmt w:val="decimal"/>
      <w:lvlText w:val=""/>
      <w:lvlJc w:val="left"/>
    </w:lvl>
    <w:lvl w:ilvl="2" w:tplc="9CD2896A">
      <w:numFmt w:val="decimal"/>
      <w:lvlText w:val=""/>
      <w:lvlJc w:val="left"/>
    </w:lvl>
    <w:lvl w:ilvl="3" w:tplc="2408C11C">
      <w:numFmt w:val="decimal"/>
      <w:lvlText w:val=""/>
      <w:lvlJc w:val="left"/>
    </w:lvl>
    <w:lvl w:ilvl="4" w:tplc="0862F6EA">
      <w:numFmt w:val="decimal"/>
      <w:lvlText w:val=""/>
      <w:lvlJc w:val="left"/>
    </w:lvl>
    <w:lvl w:ilvl="5" w:tplc="1AAA45C4">
      <w:numFmt w:val="decimal"/>
      <w:lvlText w:val=""/>
      <w:lvlJc w:val="left"/>
    </w:lvl>
    <w:lvl w:ilvl="6" w:tplc="F350C380">
      <w:numFmt w:val="decimal"/>
      <w:lvlText w:val=""/>
      <w:lvlJc w:val="left"/>
    </w:lvl>
    <w:lvl w:ilvl="7" w:tplc="97D42C12">
      <w:numFmt w:val="decimal"/>
      <w:lvlText w:val=""/>
      <w:lvlJc w:val="left"/>
    </w:lvl>
    <w:lvl w:ilvl="8" w:tplc="FC0026BE">
      <w:numFmt w:val="decimal"/>
      <w:lvlText w:val=""/>
      <w:lvlJc w:val="left"/>
    </w:lvl>
  </w:abstractNum>
  <w:abstractNum w:abstractNumId="2" w15:restartNumberingAfterBreak="0">
    <w:nsid w:val="32260E27"/>
    <w:multiLevelType w:val="hybridMultilevel"/>
    <w:tmpl w:val="8D08D5AC"/>
    <w:lvl w:ilvl="0" w:tplc="A16E9EA6">
      <w:start w:val="1"/>
      <w:numFmt w:val="bullet"/>
      <w:lvlText w:val="●"/>
      <w:lvlJc w:val="left"/>
      <w:pPr>
        <w:ind w:left="720" w:hanging="360"/>
      </w:pPr>
    </w:lvl>
    <w:lvl w:ilvl="1" w:tplc="CDB079EC">
      <w:start w:val="1"/>
      <w:numFmt w:val="bullet"/>
      <w:lvlText w:val="○"/>
      <w:lvlJc w:val="left"/>
      <w:pPr>
        <w:ind w:left="1440" w:hanging="360"/>
      </w:pPr>
    </w:lvl>
    <w:lvl w:ilvl="2" w:tplc="B5307708">
      <w:start w:val="1"/>
      <w:numFmt w:val="bullet"/>
      <w:lvlText w:val="■"/>
      <w:lvlJc w:val="left"/>
      <w:pPr>
        <w:ind w:left="2160" w:hanging="360"/>
      </w:pPr>
    </w:lvl>
    <w:lvl w:ilvl="3" w:tplc="DD48CF76">
      <w:start w:val="1"/>
      <w:numFmt w:val="bullet"/>
      <w:lvlText w:val="●"/>
      <w:lvlJc w:val="left"/>
      <w:pPr>
        <w:ind w:left="2880" w:hanging="360"/>
      </w:pPr>
    </w:lvl>
    <w:lvl w:ilvl="4" w:tplc="86FC051A">
      <w:start w:val="1"/>
      <w:numFmt w:val="bullet"/>
      <w:lvlText w:val="○"/>
      <w:lvlJc w:val="left"/>
      <w:pPr>
        <w:ind w:left="3600" w:hanging="360"/>
      </w:pPr>
    </w:lvl>
    <w:lvl w:ilvl="5" w:tplc="2F100608">
      <w:start w:val="1"/>
      <w:numFmt w:val="bullet"/>
      <w:lvlText w:val="■"/>
      <w:lvlJc w:val="left"/>
      <w:pPr>
        <w:ind w:left="4320" w:hanging="360"/>
      </w:pPr>
    </w:lvl>
    <w:lvl w:ilvl="6" w:tplc="993AD888">
      <w:start w:val="1"/>
      <w:numFmt w:val="bullet"/>
      <w:lvlText w:val="●"/>
      <w:lvlJc w:val="left"/>
      <w:pPr>
        <w:ind w:left="5040" w:hanging="360"/>
      </w:pPr>
    </w:lvl>
    <w:lvl w:ilvl="7" w:tplc="6DACD828">
      <w:start w:val="1"/>
      <w:numFmt w:val="bullet"/>
      <w:lvlText w:val="●"/>
      <w:lvlJc w:val="left"/>
      <w:pPr>
        <w:ind w:left="5760" w:hanging="360"/>
      </w:pPr>
    </w:lvl>
    <w:lvl w:ilvl="8" w:tplc="F50C78A8">
      <w:start w:val="1"/>
      <w:numFmt w:val="bullet"/>
      <w:lvlText w:val="●"/>
      <w:lvlJc w:val="left"/>
      <w:pPr>
        <w:ind w:left="6480" w:hanging="360"/>
      </w:pPr>
    </w:lvl>
  </w:abstractNum>
  <w:num w:numId="1" w16cid:durableId="96759787">
    <w:abstractNumId w:val="2"/>
    <w:lvlOverride w:ilvl="0">
      <w:startOverride w:val="1"/>
    </w:lvlOverride>
  </w:num>
  <w:num w:numId="2" w16cid:durableId="1096823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2DB"/>
    <w:rsid w:val="00450CED"/>
    <w:rsid w:val="00455A78"/>
    <w:rsid w:val="00600886"/>
    <w:rsid w:val="00D462D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ABDF0"/>
  <w15:docId w15:val="{337C35C3-1F25-421E-9493-CFC568CC0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60"/>
      <w:outlineLvl w:val="0"/>
    </w:pPr>
    <w:rPr>
      <w:b/>
      <w:bCs/>
      <w:color w:val="FFFFFF"/>
      <w:sz w:val="32"/>
      <w:szCs w:val="32"/>
    </w:rPr>
  </w:style>
  <w:style w:type="paragraph" w:styleId="Ttulo2">
    <w:name w:val="heading 2"/>
    <w:uiPriority w:val="9"/>
    <w:unhideWhenUsed/>
    <w:qFormat/>
    <w:pPr>
      <w:spacing w:before="24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1270</Words>
  <Characters>6987</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cordova</cp:lastModifiedBy>
  <cp:revision>2</cp:revision>
  <dcterms:created xsi:type="dcterms:W3CDTF">2026-05-05T18:57:00Z</dcterms:created>
  <dcterms:modified xsi:type="dcterms:W3CDTF">2026-05-05T18:57:00Z</dcterms:modified>
</cp:coreProperties>
</file>