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OWASP Top 10 2017</w:t>
      </w:r>
    </w:p>
    <w:bookmarkStart w:id="23" w:name="owasp-top-10-2017-de"/>
    <w:p>
      <w:pPr>
        <w:pStyle w:val="Heading1"/>
      </w:pPr>
      <w:r>
        <w:t xml:space="preserve">OWASP Top 10 2017 de</w:t>
      </w:r>
    </w:p>
    <w:p>
      <w:pPr>
        <w:pStyle w:val="FirstParagraph"/>
      </w:pPr>
      <w:r>
        <w:t xml:space="preserve">This folder contains the German version of the OWASP Top 10 - 2017.</w:t>
      </w:r>
      <w:r>
        <w:t xml:space="preserve"> </w:t>
      </w:r>
      <w:r>
        <w:t xml:space="preserve">The official website is here:</w:t>
      </w:r>
      <w:r>
        <w:t xml:space="preserve"> </w:t>
      </w:r>
      <w:hyperlink r:id="rId20">
        <w:r>
          <w:rPr>
            <w:rStyle w:val="Hyperlink"/>
          </w:rPr>
          <w:t xml:space="preserve">https://owasp.org/www-project-top-ten/2017/de/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OWASP Top 10 2017 German Version (PPTX)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OWASP Top 10 2017 German Version (PDF)</w:t>
        </w:r>
      </w:hyperlink>
    </w:p>
    <w:p>
      <w:pPr>
        <w:pStyle w:val="FirstParagraph"/>
      </w:pPr>
      <w:r>
        <w:t xml:space="preserve">Please report issues by mail to top10&lt;at&gt;owasp&lt;dot&gt;de</w:t>
      </w:r>
    </w:p>
    <w:bookmarkEnd w:id="23"/>
    <w:sectPr w:rsidR="00B3198D" w:rsidRPr="00B3198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A89B76A8"/>
    <w:multiLevelType w:val="multilevel"/>
    <w:tmpl w:val="BA3866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64103C6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853E2A1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047439C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5492F4A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F13647D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2D903A4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99D6230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E2B6E1A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5E12543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231EA5D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F80EE31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1"/>
        <w:szCs w:val="21"/>
        <w:lang w:bidi="ar-SA" w:eastAsia="en-US" w:val="en-US"/>
      </w:rPr>
    </w:rPrDefault>
    <w:pPrDefault>
      <w:pPr>
        <w:spacing w:after="120" w:line="264" w:lineRule="auto"/>
      </w:pPr>
    </w:pPrDefault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semiHidden="1" w:uiPriority="9" w:unhideWhenUsed="1"/>
    <w:lsdException w:name="heading 7" w:qFormat="1" w:uiPriority="9"/>
    <w:lsdException w:name="heading 8" w:qFormat="1" w:uiPriority="9"/>
    <w:lsdException w:name="heading 9" w:qFormat="1" w:uiPriority="9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B3198D"/>
  </w:style>
  <w:style w:styleId="Heading1" w:type="paragraph">
    <w:name w:val="heading 1"/>
    <w:basedOn w:val="Normal"/>
    <w:next w:val="Normal"/>
    <w:link w:val="Heading1Char"/>
    <w:uiPriority w:val="9"/>
    <w:qFormat/>
    <w:rsid w:val="007A100A"/>
    <w:pPr>
      <w:keepNext/>
      <w:keepLines/>
      <w:pageBreakBefore/>
      <w:pBdr>
        <w:bottom w:color="4472C4" w:space="1" w:sz="4" w:themeColor="accent1" w:val="single"/>
      </w:pBdr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00549E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B3198D"/>
    <w:pPr>
      <w:keepNext/>
      <w:keepLines/>
      <w:spacing w:after="0" w:before="160" w:line="240" w:lineRule="auto"/>
      <w:outlineLvl w:val="1"/>
    </w:pPr>
    <w:rPr>
      <w:rFonts w:asciiTheme="majorHAnsi" w:cstheme="majorBidi" w:eastAsiaTheme="majorEastAsia" w:hAnsiTheme="majorHAnsi"/>
      <w:color w:val="00549E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3198D"/>
    <w:pPr>
      <w:keepNext/>
      <w:keepLines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00549E"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B3198D"/>
    <w:pPr>
      <w:keepNext/>
      <w:keepLines/>
      <w:spacing w:after="0" w:before="80"/>
      <w:outlineLvl w:val="3"/>
    </w:pPr>
    <w:rPr>
      <w:rFonts w:asciiTheme="majorHAnsi" w:cstheme="majorBidi" w:eastAsiaTheme="majorEastAsia" w:hAnsiTheme="majorHAnsi"/>
      <w:sz w:val="24"/>
      <w:szCs w:val="2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B3198D"/>
    <w:pPr>
      <w:keepNext/>
      <w:keepLines/>
      <w:spacing w:after="0" w:before="80"/>
      <w:outlineLvl w:val="4"/>
    </w:pPr>
    <w:rPr>
      <w:rFonts w:asciiTheme="majorHAnsi" w:cstheme="majorBidi" w:eastAsiaTheme="majorEastAsia" w:hAnsiTheme="majorHAnsi"/>
      <w:i/>
      <w:iCs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B3198D"/>
    <w:pPr>
      <w:keepNext/>
      <w:keepLines/>
      <w:spacing w:after="0" w:before="80"/>
      <w:outlineLvl w:val="5"/>
    </w:pPr>
    <w:rPr>
      <w:rFonts w:asciiTheme="majorHAnsi" w:cstheme="majorBidi" w:eastAsiaTheme="majorEastAsia" w:hAnsiTheme="majorHAnsi"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B3198D"/>
    <w:pPr>
      <w:keepNext/>
      <w:keepLines/>
      <w:spacing w:after="0" w:before="80"/>
      <w:outlineLvl w:val="6"/>
    </w:pPr>
    <w:rPr>
      <w:rFonts w:asciiTheme="majorHAnsi" w:cstheme="majorBidi" w:eastAsiaTheme="majorEastAsia" w:hAnsiTheme="majorHAnsi"/>
      <w:i/>
      <w:iCs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B3198D"/>
    <w:pPr>
      <w:keepNext/>
      <w:keepLines/>
      <w:spacing w:after="0" w:before="80"/>
      <w:outlineLvl w:val="7"/>
    </w:pPr>
    <w:rPr>
      <w:rFonts w:asciiTheme="majorHAnsi" w:cstheme="majorBidi" w:eastAsiaTheme="majorEastAsia" w:hAnsiTheme="majorHAnsi"/>
      <w:smallCaps/>
      <w:color w:themeColor="text1" w:themeTint="A6" w:val="595959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B3198D"/>
    <w:pPr>
      <w:keepNext/>
      <w:keepLines/>
      <w:spacing w:after="0" w:before="80"/>
      <w:outlineLvl w:val="8"/>
    </w:pPr>
    <w:rPr>
      <w:rFonts w:asciiTheme="majorHAnsi" w:cstheme="majorBidi" w:eastAsiaTheme="majorEastAsia" w:hAnsiTheme="majorHAnsi"/>
      <w:i/>
      <w:iCs/>
      <w:smallCaps/>
      <w:color w:themeColor="text1" w:themeTint="A6" w:val="595959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B3198D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accent1" w:themeShade="BF" w:val="2F5496"/>
      <w:spacing w:val="-7"/>
      <w:sz w:val="80"/>
      <w:szCs w:val="80"/>
    </w:rPr>
  </w:style>
  <w:style w:styleId="Subtitle" w:type="paragraph">
    <w:name w:val="Subtitle"/>
    <w:basedOn w:val="Normal"/>
    <w:next w:val="Normal"/>
    <w:link w:val="SubtitleChar"/>
    <w:uiPriority w:val="11"/>
    <w:qFormat/>
    <w:rsid w:val="00B3198D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themeColor="text1" w:themeTint="BF" w:val="404040"/>
      <w:sz w:val="30"/>
      <w:szCs w:val="30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B3198D"/>
    <w:pPr>
      <w:spacing w:line="240" w:lineRule="auto"/>
    </w:pPr>
    <w:rPr>
      <w:b/>
      <w:bCs/>
      <w:color w:themeColor="text1" w:themeTint="BF" w:val="404040"/>
      <w:sz w:val="20"/>
      <w:szCs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text1" w:themeTint="BF" w:val="404040"/>
      <w:sz w:val="20"/>
      <w:szCs w:val="2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text1" w:themeTint="BF" w:val="404040"/>
      <w:sz w:val="22"/>
      <w:szCs w:val="20"/>
    </w:rPr>
  </w:style>
  <w:style w:styleId="FootnoteReference" w:type="character">
    <w:name w:val="footnote reference"/>
    <w:basedOn w:val="CaptionChar"/>
    <w:rPr>
      <w:b/>
      <w:bCs/>
      <w:color w:themeColor="text1" w:themeTint="BF" w:val="404040"/>
      <w:sz w:val="20"/>
      <w:szCs w:val="20"/>
      <w:vertAlign w:val="superscript"/>
    </w:rPr>
  </w:style>
  <w:style w:styleId="Hyperlink" w:type="character">
    <w:name w:val="Hyperlink"/>
    <w:basedOn w:val="CaptionChar"/>
    <w:rPr>
      <w:b/>
      <w:bCs/>
      <w:color w:themeColor="accent1" w:val="4472C4"/>
      <w:sz w:val="20"/>
      <w:szCs w:val="20"/>
    </w:rPr>
  </w:style>
  <w:style w:styleId="TOCHeading" w:type="paragraph">
    <w:name w:val="TOC Heading"/>
    <w:basedOn w:val="Heading1"/>
    <w:next w:val="Normal"/>
    <w:uiPriority w:val="39"/>
    <w:unhideWhenUsed/>
    <w:qFormat/>
    <w:rsid w:val="00B3198D"/>
    <w:pPr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007020"/>
      <w:sz w:val="22"/>
      <w:szCs w:val="20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902000"/>
      <w:sz w:val="22"/>
      <w:szCs w:val="20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40A070"/>
      <w:sz w:val="22"/>
      <w:szCs w:val="20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40A070"/>
      <w:sz w:val="22"/>
      <w:szCs w:val="20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40A070"/>
      <w:sz w:val="22"/>
      <w:szCs w:val="20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880000"/>
      <w:sz w:val="22"/>
      <w:szCs w:val="20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070A0"/>
      <w:sz w:val="22"/>
      <w:szCs w:val="20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4070A0"/>
      <w:sz w:val="22"/>
      <w:szCs w:val="20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070A0"/>
      <w:sz w:val="22"/>
      <w:szCs w:val="20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070A0"/>
      <w:sz w:val="22"/>
      <w:szCs w:val="20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BB6688"/>
      <w:sz w:val="22"/>
      <w:szCs w:val="20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text1" w:themeTint="BF" w:val="404040"/>
      <w:sz w:val="22"/>
      <w:szCs w:val="20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60A0B0"/>
      <w:sz w:val="22"/>
      <w:szCs w:val="20"/>
    </w:rPr>
  </w:style>
  <w:style w:customStyle="1" w:styleId="DocumentationTok" w:type="character">
    <w:name w:val="DocumentationTok"/>
    <w:basedOn w:val="VerbatimChar"/>
    <w:rPr>
      <w:rFonts w:ascii="Consolas" w:hAnsi="Consolas"/>
      <w:b/>
      <w:bCs/>
      <w:i/>
      <w:color w:val="BA2121"/>
      <w:sz w:val="22"/>
      <w:szCs w:val="20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60A0B0"/>
      <w:sz w:val="22"/>
      <w:szCs w:val="20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60A0B0"/>
      <w:sz w:val="22"/>
      <w:szCs w:val="20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007020"/>
      <w:sz w:val="22"/>
      <w:szCs w:val="20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6287E"/>
      <w:sz w:val="22"/>
      <w:szCs w:val="20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19177C"/>
      <w:sz w:val="22"/>
      <w:szCs w:val="20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007020"/>
      <w:sz w:val="22"/>
      <w:szCs w:val="20"/>
    </w:rPr>
  </w:style>
  <w:style w:customStyle="1" w:styleId="OperatorTok" w:type="character">
    <w:name w:val="OperatorTok"/>
    <w:basedOn w:val="VerbatimChar"/>
    <w:rPr>
      <w:rFonts w:ascii="Consolas" w:hAnsi="Consolas"/>
      <w:b/>
      <w:bCs/>
      <w:color w:val="666666"/>
      <w:sz w:val="22"/>
      <w:szCs w:val="20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text1" w:themeTint="BF" w:val="404040"/>
      <w:sz w:val="22"/>
      <w:szCs w:val="20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text1" w:themeTint="BF" w:val="404040"/>
      <w:sz w:val="22"/>
      <w:szCs w:val="20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color w:val="BC7A00"/>
      <w:sz w:val="22"/>
      <w:szCs w:val="20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7D9029"/>
      <w:sz w:val="22"/>
      <w:szCs w:val="20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text1" w:themeTint="BF" w:val="404040"/>
      <w:sz w:val="22"/>
      <w:szCs w:val="20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60A0B0"/>
      <w:sz w:val="22"/>
      <w:szCs w:val="20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60A0B0"/>
      <w:sz w:val="22"/>
      <w:szCs w:val="20"/>
    </w:rPr>
  </w:style>
  <w:style w:customStyle="1" w:styleId="AlertTok" w:type="character">
    <w:name w:val="AlertTok"/>
    <w:basedOn w:val="VerbatimChar"/>
    <w:rPr>
      <w:rFonts w:ascii="Consolas" w:hAnsi="Consolas"/>
      <w:b w:val="0"/>
      <w:bCs/>
      <w:color w:val="FF0000"/>
      <w:sz w:val="22"/>
      <w:szCs w:val="20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FF0000"/>
      <w:sz w:val="22"/>
      <w:szCs w:val="20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text1" w:themeTint="BF" w:val="404040"/>
      <w:sz w:val="22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7A100A"/>
    <w:rPr>
      <w:rFonts w:asciiTheme="majorHAnsi" w:cstheme="majorBidi" w:eastAsiaTheme="majorEastAsia" w:hAnsiTheme="majorHAnsi"/>
      <w:color w:val="00549E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B3198D"/>
    <w:rPr>
      <w:rFonts w:asciiTheme="majorHAnsi" w:cstheme="majorBidi" w:eastAsiaTheme="majorEastAsia" w:hAnsiTheme="majorHAnsi"/>
      <w:color w:val="00549E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B3198D"/>
    <w:rPr>
      <w:rFonts w:asciiTheme="majorHAnsi" w:cstheme="majorBidi" w:eastAsiaTheme="majorEastAsia" w:hAnsiTheme="majorHAnsi"/>
      <w:color w:val="00549E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B3198D"/>
    <w:rPr>
      <w:rFonts w:asciiTheme="majorHAnsi" w:cstheme="majorBidi" w:eastAsiaTheme="majorEastAsia" w:hAnsiTheme="majorHAnsi"/>
      <w:sz w:val="24"/>
      <w:szCs w:val="24"/>
    </w:rPr>
  </w:style>
  <w:style w:customStyle="1" w:styleId="Heading5Char" w:type="character">
    <w:name w:val="Heading 5 Char"/>
    <w:basedOn w:val="DefaultParagraphFont"/>
    <w:link w:val="Heading5"/>
    <w:uiPriority w:val="9"/>
    <w:rsid w:val="00B3198D"/>
    <w:rPr>
      <w:rFonts w:asciiTheme="majorHAnsi" w:cstheme="majorBidi" w:eastAsiaTheme="majorEastAsia" w:hAnsiTheme="majorHAnsi"/>
      <w:i/>
      <w:iCs/>
      <w:sz w:val="22"/>
      <w:szCs w:val="22"/>
    </w:rPr>
  </w:style>
  <w:style w:customStyle="1" w:styleId="Heading6Char" w:type="character">
    <w:name w:val="Heading 6 Char"/>
    <w:basedOn w:val="DefaultParagraphFont"/>
    <w:link w:val="Heading6"/>
    <w:uiPriority w:val="9"/>
    <w:rsid w:val="00B3198D"/>
    <w:rPr>
      <w:rFonts w:asciiTheme="majorHAnsi" w:cstheme="majorBidi" w:eastAsiaTheme="majorEastAsia" w:hAnsiTheme="majorHAnsi"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rsid w:val="00B3198D"/>
    <w:rPr>
      <w:rFonts w:asciiTheme="majorHAnsi" w:cstheme="majorBidi" w:eastAsiaTheme="majorEastAsia" w:hAnsiTheme="majorHAnsi"/>
      <w:i/>
      <w:iCs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rsid w:val="00B3198D"/>
    <w:rPr>
      <w:rFonts w:asciiTheme="majorHAnsi" w:cstheme="majorBidi" w:eastAsiaTheme="majorEastAsia" w:hAnsiTheme="majorHAnsi"/>
      <w:smallCaps/>
      <w:color w:themeColor="text1" w:themeTint="A6" w:val="595959"/>
    </w:rPr>
  </w:style>
  <w:style w:customStyle="1" w:styleId="Heading9Char" w:type="character">
    <w:name w:val="Heading 9 Char"/>
    <w:basedOn w:val="DefaultParagraphFont"/>
    <w:link w:val="Heading9"/>
    <w:uiPriority w:val="9"/>
    <w:rsid w:val="00B3198D"/>
    <w:rPr>
      <w:rFonts w:asciiTheme="majorHAnsi" w:cstheme="majorBidi" w:eastAsiaTheme="majorEastAsia" w:hAnsiTheme="majorHAnsi"/>
      <w:i/>
      <w:iCs/>
      <w:smallCaps/>
      <w:color w:themeColor="text1" w:themeTint="A6" w:val="595959"/>
    </w:rPr>
  </w:style>
  <w:style w:customStyle="1" w:styleId="TitleChar" w:type="character">
    <w:name w:val="Title Char"/>
    <w:basedOn w:val="DefaultParagraphFont"/>
    <w:link w:val="Title"/>
    <w:uiPriority w:val="10"/>
    <w:rsid w:val="00B3198D"/>
    <w:rPr>
      <w:rFonts w:asciiTheme="majorHAnsi" w:cstheme="majorBidi" w:eastAsiaTheme="majorEastAsia" w:hAnsiTheme="majorHAnsi"/>
      <w:color w:themeColor="accent1" w:themeShade="BF" w:val="2F5496"/>
      <w:spacing w:val="-7"/>
      <w:sz w:val="80"/>
      <w:szCs w:val="80"/>
    </w:rPr>
  </w:style>
  <w:style w:customStyle="1" w:styleId="SubtitleChar" w:type="character">
    <w:name w:val="Subtitle Char"/>
    <w:basedOn w:val="DefaultParagraphFont"/>
    <w:link w:val="Subtitle"/>
    <w:uiPriority w:val="11"/>
    <w:rsid w:val="00B3198D"/>
    <w:rPr>
      <w:rFonts w:asciiTheme="majorHAnsi" w:cstheme="majorBidi" w:eastAsiaTheme="majorEastAsia" w:hAnsiTheme="majorHAnsi"/>
      <w:color w:themeColor="text1" w:themeTint="BF" w:val="404040"/>
      <w:sz w:val="30"/>
      <w:szCs w:val="30"/>
    </w:rPr>
  </w:style>
  <w:style w:styleId="Strong" w:type="character">
    <w:name w:val="Strong"/>
    <w:basedOn w:val="DefaultParagraphFont"/>
    <w:uiPriority w:val="22"/>
    <w:qFormat/>
    <w:rsid w:val="00B3198D"/>
    <w:rPr>
      <w:b/>
      <w:bCs/>
    </w:rPr>
  </w:style>
  <w:style w:styleId="Emphasis" w:type="character">
    <w:name w:val="Emphasis"/>
    <w:basedOn w:val="DefaultParagraphFont"/>
    <w:uiPriority w:val="20"/>
    <w:qFormat/>
    <w:rsid w:val="00B3198D"/>
    <w:rPr>
      <w:i/>
      <w:iCs/>
    </w:rPr>
  </w:style>
  <w:style w:styleId="NoSpacing" w:type="paragraph">
    <w:name w:val="No Spacing"/>
    <w:uiPriority w:val="1"/>
    <w:qFormat/>
    <w:rsid w:val="00B3198D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B3198D"/>
    <w:pPr>
      <w:spacing w:after="240" w:before="240" w:line="252" w:lineRule="auto"/>
      <w:ind w:left="864" w:right="864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B3198D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B3198D"/>
    <w:pPr>
      <w:spacing w:after="240" w:before="100" w:beforeAutospacing="1"/>
      <w:ind w:left="864" w:right="864"/>
      <w:jc w:val="center"/>
    </w:pPr>
    <w:rPr>
      <w:rFonts w:asciiTheme="majorHAnsi" w:cstheme="majorBidi" w:eastAsiaTheme="majorEastAsia" w:hAnsiTheme="majorHAnsi"/>
      <w:color w:themeColor="accent1" w:val="4472C4"/>
      <w:sz w:val="28"/>
      <w:szCs w:val="28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B3198D"/>
    <w:rPr>
      <w:rFonts w:asciiTheme="majorHAnsi" w:cstheme="majorBidi" w:eastAsiaTheme="majorEastAsia" w:hAnsiTheme="majorHAnsi"/>
      <w:color w:themeColor="accent1" w:val="4472C4"/>
      <w:sz w:val="28"/>
      <w:szCs w:val="28"/>
    </w:rPr>
  </w:style>
  <w:style w:styleId="SubtleEmphasis" w:type="character">
    <w:name w:val="Subtle Emphasis"/>
    <w:basedOn w:val="DefaultParagraphFont"/>
    <w:uiPriority w:val="19"/>
    <w:qFormat/>
    <w:rsid w:val="00B3198D"/>
    <w:rPr>
      <w:i/>
      <w:iCs/>
      <w:color w:themeColor="text1" w:themeTint="A6" w:val="595959"/>
    </w:rPr>
  </w:style>
  <w:style w:styleId="IntenseEmphasis" w:type="character">
    <w:name w:val="Intense Emphasis"/>
    <w:basedOn w:val="DefaultParagraphFont"/>
    <w:uiPriority w:val="21"/>
    <w:qFormat/>
    <w:rsid w:val="00B3198D"/>
    <w:rPr>
      <w:b/>
      <w:bCs/>
      <w:i/>
      <w:iCs/>
    </w:rPr>
  </w:style>
  <w:style w:styleId="SubtleReference" w:type="character">
    <w:name w:val="Subtle Reference"/>
    <w:basedOn w:val="DefaultParagraphFont"/>
    <w:uiPriority w:val="31"/>
    <w:qFormat/>
    <w:rsid w:val="00B3198D"/>
    <w:rPr>
      <w:smallCaps/>
      <w:color w:themeColor="text1" w:themeTint="BF" w:val="404040"/>
    </w:rPr>
  </w:style>
  <w:style w:styleId="IntenseReference" w:type="character">
    <w:name w:val="Intense Reference"/>
    <w:basedOn w:val="DefaultParagraphFont"/>
    <w:uiPriority w:val="32"/>
    <w:qFormat/>
    <w:rsid w:val="00B3198D"/>
    <w:rPr>
      <w:b/>
      <w:bCs/>
      <w:smallCaps/>
      <w:u w:val="single"/>
    </w:rPr>
  </w:style>
  <w:style w:styleId="BookTitle" w:type="character">
    <w:name w:val="Book Title"/>
    <w:basedOn w:val="DefaultParagraphFont"/>
    <w:uiPriority w:val="33"/>
    <w:qFormat/>
    <w:rsid w:val="00B3198D"/>
    <w:rPr>
      <w:b/>
      <w:bCs/>
      <w:smallCaps/>
    </w:rPr>
  </w:style>
  <w:style w:styleId="Footer" w:type="paragraph">
    <w:name w:val="footer"/>
    <w:basedOn w:val="Normal"/>
    <w:link w:val="FooterChar"/>
    <w:semiHidden/>
    <w:unhideWhenUsed/>
    <w:rsid w:val="00B3198D"/>
    <w:pPr>
      <w:tabs>
        <w:tab w:pos="4513" w:val="center"/>
        <w:tab w:pos="9026" w:val="right"/>
      </w:tabs>
      <w:spacing w:after="0" w:line="240" w:lineRule="auto"/>
    </w:pPr>
    <w:rPr>
      <w:color w:themeColor="background1" w:themeShade="80" w:val="808080"/>
    </w:rPr>
  </w:style>
  <w:style w:customStyle="1" w:styleId="BodyTextChar" w:type="character">
    <w:name w:val="Body Text Char"/>
    <w:basedOn w:val="DefaultParagraphFont"/>
    <w:link w:val="BodyText"/>
    <w:rsid w:val="00B3198D"/>
  </w:style>
  <w:style w:customStyle="1" w:styleId="FooterChar" w:type="character">
    <w:name w:val="Footer Char"/>
    <w:basedOn w:val="DefaultParagraphFont"/>
    <w:link w:val="Footer"/>
    <w:semiHidden/>
    <w:rsid w:val="00B3198D"/>
    <w:rPr>
      <w:color w:themeColor="background1" w:themeShade="80"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OWASP/Top10/blob/master/2017/de/OWASP%20Top%2010-2017_de_V1.0.pdf" TargetMode="External" /><Relationship Type="http://schemas.openxmlformats.org/officeDocument/2006/relationships/hyperlink" Id="rId21" Target="https://github.com/OWASP/Top10/blob/master/2017/de/OWASP%20Top%2010-2017_de_V1.0.pptx" TargetMode="External" /><Relationship Type="http://schemas.openxmlformats.org/officeDocument/2006/relationships/hyperlink" Id="rId20" Target="https://owasp.org/www-project-top-ten/2017/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OWASP/Top10/blob/master/2017/de/OWASP%20Top%2010-2017_de_V1.0.pdf" TargetMode="External" /><Relationship Type="http://schemas.openxmlformats.org/officeDocument/2006/relationships/hyperlink" Id="rId21" Target="https://github.com/OWASP/Top10/blob/master/2017/de/OWASP%20Top%2010-2017_de_V1.0.pptx" TargetMode="External" /><Relationship Type="http://schemas.openxmlformats.org/officeDocument/2006/relationships/hyperlink" Id="rId20" Target="https://owasp.org/www-project-top-ten/2017/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Top 10 2017</dc:title>
  <dc:creator/>
  <cp:keywords/>
  <dcterms:created xsi:type="dcterms:W3CDTF">2021-08-13T20:19:19Z</dcterms:created>
  <dcterms:modified xsi:type="dcterms:W3CDTF">2021-08-13T20:19:19Z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