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4E5DD" w14:textId="40384794" w:rsidR="00F3235F" w:rsidRDefault="000F0EC3" w:rsidP="000F0EC3">
      <w:pPr>
        <w:pStyle w:val="ListParagraph"/>
        <w:numPr>
          <w:ilvl w:val="0"/>
          <w:numId w:val="1"/>
        </w:numPr>
        <w:jc w:val="both"/>
        <w:rPr>
          <w:lang w:val="es-MX"/>
        </w:rPr>
      </w:pPr>
      <w:r w:rsidRPr="000F0EC3">
        <w:rPr>
          <w:lang w:val="es-MX"/>
        </w:rPr>
        <w:t>Cáncer Bucal</w:t>
      </w:r>
    </w:p>
    <w:p w14:paraId="0CF76889" w14:textId="5752D1E2" w:rsidR="000F0EC3" w:rsidRDefault="000F0EC3" w:rsidP="000F0EC3">
      <w:pPr>
        <w:jc w:val="both"/>
        <w:rPr>
          <w:lang w:val="es-MX"/>
        </w:rPr>
      </w:pPr>
      <w:r w:rsidRPr="000F0EC3">
        <w:rPr>
          <w:lang w:val="es-MX"/>
        </w:rPr>
        <w:t>Cáncer Bucal</w:t>
      </w:r>
    </w:p>
    <w:p w14:paraId="47391C18" w14:textId="77777777" w:rsidR="000F0EC3" w:rsidRPr="000F0EC3" w:rsidRDefault="000F0EC3" w:rsidP="000F0EC3">
      <w:pPr>
        <w:jc w:val="both"/>
        <w:rPr>
          <w:lang w:val="es-MX"/>
        </w:rPr>
      </w:pPr>
      <w:r w:rsidRPr="000F0EC3">
        <w:rPr>
          <w:lang w:val="es-MX"/>
        </w:rPr>
        <w:br/>
        <w:t>¿</w:t>
      </w:r>
      <w:r w:rsidRPr="000F0EC3">
        <w:rPr>
          <w:rFonts w:ascii="Arial" w:hAnsi="Arial" w:cs="Arial"/>
          <w:lang w:val="es-MX"/>
        </w:rPr>
        <w:t>​</w:t>
      </w:r>
      <w:r w:rsidRPr="000F0EC3">
        <w:rPr>
          <w:lang w:val="es-MX"/>
        </w:rPr>
        <w:t>Qu</w:t>
      </w:r>
      <w:r w:rsidRPr="000F0EC3">
        <w:rPr>
          <w:rFonts w:ascii="Aptos" w:hAnsi="Aptos" w:cs="Aptos"/>
          <w:lang w:val="es-MX"/>
        </w:rPr>
        <w:t>é</w:t>
      </w:r>
      <w:r w:rsidRPr="000F0EC3">
        <w:rPr>
          <w:lang w:val="es-MX"/>
        </w:rPr>
        <w:t xml:space="preserve"> es el c</w:t>
      </w:r>
      <w:r w:rsidRPr="000F0EC3">
        <w:rPr>
          <w:rFonts w:ascii="Aptos" w:hAnsi="Aptos" w:cs="Aptos"/>
          <w:lang w:val="es-MX"/>
        </w:rPr>
        <w:t>á</w:t>
      </w:r>
      <w:r w:rsidRPr="000F0EC3">
        <w:rPr>
          <w:lang w:val="es-MX"/>
        </w:rPr>
        <w:t>ncer bucal?</w:t>
      </w:r>
    </w:p>
    <w:p w14:paraId="74F79304" w14:textId="77777777" w:rsidR="000F0EC3" w:rsidRPr="000F0EC3" w:rsidRDefault="000F0EC3" w:rsidP="000F0EC3">
      <w:pPr>
        <w:jc w:val="both"/>
        <w:rPr>
          <w:lang w:val="es-MX"/>
        </w:rPr>
      </w:pPr>
      <w:r w:rsidRPr="000F0EC3">
        <w:rPr>
          <w:lang w:val="es-MX"/>
        </w:rPr>
        <w:t>El cáncer bucal se refiere a los tumores malignos que pueden desarrollarse en los tejidos de la boca, incluidos los labios, la lengua, las encías, el paladar, las mejillas y la garganta. Es una enfermedad seria que requiere un diagnóstico temprano para mejorar las probabilidades de tratamiento exitoso.</w:t>
      </w:r>
    </w:p>
    <w:p w14:paraId="0DFCBF59" w14:textId="77777777" w:rsidR="000F0EC3" w:rsidRDefault="000F0EC3" w:rsidP="000F0EC3">
      <w:pPr>
        <w:jc w:val="both"/>
        <w:rPr>
          <w:lang w:val="es-MX"/>
        </w:rPr>
      </w:pPr>
    </w:p>
    <w:p w14:paraId="08B91B84" w14:textId="77777777" w:rsidR="000F0EC3" w:rsidRPr="000F0EC3" w:rsidRDefault="000F0EC3" w:rsidP="000F0EC3">
      <w:pPr>
        <w:jc w:val="both"/>
        <w:rPr>
          <w:lang w:val="es-MX"/>
        </w:rPr>
      </w:pPr>
      <w:r w:rsidRPr="000F0EC3">
        <w:rPr>
          <w:lang w:val="es-MX"/>
        </w:rPr>
        <w:t>Factores de riesgo</w:t>
      </w:r>
    </w:p>
    <w:p w14:paraId="40615CDD" w14:textId="77777777" w:rsidR="000F0EC3" w:rsidRPr="000F0EC3" w:rsidRDefault="000F0EC3" w:rsidP="000F0EC3">
      <w:pPr>
        <w:jc w:val="both"/>
        <w:rPr>
          <w:lang w:val="es-MX"/>
        </w:rPr>
      </w:pPr>
      <w:r w:rsidRPr="000F0EC3">
        <w:rPr>
          <w:lang w:val="es-MX"/>
        </w:rPr>
        <w:t>Algunos factores que aumentan el riesgo de desarrollar cáncer bucal son:</w:t>
      </w:r>
    </w:p>
    <w:p w14:paraId="72344FD1" w14:textId="77777777" w:rsidR="000F0EC3" w:rsidRPr="000F0EC3" w:rsidRDefault="000F0EC3" w:rsidP="000F0EC3">
      <w:pPr>
        <w:ind w:left="360"/>
        <w:jc w:val="both"/>
        <w:rPr>
          <w:lang w:val="es-MX"/>
        </w:rPr>
      </w:pPr>
      <w:r w:rsidRPr="000F0EC3">
        <w:rPr>
          <w:lang w:val="es-MX"/>
        </w:rPr>
        <w:t>Consumo de tabaco o alcohol.</w:t>
      </w:r>
    </w:p>
    <w:p w14:paraId="5BE6F458" w14:textId="77777777" w:rsidR="000F0EC3" w:rsidRPr="000F0EC3" w:rsidRDefault="000F0EC3" w:rsidP="000F0EC3">
      <w:pPr>
        <w:ind w:left="360"/>
        <w:jc w:val="both"/>
        <w:rPr>
          <w:lang w:val="es-MX"/>
        </w:rPr>
      </w:pPr>
      <w:r w:rsidRPr="000F0EC3">
        <w:rPr>
          <w:lang w:val="es-MX"/>
        </w:rPr>
        <w:t>Exposición a infecciones por VPH.</w:t>
      </w:r>
    </w:p>
    <w:p w14:paraId="4638B1B4" w14:textId="77777777" w:rsidR="000F0EC3" w:rsidRPr="00401193" w:rsidRDefault="000F0EC3" w:rsidP="000F0EC3">
      <w:pPr>
        <w:ind w:left="360"/>
        <w:jc w:val="both"/>
        <w:rPr>
          <w:lang w:val="es-MX"/>
        </w:rPr>
      </w:pPr>
      <w:r w:rsidRPr="00401193">
        <w:rPr>
          <w:lang w:val="es-MX"/>
        </w:rPr>
        <w:t>Antecedentes familiares de cáncer.</w:t>
      </w:r>
    </w:p>
    <w:p w14:paraId="08062926" w14:textId="77777777" w:rsidR="000F0EC3" w:rsidRPr="000F0EC3" w:rsidRDefault="000F0EC3" w:rsidP="000F0EC3">
      <w:pPr>
        <w:ind w:left="360"/>
        <w:jc w:val="both"/>
        <w:rPr>
          <w:lang w:val="es-MX"/>
        </w:rPr>
      </w:pPr>
      <w:r w:rsidRPr="000F0EC3">
        <w:rPr>
          <w:lang w:val="es-MX"/>
        </w:rPr>
        <w:t>Dieta pobre en frutas y verduras.</w:t>
      </w:r>
    </w:p>
    <w:p w14:paraId="6F6559B7" w14:textId="77777777" w:rsidR="000F0EC3" w:rsidRDefault="000F0EC3" w:rsidP="000F0EC3">
      <w:pPr>
        <w:ind w:left="360"/>
        <w:jc w:val="both"/>
        <w:rPr>
          <w:lang w:val="es-MX"/>
        </w:rPr>
      </w:pPr>
      <w:r w:rsidRPr="000F0EC3">
        <w:rPr>
          <w:lang w:val="es-MX"/>
        </w:rPr>
        <w:t>Edad avanzada (mayores de 50 años).</w:t>
      </w:r>
    </w:p>
    <w:p w14:paraId="6974C682" w14:textId="77777777" w:rsidR="000F0EC3" w:rsidRDefault="000F0EC3" w:rsidP="000F0EC3">
      <w:pPr>
        <w:ind w:left="360"/>
        <w:jc w:val="both"/>
        <w:rPr>
          <w:lang w:val="es-MX"/>
        </w:rPr>
      </w:pPr>
    </w:p>
    <w:p w14:paraId="2B0F73C5" w14:textId="77777777" w:rsidR="000F0EC3" w:rsidRPr="000F0EC3" w:rsidRDefault="000F0EC3" w:rsidP="000F0EC3">
      <w:pPr>
        <w:ind w:left="360"/>
        <w:jc w:val="both"/>
        <w:rPr>
          <w:lang w:val="es-MX"/>
        </w:rPr>
      </w:pPr>
      <w:r w:rsidRPr="000F0EC3">
        <w:rPr>
          <w:lang w:val="es-MX"/>
        </w:rPr>
        <w:t>Síntomas</w:t>
      </w:r>
    </w:p>
    <w:p w14:paraId="0AD91A0C" w14:textId="77777777" w:rsidR="000F0EC3" w:rsidRPr="000F0EC3" w:rsidRDefault="000F0EC3" w:rsidP="000F0EC3">
      <w:pPr>
        <w:ind w:left="360"/>
        <w:jc w:val="both"/>
        <w:rPr>
          <w:lang w:val="es-MX"/>
        </w:rPr>
      </w:pPr>
      <w:r w:rsidRPr="000F0EC3">
        <w:rPr>
          <w:lang w:val="es-MX"/>
        </w:rPr>
        <w:t>Los síntomas más comunes del cáncer bucal incluyen:</w:t>
      </w:r>
    </w:p>
    <w:p w14:paraId="033F88E0" w14:textId="77777777" w:rsidR="000F0EC3" w:rsidRPr="000F0EC3" w:rsidRDefault="000F0EC3" w:rsidP="000F0EC3">
      <w:pPr>
        <w:ind w:left="360"/>
        <w:jc w:val="both"/>
        <w:rPr>
          <w:lang w:val="es-MX"/>
        </w:rPr>
      </w:pPr>
      <w:r w:rsidRPr="000F0EC3">
        <w:rPr>
          <w:lang w:val="es-MX"/>
        </w:rPr>
        <w:t>Llagas o úlceras en la boca que no sanan</w:t>
      </w:r>
    </w:p>
    <w:p w14:paraId="08970636" w14:textId="77777777" w:rsidR="000F0EC3" w:rsidRPr="000F0EC3" w:rsidRDefault="000F0EC3" w:rsidP="000F0EC3">
      <w:pPr>
        <w:ind w:left="360"/>
        <w:jc w:val="both"/>
        <w:rPr>
          <w:lang w:val="es-MX"/>
        </w:rPr>
      </w:pPr>
      <w:r w:rsidRPr="000F0EC3">
        <w:rPr>
          <w:lang w:val="es-MX"/>
        </w:rPr>
        <w:t>Bultos o áreas engrosadas en los labios, encías o dentro de la boca</w:t>
      </w:r>
    </w:p>
    <w:p w14:paraId="5D784DC6" w14:textId="77777777" w:rsidR="000F0EC3" w:rsidRPr="000F0EC3" w:rsidRDefault="000F0EC3" w:rsidP="000F0EC3">
      <w:pPr>
        <w:ind w:left="360"/>
        <w:jc w:val="both"/>
        <w:rPr>
          <w:lang w:val="es-MX"/>
        </w:rPr>
      </w:pPr>
      <w:r w:rsidRPr="000F0EC3">
        <w:rPr>
          <w:lang w:val="es-MX"/>
        </w:rPr>
        <w:t>Manchas blancas o rojas en el interior de la boca</w:t>
      </w:r>
    </w:p>
    <w:p w14:paraId="6E12C71F" w14:textId="77777777" w:rsidR="000F0EC3" w:rsidRPr="000F0EC3" w:rsidRDefault="000F0EC3" w:rsidP="000F0EC3">
      <w:pPr>
        <w:ind w:left="360"/>
        <w:jc w:val="both"/>
        <w:rPr>
          <w:lang w:val="es-MX"/>
        </w:rPr>
      </w:pPr>
      <w:r w:rsidRPr="000F0EC3">
        <w:rPr>
          <w:lang w:val="es-MX"/>
        </w:rPr>
        <w:t>Dolor o dificultad para tragar</w:t>
      </w:r>
    </w:p>
    <w:p w14:paraId="213CA843" w14:textId="77777777" w:rsidR="000F0EC3" w:rsidRPr="000F0EC3" w:rsidRDefault="000F0EC3" w:rsidP="000F0EC3">
      <w:pPr>
        <w:ind w:left="360"/>
        <w:jc w:val="both"/>
        <w:rPr>
          <w:lang w:val="es-MX"/>
        </w:rPr>
      </w:pPr>
      <w:r w:rsidRPr="000F0EC3">
        <w:rPr>
          <w:lang w:val="es-MX"/>
        </w:rPr>
        <w:t>Pérdida de dientes sin razón aparente</w:t>
      </w:r>
    </w:p>
    <w:p w14:paraId="70F3BE99" w14:textId="77777777" w:rsidR="000F0EC3" w:rsidRPr="000F0EC3" w:rsidRDefault="000F0EC3" w:rsidP="000F0EC3">
      <w:pPr>
        <w:ind w:left="360"/>
        <w:jc w:val="both"/>
        <w:rPr>
          <w:lang w:val="es-MX"/>
        </w:rPr>
      </w:pPr>
      <w:r w:rsidRPr="000F0EC3">
        <w:rPr>
          <w:lang w:val="es-MX"/>
        </w:rPr>
        <w:t>Dolor en la mandíbula o rigidez</w:t>
      </w:r>
    </w:p>
    <w:p w14:paraId="04ECB3EE" w14:textId="77777777" w:rsidR="000F0EC3" w:rsidRDefault="000F0EC3" w:rsidP="000F0EC3">
      <w:pPr>
        <w:ind w:left="360"/>
        <w:jc w:val="both"/>
        <w:rPr>
          <w:lang w:val="es-MX"/>
        </w:rPr>
      </w:pPr>
    </w:p>
    <w:p w14:paraId="421A587C" w14:textId="77777777" w:rsidR="000F0EC3" w:rsidRDefault="000F0EC3" w:rsidP="000F0EC3">
      <w:pPr>
        <w:ind w:left="360"/>
        <w:jc w:val="both"/>
        <w:rPr>
          <w:lang w:val="es-MX"/>
        </w:rPr>
      </w:pPr>
    </w:p>
    <w:p w14:paraId="2A2E55AE" w14:textId="77777777" w:rsidR="000F0EC3" w:rsidRPr="000F0EC3" w:rsidRDefault="000F0EC3" w:rsidP="000F0EC3">
      <w:pPr>
        <w:ind w:left="360"/>
        <w:jc w:val="both"/>
        <w:rPr>
          <w:lang w:val="es-MX"/>
        </w:rPr>
      </w:pPr>
      <w:r w:rsidRPr="000F0EC3">
        <w:rPr>
          <w:lang w:val="es-MX"/>
        </w:rPr>
        <w:t>Causas</w:t>
      </w:r>
    </w:p>
    <w:p w14:paraId="4E99C1C3" w14:textId="77777777" w:rsidR="000F0EC3" w:rsidRPr="000F0EC3" w:rsidRDefault="000F0EC3" w:rsidP="000F0EC3">
      <w:pPr>
        <w:ind w:left="360"/>
        <w:jc w:val="both"/>
        <w:rPr>
          <w:lang w:val="es-MX"/>
        </w:rPr>
      </w:pPr>
      <w:r w:rsidRPr="000F0EC3">
        <w:rPr>
          <w:lang w:val="es-MX"/>
        </w:rPr>
        <w:t>El cáncer bucal se desarrolla cuando las células en la boca sufren mutaciones en su ADN, lo que permite que crezcan de manera descontrolada. Las causas exactas no siempre son claras, pero los factores de riesgo incluyen:</w:t>
      </w:r>
    </w:p>
    <w:p w14:paraId="5BFC08AD" w14:textId="2B970C6A" w:rsidR="000F0EC3" w:rsidRPr="000F0EC3" w:rsidRDefault="000F0EC3" w:rsidP="000F0EC3">
      <w:pPr>
        <w:ind w:left="360"/>
        <w:jc w:val="both"/>
        <w:rPr>
          <w:b/>
          <w:bCs/>
          <w:lang w:val="es-MX"/>
        </w:rPr>
      </w:pPr>
      <w:r w:rsidRPr="000F0EC3">
        <w:rPr>
          <w:lang w:val="es-MX"/>
        </w:rPr>
        <w:lastRenderedPageBreak/>
        <w:t>Tabaquismo o consumo de tabaco en cualquier forma.</w:t>
      </w:r>
    </w:p>
    <w:p w14:paraId="7BADB024" w14:textId="01A4D549" w:rsidR="000F0EC3" w:rsidRPr="000F0EC3" w:rsidRDefault="000F0EC3" w:rsidP="000F0EC3">
      <w:pPr>
        <w:ind w:left="360"/>
        <w:jc w:val="both"/>
        <w:rPr>
          <w:b/>
          <w:bCs/>
          <w:lang w:val="es-MX"/>
        </w:rPr>
      </w:pPr>
      <w:r w:rsidRPr="000F0EC3">
        <w:rPr>
          <w:lang w:val="es-MX"/>
        </w:rPr>
        <w:t>Consumo excesivo de alcohol.</w:t>
      </w:r>
    </w:p>
    <w:p w14:paraId="528677BB" w14:textId="16E8F251" w:rsidR="000F0EC3" w:rsidRPr="000F0EC3" w:rsidRDefault="000F0EC3" w:rsidP="000F0EC3">
      <w:pPr>
        <w:ind w:left="360"/>
        <w:jc w:val="both"/>
        <w:rPr>
          <w:b/>
          <w:bCs/>
          <w:lang w:val="es-MX"/>
        </w:rPr>
      </w:pPr>
      <w:r w:rsidRPr="000F0EC3">
        <w:rPr>
          <w:lang w:val="es-MX"/>
        </w:rPr>
        <w:t>Infección por el virus del papiloma humano (VPH).</w:t>
      </w:r>
    </w:p>
    <w:p w14:paraId="0BAC15E8" w14:textId="77777777" w:rsidR="000F0EC3" w:rsidRPr="000F0EC3" w:rsidRDefault="000F0EC3" w:rsidP="000F0EC3">
      <w:pPr>
        <w:ind w:left="360"/>
        <w:jc w:val="both"/>
        <w:rPr>
          <w:lang w:val="es-MX"/>
        </w:rPr>
      </w:pPr>
      <w:r w:rsidRPr="000F0EC3">
        <w:rPr>
          <w:lang w:val="es-MX"/>
        </w:rPr>
        <w:t>Exposición excesiva al sol (para el cáncer en los labios).</w:t>
      </w:r>
    </w:p>
    <w:p w14:paraId="1F55FE01" w14:textId="77777777" w:rsidR="000F0EC3" w:rsidRDefault="000F0EC3" w:rsidP="000F0EC3">
      <w:pPr>
        <w:ind w:left="360"/>
        <w:jc w:val="both"/>
        <w:rPr>
          <w:lang w:val="es-MX"/>
        </w:rPr>
      </w:pPr>
    </w:p>
    <w:p w14:paraId="6893BAC3" w14:textId="77777777" w:rsidR="000F0EC3" w:rsidRDefault="000F0EC3" w:rsidP="000F0EC3">
      <w:pPr>
        <w:ind w:left="360"/>
        <w:jc w:val="both"/>
        <w:rPr>
          <w:lang w:val="es-MX"/>
        </w:rPr>
      </w:pPr>
    </w:p>
    <w:p w14:paraId="41E11B5E" w14:textId="77777777" w:rsidR="000F0EC3" w:rsidRPr="00401193" w:rsidRDefault="000F0EC3" w:rsidP="000F0EC3">
      <w:pPr>
        <w:ind w:left="360"/>
        <w:jc w:val="both"/>
        <w:rPr>
          <w:lang w:val="es-MX"/>
        </w:rPr>
      </w:pPr>
    </w:p>
    <w:p w14:paraId="73E3B1CC" w14:textId="77777777" w:rsidR="000F0EC3" w:rsidRPr="000F0EC3" w:rsidRDefault="000F0EC3" w:rsidP="000F0EC3">
      <w:pPr>
        <w:ind w:left="360"/>
        <w:jc w:val="both"/>
        <w:rPr>
          <w:b/>
          <w:bCs/>
          <w:lang w:val="es-MX"/>
        </w:rPr>
      </w:pPr>
      <w:r w:rsidRPr="000F0EC3">
        <w:rPr>
          <w:b/>
          <w:bCs/>
          <w:lang w:val="es-MX"/>
        </w:rPr>
        <w:t>Complicaciones</w:t>
      </w:r>
    </w:p>
    <w:p w14:paraId="0128D859" w14:textId="77777777" w:rsidR="000F0EC3" w:rsidRPr="00401193" w:rsidRDefault="000F0EC3" w:rsidP="000F0EC3">
      <w:pPr>
        <w:ind w:left="360"/>
        <w:jc w:val="both"/>
        <w:rPr>
          <w:lang w:val="es-MX"/>
        </w:rPr>
      </w:pPr>
      <w:r w:rsidRPr="000F0EC3">
        <w:rPr>
          <w:lang w:val="es-MX"/>
        </w:rPr>
        <w:t xml:space="preserve">El cáncer bucal puede extenderse a otras partes de la boca y cuerpo si no se trata a tiempo. </w:t>
      </w:r>
      <w:r w:rsidRPr="00401193">
        <w:rPr>
          <w:lang w:val="es-MX"/>
        </w:rPr>
        <w:t>Las complicaciones incluyen:</w:t>
      </w:r>
    </w:p>
    <w:p w14:paraId="17007DEA" w14:textId="77777777" w:rsidR="000F0EC3" w:rsidRPr="000F0EC3" w:rsidRDefault="000F0EC3" w:rsidP="000F0EC3">
      <w:pPr>
        <w:ind w:left="360"/>
        <w:jc w:val="both"/>
        <w:rPr>
          <w:lang w:val="es-MX"/>
        </w:rPr>
      </w:pPr>
      <w:r w:rsidRPr="000F0EC3">
        <w:rPr>
          <w:lang w:val="es-MX"/>
        </w:rPr>
        <w:t>Pérdida de tejidos y órganos afectados.</w:t>
      </w:r>
    </w:p>
    <w:p w14:paraId="08EB3A9A" w14:textId="77777777" w:rsidR="000F0EC3" w:rsidRPr="000F0EC3" w:rsidRDefault="000F0EC3" w:rsidP="000F0EC3">
      <w:pPr>
        <w:ind w:left="360"/>
        <w:jc w:val="both"/>
        <w:rPr>
          <w:lang w:val="es-MX"/>
        </w:rPr>
      </w:pPr>
      <w:r w:rsidRPr="000F0EC3">
        <w:rPr>
          <w:lang w:val="es-MX"/>
        </w:rPr>
        <w:t>Dificultades para hablar o tragar.</w:t>
      </w:r>
    </w:p>
    <w:p w14:paraId="4333D497" w14:textId="77777777" w:rsidR="000F0EC3" w:rsidRPr="00401193" w:rsidRDefault="000F0EC3" w:rsidP="000F0EC3">
      <w:pPr>
        <w:ind w:left="360"/>
        <w:jc w:val="both"/>
        <w:rPr>
          <w:lang w:val="es-MX"/>
        </w:rPr>
      </w:pPr>
      <w:r w:rsidRPr="00401193">
        <w:rPr>
          <w:lang w:val="es-MX"/>
        </w:rPr>
        <w:t>Desfiguración facial.</w:t>
      </w:r>
    </w:p>
    <w:p w14:paraId="366F6E40" w14:textId="77777777" w:rsidR="000F0EC3" w:rsidRPr="000F0EC3" w:rsidRDefault="000F0EC3" w:rsidP="000F0EC3">
      <w:pPr>
        <w:ind w:left="360"/>
        <w:jc w:val="both"/>
        <w:rPr>
          <w:lang w:val="es-MX"/>
        </w:rPr>
      </w:pPr>
      <w:r w:rsidRPr="000F0EC3">
        <w:rPr>
          <w:lang w:val="es-MX"/>
        </w:rPr>
        <w:t>Extensión del cáncer a otras áreas del cuerpo (metástasis).</w:t>
      </w:r>
    </w:p>
    <w:p w14:paraId="306C53B2" w14:textId="77777777" w:rsidR="000F0EC3" w:rsidRDefault="000F0EC3" w:rsidP="000F0EC3">
      <w:pPr>
        <w:ind w:left="360"/>
        <w:jc w:val="both"/>
        <w:rPr>
          <w:lang w:val="es-MX"/>
        </w:rPr>
      </w:pPr>
    </w:p>
    <w:p w14:paraId="63C20CE6" w14:textId="77777777" w:rsidR="000F0EC3" w:rsidRDefault="000F0EC3" w:rsidP="000F0EC3">
      <w:pPr>
        <w:ind w:left="360"/>
        <w:jc w:val="both"/>
        <w:rPr>
          <w:lang w:val="es-MX"/>
        </w:rPr>
      </w:pPr>
    </w:p>
    <w:p w14:paraId="116D7D0A" w14:textId="77777777" w:rsidR="000F0EC3" w:rsidRPr="000F0EC3" w:rsidRDefault="000F0EC3" w:rsidP="000F0EC3">
      <w:pPr>
        <w:ind w:left="360"/>
        <w:jc w:val="both"/>
        <w:rPr>
          <w:lang w:val="es-MX"/>
        </w:rPr>
      </w:pPr>
      <w:r w:rsidRPr="000F0EC3">
        <w:rPr>
          <w:lang w:val="es-MX"/>
        </w:rPr>
        <w:t>Prevención</w:t>
      </w:r>
    </w:p>
    <w:p w14:paraId="30629092" w14:textId="77777777" w:rsidR="000F0EC3" w:rsidRPr="000F0EC3" w:rsidRDefault="000F0EC3" w:rsidP="000F0EC3">
      <w:pPr>
        <w:ind w:left="360"/>
        <w:jc w:val="both"/>
        <w:rPr>
          <w:lang w:val="es-MX"/>
        </w:rPr>
      </w:pPr>
      <w:r w:rsidRPr="000F0EC3">
        <w:rPr>
          <w:lang w:val="es-MX"/>
        </w:rPr>
        <w:t>Para prevenir el cáncer bucal:</w:t>
      </w:r>
    </w:p>
    <w:p w14:paraId="505103C2" w14:textId="77777777" w:rsidR="000F0EC3" w:rsidRPr="000F0EC3" w:rsidRDefault="000F0EC3" w:rsidP="000F0EC3">
      <w:pPr>
        <w:ind w:left="360"/>
        <w:jc w:val="both"/>
        <w:rPr>
          <w:lang w:val="es-MX"/>
        </w:rPr>
      </w:pPr>
      <w:r w:rsidRPr="000F0EC3">
        <w:rPr>
          <w:lang w:val="es-MX"/>
        </w:rPr>
        <w:t>Evita el consumo de tabaco y alcohol.</w:t>
      </w:r>
    </w:p>
    <w:p w14:paraId="4F0A17B2" w14:textId="77777777" w:rsidR="000F0EC3" w:rsidRPr="000F0EC3" w:rsidRDefault="000F0EC3" w:rsidP="000F0EC3">
      <w:pPr>
        <w:ind w:left="360"/>
        <w:jc w:val="both"/>
        <w:rPr>
          <w:lang w:val="es-MX"/>
        </w:rPr>
      </w:pPr>
      <w:r w:rsidRPr="000F0EC3">
        <w:rPr>
          <w:lang w:val="es-MX"/>
        </w:rPr>
        <w:t>Protege tus labios del sol usando protector solar labial.</w:t>
      </w:r>
    </w:p>
    <w:p w14:paraId="513BE8EC" w14:textId="77777777" w:rsidR="000F0EC3" w:rsidRPr="000F0EC3" w:rsidRDefault="000F0EC3" w:rsidP="000F0EC3">
      <w:pPr>
        <w:ind w:left="360"/>
        <w:jc w:val="both"/>
        <w:rPr>
          <w:lang w:val="es-MX"/>
        </w:rPr>
      </w:pPr>
      <w:r w:rsidRPr="000F0EC3">
        <w:rPr>
          <w:lang w:val="es-MX"/>
        </w:rPr>
        <w:t>Mantén una dieta rica en frutas y verduras.</w:t>
      </w:r>
    </w:p>
    <w:p w14:paraId="026376BC" w14:textId="77777777" w:rsidR="000F0EC3" w:rsidRPr="00401193" w:rsidRDefault="000F0EC3" w:rsidP="000F0EC3">
      <w:pPr>
        <w:ind w:left="360"/>
        <w:jc w:val="both"/>
        <w:rPr>
          <w:lang w:val="es-MX"/>
        </w:rPr>
      </w:pPr>
      <w:r w:rsidRPr="00401193">
        <w:rPr>
          <w:lang w:val="es-MX"/>
        </w:rPr>
        <w:t>Vacúnate contra el VPH.</w:t>
      </w:r>
    </w:p>
    <w:p w14:paraId="3CCECB56" w14:textId="77777777" w:rsidR="000F0EC3" w:rsidRPr="000F0EC3" w:rsidRDefault="000F0EC3" w:rsidP="000F0EC3">
      <w:pPr>
        <w:ind w:left="360"/>
        <w:jc w:val="both"/>
        <w:rPr>
          <w:lang w:val="es-MX"/>
        </w:rPr>
      </w:pPr>
      <w:r w:rsidRPr="000F0EC3">
        <w:rPr>
          <w:lang w:val="es-MX"/>
        </w:rPr>
        <w:t>Realiza autoexámenes y visita regularmente a tu dentista para chequeos.</w:t>
      </w:r>
    </w:p>
    <w:p w14:paraId="0DEB31F3" w14:textId="77777777" w:rsidR="000F0EC3" w:rsidRDefault="000F0EC3" w:rsidP="000F0EC3">
      <w:pPr>
        <w:ind w:left="360"/>
        <w:jc w:val="both"/>
        <w:rPr>
          <w:lang w:val="es-MX"/>
        </w:rPr>
      </w:pPr>
    </w:p>
    <w:p w14:paraId="36CC3467" w14:textId="77777777" w:rsidR="000F0EC3" w:rsidRDefault="000F0EC3" w:rsidP="000F0EC3">
      <w:pPr>
        <w:ind w:left="360"/>
        <w:jc w:val="both"/>
        <w:rPr>
          <w:lang w:val="es-MX"/>
        </w:rPr>
      </w:pPr>
    </w:p>
    <w:p w14:paraId="565D1925" w14:textId="77777777" w:rsidR="000F0EC3" w:rsidRPr="000F0EC3" w:rsidRDefault="000F0EC3" w:rsidP="000F0EC3">
      <w:pPr>
        <w:ind w:left="360"/>
        <w:jc w:val="both"/>
        <w:rPr>
          <w:lang w:val="es-MX"/>
        </w:rPr>
      </w:pPr>
      <w:r w:rsidRPr="000F0EC3">
        <w:rPr>
          <w:lang w:val="es-MX"/>
        </w:rPr>
        <w:t>Tratamiento</w:t>
      </w:r>
    </w:p>
    <w:p w14:paraId="4C9A7B68" w14:textId="77777777" w:rsidR="000F0EC3" w:rsidRPr="000F0EC3" w:rsidRDefault="000F0EC3" w:rsidP="000F0EC3">
      <w:pPr>
        <w:ind w:left="360"/>
        <w:jc w:val="both"/>
        <w:rPr>
          <w:lang w:val="es-MX"/>
        </w:rPr>
      </w:pPr>
      <w:r w:rsidRPr="000F0EC3">
        <w:rPr>
          <w:lang w:val="es-MX"/>
        </w:rPr>
        <w:t>El tratamiento depende de la gravedad del traumatismo:</w:t>
      </w:r>
    </w:p>
    <w:p w14:paraId="5D7D1A46" w14:textId="77777777" w:rsidR="000F0EC3" w:rsidRPr="000F0EC3" w:rsidRDefault="000F0EC3" w:rsidP="000F0EC3">
      <w:pPr>
        <w:ind w:left="360"/>
        <w:jc w:val="both"/>
        <w:rPr>
          <w:lang w:val="es-MX"/>
        </w:rPr>
      </w:pPr>
      <w:r w:rsidRPr="000F0EC3">
        <w:rPr>
          <w:lang w:val="es-MX"/>
        </w:rPr>
        <w:t>Cirugía: Para extirpar el tumor y los tejidos afectados.</w:t>
      </w:r>
    </w:p>
    <w:p w14:paraId="2365D2F0" w14:textId="77777777" w:rsidR="000F0EC3" w:rsidRPr="000F0EC3" w:rsidRDefault="000F0EC3" w:rsidP="000F0EC3">
      <w:pPr>
        <w:ind w:left="360"/>
        <w:jc w:val="both"/>
        <w:rPr>
          <w:lang w:val="es-MX"/>
        </w:rPr>
      </w:pPr>
      <w:r w:rsidRPr="000F0EC3">
        <w:rPr>
          <w:lang w:val="es-MX"/>
        </w:rPr>
        <w:t>Radioterapia: Uso de rayos X de alta energía para destruir las células cancerosas.</w:t>
      </w:r>
    </w:p>
    <w:p w14:paraId="1459FD0F" w14:textId="77777777" w:rsidR="000F0EC3" w:rsidRPr="000F0EC3" w:rsidRDefault="000F0EC3" w:rsidP="000F0EC3">
      <w:pPr>
        <w:ind w:left="360"/>
        <w:jc w:val="both"/>
        <w:rPr>
          <w:lang w:val="es-MX"/>
        </w:rPr>
      </w:pPr>
      <w:r w:rsidRPr="000F0EC3">
        <w:rPr>
          <w:lang w:val="es-MX"/>
        </w:rPr>
        <w:lastRenderedPageBreak/>
        <w:t>Quimioterapia: Uso de medicamentos para eliminar células cancerosas.</w:t>
      </w:r>
    </w:p>
    <w:p w14:paraId="5B4DE0F2" w14:textId="77777777" w:rsidR="000F0EC3" w:rsidRPr="000F0EC3" w:rsidRDefault="000F0EC3" w:rsidP="000F0EC3">
      <w:pPr>
        <w:ind w:left="360"/>
        <w:jc w:val="both"/>
        <w:rPr>
          <w:lang w:val="es-MX"/>
        </w:rPr>
      </w:pPr>
      <w:r w:rsidRPr="000F0EC3">
        <w:rPr>
          <w:lang w:val="es-MX"/>
        </w:rPr>
        <w:t>Terapia dirigida: Uso de medicamentos que atacan características específicas de las células cancerosas.</w:t>
      </w:r>
    </w:p>
    <w:p w14:paraId="3A3FC1EB" w14:textId="77777777" w:rsidR="000F0EC3" w:rsidRPr="000F0EC3" w:rsidRDefault="000F0EC3" w:rsidP="000F0EC3">
      <w:pPr>
        <w:ind w:left="360"/>
        <w:jc w:val="both"/>
        <w:rPr>
          <w:lang w:val="es-MX"/>
        </w:rPr>
      </w:pPr>
    </w:p>
    <w:p w14:paraId="14E47348" w14:textId="77777777" w:rsidR="000F0EC3" w:rsidRPr="000F0EC3" w:rsidRDefault="000F0EC3" w:rsidP="000F0EC3">
      <w:pPr>
        <w:jc w:val="both"/>
        <w:rPr>
          <w:lang w:val="es-MX"/>
        </w:rPr>
      </w:pPr>
    </w:p>
    <w:p w14:paraId="3C2AA688" w14:textId="1BA890DF" w:rsidR="000F0EC3" w:rsidRDefault="000F0EC3" w:rsidP="000F0EC3">
      <w:pPr>
        <w:pStyle w:val="ListParagraph"/>
        <w:numPr>
          <w:ilvl w:val="0"/>
          <w:numId w:val="1"/>
        </w:numPr>
        <w:jc w:val="both"/>
        <w:rPr>
          <w:lang w:val="es-MX"/>
        </w:rPr>
      </w:pPr>
      <w:r w:rsidRPr="000F0EC3">
        <w:rPr>
          <w:lang w:val="es-MX"/>
        </w:rPr>
        <w:t>Caries Dentales</w:t>
      </w:r>
    </w:p>
    <w:p w14:paraId="01B34FF8" w14:textId="6E238E3D" w:rsidR="000F0EC3" w:rsidRPr="000F0EC3" w:rsidRDefault="000F0EC3" w:rsidP="000F0EC3">
      <w:pPr>
        <w:jc w:val="both"/>
        <w:rPr>
          <w:lang w:val="es-MX"/>
        </w:rPr>
      </w:pPr>
      <w:r w:rsidRPr="000F0EC3">
        <w:rPr>
          <w:lang w:val="es-MX"/>
        </w:rPr>
        <w:t>Caries Dentales</w:t>
      </w:r>
    </w:p>
    <w:p w14:paraId="4258EF65" w14:textId="77777777" w:rsidR="000F0EC3" w:rsidRPr="000F0EC3" w:rsidRDefault="000F0EC3" w:rsidP="000F0EC3">
      <w:pPr>
        <w:jc w:val="both"/>
        <w:rPr>
          <w:lang w:val="es-MX"/>
        </w:rPr>
      </w:pPr>
      <w:r w:rsidRPr="000F0EC3">
        <w:rPr>
          <w:lang w:val="es-MX"/>
        </w:rPr>
        <w:br/>
        <w:t>¿</w:t>
      </w:r>
      <w:r w:rsidRPr="000F0EC3">
        <w:rPr>
          <w:rFonts w:ascii="Arial" w:hAnsi="Arial" w:cs="Arial"/>
          <w:lang w:val="es-MX"/>
        </w:rPr>
        <w:t>​</w:t>
      </w:r>
      <w:r w:rsidRPr="000F0EC3">
        <w:rPr>
          <w:lang w:val="es-MX"/>
        </w:rPr>
        <w:t>Qu</w:t>
      </w:r>
      <w:r w:rsidRPr="000F0EC3">
        <w:rPr>
          <w:rFonts w:ascii="Aptos" w:hAnsi="Aptos" w:cs="Aptos"/>
          <w:lang w:val="es-MX"/>
        </w:rPr>
        <w:t>é</w:t>
      </w:r>
      <w:r w:rsidRPr="000F0EC3">
        <w:rPr>
          <w:lang w:val="es-MX"/>
        </w:rPr>
        <w:t xml:space="preserve"> son las caries?</w:t>
      </w:r>
    </w:p>
    <w:p w14:paraId="68E4C02B" w14:textId="77777777" w:rsidR="000F0EC3" w:rsidRPr="000F0EC3" w:rsidRDefault="000F0EC3" w:rsidP="000F0EC3">
      <w:pPr>
        <w:jc w:val="both"/>
        <w:rPr>
          <w:lang w:val="es-MX"/>
        </w:rPr>
      </w:pPr>
      <w:r w:rsidRPr="000F0EC3">
        <w:rPr>
          <w:lang w:val="es-MX"/>
        </w:rPr>
        <w:t>La caries dental es el daño que ocurre cuando los ácidos producidos por las bacterias en la boca descomponen el esmalte dental, lo que lleva a la formación de pequeños agujeros o "cavidades". Es uno de los problemas dentales más comunes, pero puede prevenirse y tratarse si se detecta a tiempo.</w:t>
      </w:r>
    </w:p>
    <w:p w14:paraId="724F07D6" w14:textId="77777777" w:rsidR="000F0EC3" w:rsidRPr="000F0EC3" w:rsidRDefault="000F0EC3" w:rsidP="000F0EC3">
      <w:pPr>
        <w:jc w:val="both"/>
        <w:rPr>
          <w:lang w:val="es-MX"/>
        </w:rPr>
      </w:pPr>
      <w:r w:rsidRPr="000F0EC3">
        <w:rPr>
          <w:lang w:val="es-MX"/>
        </w:rPr>
        <w:t>Factores de riesgo</w:t>
      </w:r>
    </w:p>
    <w:p w14:paraId="5CEC8ACF" w14:textId="77777777" w:rsidR="000F0EC3" w:rsidRPr="000F0EC3" w:rsidRDefault="000F0EC3" w:rsidP="000F0EC3">
      <w:pPr>
        <w:jc w:val="both"/>
        <w:rPr>
          <w:lang w:val="es-MX"/>
        </w:rPr>
      </w:pPr>
      <w:r w:rsidRPr="000F0EC3">
        <w:rPr>
          <w:lang w:val="es-MX"/>
        </w:rPr>
        <w:t>Algunos factores que aumentan el riesgo de desarrollar caries son:</w:t>
      </w:r>
    </w:p>
    <w:p w14:paraId="799620F4" w14:textId="77777777" w:rsidR="000F0EC3" w:rsidRPr="000F0EC3" w:rsidRDefault="000F0EC3" w:rsidP="000F0EC3">
      <w:pPr>
        <w:ind w:left="360"/>
        <w:jc w:val="both"/>
        <w:rPr>
          <w:lang w:val="es-MX"/>
        </w:rPr>
      </w:pPr>
      <w:r w:rsidRPr="000F0EC3">
        <w:rPr>
          <w:lang w:val="es-MX"/>
        </w:rPr>
        <w:t>Consumo frecuente de alimentos y bebidas con alto contenido de azúcar.</w:t>
      </w:r>
    </w:p>
    <w:p w14:paraId="0F7B3737" w14:textId="77777777" w:rsidR="000F0EC3" w:rsidRPr="00401193" w:rsidRDefault="000F0EC3" w:rsidP="000F0EC3">
      <w:pPr>
        <w:ind w:left="360"/>
        <w:jc w:val="both"/>
        <w:rPr>
          <w:lang w:val="es-MX"/>
        </w:rPr>
      </w:pPr>
      <w:r w:rsidRPr="00401193">
        <w:rPr>
          <w:lang w:val="es-MX"/>
        </w:rPr>
        <w:t>Inadecuada higiene bucal.</w:t>
      </w:r>
    </w:p>
    <w:p w14:paraId="0501F527" w14:textId="77777777" w:rsidR="000F0EC3" w:rsidRPr="000F0EC3" w:rsidRDefault="000F0EC3" w:rsidP="000F0EC3">
      <w:pPr>
        <w:ind w:left="360"/>
        <w:jc w:val="both"/>
        <w:rPr>
          <w:lang w:val="es-MX"/>
        </w:rPr>
      </w:pPr>
      <w:r w:rsidRPr="000F0EC3">
        <w:rPr>
          <w:lang w:val="es-MX"/>
        </w:rPr>
        <w:t>Boca seca, que puede ser causada por ciertos medicamentos o condiciones médicas</w:t>
      </w:r>
    </w:p>
    <w:p w14:paraId="7A6CBBCD" w14:textId="04BD65F8" w:rsidR="000F0EC3" w:rsidRDefault="000F0EC3" w:rsidP="000F0EC3">
      <w:pPr>
        <w:ind w:left="360"/>
        <w:jc w:val="both"/>
        <w:rPr>
          <w:lang w:val="es-MX"/>
        </w:rPr>
      </w:pPr>
      <w:r w:rsidRPr="000F0EC3">
        <w:rPr>
          <w:lang w:val="es-MX"/>
        </w:rPr>
        <w:t>Reflujo gástrico, que puede exponer los dientes a ácidos estomacales</w:t>
      </w:r>
    </w:p>
    <w:p w14:paraId="0A823462" w14:textId="77777777" w:rsidR="000F0EC3" w:rsidRDefault="000F0EC3" w:rsidP="000F0EC3">
      <w:pPr>
        <w:ind w:left="360"/>
        <w:jc w:val="both"/>
        <w:rPr>
          <w:lang w:val="es-MX"/>
        </w:rPr>
      </w:pPr>
    </w:p>
    <w:p w14:paraId="6BAAD01D" w14:textId="77777777" w:rsidR="000F0EC3" w:rsidRPr="000F0EC3" w:rsidRDefault="000F0EC3" w:rsidP="000F0EC3">
      <w:pPr>
        <w:ind w:left="360"/>
        <w:jc w:val="both"/>
        <w:rPr>
          <w:lang w:val="es-MX"/>
        </w:rPr>
      </w:pPr>
      <w:r w:rsidRPr="000F0EC3">
        <w:rPr>
          <w:lang w:val="es-MX"/>
        </w:rPr>
        <w:t>Síntomas</w:t>
      </w:r>
    </w:p>
    <w:p w14:paraId="12FEE2AC" w14:textId="77777777" w:rsidR="000F0EC3" w:rsidRPr="000F0EC3" w:rsidRDefault="000F0EC3" w:rsidP="000F0EC3">
      <w:pPr>
        <w:ind w:left="360"/>
        <w:jc w:val="both"/>
        <w:rPr>
          <w:lang w:val="es-MX"/>
        </w:rPr>
      </w:pPr>
      <w:r w:rsidRPr="000F0EC3">
        <w:rPr>
          <w:lang w:val="es-MX"/>
        </w:rPr>
        <w:t>En las primeras etapas, la caries puede no mostrar síntomas. A medida que avanza, los síntomas pueden incluir:</w:t>
      </w:r>
    </w:p>
    <w:p w14:paraId="5D8B4DFF" w14:textId="77777777" w:rsidR="000F0EC3" w:rsidRPr="000F0EC3" w:rsidRDefault="000F0EC3" w:rsidP="000F0EC3">
      <w:pPr>
        <w:ind w:left="360"/>
        <w:jc w:val="both"/>
        <w:rPr>
          <w:lang w:val="es-MX"/>
        </w:rPr>
      </w:pPr>
      <w:r w:rsidRPr="000F0EC3">
        <w:rPr>
          <w:lang w:val="es-MX"/>
        </w:rPr>
        <w:t>Sensibilidad dental, particularmente con alimentos o bebidas calientes, frías o dulces</w:t>
      </w:r>
    </w:p>
    <w:p w14:paraId="4BDD784B" w14:textId="77777777" w:rsidR="000F0EC3" w:rsidRPr="000F0EC3" w:rsidRDefault="000F0EC3" w:rsidP="000F0EC3">
      <w:pPr>
        <w:ind w:left="360"/>
        <w:jc w:val="both"/>
        <w:rPr>
          <w:lang w:val="es-MX"/>
        </w:rPr>
      </w:pPr>
      <w:r w:rsidRPr="000F0EC3">
        <w:rPr>
          <w:lang w:val="es-MX"/>
        </w:rPr>
        <w:t>Manchas marrones, negras o blancas en la superficie de los dientes</w:t>
      </w:r>
    </w:p>
    <w:p w14:paraId="28313893" w14:textId="77777777" w:rsidR="000F0EC3" w:rsidRPr="000F0EC3" w:rsidRDefault="000F0EC3" w:rsidP="000F0EC3">
      <w:pPr>
        <w:ind w:left="360"/>
        <w:jc w:val="both"/>
        <w:rPr>
          <w:lang w:val="es-MX"/>
        </w:rPr>
      </w:pPr>
      <w:r w:rsidRPr="000F0EC3">
        <w:rPr>
          <w:lang w:val="es-MX"/>
        </w:rPr>
        <w:t>Mal aliento persistente</w:t>
      </w:r>
    </w:p>
    <w:p w14:paraId="696357CC" w14:textId="77777777" w:rsidR="000F0EC3" w:rsidRPr="000F0EC3" w:rsidRDefault="000F0EC3" w:rsidP="000F0EC3">
      <w:pPr>
        <w:ind w:left="360"/>
        <w:jc w:val="both"/>
        <w:rPr>
          <w:lang w:val="es-MX"/>
        </w:rPr>
      </w:pPr>
      <w:r w:rsidRPr="000F0EC3">
        <w:rPr>
          <w:lang w:val="es-MX"/>
        </w:rPr>
        <w:t>Agujeros visibles o cavidades en los dientes</w:t>
      </w:r>
    </w:p>
    <w:p w14:paraId="30006B33" w14:textId="77777777" w:rsidR="000F0EC3" w:rsidRDefault="000F0EC3" w:rsidP="000F0EC3">
      <w:pPr>
        <w:ind w:left="360"/>
        <w:jc w:val="both"/>
        <w:rPr>
          <w:lang w:val="es-MX"/>
        </w:rPr>
      </w:pPr>
    </w:p>
    <w:p w14:paraId="78C200C7" w14:textId="77777777" w:rsidR="000F0EC3" w:rsidRDefault="000F0EC3" w:rsidP="000F0EC3">
      <w:pPr>
        <w:ind w:left="360"/>
        <w:jc w:val="both"/>
        <w:rPr>
          <w:lang w:val="es-MX"/>
        </w:rPr>
      </w:pPr>
    </w:p>
    <w:p w14:paraId="14F165DF" w14:textId="2F868723" w:rsidR="000F0EC3" w:rsidRPr="000F0EC3" w:rsidRDefault="000F0EC3" w:rsidP="000F0EC3">
      <w:pPr>
        <w:ind w:left="360"/>
        <w:jc w:val="both"/>
        <w:rPr>
          <w:b/>
          <w:bCs/>
          <w:lang w:val="es-MX"/>
        </w:rPr>
      </w:pPr>
      <w:r w:rsidRPr="000F0EC3">
        <w:rPr>
          <w:lang w:val="es-MX"/>
        </w:rPr>
        <w:t>Causas</w:t>
      </w:r>
    </w:p>
    <w:p w14:paraId="59846807" w14:textId="27EFA480" w:rsidR="000F0EC3" w:rsidRPr="000F0EC3" w:rsidRDefault="000F0EC3" w:rsidP="000F0EC3">
      <w:pPr>
        <w:ind w:left="360"/>
        <w:jc w:val="both"/>
        <w:rPr>
          <w:b/>
          <w:bCs/>
          <w:lang w:val="es-MX"/>
        </w:rPr>
      </w:pPr>
      <w:r w:rsidRPr="000F0EC3">
        <w:rPr>
          <w:lang w:val="es-MX"/>
        </w:rPr>
        <w:t>Caídas accidentales</w:t>
      </w:r>
    </w:p>
    <w:p w14:paraId="211536C2" w14:textId="2107164F" w:rsidR="000F0EC3" w:rsidRPr="000F0EC3" w:rsidRDefault="000F0EC3" w:rsidP="000F0EC3">
      <w:pPr>
        <w:ind w:left="360"/>
        <w:jc w:val="both"/>
        <w:rPr>
          <w:b/>
          <w:bCs/>
          <w:lang w:val="es-MX"/>
        </w:rPr>
      </w:pPr>
      <w:r w:rsidRPr="000F0EC3">
        <w:rPr>
          <w:lang w:val="es-MX"/>
        </w:rPr>
        <w:lastRenderedPageBreak/>
        <w:t>Golpes durante actividades deportivas</w:t>
      </w:r>
    </w:p>
    <w:p w14:paraId="1C577454" w14:textId="5D0EEF81" w:rsidR="000F0EC3" w:rsidRPr="000F0EC3" w:rsidRDefault="000F0EC3" w:rsidP="000F0EC3">
      <w:pPr>
        <w:ind w:left="360"/>
        <w:jc w:val="both"/>
        <w:rPr>
          <w:b/>
          <w:bCs/>
          <w:lang w:val="es-MX"/>
        </w:rPr>
      </w:pPr>
      <w:r w:rsidRPr="000F0EC3">
        <w:rPr>
          <w:lang w:val="es-MX"/>
        </w:rPr>
        <w:t>Accidentes automovilísticos</w:t>
      </w:r>
    </w:p>
    <w:p w14:paraId="6216782E" w14:textId="77777777" w:rsidR="000F0EC3" w:rsidRPr="000F0EC3" w:rsidRDefault="000F0EC3" w:rsidP="000F0EC3">
      <w:pPr>
        <w:ind w:left="360"/>
        <w:jc w:val="both"/>
        <w:rPr>
          <w:lang w:val="es-MX"/>
        </w:rPr>
      </w:pPr>
      <w:r w:rsidRPr="000F0EC3">
        <w:rPr>
          <w:lang w:val="es-MX"/>
        </w:rPr>
        <w:t>Mordeduras a objetos duros</w:t>
      </w:r>
    </w:p>
    <w:p w14:paraId="5C521BA9" w14:textId="77777777" w:rsidR="000F0EC3" w:rsidRDefault="000F0EC3" w:rsidP="000F0EC3">
      <w:pPr>
        <w:ind w:left="360"/>
        <w:jc w:val="both"/>
        <w:rPr>
          <w:lang w:val="es-MX"/>
        </w:rPr>
      </w:pPr>
    </w:p>
    <w:p w14:paraId="7803791F" w14:textId="77777777" w:rsidR="000F0EC3" w:rsidRDefault="000F0EC3" w:rsidP="000F0EC3">
      <w:pPr>
        <w:ind w:left="360"/>
        <w:jc w:val="both"/>
        <w:rPr>
          <w:lang w:val="es-MX"/>
        </w:rPr>
      </w:pPr>
    </w:p>
    <w:p w14:paraId="04ACADD7" w14:textId="77777777" w:rsidR="000F0EC3" w:rsidRPr="00401193" w:rsidRDefault="000F0EC3" w:rsidP="000F0EC3">
      <w:pPr>
        <w:ind w:left="360"/>
        <w:jc w:val="both"/>
        <w:rPr>
          <w:lang w:val="es-MX"/>
        </w:rPr>
      </w:pPr>
    </w:p>
    <w:p w14:paraId="6F95B7EA" w14:textId="77777777" w:rsidR="000F0EC3" w:rsidRPr="000F0EC3" w:rsidRDefault="000F0EC3" w:rsidP="000F0EC3">
      <w:pPr>
        <w:ind w:left="360"/>
        <w:jc w:val="both"/>
        <w:rPr>
          <w:b/>
          <w:bCs/>
          <w:lang w:val="es-MX"/>
        </w:rPr>
      </w:pPr>
      <w:r w:rsidRPr="000F0EC3">
        <w:rPr>
          <w:b/>
          <w:bCs/>
          <w:lang w:val="es-MX"/>
        </w:rPr>
        <w:t>Complicaciones</w:t>
      </w:r>
    </w:p>
    <w:p w14:paraId="5DBD8FA8" w14:textId="77777777" w:rsidR="000F0EC3" w:rsidRPr="000F0EC3" w:rsidRDefault="000F0EC3" w:rsidP="000F0EC3">
      <w:pPr>
        <w:ind w:left="360"/>
        <w:jc w:val="both"/>
        <w:rPr>
          <w:lang w:val="es-MX"/>
        </w:rPr>
      </w:pPr>
      <w:r w:rsidRPr="000F0EC3">
        <w:rPr>
          <w:lang w:val="es-MX"/>
        </w:rPr>
        <w:t>Si no se trata, la caries puede causar complicaciones graves, como:</w:t>
      </w:r>
    </w:p>
    <w:p w14:paraId="4C3CFF6A" w14:textId="77777777" w:rsidR="000F0EC3" w:rsidRPr="00401193" w:rsidRDefault="000F0EC3" w:rsidP="000F0EC3">
      <w:pPr>
        <w:ind w:left="360"/>
        <w:jc w:val="both"/>
        <w:rPr>
          <w:lang w:val="es-MX"/>
        </w:rPr>
      </w:pPr>
      <w:r w:rsidRPr="00401193">
        <w:rPr>
          <w:lang w:val="es-MX"/>
        </w:rPr>
        <w:t>Dolor intenso de dientes.</w:t>
      </w:r>
    </w:p>
    <w:p w14:paraId="5B1F681D" w14:textId="77777777" w:rsidR="000F0EC3" w:rsidRPr="000F0EC3" w:rsidRDefault="000F0EC3" w:rsidP="000F0EC3">
      <w:pPr>
        <w:ind w:left="360"/>
        <w:jc w:val="both"/>
        <w:rPr>
          <w:lang w:val="es-MX"/>
        </w:rPr>
      </w:pPr>
      <w:r w:rsidRPr="000F0EC3">
        <w:rPr>
          <w:lang w:val="es-MX"/>
        </w:rPr>
        <w:t>Infecciones en la raíz del diente.</w:t>
      </w:r>
    </w:p>
    <w:p w14:paraId="5EE9FBDF" w14:textId="77777777" w:rsidR="000F0EC3" w:rsidRPr="000F0EC3" w:rsidRDefault="000F0EC3" w:rsidP="000F0EC3">
      <w:pPr>
        <w:ind w:left="360"/>
        <w:jc w:val="both"/>
        <w:rPr>
          <w:lang w:val="es-MX"/>
        </w:rPr>
      </w:pPr>
      <w:r w:rsidRPr="000F0EC3">
        <w:rPr>
          <w:lang w:val="es-MX"/>
        </w:rPr>
        <w:t>Problemas en la masticación y en la alineación de los dientes.</w:t>
      </w:r>
    </w:p>
    <w:p w14:paraId="517083F6" w14:textId="77777777" w:rsidR="000F0EC3" w:rsidRPr="00401193" w:rsidRDefault="000F0EC3" w:rsidP="000F0EC3">
      <w:pPr>
        <w:ind w:left="360"/>
        <w:jc w:val="both"/>
        <w:rPr>
          <w:lang w:val="es-MX"/>
        </w:rPr>
      </w:pPr>
      <w:r w:rsidRPr="00401193">
        <w:rPr>
          <w:lang w:val="es-MX"/>
        </w:rPr>
        <w:t>Abscesos dentales.</w:t>
      </w:r>
    </w:p>
    <w:p w14:paraId="6483480F" w14:textId="77777777" w:rsidR="000F0EC3" w:rsidRPr="00401193" w:rsidRDefault="000F0EC3" w:rsidP="000F0EC3">
      <w:pPr>
        <w:ind w:left="360"/>
        <w:jc w:val="both"/>
        <w:rPr>
          <w:lang w:val="es-MX"/>
        </w:rPr>
      </w:pPr>
      <w:r w:rsidRPr="00401193">
        <w:rPr>
          <w:lang w:val="es-MX"/>
        </w:rPr>
        <w:t>Pérdida de dientes.</w:t>
      </w:r>
    </w:p>
    <w:p w14:paraId="1C9551D4" w14:textId="77777777" w:rsidR="000F0EC3" w:rsidRPr="00401193" w:rsidRDefault="000F0EC3" w:rsidP="000F0EC3">
      <w:pPr>
        <w:ind w:left="360"/>
        <w:jc w:val="both"/>
        <w:rPr>
          <w:lang w:val="es-MX"/>
        </w:rPr>
      </w:pPr>
    </w:p>
    <w:p w14:paraId="3348CB9E" w14:textId="77777777" w:rsidR="000F0EC3" w:rsidRPr="00401193" w:rsidRDefault="000F0EC3" w:rsidP="000F0EC3">
      <w:pPr>
        <w:ind w:left="360"/>
        <w:jc w:val="both"/>
        <w:rPr>
          <w:lang w:val="es-MX"/>
        </w:rPr>
      </w:pPr>
    </w:p>
    <w:p w14:paraId="56C24DFE" w14:textId="77777777" w:rsidR="000F0EC3" w:rsidRPr="00401193" w:rsidRDefault="000F0EC3" w:rsidP="000F0EC3">
      <w:pPr>
        <w:ind w:left="360"/>
        <w:jc w:val="both"/>
        <w:rPr>
          <w:lang w:val="es-MX"/>
        </w:rPr>
      </w:pPr>
    </w:p>
    <w:p w14:paraId="12487C09" w14:textId="77777777" w:rsidR="000F0EC3" w:rsidRPr="000F0EC3" w:rsidRDefault="000F0EC3" w:rsidP="000F0EC3">
      <w:pPr>
        <w:ind w:left="360"/>
        <w:jc w:val="both"/>
        <w:rPr>
          <w:lang w:val="es-MX"/>
        </w:rPr>
      </w:pPr>
      <w:r w:rsidRPr="000F0EC3">
        <w:rPr>
          <w:lang w:val="es-MX"/>
        </w:rPr>
        <w:t>Prevención</w:t>
      </w:r>
    </w:p>
    <w:p w14:paraId="01CB220A" w14:textId="77777777" w:rsidR="000F0EC3" w:rsidRPr="000F0EC3" w:rsidRDefault="000F0EC3" w:rsidP="000F0EC3">
      <w:pPr>
        <w:ind w:left="360"/>
        <w:jc w:val="both"/>
        <w:rPr>
          <w:lang w:val="es-MX"/>
        </w:rPr>
      </w:pPr>
      <w:r w:rsidRPr="000F0EC3">
        <w:rPr>
          <w:lang w:val="es-MX"/>
        </w:rPr>
        <w:t>Puedes prevenir las caries siguiendo estos hábitos:</w:t>
      </w:r>
    </w:p>
    <w:p w14:paraId="68E59905" w14:textId="77777777" w:rsidR="000F0EC3" w:rsidRPr="000F0EC3" w:rsidRDefault="000F0EC3" w:rsidP="000F0EC3">
      <w:pPr>
        <w:ind w:left="360"/>
        <w:jc w:val="both"/>
        <w:rPr>
          <w:lang w:val="es-MX"/>
        </w:rPr>
      </w:pPr>
      <w:r w:rsidRPr="000F0EC3">
        <w:rPr>
          <w:lang w:val="es-MX"/>
        </w:rPr>
        <w:t>Cepíllate los dientes al menos dos veces al día con pasta dental con flúor.</w:t>
      </w:r>
    </w:p>
    <w:p w14:paraId="4B2C4848" w14:textId="77777777" w:rsidR="000F0EC3" w:rsidRPr="000F0EC3" w:rsidRDefault="000F0EC3" w:rsidP="000F0EC3">
      <w:pPr>
        <w:ind w:left="360"/>
        <w:jc w:val="both"/>
        <w:rPr>
          <w:lang w:val="es-MX"/>
        </w:rPr>
      </w:pPr>
      <w:r w:rsidRPr="000F0EC3">
        <w:rPr>
          <w:lang w:val="es-MX"/>
        </w:rPr>
        <w:t>Usa hilo dental diariamente para limpiar entre los dientes.</w:t>
      </w:r>
    </w:p>
    <w:p w14:paraId="7CDDDF79" w14:textId="77777777" w:rsidR="000F0EC3" w:rsidRPr="000F0EC3" w:rsidRDefault="000F0EC3" w:rsidP="000F0EC3">
      <w:pPr>
        <w:ind w:left="360"/>
        <w:jc w:val="both"/>
        <w:rPr>
          <w:lang w:val="es-MX"/>
        </w:rPr>
      </w:pPr>
      <w:r w:rsidRPr="000F0EC3">
        <w:rPr>
          <w:lang w:val="es-MX"/>
        </w:rPr>
        <w:t>Limita el consumo de alimentos y bebidas azucaradas.</w:t>
      </w:r>
    </w:p>
    <w:p w14:paraId="66D325AF" w14:textId="77777777" w:rsidR="000F0EC3" w:rsidRPr="000F0EC3" w:rsidRDefault="000F0EC3" w:rsidP="000F0EC3">
      <w:pPr>
        <w:ind w:left="360"/>
        <w:jc w:val="both"/>
        <w:rPr>
          <w:lang w:val="es-MX"/>
        </w:rPr>
      </w:pPr>
      <w:r w:rsidRPr="000F0EC3">
        <w:rPr>
          <w:lang w:val="es-MX"/>
        </w:rPr>
        <w:t>Bebe suficiente agua, especialmente agua fluorada.</w:t>
      </w:r>
    </w:p>
    <w:p w14:paraId="4D5986CF" w14:textId="77777777" w:rsidR="000F0EC3" w:rsidRPr="000F0EC3" w:rsidRDefault="000F0EC3" w:rsidP="000F0EC3">
      <w:pPr>
        <w:ind w:left="360"/>
        <w:jc w:val="both"/>
        <w:rPr>
          <w:lang w:val="es-MX"/>
        </w:rPr>
      </w:pPr>
      <w:r w:rsidRPr="000F0EC3">
        <w:rPr>
          <w:lang w:val="es-MX"/>
        </w:rPr>
        <w:t>Acude regularmente al dentista para limpiezas y chequeos profesionales.</w:t>
      </w:r>
    </w:p>
    <w:p w14:paraId="0FBF20B1" w14:textId="77777777" w:rsidR="000F0EC3" w:rsidRDefault="000F0EC3" w:rsidP="000F0EC3">
      <w:pPr>
        <w:ind w:left="360"/>
        <w:jc w:val="both"/>
        <w:rPr>
          <w:lang w:val="es-MX"/>
        </w:rPr>
      </w:pPr>
    </w:p>
    <w:p w14:paraId="4D9D96B0" w14:textId="77777777" w:rsidR="000F0EC3" w:rsidRDefault="000F0EC3" w:rsidP="000F0EC3">
      <w:pPr>
        <w:ind w:left="360"/>
        <w:jc w:val="both"/>
        <w:rPr>
          <w:lang w:val="es-MX"/>
        </w:rPr>
      </w:pPr>
    </w:p>
    <w:p w14:paraId="58632544" w14:textId="77777777" w:rsidR="000F0EC3" w:rsidRPr="000F0EC3" w:rsidRDefault="000F0EC3" w:rsidP="000F0EC3">
      <w:pPr>
        <w:ind w:left="360"/>
        <w:jc w:val="both"/>
        <w:rPr>
          <w:lang w:val="es-MX"/>
        </w:rPr>
      </w:pPr>
      <w:r w:rsidRPr="000F0EC3">
        <w:rPr>
          <w:lang w:val="es-MX"/>
        </w:rPr>
        <w:t>Tratamiento</w:t>
      </w:r>
    </w:p>
    <w:p w14:paraId="6E997D30" w14:textId="77777777" w:rsidR="000F0EC3" w:rsidRPr="000F0EC3" w:rsidRDefault="000F0EC3" w:rsidP="000F0EC3">
      <w:pPr>
        <w:ind w:left="360"/>
        <w:jc w:val="both"/>
        <w:rPr>
          <w:lang w:val="es-MX"/>
        </w:rPr>
      </w:pPr>
      <w:r w:rsidRPr="000F0EC3">
        <w:rPr>
          <w:lang w:val="es-MX"/>
        </w:rPr>
        <w:t> El tratamiento de la caries varía según la gravedad:</w:t>
      </w:r>
    </w:p>
    <w:p w14:paraId="11649253" w14:textId="77777777" w:rsidR="000F0EC3" w:rsidRPr="000F0EC3" w:rsidRDefault="000F0EC3" w:rsidP="000F0EC3">
      <w:pPr>
        <w:ind w:left="360"/>
        <w:jc w:val="both"/>
        <w:rPr>
          <w:lang w:val="es-MX"/>
        </w:rPr>
      </w:pPr>
      <w:r w:rsidRPr="000F0EC3">
        <w:rPr>
          <w:lang w:val="es-MX"/>
        </w:rPr>
        <w:t>Flúor: En las etapas iniciales, el flúor puede ayudar a revertir el daño en el esmalte.</w:t>
      </w:r>
    </w:p>
    <w:p w14:paraId="5A4E459B" w14:textId="77777777" w:rsidR="000F0EC3" w:rsidRPr="000F0EC3" w:rsidRDefault="000F0EC3" w:rsidP="000F0EC3">
      <w:pPr>
        <w:ind w:left="360"/>
        <w:jc w:val="both"/>
        <w:rPr>
          <w:lang w:val="es-MX"/>
        </w:rPr>
      </w:pPr>
      <w:r w:rsidRPr="000F0EC3">
        <w:rPr>
          <w:lang w:val="es-MX"/>
        </w:rPr>
        <w:lastRenderedPageBreak/>
        <w:t>Empastes dentales: Si la caries ha avanzado y ha causado cavidades, el dentista eliminará el tejido dañado y lo rellenará con un material como resina o amalgama.</w:t>
      </w:r>
    </w:p>
    <w:p w14:paraId="07D121C8" w14:textId="77777777" w:rsidR="000F0EC3" w:rsidRPr="000F0EC3" w:rsidRDefault="000F0EC3" w:rsidP="000F0EC3">
      <w:pPr>
        <w:ind w:left="360"/>
        <w:jc w:val="both"/>
        <w:rPr>
          <w:lang w:val="es-MX"/>
        </w:rPr>
      </w:pPr>
      <w:r w:rsidRPr="000F0EC3">
        <w:rPr>
          <w:lang w:val="es-MX"/>
        </w:rPr>
        <w:t>Coronas: Si la caries ha destruido una gran parte del diente, puede ser necesario cubrirlo con una corona dental.</w:t>
      </w:r>
    </w:p>
    <w:p w14:paraId="7D099A4B" w14:textId="77777777" w:rsidR="000F0EC3" w:rsidRPr="000F0EC3" w:rsidRDefault="000F0EC3" w:rsidP="000F0EC3">
      <w:pPr>
        <w:ind w:left="360"/>
        <w:jc w:val="both"/>
        <w:rPr>
          <w:lang w:val="es-MX"/>
        </w:rPr>
      </w:pPr>
      <w:r w:rsidRPr="000F0EC3">
        <w:rPr>
          <w:lang w:val="es-MX"/>
        </w:rPr>
        <w:t>Endodoncia: Si la infección llega al nervio del diente, puede ser necesario realizar una endodoncia (tratamiento de conductos).</w:t>
      </w:r>
    </w:p>
    <w:p w14:paraId="747128A1" w14:textId="77777777" w:rsidR="000F0EC3" w:rsidRPr="000F0EC3" w:rsidRDefault="000F0EC3" w:rsidP="000F0EC3">
      <w:pPr>
        <w:ind w:left="360"/>
        <w:jc w:val="both"/>
        <w:rPr>
          <w:lang w:val="es-MX"/>
        </w:rPr>
      </w:pPr>
      <w:r w:rsidRPr="000F0EC3">
        <w:rPr>
          <w:lang w:val="es-MX"/>
        </w:rPr>
        <w:t>Extracción dental: En casos graves, cuando el diente está muy dañado para ser restaurado, puede ser necesario extraerlo.</w:t>
      </w:r>
    </w:p>
    <w:p w14:paraId="7CCF252B" w14:textId="77777777" w:rsidR="000F0EC3" w:rsidRPr="000F0EC3" w:rsidRDefault="000F0EC3" w:rsidP="000F0EC3">
      <w:pPr>
        <w:ind w:left="360"/>
        <w:jc w:val="both"/>
        <w:rPr>
          <w:lang w:val="es-MX"/>
        </w:rPr>
      </w:pPr>
    </w:p>
    <w:p w14:paraId="20B2DD60" w14:textId="77777777" w:rsidR="000F0EC3" w:rsidRDefault="000F0EC3" w:rsidP="000F0EC3">
      <w:pPr>
        <w:ind w:left="360"/>
        <w:jc w:val="both"/>
        <w:rPr>
          <w:lang w:val="es-MX"/>
        </w:rPr>
      </w:pPr>
    </w:p>
    <w:p w14:paraId="4CFC8A0F" w14:textId="77777777" w:rsidR="000F0EC3" w:rsidRPr="000F0EC3" w:rsidRDefault="000F0EC3" w:rsidP="000F0EC3">
      <w:pPr>
        <w:ind w:left="360"/>
        <w:jc w:val="both"/>
        <w:rPr>
          <w:lang w:val="es-MX"/>
        </w:rPr>
      </w:pPr>
    </w:p>
    <w:p w14:paraId="6E39B4DB" w14:textId="7BCFE950" w:rsidR="000F0EC3" w:rsidRDefault="000F0EC3" w:rsidP="000F0EC3">
      <w:pPr>
        <w:pStyle w:val="ListParagraph"/>
        <w:numPr>
          <w:ilvl w:val="0"/>
          <w:numId w:val="1"/>
        </w:numPr>
        <w:jc w:val="both"/>
        <w:rPr>
          <w:lang w:val="es-MX"/>
        </w:rPr>
      </w:pPr>
      <w:r w:rsidRPr="000F0EC3">
        <w:rPr>
          <w:lang w:val="es-MX"/>
        </w:rPr>
        <w:t>Gingivitis</w:t>
      </w:r>
    </w:p>
    <w:p w14:paraId="3E6E5DF5" w14:textId="77777777" w:rsidR="000F0EC3" w:rsidRDefault="000F0EC3" w:rsidP="000F0EC3">
      <w:pPr>
        <w:jc w:val="both"/>
        <w:rPr>
          <w:lang w:val="es-MX"/>
        </w:rPr>
      </w:pPr>
    </w:p>
    <w:p w14:paraId="296203BA" w14:textId="77777777" w:rsidR="00EB255A" w:rsidRPr="00EB255A" w:rsidRDefault="00EB255A" w:rsidP="00EB255A">
      <w:pPr>
        <w:jc w:val="both"/>
        <w:rPr>
          <w:lang w:val="es-MX"/>
        </w:rPr>
      </w:pPr>
      <w:r w:rsidRPr="00EB255A">
        <w:rPr>
          <w:lang w:val="es-MX"/>
        </w:rPr>
        <w:t>Gingivitis</w:t>
      </w:r>
    </w:p>
    <w:p w14:paraId="6ED677ED" w14:textId="77777777" w:rsidR="00EB255A" w:rsidRPr="00EB255A" w:rsidRDefault="00EB255A" w:rsidP="00EB255A">
      <w:pPr>
        <w:jc w:val="both"/>
        <w:rPr>
          <w:lang w:val="es-MX"/>
        </w:rPr>
      </w:pPr>
      <w:r w:rsidRPr="00EB255A">
        <w:rPr>
          <w:lang w:val="es-MX"/>
        </w:rPr>
        <w:t>¿</w:t>
      </w:r>
      <w:r w:rsidRPr="00EB255A">
        <w:rPr>
          <w:rFonts w:ascii="Arial" w:hAnsi="Arial" w:cs="Arial"/>
          <w:lang w:val="es-MX"/>
        </w:rPr>
        <w:t>​</w:t>
      </w:r>
      <w:r w:rsidRPr="00EB255A">
        <w:rPr>
          <w:lang w:val="es-MX"/>
        </w:rPr>
        <w:t>Qu</w:t>
      </w:r>
      <w:r w:rsidRPr="00EB255A">
        <w:rPr>
          <w:rFonts w:ascii="Aptos" w:hAnsi="Aptos" w:cs="Aptos"/>
          <w:lang w:val="es-MX"/>
        </w:rPr>
        <w:t>é</w:t>
      </w:r>
      <w:r w:rsidRPr="00EB255A">
        <w:rPr>
          <w:lang w:val="es-MX"/>
        </w:rPr>
        <w:t xml:space="preserve"> es la gingivitis?</w:t>
      </w:r>
    </w:p>
    <w:p w14:paraId="34C3B6E9" w14:textId="77777777" w:rsidR="00EB255A" w:rsidRPr="00EB255A" w:rsidRDefault="00EB255A" w:rsidP="00EB255A">
      <w:pPr>
        <w:jc w:val="both"/>
        <w:rPr>
          <w:lang w:val="es-MX"/>
        </w:rPr>
      </w:pPr>
      <w:r w:rsidRPr="00EB255A">
        <w:rPr>
          <w:lang w:val="es-MX"/>
        </w:rPr>
        <w:t>La gingivitis es una forma común y leve de enfermedad de las encías (enfermedad periodontal) que causa irritación, enrojecimiento e hinchazón (inflamación) de la parte de las encías que rodea la base de los dientes. La gingivitis es común, y es importante tratarla a tiempo, ya que puede llevar a formas más graves de enfermedad de las encías (periodontitis) y, finalmente, a la pérdida de dientes.</w:t>
      </w:r>
    </w:p>
    <w:p w14:paraId="325036DD" w14:textId="77777777" w:rsidR="00EB255A" w:rsidRDefault="00EB255A" w:rsidP="000F0EC3">
      <w:pPr>
        <w:jc w:val="both"/>
        <w:rPr>
          <w:lang w:val="es-MX"/>
        </w:rPr>
      </w:pPr>
    </w:p>
    <w:p w14:paraId="22519581" w14:textId="77777777" w:rsidR="00EB255A" w:rsidRPr="00EB255A" w:rsidRDefault="00EB255A" w:rsidP="00EB255A">
      <w:pPr>
        <w:jc w:val="both"/>
        <w:rPr>
          <w:lang w:val="es-MX"/>
        </w:rPr>
      </w:pPr>
      <w:r w:rsidRPr="00EB255A">
        <w:rPr>
          <w:lang w:val="es-MX"/>
        </w:rPr>
        <w:t>Factores de riesgo</w:t>
      </w:r>
    </w:p>
    <w:p w14:paraId="2EE128BE" w14:textId="77777777" w:rsidR="00EB255A" w:rsidRPr="00EB255A" w:rsidRDefault="00EB255A" w:rsidP="00EB255A">
      <w:pPr>
        <w:jc w:val="both"/>
        <w:rPr>
          <w:lang w:val="es-MX"/>
        </w:rPr>
      </w:pPr>
      <w:r w:rsidRPr="00EB255A">
        <w:rPr>
          <w:lang w:val="es-MX"/>
        </w:rPr>
        <w:t>Las personas con mayor riesgo son aquellas que participan en deportes de contacto sin protectores bucales, los niños pequeños, y las personas con condiciones médicas que afectan la coordinación o el equilibrio.</w:t>
      </w:r>
    </w:p>
    <w:p w14:paraId="53F443A6" w14:textId="77777777" w:rsidR="00EB255A" w:rsidRDefault="00EB255A" w:rsidP="000F0EC3">
      <w:pPr>
        <w:jc w:val="both"/>
        <w:rPr>
          <w:lang w:val="es-MX"/>
        </w:rPr>
      </w:pPr>
    </w:p>
    <w:p w14:paraId="33B5188B" w14:textId="77777777" w:rsidR="00EB255A" w:rsidRPr="00EB255A" w:rsidRDefault="00EB255A" w:rsidP="00EB255A">
      <w:pPr>
        <w:jc w:val="both"/>
        <w:rPr>
          <w:lang w:val="es-MX"/>
        </w:rPr>
      </w:pPr>
      <w:r w:rsidRPr="00EB255A">
        <w:rPr>
          <w:lang w:val="es-MX"/>
        </w:rPr>
        <w:t>Síntomas</w:t>
      </w:r>
    </w:p>
    <w:p w14:paraId="457B5E2B" w14:textId="77777777" w:rsidR="00EB255A" w:rsidRPr="00EB255A" w:rsidRDefault="00EB255A" w:rsidP="00EB255A">
      <w:pPr>
        <w:jc w:val="both"/>
        <w:rPr>
          <w:lang w:val="es-MX"/>
        </w:rPr>
      </w:pPr>
      <w:r w:rsidRPr="00EB255A">
        <w:rPr>
          <w:lang w:val="es-MX"/>
        </w:rPr>
        <w:t>Los síntomas de la gingivitis pueden ser leves, por lo que es posible que no te des cuenta de que tienes la afección. Sin embargo, los signos y síntomas comunes de la gingivitis incluyen:</w:t>
      </w:r>
    </w:p>
    <w:p w14:paraId="22B65872" w14:textId="77777777" w:rsidR="00EB255A" w:rsidRPr="00EB255A" w:rsidRDefault="00EB255A" w:rsidP="00EB255A">
      <w:pPr>
        <w:jc w:val="both"/>
        <w:rPr>
          <w:lang w:val="es-MX"/>
        </w:rPr>
      </w:pPr>
      <w:r w:rsidRPr="00EB255A">
        <w:rPr>
          <w:lang w:val="es-MX"/>
        </w:rPr>
        <w:t>Encías inflamadas o hinchadas</w:t>
      </w:r>
    </w:p>
    <w:p w14:paraId="4D9057CC" w14:textId="77777777" w:rsidR="00EB255A" w:rsidRPr="00EB255A" w:rsidRDefault="00EB255A" w:rsidP="00EB255A">
      <w:pPr>
        <w:jc w:val="both"/>
        <w:rPr>
          <w:lang w:val="es-MX"/>
        </w:rPr>
      </w:pPr>
      <w:r w:rsidRPr="00EB255A">
        <w:rPr>
          <w:lang w:val="es-MX"/>
        </w:rPr>
        <w:t>Encías de color rojo oscuro o violáceo.</w:t>
      </w:r>
    </w:p>
    <w:p w14:paraId="7002C985" w14:textId="77777777" w:rsidR="00EB255A" w:rsidRPr="00EB255A" w:rsidRDefault="00EB255A" w:rsidP="00EB255A">
      <w:pPr>
        <w:jc w:val="both"/>
        <w:rPr>
          <w:lang w:val="es-MX"/>
        </w:rPr>
      </w:pPr>
      <w:r w:rsidRPr="00EB255A">
        <w:rPr>
          <w:lang w:val="es-MX"/>
        </w:rPr>
        <w:t>Encías retraídas (las encías que se han separado de los dientes).</w:t>
      </w:r>
    </w:p>
    <w:p w14:paraId="66EBC447" w14:textId="77777777" w:rsidR="00EB255A" w:rsidRPr="00EB255A" w:rsidRDefault="00EB255A" w:rsidP="00EB255A">
      <w:pPr>
        <w:jc w:val="both"/>
        <w:rPr>
          <w:lang w:val="es-MX"/>
        </w:rPr>
      </w:pPr>
      <w:r w:rsidRPr="00EB255A">
        <w:rPr>
          <w:lang w:val="es-MX"/>
        </w:rPr>
        <w:t>Encías que sangran fácilmente al cepillarte o usar hilo dental.</w:t>
      </w:r>
    </w:p>
    <w:p w14:paraId="05490E88" w14:textId="77777777" w:rsidR="00EB255A" w:rsidRPr="00EB255A" w:rsidRDefault="00EB255A" w:rsidP="00EB255A">
      <w:pPr>
        <w:jc w:val="both"/>
        <w:rPr>
          <w:lang w:val="es-MX"/>
        </w:rPr>
      </w:pPr>
      <w:r w:rsidRPr="00EB255A">
        <w:rPr>
          <w:lang w:val="es-MX"/>
        </w:rPr>
        <w:lastRenderedPageBreak/>
        <w:t>Causas</w:t>
      </w:r>
    </w:p>
    <w:p w14:paraId="5EBF1839" w14:textId="77777777" w:rsidR="00EB255A" w:rsidRPr="00EB255A" w:rsidRDefault="00EB255A" w:rsidP="00EB255A">
      <w:pPr>
        <w:jc w:val="both"/>
        <w:rPr>
          <w:lang w:val="es-MX"/>
        </w:rPr>
      </w:pPr>
      <w:r w:rsidRPr="00EB255A">
        <w:rPr>
          <w:lang w:val="es-MX"/>
        </w:rPr>
        <w:t>La causa más común de la gingivitis es la acumulación de placa bacteriana en los dientes. La placa es una película pegajosa e incolora que se forma en los dientes cuando las bacterias en la boca interactúan con los alimentos y bebidas. Si no se elimina con el cepillado y el uso de hilo dental, la placa puede endurecerse y convertirse en sarro, lo que irrita las encías y provoca gingivitis.</w:t>
      </w:r>
    </w:p>
    <w:p w14:paraId="7F5CB367" w14:textId="77777777" w:rsidR="00EB255A" w:rsidRDefault="00EB255A" w:rsidP="000F0EC3">
      <w:pPr>
        <w:jc w:val="both"/>
        <w:rPr>
          <w:lang w:val="es-MX"/>
        </w:rPr>
      </w:pPr>
    </w:p>
    <w:p w14:paraId="73473201" w14:textId="77777777" w:rsidR="00EB255A" w:rsidRPr="00401193" w:rsidRDefault="00EB255A" w:rsidP="00EB255A">
      <w:pPr>
        <w:jc w:val="both"/>
        <w:rPr>
          <w:lang w:val="es-MX"/>
        </w:rPr>
      </w:pPr>
    </w:p>
    <w:p w14:paraId="0D564FF8" w14:textId="77777777" w:rsidR="00EB255A" w:rsidRPr="00EB255A" w:rsidRDefault="00EB255A" w:rsidP="00EB255A">
      <w:pPr>
        <w:jc w:val="both"/>
        <w:rPr>
          <w:b/>
          <w:bCs/>
          <w:lang w:val="es-MX"/>
        </w:rPr>
      </w:pPr>
      <w:r w:rsidRPr="00EB255A">
        <w:rPr>
          <w:b/>
          <w:bCs/>
          <w:lang w:val="es-MX"/>
        </w:rPr>
        <w:t>Complicaciones</w:t>
      </w:r>
    </w:p>
    <w:p w14:paraId="43469D75" w14:textId="77777777" w:rsidR="00EB255A" w:rsidRPr="00401193" w:rsidRDefault="00EB255A" w:rsidP="00EB255A">
      <w:pPr>
        <w:jc w:val="both"/>
        <w:rPr>
          <w:lang w:val="es-MX"/>
        </w:rPr>
      </w:pPr>
      <w:r w:rsidRPr="00EB255A">
        <w:rPr>
          <w:lang w:val="es-MX"/>
        </w:rPr>
        <w:t xml:space="preserve">Si no se trata, la gingivitis puede avanzar a periodontitis, una condición más grave que puede provocar la pérdida de dientes. </w:t>
      </w:r>
      <w:r w:rsidRPr="00401193">
        <w:rPr>
          <w:lang w:val="es-MX"/>
        </w:rPr>
        <w:t>Las complicaciones adicionales pueden incluir:</w:t>
      </w:r>
    </w:p>
    <w:p w14:paraId="07136C78" w14:textId="77777777" w:rsidR="00EB255A" w:rsidRPr="00401193" w:rsidRDefault="00EB255A" w:rsidP="00EB255A">
      <w:pPr>
        <w:ind w:left="360"/>
        <w:jc w:val="both"/>
        <w:rPr>
          <w:lang w:val="es-MX"/>
        </w:rPr>
      </w:pPr>
      <w:r w:rsidRPr="00401193">
        <w:rPr>
          <w:lang w:val="es-MX"/>
        </w:rPr>
        <w:t>Abscesos en las encías.</w:t>
      </w:r>
    </w:p>
    <w:p w14:paraId="0F34FEB4" w14:textId="77777777" w:rsidR="00EB255A" w:rsidRPr="00401193" w:rsidRDefault="00EB255A" w:rsidP="00EB255A">
      <w:pPr>
        <w:ind w:left="360"/>
        <w:jc w:val="both"/>
        <w:rPr>
          <w:lang w:val="es-MX"/>
        </w:rPr>
      </w:pPr>
      <w:r w:rsidRPr="00401193">
        <w:rPr>
          <w:lang w:val="es-MX"/>
        </w:rPr>
        <w:t>Recesión de las encías</w:t>
      </w:r>
    </w:p>
    <w:p w14:paraId="7F1C0153" w14:textId="77777777" w:rsidR="00EB255A" w:rsidRPr="00EB255A" w:rsidRDefault="00EB255A" w:rsidP="00EB255A">
      <w:pPr>
        <w:ind w:left="360"/>
        <w:jc w:val="both"/>
        <w:rPr>
          <w:lang w:val="es-MX"/>
        </w:rPr>
      </w:pPr>
      <w:r w:rsidRPr="00EB255A">
        <w:rPr>
          <w:lang w:val="es-MX"/>
        </w:rPr>
        <w:t>Daño a los tejidos blandos y los huesos que sostienen los dientes</w:t>
      </w:r>
    </w:p>
    <w:p w14:paraId="5744E8C6" w14:textId="77777777" w:rsidR="00EB255A" w:rsidRPr="00EB255A" w:rsidRDefault="00EB255A" w:rsidP="00EB255A">
      <w:pPr>
        <w:jc w:val="both"/>
        <w:rPr>
          <w:lang w:val="es-MX"/>
        </w:rPr>
      </w:pPr>
      <w:r w:rsidRPr="00EB255A">
        <w:rPr>
          <w:lang w:val="es-MX"/>
        </w:rPr>
        <w:t>Prevención</w:t>
      </w:r>
    </w:p>
    <w:p w14:paraId="09A2D2A5" w14:textId="77777777" w:rsidR="00EB255A" w:rsidRPr="00401193" w:rsidRDefault="00EB255A" w:rsidP="00EB255A">
      <w:pPr>
        <w:jc w:val="both"/>
        <w:rPr>
          <w:lang w:val="es-MX"/>
        </w:rPr>
      </w:pPr>
      <w:r w:rsidRPr="00EB255A">
        <w:rPr>
          <w:lang w:val="es-MX"/>
        </w:rPr>
        <w:t xml:space="preserve">La mejor manera de prevenir la gingivitis es tener una buena higiene bucal. </w:t>
      </w:r>
      <w:r w:rsidRPr="00401193">
        <w:rPr>
          <w:lang w:val="es-MX"/>
        </w:rPr>
        <w:t>Aquí algunos hábitos preventivos:</w:t>
      </w:r>
    </w:p>
    <w:p w14:paraId="4677A7D5" w14:textId="77777777" w:rsidR="00EB255A" w:rsidRPr="00EB255A" w:rsidRDefault="00EB255A" w:rsidP="00EB255A">
      <w:pPr>
        <w:ind w:left="360"/>
        <w:jc w:val="both"/>
        <w:rPr>
          <w:lang w:val="es-MX"/>
        </w:rPr>
      </w:pPr>
      <w:r w:rsidRPr="00EB255A">
        <w:rPr>
          <w:lang w:val="es-MX"/>
        </w:rPr>
        <w:t>Cepíllate los dientes al menos dos veces al día con pasta dental con flúor.</w:t>
      </w:r>
    </w:p>
    <w:p w14:paraId="776E7071" w14:textId="77777777" w:rsidR="00EB255A" w:rsidRPr="00401193" w:rsidRDefault="00EB255A" w:rsidP="00EB255A">
      <w:pPr>
        <w:ind w:left="360"/>
        <w:jc w:val="both"/>
        <w:rPr>
          <w:lang w:val="es-MX"/>
        </w:rPr>
      </w:pPr>
      <w:r w:rsidRPr="00401193">
        <w:rPr>
          <w:lang w:val="es-MX"/>
        </w:rPr>
        <w:t>Usa hilo dental diariamente.</w:t>
      </w:r>
    </w:p>
    <w:p w14:paraId="62DC85A0" w14:textId="77777777" w:rsidR="00EB255A" w:rsidRPr="00EB255A" w:rsidRDefault="00EB255A" w:rsidP="00EB255A">
      <w:pPr>
        <w:ind w:left="360"/>
        <w:jc w:val="both"/>
        <w:rPr>
          <w:lang w:val="es-MX"/>
        </w:rPr>
      </w:pPr>
      <w:r w:rsidRPr="00EB255A">
        <w:rPr>
          <w:lang w:val="es-MX"/>
        </w:rPr>
        <w:t>Acude al dentista para limpiezas profesionales cada seis meses.</w:t>
      </w:r>
    </w:p>
    <w:p w14:paraId="40FF3E97" w14:textId="77777777" w:rsidR="00EB255A" w:rsidRPr="00EB255A" w:rsidRDefault="00EB255A" w:rsidP="00EB255A">
      <w:pPr>
        <w:ind w:left="360"/>
        <w:jc w:val="both"/>
        <w:rPr>
          <w:lang w:val="es-MX"/>
        </w:rPr>
      </w:pPr>
      <w:r w:rsidRPr="00EB255A">
        <w:rPr>
          <w:lang w:val="es-MX"/>
        </w:rPr>
        <w:t>Deja de fumar y evita el tabaco.</w:t>
      </w:r>
    </w:p>
    <w:p w14:paraId="1B10FD2D" w14:textId="77777777" w:rsidR="00EB255A" w:rsidRPr="00EB255A" w:rsidRDefault="00EB255A" w:rsidP="00EB255A">
      <w:pPr>
        <w:ind w:left="360"/>
        <w:jc w:val="both"/>
        <w:rPr>
          <w:lang w:val="es-MX"/>
        </w:rPr>
      </w:pPr>
      <w:r w:rsidRPr="00EB255A">
        <w:rPr>
          <w:lang w:val="es-MX"/>
        </w:rPr>
        <w:t>Mantén una dieta equilibrada, rica en nutrientes que promuevan la salud de las encías.</w:t>
      </w:r>
    </w:p>
    <w:p w14:paraId="3519F360" w14:textId="77777777" w:rsidR="00EB255A" w:rsidRDefault="00EB255A" w:rsidP="000F0EC3">
      <w:pPr>
        <w:jc w:val="both"/>
        <w:rPr>
          <w:lang w:val="es-MX"/>
        </w:rPr>
      </w:pPr>
    </w:p>
    <w:p w14:paraId="2804ED06" w14:textId="77777777" w:rsidR="00EB255A" w:rsidRPr="00EB255A" w:rsidRDefault="00EB255A" w:rsidP="00EB255A">
      <w:pPr>
        <w:jc w:val="both"/>
        <w:rPr>
          <w:lang w:val="es-MX"/>
        </w:rPr>
      </w:pPr>
      <w:r w:rsidRPr="00EB255A">
        <w:rPr>
          <w:lang w:val="es-MX"/>
        </w:rPr>
        <w:t>Tratamiento</w:t>
      </w:r>
    </w:p>
    <w:p w14:paraId="6005C323" w14:textId="77777777" w:rsidR="00EB255A" w:rsidRPr="00401193" w:rsidRDefault="00EB255A" w:rsidP="00EB255A">
      <w:pPr>
        <w:jc w:val="both"/>
        <w:rPr>
          <w:lang w:val="es-MX"/>
        </w:rPr>
      </w:pPr>
      <w:r w:rsidRPr="00EB255A">
        <w:rPr>
          <w:lang w:val="es-MX"/>
        </w:rPr>
        <w:t xml:space="preserve">El tratamiento para la gingivitis es sencillo si se detecta en una etapa temprana. </w:t>
      </w:r>
      <w:r w:rsidRPr="00401193">
        <w:rPr>
          <w:lang w:val="es-MX"/>
        </w:rPr>
        <w:t>Los pasos comunes incluyen:</w:t>
      </w:r>
    </w:p>
    <w:p w14:paraId="581C0C40" w14:textId="77777777" w:rsidR="00EB255A" w:rsidRPr="00EB255A" w:rsidRDefault="00EB255A" w:rsidP="00EB255A">
      <w:pPr>
        <w:ind w:left="360"/>
        <w:jc w:val="both"/>
        <w:rPr>
          <w:lang w:val="es-MX"/>
        </w:rPr>
      </w:pPr>
      <w:r w:rsidRPr="00EB255A">
        <w:rPr>
          <w:lang w:val="es-MX"/>
        </w:rPr>
        <w:t>Limpieza profesional: Tu dentista o higienista dental eliminará toda la placa, el sarro y las bacterias de la boca.</w:t>
      </w:r>
    </w:p>
    <w:p w14:paraId="470EDABA" w14:textId="77777777" w:rsidR="00EB255A" w:rsidRPr="00EB255A" w:rsidRDefault="00EB255A" w:rsidP="00EB255A">
      <w:pPr>
        <w:ind w:left="360"/>
        <w:jc w:val="both"/>
        <w:rPr>
          <w:lang w:val="es-MX"/>
        </w:rPr>
      </w:pPr>
      <w:r w:rsidRPr="00EB255A">
        <w:rPr>
          <w:lang w:val="es-MX"/>
        </w:rPr>
        <w:t>Instrucciones de higiene oral: Te enseñarán a mantener una buena rutina de limpieza en casa para evitar la reaparición de la enfermedad.</w:t>
      </w:r>
    </w:p>
    <w:p w14:paraId="1FE9E57E" w14:textId="77777777" w:rsidR="00EB255A" w:rsidRPr="00EB255A" w:rsidRDefault="00EB255A" w:rsidP="00EB255A">
      <w:pPr>
        <w:ind w:left="360"/>
        <w:jc w:val="both"/>
        <w:rPr>
          <w:lang w:val="es-MX"/>
        </w:rPr>
      </w:pPr>
      <w:r w:rsidRPr="00EB255A">
        <w:rPr>
          <w:lang w:val="es-MX"/>
        </w:rPr>
        <w:t>Cuidado en el hogar: Mejorar tus hábitos de cepillado y uso de hilo dental es clave para revertir la gingivitis.</w:t>
      </w:r>
    </w:p>
    <w:p w14:paraId="6B15D708" w14:textId="77777777" w:rsidR="00EB255A" w:rsidRPr="00EB255A" w:rsidRDefault="00EB255A" w:rsidP="00EB255A">
      <w:pPr>
        <w:ind w:left="360"/>
        <w:jc w:val="both"/>
        <w:rPr>
          <w:lang w:val="es-MX"/>
        </w:rPr>
      </w:pPr>
      <w:r w:rsidRPr="00EB255A">
        <w:rPr>
          <w:lang w:val="es-MX"/>
        </w:rPr>
        <w:lastRenderedPageBreak/>
        <w:t>Si se siguen estas recomendaciones, la gingivitis suele desaparecer en unos días o semanas. En casos más avanzados, puede ser necesario un tratamiento más agresivo, como raspado y alisado radicular.</w:t>
      </w:r>
    </w:p>
    <w:p w14:paraId="08FA4D20" w14:textId="77777777" w:rsidR="00EB255A" w:rsidRPr="000F0EC3" w:rsidRDefault="00EB255A" w:rsidP="000F0EC3">
      <w:pPr>
        <w:jc w:val="both"/>
        <w:rPr>
          <w:lang w:val="es-MX"/>
        </w:rPr>
      </w:pPr>
    </w:p>
    <w:p w14:paraId="3626CF00" w14:textId="76ED828B" w:rsidR="000F0EC3" w:rsidRDefault="000F0EC3" w:rsidP="000F0EC3">
      <w:pPr>
        <w:pStyle w:val="ListParagraph"/>
        <w:numPr>
          <w:ilvl w:val="0"/>
          <w:numId w:val="1"/>
        </w:numPr>
        <w:jc w:val="both"/>
        <w:rPr>
          <w:lang w:val="es-MX"/>
        </w:rPr>
      </w:pPr>
      <w:r w:rsidRPr="000F0EC3">
        <w:rPr>
          <w:lang w:val="es-MX"/>
        </w:rPr>
        <w:t>Halitosis</w:t>
      </w:r>
    </w:p>
    <w:p w14:paraId="63E83C61" w14:textId="6B7EF24B" w:rsidR="000F0EC3" w:rsidRDefault="00EB255A" w:rsidP="000F0EC3">
      <w:pPr>
        <w:jc w:val="both"/>
        <w:rPr>
          <w:lang w:val="es-MX"/>
        </w:rPr>
      </w:pPr>
      <w:r w:rsidRPr="00EB255A">
        <w:rPr>
          <w:lang w:val="es-MX"/>
        </w:rPr>
        <w:t>Halitosis</w:t>
      </w:r>
    </w:p>
    <w:p w14:paraId="6AA1AD31" w14:textId="77777777" w:rsidR="00EB255A" w:rsidRPr="00EB255A" w:rsidRDefault="00EB255A" w:rsidP="00EB255A">
      <w:pPr>
        <w:jc w:val="both"/>
        <w:rPr>
          <w:lang w:val="es-MX"/>
        </w:rPr>
      </w:pPr>
      <w:r w:rsidRPr="00EB255A">
        <w:rPr>
          <w:lang w:val="es-MX"/>
        </w:rPr>
        <w:t>¿</w:t>
      </w:r>
      <w:r w:rsidRPr="00EB255A">
        <w:rPr>
          <w:rFonts w:ascii="Arial" w:hAnsi="Arial" w:cs="Arial"/>
          <w:lang w:val="es-MX"/>
        </w:rPr>
        <w:t>​</w:t>
      </w:r>
      <w:r w:rsidRPr="00EB255A">
        <w:rPr>
          <w:lang w:val="es-MX"/>
        </w:rPr>
        <w:t>Qu</w:t>
      </w:r>
      <w:r w:rsidRPr="00EB255A">
        <w:rPr>
          <w:rFonts w:ascii="Aptos" w:hAnsi="Aptos" w:cs="Aptos"/>
          <w:lang w:val="es-MX"/>
        </w:rPr>
        <w:t>é</w:t>
      </w:r>
      <w:r w:rsidRPr="00EB255A">
        <w:rPr>
          <w:lang w:val="es-MX"/>
        </w:rPr>
        <w:t xml:space="preserve"> es la halitosis?</w:t>
      </w:r>
    </w:p>
    <w:p w14:paraId="577E2D8E" w14:textId="77777777" w:rsidR="00EB255A" w:rsidRPr="00EB255A" w:rsidRDefault="00EB255A" w:rsidP="00EB255A">
      <w:pPr>
        <w:jc w:val="both"/>
        <w:rPr>
          <w:lang w:val="es-MX"/>
        </w:rPr>
      </w:pPr>
      <w:r w:rsidRPr="00EB255A">
        <w:rPr>
          <w:lang w:val="es-MX"/>
        </w:rPr>
        <w:t>La halitosis, o mal aliento, es un olor desagradable que sale de la boca y que puede estar causado por una mala higiene oral, enfermedades bucales o problemas de salud subyacentes.</w:t>
      </w:r>
    </w:p>
    <w:p w14:paraId="360E9E08" w14:textId="77777777" w:rsidR="00EB255A" w:rsidRDefault="00EB255A" w:rsidP="000F0EC3">
      <w:pPr>
        <w:jc w:val="both"/>
        <w:rPr>
          <w:lang w:val="es-MX"/>
        </w:rPr>
      </w:pPr>
    </w:p>
    <w:p w14:paraId="62D1A6A7" w14:textId="77777777" w:rsidR="00EB255A" w:rsidRPr="00401193" w:rsidRDefault="00EB255A" w:rsidP="00EB255A">
      <w:pPr>
        <w:jc w:val="both"/>
        <w:rPr>
          <w:lang w:val="es-MX"/>
        </w:rPr>
      </w:pPr>
      <w:r w:rsidRPr="00401193">
        <w:rPr>
          <w:lang w:val="es-MX"/>
        </w:rPr>
        <w:t>Factores de riesgo</w:t>
      </w:r>
    </w:p>
    <w:p w14:paraId="1FF33AB9" w14:textId="77777777" w:rsidR="00EB255A" w:rsidRPr="00401193" w:rsidRDefault="00EB255A" w:rsidP="00EB255A">
      <w:pPr>
        <w:ind w:left="360"/>
        <w:jc w:val="both"/>
        <w:rPr>
          <w:lang w:val="es-MX"/>
        </w:rPr>
      </w:pPr>
      <w:r w:rsidRPr="00401193">
        <w:rPr>
          <w:lang w:val="es-MX"/>
        </w:rPr>
        <w:t> Fumar o masticar tabaco.</w:t>
      </w:r>
    </w:p>
    <w:p w14:paraId="51208DD1" w14:textId="77777777" w:rsidR="00EB255A" w:rsidRPr="00401193" w:rsidRDefault="00EB255A" w:rsidP="00EB255A">
      <w:pPr>
        <w:ind w:left="360"/>
        <w:jc w:val="both"/>
        <w:rPr>
          <w:lang w:val="es-MX"/>
        </w:rPr>
      </w:pPr>
      <w:r w:rsidRPr="00401193">
        <w:rPr>
          <w:lang w:val="es-MX"/>
        </w:rPr>
        <w:t>Consumo excesivo de alcohol</w:t>
      </w:r>
    </w:p>
    <w:p w14:paraId="68ED771F" w14:textId="77777777" w:rsidR="00EB255A" w:rsidRPr="00EB255A" w:rsidRDefault="00EB255A" w:rsidP="00EB255A">
      <w:pPr>
        <w:ind w:left="360"/>
        <w:jc w:val="both"/>
        <w:rPr>
          <w:lang w:val="es-MX"/>
        </w:rPr>
      </w:pPr>
      <w:r w:rsidRPr="00EB255A">
        <w:rPr>
          <w:lang w:val="es-MX"/>
        </w:rPr>
        <w:t>No cepillarse los dientes ni usar hilo dental regularmente.</w:t>
      </w:r>
    </w:p>
    <w:p w14:paraId="78FFC530" w14:textId="77777777" w:rsidR="00EB255A" w:rsidRPr="00EB255A" w:rsidRDefault="00EB255A" w:rsidP="00EB255A">
      <w:pPr>
        <w:ind w:left="360"/>
        <w:jc w:val="both"/>
        <w:rPr>
          <w:lang w:val="es-MX"/>
        </w:rPr>
      </w:pPr>
      <w:r w:rsidRPr="00EB255A">
        <w:rPr>
          <w:lang w:val="es-MX"/>
        </w:rPr>
        <w:t>Tener prótesis dentales mal ajustadas</w:t>
      </w:r>
    </w:p>
    <w:p w14:paraId="073CB5FB" w14:textId="77777777" w:rsidR="00EB255A" w:rsidRPr="00EB255A" w:rsidRDefault="00EB255A" w:rsidP="00EB255A">
      <w:pPr>
        <w:jc w:val="both"/>
        <w:rPr>
          <w:lang w:val="es-MX"/>
        </w:rPr>
      </w:pPr>
      <w:r w:rsidRPr="00EB255A">
        <w:rPr>
          <w:lang w:val="es-MX"/>
        </w:rPr>
        <w:t>Síntomas</w:t>
      </w:r>
    </w:p>
    <w:p w14:paraId="3F1E1542" w14:textId="3CC2671C" w:rsidR="00EB255A" w:rsidRPr="00EB255A" w:rsidRDefault="00EB255A" w:rsidP="00EB255A">
      <w:pPr>
        <w:jc w:val="both"/>
        <w:rPr>
          <w:lang w:val="es-MX"/>
        </w:rPr>
      </w:pPr>
      <w:r w:rsidRPr="00EB255A">
        <w:rPr>
          <w:lang w:val="es-MX"/>
        </w:rPr>
        <w:t xml:space="preserve">Los </w:t>
      </w:r>
      <w:r w:rsidR="00401193" w:rsidRPr="00EB255A">
        <w:rPr>
          <w:lang w:val="es-MX"/>
        </w:rPr>
        <w:t>síntomas incluyen</w:t>
      </w:r>
      <w:r w:rsidRPr="00EB255A">
        <w:rPr>
          <w:lang w:val="es-MX"/>
        </w:rPr>
        <w:t>:</w:t>
      </w:r>
    </w:p>
    <w:p w14:paraId="2C312B8E" w14:textId="77777777" w:rsidR="00EB255A" w:rsidRPr="00EB255A" w:rsidRDefault="00EB255A" w:rsidP="00EB255A">
      <w:pPr>
        <w:jc w:val="both"/>
        <w:rPr>
          <w:lang w:val="es-MX"/>
        </w:rPr>
      </w:pPr>
      <w:r w:rsidRPr="00EB255A">
        <w:rPr>
          <w:lang w:val="es-MX"/>
        </w:rPr>
        <w:t>Sabor desagradable en la boca</w:t>
      </w:r>
    </w:p>
    <w:p w14:paraId="2649E024" w14:textId="77777777" w:rsidR="00EB255A" w:rsidRPr="00EB255A" w:rsidRDefault="00EB255A" w:rsidP="00EB255A">
      <w:pPr>
        <w:jc w:val="both"/>
        <w:rPr>
          <w:lang w:val="es-MX"/>
        </w:rPr>
      </w:pPr>
      <w:r w:rsidRPr="00EB255A">
        <w:rPr>
          <w:lang w:val="es-MX"/>
        </w:rPr>
        <w:t>Boca seca</w:t>
      </w:r>
    </w:p>
    <w:p w14:paraId="211A27EC" w14:textId="77777777" w:rsidR="00EB255A" w:rsidRPr="00EB255A" w:rsidRDefault="00EB255A" w:rsidP="00EB255A">
      <w:pPr>
        <w:jc w:val="both"/>
        <w:rPr>
          <w:lang w:val="es-MX"/>
        </w:rPr>
      </w:pPr>
      <w:r w:rsidRPr="00EB255A">
        <w:rPr>
          <w:lang w:val="es-MX"/>
        </w:rPr>
        <w:t>Sangrado en las encías o en los tejidos blandos</w:t>
      </w:r>
    </w:p>
    <w:p w14:paraId="44CE1CCB" w14:textId="77777777" w:rsidR="00EB255A" w:rsidRPr="00401193" w:rsidRDefault="00EB255A" w:rsidP="00EB255A">
      <w:pPr>
        <w:jc w:val="both"/>
        <w:rPr>
          <w:lang w:val="es-MX"/>
        </w:rPr>
      </w:pPr>
      <w:r w:rsidRPr="00401193">
        <w:rPr>
          <w:lang w:val="es-MX"/>
        </w:rPr>
        <w:t>Mal olor</w:t>
      </w:r>
    </w:p>
    <w:p w14:paraId="3DD56CAE" w14:textId="77777777" w:rsidR="00EB255A" w:rsidRDefault="00EB255A" w:rsidP="000F0EC3">
      <w:pPr>
        <w:jc w:val="both"/>
        <w:rPr>
          <w:lang w:val="es-MX"/>
        </w:rPr>
      </w:pPr>
    </w:p>
    <w:p w14:paraId="2482274D" w14:textId="3B70749D" w:rsidR="00EB255A" w:rsidRPr="00EB255A" w:rsidRDefault="00EB255A" w:rsidP="00EB255A">
      <w:pPr>
        <w:jc w:val="both"/>
        <w:rPr>
          <w:lang w:val="es-MX"/>
        </w:rPr>
      </w:pPr>
      <w:r w:rsidRPr="00EB255A">
        <w:rPr>
          <w:lang w:val="es-MX"/>
        </w:rPr>
        <w:t>Causas</w:t>
      </w:r>
    </w:p>
    <w:p w14:paraId="68403B11" w14:textId="7FEBD21E" w:rsidR="00EB255A" w:rsidRPr="00EB255A" w:rsidRDefault="00EB255A" w:rsidP="00EB255A">
      <w:pPr>
        <w:jc w:val="both"/>
        <w:rPr>
          <w:b/>
          <w:bCs/>
          <w:lang w:val="es-MX"/>
        </w:rPr>
      </w:pPr>
      <w:r w:rsidRPr="00EB255A">
        <w:rPr>
          <w:lang w:val="es-MX"/>
        </w:rPr>
        <w:t>Higiene bucal deficiente</w:t>
      </w:r>
    </w:p>
    <w:p w14:paraId="04340737" w14:textId="0F67105F" w:rsidR="00EB255A" w:rsidRPr="00EB255A" w:rsidRDefault="00EB255A" w:rsidP="00EB255A">
      <w:pPr>
        <w:jc w:val="both"/>
        <w:rPr>
          <w:b/>
          <w:bCs/>
          <w:lang w:val="es-MX"/>
        </w:rPr>
      </w:pPr>
      <w:r w:rsidRPr="00EB255A">
        <w:rPr>
          <w:lang w:val="es-MX"/>
        </w:rPr>
        <w:t>Caries o enfermedades de las encías</w:t>
      </w:r>
    </w:p>
    <w:p w14:paraId="7BFA8360" w14:textId="239111DD" w:rsidR="00EB255A" w:rsidRPr="00EB255A" w:rsidRDefault="00EB255A" w:rsidP="00EB255A">
      <w:pPr>
        <w:jc w:val="both"/>
        <w:rPr>
          <w:b/>
          <w:bCs/>
          <w:lang w:val="es-MX"/>
        </w:rPr>
      </w:pPr>
      <w:r w:rsidRPr="00EB255A">
        <w:rPr>
          <w:lang w:val="es-MX"/>
        </w:rPr>
        <w:t>Boca seca (xerostomía)</w:t>
      </w:r>
    </w:p>
    <w:p w14:paraId="548EE745" w14:textId="77777777" w:rsidR="00EB255A" w:rsidRPr="00EB255A" w:rsidRDefault="00EB255A" w:rsidP="00EB255A">
      <w:pPr>
        <w:jc w:val="both"/>
        <w:rPr>
          <w:lang w:val="es-MX"/>
        </w:rPr>
      </w:pPr>
      <w:r w:rsidRPr="00EB255A">
        <w:rPr>
          <w:lang w:val="es-MX"/>
        </w:rPr>
        <w:t>Alimentos como ajo, cebolla o café</w:t>
      </w:r>
    </w:p>
    <w:p w14:paraId="694B9556" w14:textId="77777777" w:rsidR="00EB255A" w:rsidRDefault="00EB255A" w:rsidP="000F0EC3">
      <w:pPr>
        <w:jc w:val="both"/>
        <w:rPr>
          <w:lang w:val="es-MX"/>
        </w:rPr>
      </w:pPr>
    </w:p>
    <w:p w14:paraId="2C588E48" w14:textId="77777777" w:rsidR="00EB255A" w:rsidRPr="00EB255A" w:rsidRDefault="00EB255A" w:rsidP="00EB255A">
      <w:pPr>
        <w:jc w:val="both"/>
        <w:rPr>
          <w:b/>
          <w:bCs/>
          <w:lang w:val="es-MX"/>
        </w:rPr>
      </w:pPr>
      <w:r w:rsidRPr="00EB255A">
        <w:rPr>
          <w:b/>
          <w:bCs/>
          <w:lang w:val="es-MX"/>
        </w:rPr>
        <w:t>Complicaciones</w:t>
      </w:r>
    </w:p>
    <w:p w14:paraId="5C571F3F" w14:textId="77777777" w:rsidR="00EB255A" w:rsidRPr="00EB255A" w:rsidRDefault="00EB255A" w:rsidP="00EB255A">
      <w:pPr>
        <w:jc w:val="both"/>
        <w:rPr>
          <w:lang w:val="es-MX"/>
        </w:rPr>
      </w:pPr>
      <w:r w:rsidRPr="00EB255A">
        <w:rPr>
          <w:lang w:val="es-MX"/>
        </w:rPr>
        <w:lastRenderedPageBreak/>
        <w:t>El mal aliento crónico puede afectar la vida social y la autoestima. Además, puede ser un signo de enfermedades subyacentes como diabetes o enfermedades respiratorias.</w:t>
      </w:r>
    </w:p>
    <w:p w14:paraId="3E9CCD58" w14:textId="7BB0068C" w:rsidR="00EB255A" w:rsidRPr="00EB255A" w:rsidRDefault="00EB255A" w:rsidP="00EB255A">
      <w:pPr>
        <w:jc w:val="both"/>
        <w:rPr>
          <w:lang w:val="es-MX"/>
        </w:rPr>
      </w:pPr>
      <w:r>
        <w:rPr>
          <w:lang w:val="es-MX"/>
        </w:rPr>
        <w:t xml:space="preserve">Para </w:t>
      </w:r>
      <w:r w:rsidRPr="00EB255A">
        <w:rPr>
          <w:lang w:val="es-MX"/>
        </w:rPr>
        <w:t xml:space="preserve">prevenir la halitosis:  </w:t>
      </w:r>
    </w:p>
    <w:p w14:paraId="207E85E2" w14:textId="77777777" w:rsidR="00EB255A" w:rsidRPr="00EB255A" w:rsidRDefault="00EB255A" w:rsidP="00EB255A">
      <w:pPr>
        <w:ind w:left="360"/>
        <w:jc w:val="both"/>
        <w:rPr>
          <w:lang w:val="es-MX"/>
        </w:rPr>
      </w:pPr>
      <w:r w:rsidRPr="00EB255A">
        <w:rPr>
          <w:lang w:val="es-MX"/>
        </w:rPr>
        <w:t>Cepíllate los dientes y la lengua después de cada comida.</w:t>
      </w:r>
    </w:p>
    <w:p w14:paraId="30E2EB92" w14:textId="77777777" w:rsidR="00EB255A" w:rsidRPr="00401193" w:rsidRDefault="00EB255A" w:rsidP="00EB255A">
      <w:pPr>
        <w:ind w:left="360"/>
        <w:jc w:val="both"/>
        <w:rPr>
          <w:lang w:val="es-MX"/>
        </w:rPr>
      </w:pPr>
      <w:r w:rsidRPr="00401193">
        <w:rPr>
          <w:lang w:val="es-MX"/>
        </w:rPr>
        <w:t>Usa hilo dental diariamente.</w:t>
      </w:r>
    </w:p>
    <w:p w14:paraId="0C7409EC" w14:textId="77777777" w:rsidR="00EB255A" w:rsidRPr="00401193" w:rsidRDefault="00EB255A" w:rsidP="00EB255A">
      <w:pPr>
        <w:ind w:left="360"/>
        <w:jc w:val="both"/>
        <w:rPr>
          <w:lang w:val="es-MX"/>
        </w:rPr>
      </w:pPr>
      <w:r w:rsidRPr="00401193">
        <w:rPr>
          <w:lang w:val="es-MX"/>
        </w:rPr>
        <w:t>Mantente bien hidratado.</w:t>
      </w:r>
    </w:p>
    <w:p w14:paraId="5AAD59F5" w14:textId="77777777" w:rsidR="00EB255A" w:rsidRPr="00EB255A" w:rsidRDefault="00EB255A" w:rsidP="00EB255A">
      <w:pPr>
        <w:ind w:left="360"/>
        <w:jc w:val="both"/>
        <w:rPr>
          <w:lang w:val="es-MX"/>
        </w:rPr>
      </w:pPr>
      <w:r w:rsidRPr="00EB255A">
        <w:rPr>
          <w:lang w:val="es-MX"/>
        </w:rPr>
        <w:t>Evita el consumo excesivo de alimentos que provocan mal aliento, como el ajo y la cebolla.</w:t>
      </w:r>
    </w:p>
    <w:p w14:paraId="4760E0D3" w14:textId="77777777" w:rsidR="00EB255A" w:rsidRPr="00EB255A" w:rsidRDefault="00EB255A" w:rsidP="00EB255A">
      <w:pPr>
        <w:ind w:left="360"/>
        <w:jc w:val="both"/>
        <w:rPr>
          <w:lang w:val="es-MX"/>
        </w:rPr>
      </w:pPr>
      <w:r w:rsidRPr="00EB255A">
        <w:rPr>
          <w:lang w:val="es-MX"/>
        </w:rPr>
        <w:t>Visita regularmente al dentista para chequeos.</w:t>
      </w:r>
    </w:p>
    <w:p w14:paraId="36877AFD" w14:textId="77777777" w:rsidR="00EB255A" w:rsidRDefault="00EB255A" w:rsidP="000F0EC3">
      <w:pPr>
        <w:jc w:val="both"/>
        <w:rPr>
          <w:lang w:val="es-MX"/>
        </w:rPr>
      </w:pPr>
    </w:p>
    <w:p w14:paraId="317A02AB" w14:textId="77777777" w:rsidR="00EB255A" w:rsidRPr="00EB255A" w:rsidRDefault="00EB255A" w:rsidP="00EB255A">
      <w:pPr>
        <w:jc w:val="both"/>
        <w:rPr>
          <w:lang w:val="es-MX"/>
        </w:rPr>
      </w:pPr>
      <w:r w:rsidRPr="00EB255A">
        <w:rPr>
          <w:lang w:val="es-MX"/>
        </w:rPr>
        <w:t>Tratamiento</w:t>
      </w:r>
    </w:p>
    <w:p w14:paraId="30C52520" w14:textId="77777777" w:rsidR="00EB255A" w:rsidRPr="00EB255A" w:rsidRDefault="00EB255A" w:rsidP="00EB255A">
      <w:pPr>
        <w:jc w:val="both"/>
        <w:rPr>
          <w:lang w:val="es-MX"/>
        </w:rPr>
      </w:pPr>
      <w:r w:rsidRPr="00EB255A">
        <w:rPr>
          <w:lang w:val="es-MX"/>
        </w:rPr>
        <w:t>El tratamiento de la halitosis depende de la causa:</w:t>
      </w:r>
    </w:p>
    <w:p w14:paraId="162E0FA6" w14:textId="77777777" w:rsidR="00EB255A" w:rsidRPr="00EB255A" w:rsidRDefault="00EB255A" w:rsidP="00EB255A">
      <w:pPr>
        <w:ind w:left="360"/>
        <w:jc w:val="both"/>
        <w:rPr>
          <w:lang w:val="es-MX"/>
        </w:rPr>
      </w:pPr>
      <w:r w:rsidRPr="00EB255A">
        <w:rPr>
          <w:b/>
          <w:bCs/>
          <w:lang w:val="es-MX"/>
        </w:rPr>
        <w:t>Higiene bucal mejorada:</w:t>
      </w:r>
      <w:r w:rsidRPr="00EB255A">
        <w:rPr>
          <w:lang w:val="es-MX"/>
        </w:rPr>
        <w:t> Cepillarse y usar hilo dental adecuadamente.</w:t>
      </w:r>
    </w:p>
    <w:p w14:paraId="001B10AD" w14:textId="77777777" w:rsidR="00EB255A" w:rsidRPr="00EB255A" w:rsidRDefault="00EB255A" w:rsidP="00EB255A">
      <w:pPr>
        <w:ind w:left="360"/>
        <w:jc w:val="both"/>
        <w:rPr>
          <w:lang w:val="es-MX"/>
        </w:rPr>
      </w:pPr>
      <w:r w:rsidRPr="00EB255A">
        <w:rPr>
          <w:b/>
          <w:bCs/>
          <w:lang w:val="es-MX"/>
        </w:rPr>
        <w:t>Tratamiento de enfermedades dentales:</w:t>
      </w:r>
      <w:r w:rsidRPr="00EB255A">
        <w:rPr>
          <w:lang w:val="es-MX"/>
        </w:rPr>
        <w:t> Tratamiento de caries o enfermedades de las encías.</w:t>
      </w:r>
    </w:p>
    <w:p w14:paraId="295B6742" w14:textId="77777777" w:rsidR="00EB255A" w:rsidRPr="00EB255A" w:rsidRDefault="00EB255A" w:rsidP="00EB255A">
      <w:pPr>
        <w:ind w:left="360"/>
        <w:jc w:val="both"/>
        <w:rPr>
          <w:lang w:val="es-MX"/>
        </w:rPr>
      </w:pPr>
      <w:r w:rsidRPr="00EB255A">
        <w:rPr>
          <w:b/>
          <w:bCs/>
          <w:lang w:val="es-MX"/>
        </w:rPr>
        <w:t>Hidratación adecuada:</w:t>
      </w:r>
      <w:r w:rsidRPr="00EB255A">
        <w:rPr>
          <w:lang w:val="es-MX"/>
        </w:rPr>
        <w:t> Beber suficiente agua para mantener la boca húmeda.</w:t>
      </w:r>
    </w:p>
    <w:p w14:paraId="3295217A" w14:textId="77777777" w:rsidR="00EB255A" w:rsidRPr="00EB255A" w:rsidRDefault="00EB255A" w:rsidP="00EB255A">
      <w:pPr>
        <w:ind w:left="360"/>
        <w:jc w:val="both"/>
        <w:rPr>
          <w:lang w:val="es-MX"/>
        </w:rPr>
      </w:pPr>
      <w:r w:rsidRPr="00EB255A">
        <w:rPr>
          <w:b/>
          <w:bCs/>
          <w:lang w:val="es-MX"/>
        </w:rPr>
        <w:t>Enjuagues bucales:</w:t>
      </w:r>
      <w:r w:rsidRPr="00EB255A">
        <w:rPr>
          <w:lang w:val="es-MX"/>
        </w:rPr>
        <w:t> Para eliminar bacterias que causan mal olor.</w:t>
      </w:r>
    </w:p>
    <w:p w14:paraId="10D7778E" w14:textId="77777777" w:rsidR="00EB255A" w:rsidRPr="000F0EC3" w:rsidRDefault="00EB255A" w:rsidP="000F0EC3">
      <w:pPr>
        <w:jc w:val="both"/>
        <w:rPr>
          <w:lang w:val="es-MX"/>
        </w:rPr>
      </w:pPr>
    </w:p>
    <w:p w14:paraId="31705105" w14:textId="03E73AAD" w:rsidR="000F0EC3" w:rsidRDefault="000F0EC3" w:rsidP="000F0EC3">
      <w:pPr>
        <w:pStyle w:val="ListParagraph"/>
        <w:numPr>
          <w:ilvl w:val="0"/>
          <w:numId w:val="1"/>
        </w:numPr>
        <w:jc w:val="both"/>
        <w:rPr>
          <w:lang w:val="es-MX"/>
        </w:rPr>
      </w:pPr>
      <w:r w:rsidRPr="000F0EC3">
        <w:rPr>
          <w:lang w:val="es-MX"/>
        </w:rPr>
        <w:t>Implantes</w:t>
      </w:r>
    </w:p>
    <w:p w14:paraId="3BDAB07F" w14:textId="76A439C0" w:rsidR="000F0EC3" w:rsidRDefault="00EB255A" w:rsidP="000F0EC3">
      <w:pPr>
        <w:jc w:val="both"/>
        <w:rPr>
          <w:lang w:val="es-MX"/>
        </w:rPr>
      </w:pPr>
      <w:r>
        <w:rPr>
          <w:lang w:val="es-MX"/>
        </w:rPr>
        <w:t>Implantes</w:t>
      </w:r>
    </w:p>
    <w:p w14:paraId="3F803E97" w14:textId="77777777" w:rsidR="00EB255A" w:rsidRPr="00EB255A" w:rsidRDefault="00EB255A" w:rsidP="00EB255A">
      <w:pPr>
        <w:jc w:val="both"/>
        <w:rPr>
          <w:lang w:val="es-MX"/>
        </w:rPr>
      </w:pPr>
      <w:r w:rsidRPr="00EB255A">
        <w:rPr>
          <w:lang w:val="es-MX"/>
        </w:rPr>
        <w:br/>
        <w:t>¿</w:t>
      </w:r>
      <w:r w:rsidRPr="00EB255A">
        <w:rPr>
          <w:rFonts w:ascii="Arial" w:hAnsi="Arial" w:cs="Arial"/>
          <w:lang w:val="es-MX"/>
        </w:rPr>
        <w:t>​</w:t>
      </w:r>
      <w:r w:rsidRPr="00EB255A">
        <w:rPr>
          <w:lang w:val="es-MX"/>
        </w:rPr>
        <w:t>Qu</w:t>
      </w:r>
      <w:r w:rsidRPr="00EB255A">
        <w:rPr>
          <w:rFonts w:ascii="Aptos" w:hAnsi="Aptos" w:cs="Aptos"/>
          <w:lang w:val="es-MX"/>
        </w:rPr>
        <w:t>é</w:t>
      </w:r>
      <w:r w:rsidRPr="00EB255A">
        <w:rPr>
          <w:lang w:val="es-MX"/>
        </w:rPr>
        <w:t xml:space="preserve"> son los implantes?</w:t>
      </w:r>
    </w:p>
    <w:p w14:paraId="35EDF59B" w14:textId="77777777" w:rsidR="00EB255A" w:rsidRPr="00EB255A" w:rsidRDefault="00EB255A" w:rsidP="00EB255A">
      <w:pPr>
        <w:jc w:val="both"/>
        <w:rPr>
          <w:lang w:val="es-MX"/>
        </w:rPr>
      </w:pPr>
      <w:r w:rsidRPr="00EB255A">
        <w:rPr>
          <w:lang w:val="es-MX"/>
        </w:rPr>
        <w:t>Los implantes dentales son dispositivos de titanio que se insertan en el hueso maxilar para reemplazar la raíz de un diente perdido. Una vez integrados, sirven como base para coronas, puentes o dentaduras postizas, proporcionando una solución permanente para la pérdida de dientes.</w:t>
      </w:r>
    </w:p>
    <w:p w14:paraId="7C69280C" w14:textId="77777777" w:rsidR="00EB255A" w:rsidRPr="00401193" w:rsidRDefault="00EB255A" w:rsidP="00EB255A">
      <w:pPr>
        <w:jc w:val="both"/>
        <w:rPr>
          <w:lang w:val="es-MX"/>
        </w:rPr>
      </w:pPr>
      <w:r w:rsidRPr="00401193">
        <w:rPr>
          <w:lang w:val="es-MX"/>
        </w:rPr>
        <w:t>Factores de riesgo</w:t>
      </w:r>
    </w:p>
    <w:p w14:paraId="69323ED5" w14:textId="77777777" w:rsidR="00EB255A" w:rsidRPr="00EB255A" w:rsidRDefault="00EB255A" w:rsidP="00EB255A">
      <w:pPr>
        <w:ind w:left="360"/>
        <w:jc w:val="both"/>
        <w:rPr>
          <w:lang w:val="es-MX"/>
        </w:rPr>
      </w:pPr>
      <w:r w:rsidRPr="00EB255A">
        <w:rPr>
          <w:lang w:val="es-MX"/>
        </w:rPr>
        <w:t> Fumar puede afectar la cicatrización del implante.</w:t>
      </w:r>
    </w:p>
    <w:p w14:paraId="47A14F90" w14:textId="77777777" w:rsidR="00EB255A" w:rsidRPr="00EB255A" w:rsidRDefault="00EB255A" w:rsidP="00EB255A">
      <w:pPr>
        <w:ind w:left="360"/>
        <w:jc w:val="both"/>
        <w:rPr>
          <w:lang w:val="es-MX"/>
        </w:rPr>
      </w:pPr>
      <w:r w:rsidRPr="00EB255A">
        <w:rPr>
          <w:lang w:val="es-MX"/>
        </w:rPr>
        <w:t>Enfermedades sistémicas como la diabetes no controlada pueden interferir en la integración del implante.</w:t>
      </w:r>
    </w:p>
    <w:p w14:paraId="12762D85" w14:textId="77777777" w:rsidR="00EB255A" w:rsidRPr="00EB255A" w:rsidRDefault="00EB255A" w:rsidP="00EB255A">
      <w:pPr>
        <w:ind w:left="360"/>
        <w:jc w:val="both"/>
        <w:rPr>
          <w:lang w:val="es-MX"/>
        </w:rPr>
      </w:pPr>
      <w:r w:rsidRPr="00EB255A">
        <w:rPr>
          <w:lang w:val="es-MX"/>
        </w:rPr>
        <w:t>Falta de suficiente hueso maxilar para sostener el implante.</w:t>
      </w:r>
    </w:p>
    <w:p w14:paraId="5ABCF180" w14:textId="77777777" w:rsidR="00EB255A" w:rsidRPr="00EB255A" w:rsidRDefault="00EB255A" w:rsidP="00EB255A">
      <w:pPr>
        <w:ind w:left="360"/>
        <w:jc w:val="both"/>
        <w:rPr>
          <w:lang w:val="es-MX"/>
        </w:rPr>
      </w:pPr>
      <w:r w:rsidRPr="00EB255A">
        <w:rPr>
          <w:lang w:val="es-MX"/>
        </w:rPr>
        <w:t>Mala higiene oral que puede llevar a infecciones alrededor del implante.</w:t>
      </w:r>
    </w:p>
    <w:p w14:paraId="1D899F75" w14:textId="77777777" w:rsidR="00EB255A" w:rsidRPr="00EB255A" w:rsidRDefault="00EB255A" w:rsidP="00EB255A">
      <w:pPr>
        <w:jc w:val="both"/>
        <w:rPr>
          <w:lang w:val="es-MX"/>
        </w:rPr>
      </w:pPr>
      <w:r w:rsidRPr="00EB255A">
        <w:rPr>
          <w:lang w:val="es-MX"/>
        </w:rPr>
        <w:t>Síntomas</w:t>
      </w:r>
    </w:p>
    <w:p w14:paraId="43B70AD2" w14:textId="77777777" w:rsidR="00EB255A" w:rsidRPr="00EB255A" w:rsidRDefault="00EB255A" w:rsidP="00EB255A">
      <w:pPr>
        <w:jc w:val="both"/>
        <w:rPr>
          <w:lang w:val="es-MX"/>
        </w:rPr>
      </w:pPr>
      <w:r w:rsidRPr="00EB255A">
        <w:rPr>
          <w:lang w:val="es-MX"/>
        </w:rPr>
        <w:lastRenderedPageBreak/>
        <w:t>Los implantes dentales no presentan síntomas propiamente dichos, ya que son una solución para la pérdida de dientes. Sin embargo, después de la colocación de un implante, pueden aparecer síntomas temporales como:</w:t>
      </w:r>
    </w:p>
    <w:p w14:paraId="54CEB5C2" w14:textId="77777777" w:rsidR="00EB255A" w:rsidRPr="00EB255A" w:rsidRDefault="00EB255A" w:rsidP="00EB255A">
      <w:pPr>
        <w:jc w:val="both"/>
        <w:rPr>
          <w:lang w:val="es-MX"/>
        </w:rPr>
      </w:pPr>
      <w:r w:rsidRPr="00EB255A">
        <w:rPr>
          <w:lang w:val="es-MX"/>
        </w:rPr>
        <w:t>Dolor o incomodidad en el sitio del implante.</w:t>
      </w:r>
    </w:p>
    <w:p w14:paraId="0F7881F7" w14:textId="77777777" w:rsidR="00EB255A" w:rsidRPr="00EB255A" w:rsidRDefault="00EB255A" w:rsidP="00EB255A">
      <w:pPr>
        <w:jc w:val="both"/>
        <w:rPr>
          <w:lang w:val="es-MX"/>
        </w:rPr>
      </w:pPr>
      <w:r w:rsidRPr="00EB255A">
        <w:rPr>
          <w:lang w:val="es-MX"/>
        </w:rPr>
        <w:t>Hinchazón de las encías.</w:t>
      </w:r>
    </w:p>
    <w:p w14:paraId="5204D3F9" w14:textId="77777777" w:rsidR="00EB255A" w:rsidRPr="00EB255A" w:rsidRDefault="00EB255A" w:rsidP="00EB255A">
      <w:pPr>
        <w:jc w:val="both"/>
        <w:rPr>
          <w:lang w:val="es-MX"/>
        </w:rPr>
      </w:pPr>
      <w:r w:rsidRPr="00EB255A">
        <w:rPr>
          <w:lang w:val="es-MX"/>
        </w:rPr>
        <w:t>Sangrado leve después de la cirugía.</w:t>
      </w:r>
    </w:p>
    <w:p w14:paraId="1911CF6C" w14:textId="77777777" w:rsidR="00EB255A" w:rsidRDefault="00EB255A" w:rsidP="000F0EC3">
      <w:pPr>
        <w:jc w:val="both"/>
        <w:rPr>
          <w:lang w:val="es-MX"/>
        </w:rPr>
      </w:pPr>
    </w:p>
    <w:p w14:paraId="5434F835" w14:textId="77777777" w:rsidR="00EB255A" w:rsidRDefault="00EB255A" w:rsidP="000F0EC3">
      <w:pPr>
        <w:jc w:val="both"/>
        <w:rPr>
          <w:lang w:val="es-MX"/>
        </w:rPr>
      </w:pPr>
    </w:p>
    <w:p w14:paraId="7C5A236D" w14:textId="77777777" w:rsidR="00EB255A" w:rsidRPr="00EB255A" w:rsidRDefault="00EB255A" w:rsidP="00EB255A">
      <w:pPr>
        <w:jc w:val="both"/>
        <w:rPr>
          <w:lang w:val="es-MX"/>
        </w:rPr>
      </w:pPr>
      <w:r w:rsidRPr="00EB255A">
        <w:rPr>
          <w:lang w:val="es-MX"/>
        </w:rPr>
        <w:t>Causas</w:t>
      </w:r>
    </w:p>
    <w:p w14:paraId="18CC204B" w14:textId="125EF37D" w:rsidR="00EB255A" w:rsidRPr="00EB255A" w:rsidRDefault="00EB255A" w:rsidP="00EB255A">
      <w:pPr>
        <w:jc w:val="both"/>
        <w:rPr>
          <w:b/>
          <w:bCs/>
          <w:lang w:val="es-MX"/>
        </w:rPr>
      </w:pPr>
      <w:r w:rsidRPr="00EB255A">
        <w:rPr>
          <w:lang w:val="es-MX"/>
        </w:rPr>
        <w:t>Los implantes se utilizan para reemplazar dientes que se han perdido por:</w:t>
      </w:r>
    </w:p>
    <w:p w14:paraId="0C0C7EA2" w14:textId="6930DB6E" w:rsidR="00EB255A" w:rsidRPr="00EB255A" w:rsidRDefault="00EB255A" w:rsidP="00EB255A">
      <w:pPr>
        <w:jc w:val="both"/>
        <w:rPr>
          <w:b/>
          <w:bCs/>
          <w:lang w:val="es-MX"/>
        </w:rPr>
      </w:pPr>
      <w:r w:rsidRPr="00EB255A">
        <w:rPr>
          <w:lang w:val="es-MX"/>
        </w:rPr>
        <w:t>Enfermedad periodontal avanzada.</w:t>
      </w:r>
    </w:p>
    <w:p w14:paraId="26118156" w14:textId="7A59FC4C" w:rsidR="00EB255A" w:rsidRPr="00EB255A" w:rsidRDefault="00EB255A" w:rsidP="00EB255A">
      <w:pPr>
        <w:jc w:val="both"/>
        <w:rPr>
          <w:b/>
          <w:bCs/>
          <w:lang w:val="es-MX"/>
        </w:rPr>
      </w:pPr>
      <w:r w:rsidRPr="00EB255A">
        <w:rPr>
          <w:lang w:val="es-MX"/>
        </w:rPr>
        <w:t>Traumatismos dentales.</w:t>
      </w:r>
    </w:p>
    <w:p w14:paraId="506537FD" w14:textId="739370C4" w:rsidR="00EB255A" w:rsidRPr="00EB255A" w:rsidRDefault="00EB255A" w:rsidP="00EB255A">
      <w:pPr>
        <w:jc w:val="both"/>
        <w:rPr>
          <w:b/>
          <w:bCs/>
          <w:lang w:val="es-MX"/>
        </w:rPr>
      </w:pPr>
      <w:r w:rsidRPr="00EB255A">
        <w:rPr>
          <w:lang w:val="es-MX"/>
        </w:rPr>
        <w:t>Caries severas.</w:t>
      </w:r>
    </w:p>
    <w:p w14:paraId="5621B5D5" w14:textId="77777777" w:rsidR="00EB255A" w:rsidRPr="00EB255A" w:rsidRDefault="00EB255A" w:rsidP="00EB255A">
      <w:pPr>
        <w:jc w:val="both"/>
        <w:rPr>
          <w:lang w:val="es-MX"/>
        </w:rPr>
      </w:pPr>
      <w:r w:rsidRPr="00EB255A">
        <w:rPr>
          <w:lang w:val="es-MX"/>
        </w:rPr>
        <w:t>Pérdida de dientes por envejecimiento o desgaste.</w:t>
      </w:r>
    </w:p>
    <w:p w14:paraId="4A9C884D" w14:textId="77777777" w:rsidR="00EB255A" w:rsidRDefault="00EB255A" w:rsidP="000F0EC3">
      <w:pPr>
        <w:jc w:val="both"/>
        <w:rPr>
          <w:lang w:val="es-MX"/>
        </w:rPr>
      </w:pPr>
    </w:p>
    <w:p w14:paraId="751D9D66" w14:textId="77777777" w:rsidR="00EB255A" w:rsidRDefault="00EB255A" w:rsidP="000F0EC3">
      <w:pPr>
        <w:jc w:val="both"/>
        <w:rPr>
          <w:lang w:val="es-MX"/>
        </w:rPr>
      </w:pPr>
    </w:p>
    <w:p w14:paraId="7861CCBC" w14:textId="77777777" w:rsidR="00EB255A" w:rsidRPr="00401193" w:rsidRDefault="00EB255A" w:rsidP="00EB255A">
      <w:pPr>
        <w:jc w:val="both"/>
        <w:rPr>
          <w:lang w:val="es-MX"/>
        </w:rPr>
      </w:pPr>
    </w:p>
    <w:p w14:paraId="5AF82FB2" w14:textId="77777777" w:rsidR="00EB255A" w:rsidRPr="00EB255A" w:rsidRDefault="00EB255A" w:rsidP="00EB255A">
      <w:pPr>
        <w:jc w:val="both"/>
        <w:rPr>
          <w:b/>
          <w:bCs/>
          <w:lang w:val="es-MX"/>
        </w:rPr>
      </w:pPr>
      <w:r w:rsidRPr="00EB255A">
        <w:rPr>
          <w:b/>
          <w:bCs/>
          <w:lang w:val="es-MX"/>
        </w:rPr>
        <w:t>Complicaciones</w:t>
      </w:r>
    </w:p>
    <w:p w14:paraId="7E4AB2FA" w14:textId="77777777" w:rsidR="00EB255A" w:rsidRPr="00EB255A" w:rsidRDefault="00EB255A" w:rsidP="00EB255A">
      <w:pPr>
        <w:jc w:val="both"/>
        <w:rPr>
          <w:lang w:val="es-MX"/>
        </w:rPr>
      </w:pPr>
      <w:r w:rsidRPr="00EB255A">
        <w:rPr>
          <w:lang w:val="es-MX"/>
        </w:rPr>
        <w:t>Las complicaciones pueden incluir:</w:t>
      </w:r>
    </w:p>
    <w:p w14:paraId="12C10F91" w14:textId="77777777" w:rsidR="00EB255A" w:rsidRPr="00EB255A" w:rsidRDefault="00EB255A" w:rsidP="00EB255A">
      <w:pPr>
        <w:ind w:left="360"/>
        <w:jc w:val="both"/>
        <w:rPr>
          <w:lang w:val="es-MX"/>
        </w:rPr>
      </w:pPr>
      <w:r w:rsidRPr="00EB255A">
        <w:rPr>
          <w:lang w:val="es-MX"/>
        </w:rPr>
        <w:t>Infección en el sitio del implante.</w:t>
      </w:r>
    </w:p>
    <w:p w14:paraId="137EF323" w14:textId="77777777" w:rsidR="00EB255A" w:rsidRPr="00EB255A" w:rsidRDefault="00EB255A" w:rsidP="00EB255A">
      <w:pPr>
        <w:ind w:left="360"/>
        <w:jc w:val="both"/>
        <w:rPr>
          <w:lang w:val="es-MX"/>
        </w:rPr>
      </w:pPr>
      <w:r w:rsidRPr="00EB255A">
        <w:rPr>
          <w:lang w:val="es-MX"/>
        </w:rPr>
        <w:t>Daño a estructuras cercanas, como otros dientes o nervios.</w:t>
      </w:r>
    </w:p>
    <w:p w14:paraId="084247CE" w14:textId="77777777" w:rsidR="00EB255A" w:rsidRPr="00EB255A" w:rsidRDefault="00EB255A" w:rsidP="00EB255A">
      <w:pPr>
        <w:ind w:left="360"/>
        <w:jc w:val="both"/>
        <w:rPr>
          <w:lang w:val="es-MX"/>
        </w:rPr>
      </w:pPr>
      <w:r w:rsidRPr="00EB255A">
        <w:rPr>
          <w:lang w:val="es-MX"/>
        </w:rPr>
        <w:t>Falla en la integración del implante con el hueso (implante flojo).</w:t>
      </w:r>
    </w:p>
    <w:p w14:paraId="71C96540" w14:textId="77777777" w:rsidR="00EB255A" w:rsidRPr="00EB255A" w:rsidRDefault="00EB255A" w:rsidP="00EB255A">
      <w:pPr>
        <w:ind w:left="360"/>
        <w:jc w:val="both"/>
        <w:rPr>
          <w:lang w:val="es-MX"/>
        </w:rPr>
      </w:pPr>
      <w:proofErr w:type="spellStart"/>
      <w:r w:rsidRPr="00EB255A">
        <w:rPr>
          <w:lang w:val="es-MX"/>
        </w:rPr>
        <w:t>Periimplantitis</w:t>
      </w:r>
      <w:proofErr w:type="spellEnd"/>
      <w:r w:rsidRPr="00EB255A">
        <w:rPr>
          <w:lang w:val="es-MX"/>
        </w:rPr>
        <w:t xml:space="preserve"> (inflamación alrededor del implante).</w:t>
      </w:r>
    </w:p>
    <w:p w14:paraId="19207963" w14:textId="77777777" w:rsidR="00EB255A" w:rsidRDefault="00EB255A" w:rsidP="000F0EC3">
      <w:pPr>
        <w:jc w:val="both"/>
        <w:rPr>
          <w:lang w:val="es-MX"/>
        </w:rPr>
      </w:pPr>
    </w:p>
    <w:p w14:paraId="70D5F620" w14:textId="77777777" w:rsidR="00EB255A" w:rsidRDefault="00EB255A" w:rsidP="000F0EC3">
      <w:pPr>
        <w:jc w:val="both"/>
        <w:rPr>
          <w:lang w:val="es-MX"/>
        </w:rPr>
      </w:pPr>
    </w:p>
    <w:p w14:paraId="02705C34" w14:textId="77777777" w:rsidR="00EB255A" w:rsidRDefault="00EB255A" w:rsidP="000F0EC3">
      <w:pPr>
        <w:jc w:val="both"/>
        <w:rPr>
          <w:lang w:val="es-MX"/>
        </w:rPr>
      </w:pPr>
    </w:p>
    <w:p w14:paraId="6511D26C" w14:textId="77777777" w:rsidR="00EB255A" w:rsidRPr="00EB255A" w:rsidRDefault="00EB255A" w:rsidP="00EB255A">
      <w:pPr>
        <w:jc w:val="both"/>
        <w:rPr>
          <w:lang w:val="es-MX"/>
        </w:rPr>
      </w:pPr>
      <w:r w:rsidRPr="00EB255A">
        <w:rPr>
          <w:lang w:val="es-MX"/>
        </w:rPr>
        <w:t>Prevención</w:t>
      </w:r>
    </w:p>
    <w:p w14:paraId="77C25FE2" w14:textId="77777777" w:rsidR="00EB255A" w:rsidRPr="00EB255A" w:rsidRDefault="00EB255A" w:rsidP="00EB255A">
      <w:pPr>
        <w:jc w:val="both"/>
        <w:rPr>
          <w:lang w:val="es-MX"/>
        </w:rPr>
      </w:pPr>
      <w:r w:rsidRPr="00EB255A">
        <w:rPr>
          <w:lang w:val="es-MX"/>
        </w:rPr>
        <w:t>Para cuidar los implantes y prevenir complicaciones:</w:t>
      </w:r>
    </w:p>
    <w:p w14:paraId="76E55B75" w14:textId="77777777" w:rsidR="00EB255A" w:rsidRPr="00EB255A" w:rsidRDefault="00EB255A" w:rsidP="00EB255A">
      <w:pPr>
        <w:ind w:left="360"/>
        <w:jc w:val="both"/>
        <w:rPr>
          <w:lang w:val="es-MX"/>
        </w:rPr>
      </w:pPr>
      <w:r w:rsidRPr="00EB255A">
        <w:rPr>
          <w:lang w:val="es-MX"/>
        </w:rPr>
        <w:t>Mantén una excelente higiene oral, cepillando alrededor del implante y usando hilo dental.</w:t>
      </w:r>
    </w:p>
    <w:p w14:paraId="57F2892B" w14:textId="77777777" w:rsidR="00EB255A" w:rsidRPr="00EB255A" w:rsidRDefault="00EB255A" w:rsidP="00EB255A">
      <w:pPr>
        <w:ind w:left="360"/>
        <w:jc w:val="both"/>
        <w:rPr>
          <w:lang w:val="es-MX"/>
        </w:rPr>
      </w:pPr>
      <w:r w:rsidRPr="00EB255A">
        <w:rPr>
          <w:lang w:val="es-MX"/>
        </w:rPr>
        <w:lastRenderedPageBreak/>
        <w:t>Evita fumar, ya que afecta la cicatrización.</w:t>
      </w:r>
    </w:p>
    <w:p w14:paraId="0E852598" w14:textId="77777777" w:rsidR="00EB255A" w:rsidRDefault="00EB255A" w:rsidP="00EB255A">
      <w:pPr>
        <w:ind w:left="360"/>
        <w:jc w:val="both"/>
        <w:rPr>
          <w:lang w:val="es-MX"/>
        </w:rPr>
      </w:pPr>
      <w:r w:rsidRPr="00EB255A">
        <w:rPr>
          <w:lang w:val="es-MX"/>
        </w:rPr>
        <w:t>Visita regularmente al dentista para chequeos y limpiezas.</w:t>
      </w:r>
    </w:p>
    <w:p w14:paraId="2AD21940" w14:textId="77777777" w:rsidR="00EB255A" w:rsidRPr="00EB255A" w:rsidRDefault="00EB255A" w:rsidP="00EB255A">
      <w:pPr>
        <w:ind w:left="360"/>
        <w:jc w:val="both"/>
        <w:rPr>
          <w:lang w:val="es-MX"/>
        </w:rPr>
      </w:pPr>
    </w:p>
    <w:p w14:paraId="24FFEC12" w14:textId="77777777" w:rsidR="00EB255A" w:rsidRPr="00EB255A" w:rsidRDefault="00EB255A" w:rsidP="00EB255A">
      <w:pPr>
        <w:jc w:val="both"/>
        <w:rPr>
          <w:lang w:val="es-MX"/>
        </w:rPr>
      </w:pPr>
      <w:r w:rsidRPr="00EB255A">
        <w:rPr>
          <w:lang w:val="es-MX"/>
        </w:rPr>
        <w:t>Tratamiento</w:t>
      </w:r>
    </w:p>
    <w:p w14:paraId="09103CB1" w14:textId="77777777" w:rsidR="00EB255A" w:rsidRPr="00EB255A" w:rsidRDefault="00EB255A" w:rsidP="00EB255A">
      <w:pPr>
        <w:jc w:val="both"/>
        <w:rPr>
          <w:lang w:val="es-MX"/>
        </w:rPr>
      </w:pPr>
      <w:r w:rsidRPr="00EB255A">
        <w:rPr>
          <w:lang w:val="es-MX"/>
        </w:rPr>
        <w:t>El proceso de colocación del implante incluye:</w:t>
      </w:r>
    </w:p>
    <w:p w14:paraId="4EF51716" w14:textId="77777777" w:rsidR="00EB255A" w:rsidRPr="00EB255A" w:rsidRDefault="00EB255A" w:rsidP="00EB255A">
      <w:pPr>
        <w:ind w:left="360"/>
        <w:jc w:val="both"/>
        <w:rPr>
          <w:lang w:val="es-MX"/>
        </w:rPr>
      </w:pPr>
      <w:r w:rsidRPr="00EB255A">
        <w:rPr>
          <w:b/>
          <w:bCs/>
          <w:lang w:val="es-MX"/>
        </w:rPr>
        <w:t>Evaluación previa:</w:t>
      </w:r>
      <w:r w:rsidRPr="00EB255A">
        <w:rPr>
          <w:lang w:val="es-MX"/>
        </w:rPr>
        <w:t> Un examen detallado de la boca y los huesos para asegurarse de que puedes recibir un implante.</w:t>
      </w:r>
    </w:p>
    <w:p w14:paraId="2B837718" w14:textId="77777777" w:rsidR="00EB255A" w:rsidRPr="00EB255A" w:rsidRDefault="00EB255A" w:rsidP="00EB255A">
      <w:pPr>
        <w:ind w:left="360"/>
        <w:jc w:val="both"/>
        <w:rPr>
          <w:lang w:val="es-MX"/>
        </w:rPr>
      </w:pPr>
      <w:r w:rsidRPr="00EB255A">
        <w:rPr>
          <w:b/>
          <w:bCs/>
          <w:lang w:val="es-MX"/>
        </w:rPr>
        <w:t>Cirugía de colocación:</w:t>
      </w:r>
      <w:r w:rsidRPr="00EB255A">
        <w:rPr>
          <w:lang w:val="es-MX"/>
        </w:rPr>
        <w:t> El implante de titanio se inserta en el hueso maxilar.</w:t>
      </w:r>
    </w:p>
    <w:p w14:paraId="6D7C8DDC" w14:textId="77777777" w:rsidR="00EB255A" w:rsidRPr="00EB255A" w:rsidRDefault="00EB255A" w:rsidP="00EB255A">
      <w:pPr>
        <w:ind w:left="360"/>
        <w:jc w:val="both"/>
        <w:rPr>
          <w:lang w:val="es-MX"/>
        </w:rPr>
      </w:pPr>
      <w:r w:rsidRPr="00EB255A">
        <w:rPr>
          <w:b/>
          <w:bCs/>
          <w:lang w:val="es-MX"/>
        </w:rPr>
        <w:t>Integración ósea:</w:t>
      </w:r>
      <w:r w:rsidRPr="00EB255A">
        <w:rPr>
          <w:lang w:val="es-MX"/>
        </w:rPr>
        <w:t> Se permite que el implante se fusione con el hueso durante varios meses.</w:t>
      </w:r>
    </w:p>
    <w:p w14:paraId="5E5B2F53" w14:textId="77777777" w:rsidR="00EB255A" w:rsidRPr="00EB255A" w:rsidRDefault="00EB255A" w:rsidP="00EB255A">
      <w:pPr>
        <w:ind w:left="360"/>
        <w:jc w:val="both"/>
        <w:rPr>
          <w:lang w:val="es-MX"/>
        </w:rPr>
      </w:pPr>
      <w:r w:rsidRPr="00EB255A">
        <w:rPr>
          <w:b/>
          <w:bCs/>
          <w:lang w:val="es-MX"/>
        </w:rPr>
        <w:t>Colocación de la corona:</w:t>
      </w:r>
      <w:r w:rsidRPr="00EB255A">
        <w:rPr>
          <w:lang w:val="es-MX"/>
        </w:rPr>
        <w:t> Una vez integrado, se coloca una corona que imita la apariencia de un diente natural.</w:t>
      </w:r>
    </w:p>
    <w:p w14:paraId="7D5F5596" w14:textId="77777777" w:rsidR="00EB255A" w:rsidRPr="000F0EC3" w:rsidRDefault="00EB255A" w:rsidP="000F0EC3">
      <w:pPr>
        <w:jc w:val="both"/>
        <w:rPr>
          <w:lang w:val="es-MX"/>
        </w:rPr>
      </w:pPr>
    </w:p>
    <w:p w14:paraId="42B84F5F" w14:textId="5D8D740C" w:rsidR="000F0EC3" w:rsidRDefault="000F0EC3" w:rsidP="000F0EC3">
      <w:pPr>
        <w:pStyle w:val="ListParagraph"/>
        <w:numPr>
          <w:ilvl w:val="0"/>
          <w:numId w:val="1"/>
        </w:numPr>
        <w:jc w:val="both"/>
        <w:rPr>
          <w:lang w:val="es-MX"/>
        </w:rPr>
      </w:pPr>
      <w:r w:rsidRPr="000F0EC3">
        <w:rPr>
          <w:lang w:val="es-MX"/>
        </w:rPr>
        <w:t>Periodontitis</w:t>
      </w:r>
    </w:p>
    <w:p w14:paraId="3296112C" w14:textId="4D9A2D88" w:rsidR="000F0EC3" w:rsidRDefault="00EB255A" w:rsidP="000F0EC3">
      <w:pPr>
        <w:jc w:val="both"/>
        <w:rPr>
          <w:lang w:val="es-MX"/>
        </w:rPr>
      </w:pPr>
      <w:r>
        <w:rPr>
          <w:lang w:val="es-MX"/>
        </w:rPr>
        <w:t>Periodontitis</w:t>
      </w:r>
    </w:p>
    <w:p w14:paraId="405DB7EF" w14:textId="77777777" w:rsidR="00EB255A" w:rsidRPr="00EB255A" w:rsidRDefault="00EB255A" w:rsidP="00EB255A">
      <w:pPr>
        <w:jc w:val="both"/>
        <w:rPr>
          <w:lang w:val="es-MX"/>
        </w:rPr>
      </w:pPr>
      <w:r w:rsidRPr="00EB255A">
        <w:rPr>
          <w:lang w:val="es-MX"/>
        </w:rPr>
        <w:br/>
        <w:t>¿</w:t>
      </w:r>
      <w:r w:rsidRPr="00EB255A">
        <w:rPr>
          <w:rFonts w:ascii="Arial" w:hAnsi="Arial" w:cs="Arial"/>
          <w:lang w:val="es-MX"/>
        </w:rPr>
        <w:t>​</w:t>
      </w:r>
      <w:r w:rsidRPr="00EB255A">
        <w:rPr>
          <w:lang w:val="es-MX"/>
        </w:rPr>
        <w:t>Qu</w:t>
      </w:r>
      <w:r w:rsidRPr="00EB255A">
        <w:rPr>
          <w:rFonts w:ascii="Aptos" w:hAnsi="Aptos" w:cs="Aptos"/>
          <w:lang w:val="es-MX"/>
        </w:rPr>
        <w:t>é</w:t>
      </w:r>
      <w:r w:rsidRPr="00EB255A">
        <w:rPr>
          <w:lang w:val="es-MX"/>
        </w:rPr>
        <w:t xml:space="preserve"> es la periodontitis?</w:t>
      </w:r>
    </w:p>
    <w:p w14:paraId="6666231D" w14:textId="77777777" w:rsidR="00EB255A" w:rsidRPr="00EB255A" w:rsidRDefault="00EB255A" w:rsidP="00EB255A">
      <w:pPr>
        <w:jc w:val="both"/>
        <w:rPr>
          <w:lang w:val="es-MX"/>
        </w:rPr>
      </w:pPr>
      <w:r w:rsidRPr="00EB255A">
        <w:rPr>
          <w:lang w:val="es-MX"/>
        </w:rPr>
        <w:t>La periodontitis es una enfermedad avanzada de las encías que afecta los tejidos que rodean y sostienen los dientes. Ocurre cuando la gingivitis no se trata, lo que causa una pérdida de los huesos y tejidos que sostienen los dientes. Si no se trata, puede provocar la pérdida de los dientes.</w:t>
      </w:r>
    </w:p>
    <w:p w14:paraId="37FA9487" w14:textId="77777777" w:rsidR="00EB255A" w:rsidRDefault="00EB255A" w:rsidP="000F0EC3">
      <w:pPr>
        <w:jc w:val="both"/>
        <w:rPr>
          <w:lang w:val="es-MX"/>
        </w:rPr>
      </w:pPr>
    </w:p>
    <w:p w14:paraId="0E535FA9" w14:textId="77777777" w:rsidR="00EB255A" w:rsidRPr="00401193" w:rsidRDefault="00EB255A" w:rsidP="00EB255A">
      <w:pPr>
        <w:jc w:val="both"/>
        <w:rPr>
          <w:lang w:val="es-MX"/>
        </w:rPr>
      </w:pPr>
      <w:r w:rsidRPr="00401193">
        <w:rPr>
          <w:lang w:val="es-MX"/>
        </w:rPr>
        <w:t>Factores de riesgo</w:t>
      </w:r>
    </w:p>
    <w:p w14:paraId="2F897DE2" w14:textId="77777777" w:rsidR="00EB255A" w:rsidRPr="00401193" w:rsidRDefault="00EB255A" w:rsidP="00EB255A">
      <w:pPr>
        <w:ind w:left="360"/>
        <w:jc w:val="both"/>
        <w:rPr>
          <w:lang w:val="es-MX"/>
        </w:rPr>
      </w:pPr>
      <w:r w:rsidRPr="00401193">
        <w:rPr>
          <w:lang w:val="es-MX"/>
        </w:rPr>
        <w:t>Higiene bucal deficiente.</w:t>
      </w:r>
    </w:p>
    <w:p w14:paraId="48AF1660" w14:textId="77777777" w:rsidR="00EB255A" w:rsidRPr="00401193" w:rsidRDefault="00EB255A" w:rsidP="00EB255A">
      <w:pPr>
        <w:ind w:left="360"/>
        <w:jc w:val="both"/>
        <w:rPr>
          <w:lang w:val="es-MX"/>
        </w:rPr>
      </w:pPr>
      <w:r w:rsidRPr="00401193">
        <w:rPr>
          <w:lang w:val="es-MX"/>
        </w:rPr>
        <w:t>Fumar.</w:t>
      </w:r>
    </w:p>
    <w:p w14:paraId="7FFA4174" w14:textId="77777777" w:rsidR="00EB255A" w:rsidRPr="00401193" w:rsidRDefault="00EB255A" w:rsidP="00EB255A">
      <w:pPr>
        <w:ind w:left="360"/>
        <w:jc w:val="both"/>
        <w:rPr>
          <w:lang w:val="es-MX"/>
        </w:rPr>
      </w:pPr>
      <w:r w:rsidRPr="00401193">
        <w:rPr>
          <w:lang w:val="es-MX"/>
        </w:rPr>
        <w:t>Edad avanzada.</w:t>
      </w:r>
    </w:p>
    <w:p w14:paraId="3EAE0483" w14:textId="77777777" w:rsidR="00EB255A" w:rsidRPr="00EB255A" w:rsidRDefault="00EB255A" w:rsidP="00EB255A">
      <w:pPr>
        <w:ind w:left="360"/>
        <w:jc w:val="both"/>
        <w:rPr>
          <w:lang w:val="es-MX"/>
        </w:rPr>
      </w:pPr>
      <w:r w:rsidRPr="00EB255A">
        <w:rPr>
          <w:lang w:val="es-MX"/>
        </w:rPr>
        <w:t>Enfermedades sistémicas como la diabetes.</w:t>
      </w:r>
    </w:p>
    <w:p w14:paraId="34EFFBB8" w14:textId="77777777" w:rsidR="00EB255A" w:rsidRPr="00401193" w:rsidRDefault="00EB255A" w:rsidP="00EB255A">
      <w:pPr>
        <w:ind w:left="360"/>
        <w:jc w:val="both"/>
        <w:rPr>
          <w:lang w:val="es-MX"/>
        </w:rPr>
      </w:pPr>
      <w:r w:rsidRPr="00401193">
        <w:rPr>
          <w:lang w:val="es-MX"/>
        </w:rPr>
        <w:t>Cambios hormonales (embarazo, menopausia).</w:t>
      </w:r>
    </w:p>
    <w:p w14:paraId="3E809E10" w14:textId="77777777" w:rsidR="00EB255A" w:rsidRPr="00401193" w:rsidRDefault="00EB255A" w:rsidP="00EB255A">
      <w:pPr>
        <w:ind w:left="360"/>
        <w:jc w:val="both"/>
        <w:rPr>
          <w:lang w:val="es-MX"/>
        </w:rPr>
      </w:pPr>
    </w:p>
    <w:p w14:paraId="75988B6C" w14:textId="77777777" w:rsidR="00EB255A" w:rsidRPr="00401193" w:rsidRDefault="00EB255A" w:rsidP="00EB255A">
      <w:pPr>
        <w:jc w:val="both"/>
        <w:rPr>
          <w:lang w:val="es-MX"/>
        </w:rPr>
      </w:pPr>
      <w:r w:rsidRPr="00401193">
        <w:rPr>
          <w:lang w:val="es-MX"/>
        </w:rPr>
        <w:t>Síntomas</w:t>
      </w:r>
    </w:p>
    <w:p w14:paraId="7829964F" w14:textId="77777777" w:rsidR="00EB255A" w:rsidRPr="00EB255A" w:rsidRDefault="00EB255A" w:rsidP="00EB255A">
      <w:pPr>
        <w:jc w:val="both"/>
        <w:rPr>
          <w:lang w:val="es-MX"/>
        </w:rPr>
      </w:pPr>
      <w:r w:rsidRPr="00EB255A">
        <w:rPr>
          <w:lang w:val="es-MX"/>
        </w:rPr>
        <w:t>Los síntomas de la periodontitis incluyen:</w:t>
      </w:r>
    </w:p>
    <w:p w14:paraId="6E783A13" w14:textId="77777777" w:rsidR="00EB255A" w:rsidRDefault="00EB255A" w:rsidP="00EB255A">
      <w:pPr>
        <w:jc w:val="both"/>
        <w:rPr>
          <w:lang w:val="es-MX"/>
        </w:rPr>
      </w:pPr>
      <w:r w:rsidRPr="00EB255A">
        <w:rPr>
          <w:lang w:val="es-MX"/>
        </w:rPr>
        <w:t>Pus entre los dientes y las encías.</w:t>
      </w:r>
    </w:p>
    <w:p w14:paraId="01E38A2F" w14:textId="77777777" w:rsidR="00EB255A" w:rsidRPr="00EB255A" w:rsidRDefault="00EB255A" w:rsidP="00EB255A">
      <w:pPr>
        <w:jc w:val="both"/>
        <w:rPr>
          <w:lang w:val="es-MX"/>
        </w:rPr>
      </w:pPr>
      <w:r w:rsidRPr="00EB255A">
        <w:rPr>
          <w:lang w:val="es-MX"/>
        </w:rPr>
        <w:lastRenderedPageBreak/>
        <w:t>Recesión de las encías</w:t>
      </w:r>
    </w:p>
    <w:p w14:paraId="1138EB1E" w14:textId="77777777" w:rsidR="00EB255A" w:rsidRPr="00EB255A" w:rsidRDefault="00EB255A" w:rsidP="00EB255A">
      <w:pPr>
        <w:jc w:val="both"/>
        <w:rPr>
          <w:lang w:val="es-MX"/>
        </w:rPr>
      </w:pPr>
      <w:r w:rsidRPr="00EB255A">
        <w:rPr>
          <w:lang w:val="es-MX"/>
        </w:rPr>
        <w:t>Dientes flojos o separados.</w:t>
      </w:r>
    </w:p>
    <w:p w14:paraId="4FA0A0A9" w14:textId="77777777" w:rsidR="00EB255A" w:rsidRDefault="00EB255A" w:rsidP="00EB255A">
      <w:pPr>
        <w:jc w:val="both"/>
        <w:rPr>
          <w:lang w:val="es-MX"/>
        </w:rPr>
      </w:pPr>
      <w:r w:rsidRPr="00EB255A">
        <w:rPr>
          <w:lang w:val="es-MX"/>
        </w:rPr>
        <w:t>Encías inflamadas, enrojecidas o dolorosas.</w:t>
      </w:r>
    </w:p>
    <w:p w14:paraId="160C4451" w14:textId="77777777" w:rsidR="00EB255A" w:rsidRPr="00EB255A" w:rsidRDefault="00EB255A" w:rsidP="00EB255A">
      <w:pPr>
        <w:jc w:val="both"/>
        <w:rPr>
          <w:lang w:val="es-MX"/>
        </w:rPr>
      </w:pPr>
    </w:p>
    <w:p w14:paraId="20696B3E" w14:textId="6CA61A55" w:rsidR="00EB255A" w:rsidRPr="00EB255A" w:rsidRDefault="00EB255A" w:rsidP="00EB255A">
      <w:pPr>
        <w:jc w:val="both"/>
        <w:rPr>
          <w:b/>
          <w:bCs/>
          <w:lang w:val="es-MX"/>
        </w:rPr>
      </w:pPr>
      <w:r w:rsidRPr="00EB255A">
        <w:rPr>
          <w:lang w:val="es-MX"/>
        </w:rPr>
        <w:t>Causas</w:t>
      </w:r>
    </w:p>
    <w:p w14:paraId="55986B99" w14:textId="306D5016" w:rsidR="00EB255A" w:rsidRPr="00EB255A" w:rsidRDefault="00EB255A" w:rsidP="00EB255A">
      <w:pPr>
        <w:jc w:val="both"/>
        <w:rPr>
          <w:b/>
          <w:bCs/>
          <w:lang w:val="es-MX"/>
        </w:rPr>
      </w:pPr>
      <w:r w:rsidRPr="00EB255A">
        <w:rPr>
          <w:lang w:val="es-MX"/>
        </w:rPr>
        <w:t>Fumar o usar productos de tabaco.</w:t>
      </w:r>
    </w:p>
    <w:p w14:paraId="56AA9668" w14:textId="257FBC73" w:rsidR="00EB255A" w:rsidRPr="00EB255A" w:rsidRDefault="00EB255A" w:rsidP="00EB255A">
      <w:pPr>
        <w:jc w:val="both"/>
        <w:rPr>
          <w:b/>
          <w:bCs/>
          <w:lang w:val="es-MX"/>
        </w:rPr>
      </w:pPr>
      <w:r w:rsidRPr="00EB255A">
        <w:rPr>
          <w:lang w:val="es-MX"/>
        </w:rPr>
        <w:t>Diabetes no controlada.</w:t>
      </w:r>
    </w:p>
    <w:p w14:paraId="14E2AFF4" w14:textId="4134E69C" w:rsidR="00EB255A" w:rsidRPr="00EB255A" w:rsidRDefault="00EB255A" w:rsidP="00EB255A">
      <w:pPr>
        <w:jc w:val="both"/>
        <w:rPr>
          <w:b/>
          <w:bCs/>
          <w:lang w:val="es-MX"/>
        </w:rPr>
      </w:pPr>
      <w:r w:rsidRPr="00EB255A">
        <w:rPr>
          <w:lang w:val="es-MX"/>
        </w:rPr>
        <w:t>Cambios hormonales.</w:t>
      </w:r>
    </w:p>
    <w:p w14:paraId="5784D578" w14:textId="77777777" w:rsidR="00EB255A" w:rsidRDefault="00EB255A" w:rsidP="00EB255A">
      <w:pPr>
        <w:jc w:val="both"/>
        <w:rPr>
          <w:lang w:val="es-MX"/>
        </w:rPr>
      </w:pPr>
      <w:r w:rsidRPr="00EB255A">
        <w:rPr>
          <w:lang w:val="es-MX"/>
        </w:rPr>
        <w:t>Genética (historial familiar de enfermedad periodontal).</w:t>
      </w:r>
    </w:p>
    <w:p w14:paraId="0AFA58FF" w14:textId="77777777" w:rsidR="00EB255A" w:rsidRPr="00EB255A" w:rsidRDefault="00EB255A" w:rsidP="00EB255A">
      <w:pPr>
        <w:jc w:val="both"/>
        <w:rPr>
          <w:lang w:val="es-MX"/>
        </w:rPr>
      </w:pPr>
    </w:p>
    <w:p w14:paraId="1DFE2E6B" w14:textId="77777777" w:rsidR="00EB255A" w:rsidRPr="00EB255A" w:rsidRDefault="00EB255A" w:rsidP="00EB255A">
      <w:pPr>
        <w:jc w:val="both"/>
        <w:rPr>
          <w:b/>
          <w:bCs/>
          <w:lang w:val="es-MX"/>
        </w:rPr>
      </w:pPr>
      <w:r w:rsidRPr="00EB255A">
        <w:rPr>
          <w:b/>
          <w:bCs/>
          <w:lang w:val="es-MX"/>
        </w:rPr>
        <w:t>Complicaciones</w:t>
      </w:r>
    </w:p>
    <w:p w14:paraId="3B477FD6" w14:textId="77777777" w:rsidR="00EB255A" w:rsidRPr="00EB255A" w:rsidRDefault="00EB255A" w:rsidP="00EB255A">
      <w:pPr>
        <w:jc w:val="both"/>
        <w:rPr>
          <w:lang w:val="es-MX"/>
        </w:rPr>
      </w:pPr>
      <w:r w:rsidRPr="00EB255A">
        <w:rPr>
          <w:lang w:val="es-MX"/>
        </w:rPr>
        <w:t>Si no se trata, la periodontitis puede provocar:</w:t>
      </w:r>
    </w:p>
    <w:p w14:paraId="40FFFABA" w14:textId="77777777" w:rsidR="00EB255A" w:rsidRPr="00401193" w:rsidRDefault="00EB255A" w:rsidP="00EB255A">
      <w:pPr>
        <w:ind w:left="360"/>
        <w:jc w:val="both"/>
        <w:rPr>
          <w:lang w:val="es-MX"/>
        </w:rPr>
      </w:pPr>
      <w:r w:rsidRPr="00401193">
        <w:rPr>
          <w:lang w:val="es-MX"/>
        </w:rPr>
        <w:t>Pérdida de dientes.</w:t>
      </w:r>
    </w:p>
    <w:p w14:paraId="37427E13" w14:textId="77777777" w:rsidR="00EB255A" w:rsidRPr="00EB255A" w:rsidRDefault="00EB255A" w:rsidP="00EB255A">
      <w:pPr>
        <w:ind w:left="360"/>
        <w:jc w:val="both"/>
        <w:rPr>
          <w:lang w:val="es-MX"/>
        </w:rPr>
      </w:pPr>
      <w:r w:rsidRPr="00EB255A">
        <w:rPr>
          <w:lang w:val="es-MX"/>
        </w:rPr>
        <w:t>Infecciones graves en el hueso maxilar.</w:t>
      </w:r>
    </w:p>
    <w:p w14:paraId="0CEB63D7" w14:textId="77777777" w:rsidR="00EB255A" w:rsidRDefault="00EB255A" w:rsidP="00EB255A">
      <w:pPr>
        <w:ind w:left="360"/>
        <w:jc w:val="both"/>
        <w:rPr>
          <w:lang w:val="es-MX"/>
        </w:rPr>
      </w:pPr>
      <w:r w:rsidRPr="00EB255A">
        <w:rPr>
          <w:lang w:val="es-MX"/>
        </w:rPr>
        <w:t>Aumento del riesgo de enfermedades sistémicas como enfermedades cardíacas y diabetes mal controlada.</w:t>
      </w:r>
    </w:p>
    <w:p w14:paraId="031F9424" w14:textId="77777777" w:rsidR="00EB255A" w:rsidRDefault="00EB255A" w:rsidP="00EB255A">
      <w:pPr>
        <w:ind w:left="360"/>
        <w:jc w:val="both"/>
        <w:rPr>
          <w:lang w:val="es-MX"/>
        </w:rPr>
      </w:pPr>
    </w:p>
    <w:p w14:paraId="4EE9D58E" w14:textId="77777777" w:rsidR="00EB255A" w:rsidRPr="00EB255A" w:rsidRDefault="00EB255A" w:rsidP="00EB255A">
      <w:pPr>
        <w:ind w:left="360"/>
        <w:jc w:val="both"/>
        <w:rPr>
          <w:lang w:val="es-MX"/>
        </w:rPr>
      </w:pPr>
    </w:p>
    <w:p w14:paraId="3D61E6C7" w14:textId="77777777" w:rsidR="00EB255A" w:rsidRPr="00EB255A" w:rsidRDefault="00EB255A" w:rsidP="00EB255A">
      <w:pPr>
        <w:jc w:val="both"/>
        <w:rPr>
          <w:lang w:val="es-MX"/>
        </w:rPr>
      </w:pPr>
      <w:r w:rsidRPr="00EB255A">
        <w:rPr>
          <w:lang w:val="es-MX"/>
        </w:rPr>
        <w:t>Prevención</w:t>
      </w:r>
    </w:p>
    <w:p w14:paraId="6FDF388E" w14:textId="77777777" w:rsidR="00EB255A" w:rsidRPr="00EB255A" w:rsidRDefault="00EB255A" w:rsidP="00EB255A">
      <w:pPr>
        <w:jc w:val="both"/>
        <w:rPr>
          <w:lang w:val="es-MX"/>
        </w:rPr>
      </w:pPr>
      <w:r w:rsidRPr="00EB255A">
        <w:rPr>
          <w:lang w:val="es-MX"/>
        </w:rPr>
        <w:t>Para prevenir la periodontitis:</w:t>
      </w:r>
    </w:p>
    <w:p w14:paraId="61899EBD" w14:textId="77777777" w:rsidR="00EB255A" w:rsidRPr="00EB255A" w:rsidRDefault="00EB255A" w:rsidP="00EB255A">
      <w:pPr>
        <w:ind w:left="360"/>
        <w:jc w:val="both"/>
        <w:rPr>
          <w:lang w:val="es-MX"/>
        </w:rPr>
      </w:pPr>
      <w:r w:rsidRPr="00EB255A">
        <w:rPr>
          <w:lang w:val="es-MX"/>
        </w:rPr>
        <w:t>Cepíllate los dientes al menos dos veces al día.</w:t>
      </w:r>
    </w:p>
    <w:p w14:paraId="779B9BF0" w14:textId="77777777" w:rsidR="00EB255A" w:rsidRPr="00EB255A" w:rsidRDefault="00EB255A" w:rsidP="00EB255A">
      <w:pPr>
        <w:ind w:left="360"/>
        <w:jc w:val="both"/>
        <w:rPr>
          <w:lang w:val="es-MX"/>
        </w:rPr>
      </w:pPr>
      <w:r w:rsidRPr="00EB255A">
        <w:rPr>
          <w:lang w:val="es-MX"/>
        </w:rPr>
        <w:t>Usa hilo dental diariamente para eliminar la placa entre los dientes.</w:t>
      </w:r>
    </w:p>
    <w:p w14:paraId="27BA39E1" w14:textId="77777777" w:rsidR="00EB255A" w:rsidRPr="00EB255A" w:rsidRDefault="00EB255A" w:rsidP="00EB255A">
      <w:pPr>
        <w:ind w:left="360"/>
        <w:jc w:val="both"/>
        <w:rPr>
          <w:lang w:val="es-MX"/>
        </w:rPr>
      </w:pPr>
      <w:r w:rsidRPr="00EB255A">
        <w:rPr>
          <w:lang w:val="es-MX"/>
        </w:rPr>
        <w:t>No fumes ni uses tabaco.</w:t>
      </w:r>
    </w:p>
    <w:p w14:paraId="2E4B3199" w14:textId="77777777" w:rsidR="00EB255A" w:rsidRDefault="00EB255A" w:rsidP="00EB255A">
      <w:pPr>
        <w:ind w:left="360"/>
        <w:jc w:val="both"/>
        <w:rPr>
          <w:lang w:val="es-MX"/>
        </w:rPr>
      </w:pPr>
      <w:r w:rsidRPr="00EB255A">
        <w:rPr>
          <w:lang w:val="es-MX"/>
        </w:rPr>
        <w:t>Visita regularmente al dentista para limpiezas y chequeos.</w:t>
      </w:r>
    </w:p>
    <w:p w14:paraId="4B07815E" w14:textId="77777777" w:rsidR="00EB255A" w:rsidRDefault="00EB255A" w:rsidP="00EB255A">
      <w:pPr>
        <w:ind w:left="360"/>
        <w:jc w:val="both"/>
        <w:rPr>
          <w:lang w:val="es-MX"/>
        </w:rPr>
      </w:pPr>
    </w:p>
    <w:p w14:paraId="283D3910" w14:textId="77777777" w:rsidR="00EB255A" w:rsidRPr="00EB255A" w:rsidRDefault="00EB255A" w:rsidP="00EB255A">
      <w:pPr>
        <w:ind w:left="360"/>
        <w:jc w:val="both"/>
        <w:rPr>
          <w:lang w:val="es-MX"/>
        </w:rPr>
      </w:pPr>
    </w:p>
    <w:p w14:paraId="15BA91A7" w14:textId="77777777" w:rsidR="00EB255A" w:rsidRPr="00EB255A" w:rsidRDefault="00EB255A" w:rsidP="00EB255A">
      <w:pPr>
        <w:jc w:val="both"/>
        <w:rPr>
          <w:lang w:val="es-MX"/>
        </w:rPr>
      </w:pPr>
      <w:r w:rsidRPr="00EB255A">
        <w:rPr>
          <w:lang w:val="es-MX"/>
        </w:rPr>
        <w:t>Tratamiento</w:t>
      </w:r>
    </w:p>
    <w:p w14:paraId="317269B1" w14:textId="77777777" w:rsidR="00EB255A" w:rsidRPr="00EB255A" w:rsidRDefault="00EB255A" w:rsidP="00EB255A">
      <w:pPr>
        <w:jc w:val="both"/>
        <w:rPr>
          <w:lang w:val="es-MX"/>
        </w:rPr>
      </w:pPr>
      <w:r w:rsidRPr="00EB255A">
        <w:rPr>
          <w:lang w:val="es-MX"/>
        </w:rPr>
        <w:t>El tratamiento de la periodontitis incluye:</w:t>
      </w:r>
    </w:p>
    <w:p w14:paraId="0D4D83B8" w14:textId="77777777" w:rsidR="00EB255A" w:rsidRPr="00EB255A" w:rsidRDefault="00EB255A" w:rsidP="00EB255A">
      <w:pPr>
        <w:ind w:left="360"/>
        <w:jc w:val="both"/>
        <w:rPr>
          <w:lang w:val="es-MX"/>
        </w:rPr>
      </w:pPr>
      <w:r w:rsidRPr="00EB255A">
        <w:rPr>
          <w:b/>
          <w:bCs/>
          <w:lang w:val="es-MX"/>
        </w:rPr>
        <w:lastRenderedPageBreak/>
        <w:t>Raspado y alisado radicular:</w:t>
      </w:r>
      <w:r w:rsidRPr="00EB255A">
        <w:rPr>
          <w:lang w:val="es-MX"/>
        </w:rPr>
        <w:t> Limpieza profunda para eliminar el sarro y las bacterias debajo de la línea de las encías.</w:t>
      </w:r>
    </w:p>
    <w:p w14:paraId="71C2EA34" w14:textId="77777777" w:rsidR="00EB255A" w:rsidRPr="00EB255A" w:rsidRDefault="00EB255A" w:rsidP="00EB255A">
      <w:pPr>
        <w:ind w:left="360"/>
        <w:jc w:val="both"/>
        <w:rPr>
          <w:lang w:val="es-MX"/>
        </w:rPr>
      </w:pPr>
      <w:r w:rsidRPr="00EB255A">
        <w:rPr>
          <w:b/>
          <w:bCs/>
          <w:lang w:val="es-MX"/>
        </w:rPr>
        <w:t>Antibióticos:</w:t>
      </w:r>
      <w:r w:rsidRPr="00EB255A">
        <w:rPr>
          <w:lang w:val="es-MX"/>
        </w:rPr>
        <w:t> Para controlar la infección.</w:t>
      </w:r>
    </w:p>
    <w:p w14:paraId="5D9FCE37" w14:textId="77777777" w:rsidR="00EB255A" w:rsidRPr="00EB255A" w:rsidRDefault="00EB255A" w:rsidP="00EB255A">
      <w:pPr>
        <w:ind w:left="360"/>
        <w:jc w:val="both"/>
        <w:rPr>
          <w:lang w:val="es-MX"/>
        </w:rPr>
      </w:pPr>
      <w:r w:rsidRPr="00EB255A">
        <w:rPr>
          <w:b/>
          <w:bCs/>
          <w:lang w:val="es-MX"/>
        </w:rPr>
        <w:t>Cirugía periodontal:</w:t>
      </w:r>
      <w:r w:rsidRPr="00EB255A">
        <w:rPr>
          <w:lang w:val="es-MX"/>
        </w:rPr>
        <w:t> En casos graves, se puede realizar cirugía para limpiar las bolsas profundas y reducir la recesión de las encías.</w:t>
      </w:r>
    </w:p>
    <w:p w14:paraId="56B70199" w14:textId="77777777" w:rsidR="00EB255A" w:rsidRPr="00EB255A" w:rsidRDefault="00EB255A" w:rsidP="00EB255A">
      <w:pPr>
        <w:ind w:left="360"/>
        <w:jc w:val="both"/>
        <w:rPr>
          <w:lang w:val="es-MX"/>
        </w:rPr>
      </w:pPr>
      <w:r w:rsidRPr="00EB255A">
        <w:rPr>
          <w:b/>
          <w:bCs/>
          <w:lang w:val="es-MX"/>
        </w:rPr>
        <w:t>Injerto óseo o de encía:</w:t>
      </w:r>
      <w:r w:rsidRPr="00EB255A">
        <w:rPr>
          <w:lang w:val="es-MX"/>
        </w:rPr>
        <w:t> Para restaurar las áreas afectadas.</w:t>
      </w:r>
    </w:p>
    <w:p w14:paraId="557910BD" w14:textId="77777777" w:rsidR="00EB255A" w:rsidRPr="00EB255A" w:rsidRDefault="00EB255A" w:rsidP="00EB255A">
      <w:pPr>
        <w:jc w:val="both"/>
        <w:rPr>
          <w:lang w:val="es-MX"/>
        </w:rPr>
      </w:pPr>
    </w:p>
    <w:p w14:paraId="3F0ED3D6" w14:textId="77777777" w:rsidR="00EB255A" w:rsidRPr="000F0EC3" w:rsidRDefault="00EB255A" w:rsidP="000F0EC3">
      <w:pPr>
        <w:jc w:val="both"/>
        <w:rPr>
          <w:lang w:val="es-MX"/>
        </w:rPr>
      </w:pPr>
    </w:p>
    <w:p w14:paraId="0B1AD410" w14:textId="63F1D7FB" w:rsidR="000F0EC3" w:rsidRDefault="000F0EC3" w:rsidP="000F0EC3">
      <w:pPr>
        <w:pStyle w:val="ListParagraph"/>
        <w:numPr>
          <w:ilvl w:val="0"/>
          <w:numId w:val="1"/>
        </w:numPr>
        <w:jc w:val="both"/>
        <w:rPr>
          <w:lang w:val="es-MX"/>
        </w:rPr>
      </w:pPr>
      <w:r w:rsidRPr="000F0EC3">
        <w:rPr>
          <w:lang w:val="es-MX"/>
        </w:rPr>
        <w:t>Quistes Bucales</w:t>
      </w:r>
    </w:p>
    <w:p w14:paraId="63C8C6B7" w14:textId="5128E124" w:rsidR="000F0EC3" w:rsidRDefault="00566FAF" w:rsidP="000F0EC3">
      <w:pPr>
        <w:jc w:val="both"/>
        <w:rPr>
          <w:lang w:val="es-MX"/>
        </w:rPr>
      </w:pPr>
      <w:r>
        <w:rPr>
          <w:lang w:val="es-MX"/>
        </w:rPr>
        <w:t>Quiste Bucal</w:t>
      </w:r>
    </w:p>
    <w:p w14:paraId="6FFD2CB7" w14:textId="77777777" w:rsidR="00566FAF" w:rsidRDefault="00566FAF" w:rsidP="000F0EC3">
      <w:pPr>
        <w:jc w:val="both"/>
        <w:rPr>
          <w:lang w:val="es-MX"/>
        </w:rPr>
      </w:pPr>
    </w:p>
    <w:p w14:paraId="052A665D" w14:textId="77777777" w:rsidR="00566FAF" w:rsidRPr="00566FAF" w:rsidRDefault="00566FAF" w:rsidP="00566FAF">
      <w:pPr>
        <w:jc w:val="both"/>
        <w:rPr>
          <w:lang w:val="es-MX"/>
        </w:rPr>
      </w:pPr>
      <w:r w:rsidRPr="00566FAF">
        <w:rPr>
          <w:lang w:val="es-MX"/>
        </w:rPr>
        <w:br/>
        <w:t>¿</w:t>
      </w:r>
      <w:r w:rsidRPr="00566FAF">
        <w:rPr>
          <w:rFonts w:ascii="Arial" w:hAnsi="Arial" w:cs="Arial"/>
          <w:lang w:val="es-MX"/>
        </w:rPr>
        <w:t>​</w:t>
      </w:r>
      <w:r w:rsidRPr="00566FAF">
        <w:rPr>
          <w:lang w:val="es-MX"/>
        </w:rPr>
        <w:t>Qu</w:t>
      </w:r>
      <w:r w:rsidRPr="00566FAF">
        <w:rPr>
          <w:rFonts w:ascii="Aptos" w:hAnsi="Aptos" w:cs="Aptos"/>
          <w:lang w:val="es-MX"/>
        </w:rPr>
        <w:t>é</w:t>
      </w:r>
      <w:r w:rsidRPr="00566FAF">
        <w:rPr>
          <w:lang w:val="es-MX"/>
        </w:rPr>
        <w:t xml:space="preserve"> es un quiste bucal?</w:t>
      </w:r>
    </w:p>
    <w:p w14:paraId="46A5A306" w14:textId="77777777" w:rsidR="00566FAF" w:rsidRPr="00566FAF" w:rsidRDefault="00566FAF" w:rsidP="00566FAF">
      <w:pPr>
        <w:jc w:val="both"/>
        <w:rPr>
          <w:lang w:val="es-MX"/>
        </w:rPr>
      </w:pPr>
      <w:r w:rsidRPr="00566FAF">
        <w:rPr>
          <w:lang w:val="es-MX"/>
        </w:rPr>
        <w:t>Un quiste bucal es un saco lleno de líquido que se forma en los tejidos de la boca. Puede aparecer en las encías, los labios, la lengua o los huesos maxilares. Generalmente son benignos, pero pueden crecer y causar problemas si no se tratan.</w:t>
      </w:r>
    </w:p>
    <w:p w14:paraId="6C3A86A9" w14:textId="77777777" w:rsidR="00566FAF" w:rsidRDefault="00566FAF" w:rsidP="000F0EC3">
      <w:pPr>
        <w:jc w:val="both"/>
        <w:rPr>
          <w:lang w:val="es-MX"/>
        </w:rPr>
      </w:pPr>
    </w:p>
    <w:p w14:paraId="2424B31E" w14:textId="77777777" w:rsidR="00566FAF" w:rsidRDefault="00566FAF" w:rsidP="000F0EC3">
      <w:pPr>
        <w:jc w:val="both"/>
        <w:rPr>
          <w:lang w:val="es-MX"/>
        </w:rPr>
      </w:pPr>
    </w:p>
    <w:p w14:paraId="28708BDD" w14:textId="77777777" w:rsidR="00566FAF" w:rsidRPr="00401193" w:rsidRDefault="00566FAF" w:rsidP="00566FAF">
      <w:pPr>
        <w:jc w:val="both"/>
        <w:rPr>
          <w:lang w:val="es-MX"/>
        </w:rPr>
      </w:pPr>
      <w:r w:rsidRPr="00401193">
        <w:rPr>
          <w:lang w:val="es-MX"/>
        </w:rPr>
        <w:t>Factores de riesgo</w:t>
      </w:r>
    </w:p>
    <w:p w14:paraId="00B25928" w14:textId="77777777" w:rsidR="00566FAF" w:rsidRPr="00401193" w:rsidRDefault="00566FAF" w:rsidP="00566FAF">
      <w:pPr>
        <w:ind w:left="360"/>
        <w:jc w:val="both"/>
        <w:rPr>
          <w:lang w:val="es-MX"/>
        </w:rPr>
      </w:pPr>
      <w:r w:rsidRPr="00401193">
        <w:rPr>
          <w:lang w:val="es-MX"/>
        </w:rPr>
        <w:t>Mala higiene oral.</w:t>
      </w:r>
    </w:p>
    <w:p w14:paraId="55130C07" w14:textId="77777777" w:rsidR="00566FAF" w:rsidRPr="00566FAF" w:rsidRDefault="00566FAF" w:rsidP="00566FAF">
      <w:pPr>
        <w:ind w:left="360"/>
        <w:jc w:val="both"/>
        <w:rPr>
          <w:lang w:val="es-MX"/>
        </w:rPr>
      </w:pPr>
      <w:r w:rsidRPr="00566FAF">
        <w:rPr>
          <w:lang w:val="es-MX"/>
        </w:rPr>
        <w:t>Historia de infecciones dentales recurrentes.</w:t>
      </w:r>
    </w:p>
    <w:p w14:paraId="56C140BC" w14:textId="77777777" w:rsidR="00566FAF" w:rsidRPr="00401193" w:rsidRDefault="00566FAF" w:rsidP="00566FAF">
      <w:pPr>
        <w:ind w:left="360"/>
        <w:jc w:val="both"/>
        <w:rPr>
          <w:lang w:val="es-MX"/>
        </w:rPr>
      </w:pPr>
      <w:r w:rsidRPr="00401193">
        <w:rPr>
          <w:lang w:val="es-MX"/>
        </w:rPr>
        <w:t>Traumatismos dentales previos.</w:t>
      </w:r>
    </w:p>
    <w:p w14:paraId="3427D57D" w14:textId="77777777" w:rsidR="00566FAF" w:rsidRPr="00401193" w:rsidRDefault="00566FAF" w:rsidP="00566FAF">
      <w:pPr>
        <w:ind w:left="720"/>
        <w:jc w:val="both"/>
        <w:rPr>
          <w:lang w:val="es-MX"/>
        </w:rPr>
      </w:pPr>
    </w:p>
    <w:p w14:paraId="4EDD4995" w14:textId="77777777" w:rsidR="00566FAF" w:rsidRPr="00401193" w:rsidRDefault="00566FAF" w:rsidP="00566FAF">
      <w:pPr>
        <w:jc w:val="both"/>
        <w:rPr>
          <w:lang w:val="es-MX"/>
        </w:rPr>
      </w:pPr>
      <w:r w:rsidRPr="00401193">
        <w:rPr>
          <w:lang w:val="es-MX"/>
        </w:rPr>
        <w:t>Síntomas</w:t>
      </w:r>
    </w:p>
    <w:p w14:paraId="1A5CB871" w14:textId="77777777" w:rsidR="00566FAF" w:rsidRPr="00401193" w:rsidRDefault="00566FAF" w:rsidP="00566FAF">
      <w:pPr>
        <w:jc w:val="both"/>
        <w:rPr>
          <w:lang w:val="es-MX"/>
        </w:rPr>
      </w:pPr>
      <w:r w:rsidRPr="00401193">
        <w:rPr>
          <w:lang w:val="es-MX"/>
        </w:rPr>
        <w:t>Los síntomas pueden incluir:</w:t>
      </w:r>
    </w:p>
    <w:p w14:paraId="721C7C52" w14:textId="77777777" w:rsidR="00566FAF" w:rsidRPr="00566FAF" w:rsidRDefault="00566FAF" w:rsidP="00566FAF">
      <w:pPr>
        <w:jc w:val="both"/>
        <w:rPr>
          <w:lang w:val="es-MX"/>
        </w:rPr>
      </w:pPr>
      <w:r w:rsidRPr="00566FAF">
        <w:rPr>
          <w:lang w:val="es-MX"/>
        </w:rPr>
        <w:t>Hinchazón en la boca o mandíbula</w:t>
      </w:r>
    </w:p>
    <w:p w14:paraId="49DA5B9C" w14:textId="77777777" w:rsidR="00566FAF" w:rsidRPr="00566FAF" w:rsidRDefault="00566FAF" w:rsidP="00566FAF">
      <w:pPr>
        <w:jc w:val="both"/>
        <w:rPr>
          <w:lang w:val="es-MX"/>
        </w:rPr>
      </w:pPr>
      <w:r w:rsidRPr="00566FAF">
        <w:rPr>
          <w:lang w:val="es-MX"/>
        </w:rPr>
        <w:t>Dolor o incomodidad, especialmente al masticar</w:t>
      </w:r>
    </w:p>
    <w:p w14:paraId="58F95965" w14:textId="77777777" w:rsidR="00566FAF" w:rsidRPr="00566FAF" w:rsidRDefault="00566FAF" w:rsidP="00566FAF">
      <w:pPr>
        <w:jc w:val="both"/>
        <w:rPr>
          <w:lang w:val="es-MX"/>
        </w:rPr>
      </w:pPr>
      <w:r w:rsidRPr="00566FAF">
        <w:rPr>
          <w:lang w:val="es-MX"/>
        </w:rPr>
        <w:t>Dientes flojos o desplazados</w:t>
      </w:r>
    </w:p>
    <w:p w14:paraId="70E75CD8" w14:textId="77777777" w:rsidR="00566FAF" w:rsidRDefault="00566FAF" w:rsidP="00566FAF">
      <w:pPr>
        <w:jc w:val="both"/>
        <w:rPr>
          <w:lang w:val="es-MX"/>
        </w:rPr>
      </w:pPr>
      <w:r w:rsidRPr="00566FAF">
        <w:rPr>
          <w:lang w:val="es-MX"/>
        </w:rPr>
        <w:t>Dificultad para mover la lengua o la mandíbula en casos graves.</w:t>
      </w:r>
    </w:p>
    <w:p w14:paraId="289851E5" w14:textId="77777777" w:rsidR="00566FAF" w:rsidRDefault="00566FAF" w:rsidP="00566FAF">
      <w:pPr>
        <w:jc w:val="both"/>
        <w:rPr>
          <w:lang w:val="es-MX"/>
        </w:rPr>
      </w:pPr>
    </w:p>
    <w:p w14:paraId="3C4DCFB8" w14:textId="77777777" w:rsidR="00566FAF" w:rsidRPr="00566FAF" w:rsidRDefault="00566FAF" w:rsidP="00566FAF">
      <w:pPr>
        <w:jc w:val="both"/>
        <w:rPr>
          <w:lang w:val="es-MX"/>
        </w:rPr>
      </w:pPr>
    </w:p>
    <w:p w14:paraId="76E1AC8C" w14:textId="77777777" w:rsidR="00566FAF" w:rsidRPr="00566FAF" w:rsidRDefault="00566FAF" w:rsidP="00566FAF">
      <w:pPr>
        <w:jc w:val="both"/>
        <w:rPr>
          <w:lang w:val="es-MX"/>
        </w:rPr>
      </w:pPr>
      <w:r w:rsidRPr="00566FAF">
        <w:rPr>
          <w:lang w:val="es-MX"/>
        </w:rPr>
        <w:t>Causas</w:t>
      </w:r>
    </w:p>
    <w:p w14:paraId="478241D2" w14:textId="6CD61B33" w:rsidR="00566FAF" w:rsidRPr="00566FAF" w:rsidRDefault="00566FAF" w:rsidP="00566FAF">
      <w:pPr>
        <w:jc w:val="both"/>
        <w:rPr>
          <w:b/>
          <w:bCs/>
          <w:lang w:val="es-MX"/>
        </w:rPr>
      </w:pPr>
      <w:r w:rsidRPr="00566FAF">
        <w:rPr>
          <w:lang w:val="es-MX"/>
        </w:rPr>
        <w:t>Los quistes bucales pueden formarse por:</w:t>
      </w:r>
    </w:p>
    <w:p w14:paraId="5BB680E0" w14:textId="30C0BB16" w:rsidR="00566FAF" w:rsidRPr="00566FAF" w:rsidRDefault="00566FAF" w:rsidP="00566FAF">
      <w:pPr>
        <w:jc w:val="both"/>
        <w:rPr>
          <w:b/>
          <w:bCs/>
          <w:lang w:val="es-MX"/>
        </w:rPr>
      </w:pPr>
      <w:r w:rsidRPr="00566FAF">
        <w:rPr>
          <w:lang w:val="es-MX"/>
        </w:rPr>
        <w:t>Infecciones dentales o enfermedades no tratadas.</w:t>
      </w:r>
    </w:p>
    <w:p w14:paraId="037AFD80" w14:textId="77777777" w:rsidR="00566FAF" w:rsidRPr="00566FAF" w:rsidRDefault="00566FAF" w:rsidP="00566FAF">
      <w:pPr>
        <w:jc w:val="both"/>
        <w:rPr>
          <w:lang w:val="es-MX"/>
        </w:rPr>
      </w:pPr>
      <w:r w:rsidRPr="00566FAF">
        <w:rPr>
          <w:lang w:val="es-MX"/>
        </w:rPr>
        <w:t>Dientes no erupcionados o impactados.</w:t>
      </w:r>
    </w:p>
    <w:p w14:paraId="06683D27" w14:textId="09A004FC" w:rsidR="00566FAF" w:rsidRPr="00566FAF" w:rsidRDefault="00566FAF" w:rsidP="00566FAF">
      <w:pPr>
        <w:jc w:val="both"/>
        <w:rPr>
          <w:b/>
          <w:bCs/>
          <w:lang w:val="es-MX"/>
        </w:rPr>
      </w:pPr>
      <w:r w:rsidRPr="00566FAF">
        <w:rPr>
          <w:lang w:val="es-MX"/>
        </w:rPr>
        <w:t>Traumatismos en la boca.</w:t>
      </w:r>
    </w:p>
    <w:p w14:paraId="67FEBDA2" w14:textId="77777777" w:rsidR="00566FAF" w:rsidRDefault="00566FAF" w:rsidP="00566FAF">
      <w:pPr>
        <w:jc w:val="both"/>
        <w:rPr>
          <w:lang w:val="es-MX"/>
        </w:rPr>
      </w:pPr>
      <w:r w:rsidRPr="00566FAF">
        <w:rPr>
          <w:lang w:val="es-MX"/>
        </w:rPr>
        <w:t>Desarrollos anormales de los tejidos bucales.</w:t>
      </w:r>
    </w:p>
    <w:p w14:paraId="2542B245" w14:textId="77777777" w:rsidR="00566FAF" w:rsidRPr="00566FAF" w:rsidRDefault="00566FAF" w:rsidP="00566FAF">
      <w:pPr>
        <w:jc w:val="both"/>
        <w:rPr>
          <w:lang w:val="es-MX"/>
        </w:rPr>
      </w:pPr>
    </w:p>
    <w:p w14:paraId="32BDE018" w14:textId="77777777" w:rsidR="00566FAF" w:rsidRPr="00566FAF" w:rsidRDefault="00566FAF" w:rsidP="00566FAF">
      <w:pPr>
        <w:jc w:val="both"/>
        <w:rPr>
          <w:b/>
          <w:bCs/>
          <w:lang w:val="es-MX"/>
        </w:rPr>
      </w:pPr>
      <w:r w:rsidRPr="00566FAF">
        <w:rPr>
          <w:b/>
          <w:bCs/>
          <w:lang w:val="es-MX"/>
        </w:rPr>
        <w:t>Complicaciones</w:t>
      </w:r>
    </w:p>
    <w:p w14:paraId="394AD64E" w14:textId="77777777" w:rsidR="00566FAF" w:rsidRPr="00566FAF" w:rsidRDefault="00566FAF" w:rsidP="00566FAF">
      <w:pPr>
        <w:jc w:val="both"/>
        <w:rPr>
          <w:lang w:val="es-MX"/>
        </w:rPr>
      </w:pPr>
      <w:r w:rsidRPr="00566FAF">
        <w:rPr>
          <w:lang w:val="es-MX"/>
        </w:rPr>
        <w:t>Si no se tratan, los quistes bucales pueden causar:</w:t>
      </w:r>
    </w:p>
    <w:p w14:paraId="070C4329" w14:textId="77777777" w:rsidR="00566FAF" w:rsidRPr="00566FAF" w:rsidRDefault="00566FAF" w:rsidP="00566FAF">
      <w:pPr>
        <w:ind w:left="360"/>
        <w:jc w:val="both"/>
        <w:rPr>
          <w:lang w:val="es-MX"/>
        </w:rPr>
      </w:pPr>
      <w:r w:rsidRPr="00566FAF">
        <w:rPr>
          <w:lang w:val="es-MX"/>
        </w:rPr>
        <w:t>Daño a los dientes y huesos cercanos.</w:t>
      </w:r>
    </w:p>
    <w:p w14:paraId="7C7920AE" w14:textId="77777777" w:rsidR="00566FAF" w:rsidRPr="00401193" w:rsidRDefault="00566FAF" w:rsidP="00566FAF">
      <w:pPr>
        <w:ind w:left="360"/>
        <w:jc w:val="both"/>
        <w:rPr>
          <w:lang w:val="es-MX"/>
        </w:rPr>
      </w:pPr>
      <w:r w:rsidRPr="00401193">
        <w:rPr>
          <w:lang w:val="es-MX"/>
        </w:rPr>
        <w:t>Infecciones.</w:t>
      </w:r>
    </w:p>
    <w:p w14:paraId="4DE7BA88" w14:textId="77777777" w:rsidR="00566FAF" w:rsidRDefault="00566FAF" w:rsidP="00566FAF">
      <w:pPr>
        <w:ind w:left="360"/>
        <w:jc w:val="both"/>
        <w:rPr>
          <w:lang w:val="es-MX"/>
        </w:rPr>
      </w:pPr>
      <w:r w:rsidRPr="00566FAF">
        <w:rPr>
          <w:lang w:val="es-MX"/>
        </w:rPr>
        <w:t>Dificultades para masticar o hablar.</w:t>
      </w:r>
    </w:p>
    <w:p w14:paraId="2F2517BB" w14:textId="77777777" w:rsidR="00566FAF" w:rsidRPr="00566FAF" w:rsidRDefault="00566FAF" w:rsidP="00566FAF">
      <w:pPr>
        <w:ind w:left="360"/>
        <w:jc w:val="both"/>
        <w:rPr>
          <w:lang w:val="es-MX"/>
        </w:rPr>
      </w:pPr>
    </w:p>
    <w:p w14:paraId="4DEBCF0B" w14:textId="77777777" w:rsidR="00566FAF" w:rsidRPr="00566FAF" w:rsidRDefault="00566FAF" w:rsidP="00566FAF">
      <w:pPr>
        <w:jc w:val="both"/>
        <w:rPr>
          <w:lang w:val="es-MX"/>
        </w:rPr>
      </w:pPr>
      <w:r w:rsidRPr="00566FAF">
        <w:rPr>
          <w:lang w:val="es-MX"/>
        </w:rPr>
        <w:t>Prevención</w:t>
      </w:r>
    </w:p>
    <w:p w14:paraId="6A72B874" w14:textId="77777777" w:rsidR="00566FAF" w:rsidRPr="00566FAF" w:rsidRDefault="00566FAF" w:rsidP="00566FAF">
      <w:pPr>
        <w:jc w:val="both"/>
        <w:rPr>
          <w:lang w:val="es-MX"/>
        </w:rPr>
      </w:pPr>
      <w:r w:rsidRPr="00566FAF">
        <w:rPr>
          <w:lang w:val="es-MX"/>
        </w:rPr>
        <w:t>Para prevenir los quistes bucales:</w:t>
      </w:r>
    </w:p>
    <w:p w14:paraId="4E1B23B7" w14:textId="77777777" w:rsidR="00566FAF" w:rsidRPr="00566FAF" w:rsidRDefault="00566FAF" w:rsidP="00566FAF">
      <w:pPr>
        <w:ind w:left="360"/>
        <w:jc w:val="both"/>
        <w:rPr>
          <w:lang w:val="es-MX"/>
        </w:rPr>
      </w:pPr>
      <w:r w:rsidRPr="00566FAF">
        <w:rPr>
          <w:lang w:val="es-MX"/>
        </w:rPr>
        <w:t>Mantén una buena higiene oral.</w:t>
      </w:r>
    </w:p>
    <w:p w14:paraId="0235FAB3" w14:textId="77777777" w:rsidR="00566FAF" w:rsidRPr="00566FAF" w:rsidRDefault="00566FAF" w:rsidP="00566FAF">
      <w:pPr>
        <w:ind w:left="360"/>
        <w:jc w:val="both"/>
        <w:rPr>
          <w:lang w:val="es-MX"/>
        </w:rPr>
      </w:pPr>
      <w:r w:rsidRPr="00566FAF">
        <w:rPr>
          <w:lang w:val="es-MX"/>
        </w:rPr>
        <w:t>Trata las infecciones dentales lo antes posible.</w:t>
      </w:r>
    </w:p>
    <w:p w14:paraId="6BDF68FC" w14:textId="77777777" w:rsidR="00566FAF" w:rsidRDefault="00566FAF" w:rsidP="00566FAF">
      <w:pPr>
        <w:ind w:left="360"/>
        <w:jc w:val="both"/>
        <w:rPr>
          <w:lang w:val="es-MX"/>
        </w:rPr>
      </w:pPr>
      <w:r w:rsidRPr="00566FAF">
        <w:rPr>
          <w:lang w:val="es-MX"/>
        </w:rPr>
        <w:t>Visita regularmente al dentista para chequeos.</w:t>
      </w:r>
    </w:p>
    <w:p w14:paraId="19C18966" w14:textId="77777777" w:rsidR="00566FAF" w:rsidRPr="00566FAF" w:rsidRDefault="00566FAF" w:rsidP="00566FAF">
      <w:pPr>
        <w:ind w:left="360"/>
        <w:jc w:val="both"/>
        <w:rPr>
          <w:lang w:val="es-MX"/>
        </w:rPr>
      </w:pPr>
    </w:p>
    <w:p w14:paraId="74CB8215" w14:textId="77777777" w:rsidR="00566FAF" w:rsidRPr="00566FAF" w:rsidRDefault="00566FAF" w:rsidP="00566FAF">
      <w:pPr>
        <w:jc w:val="both"/>
        <w:rPr>
          <w:lang w:val="es-MX"/>
        </w:rPr>
      </w:pPr>
      <w:r w:rsidRPr="00566FAF">
        <w:rPr>
          <w:lang w:val="es-MX"/>
        </w:rPr>
        <w:t>Tratamiento</w:t>
      </w:r>
    </w:p>
    <w:p w14:paraId="3E4A5E2F" w14:textId="77777777" w:rsidR="00566FAF" w:rsidRPr="00566FAF" w:rsidRDefault="00566FAF" w:rsidP="00566FAF">
      <w:pPr>
        <w:jc w:val="both"/>
        <w:rPr>
          <w:lang w:val="es-MX"/>
        </w:rPr>
      </w:pPr>
      <w:r w:rsidRPr="00566FAF">
        <w:rPr>
          <w:lang w:val="es-MX"/>
        </w:rPr>
        <w:t>El tratamiento para los quistes bucales incluye:</w:t>
      </w:r>
    </w:p>
    <w:p w14:paraId="460C02F9" w14:textId="77777777" w:rsidR="00566FAF" w:rsidRPr="00566FAF" w:rsidRDefault="00566FAF" w:rsidP="00566FAF">
      <w:pPr>
        <w:ind w:left="360"/>
        <w:jc w:val="both"/>
        <w:rPr>
          <w:lang w:val="es-MX"/>
        </w:rPr>
      </w:pPr>
      <w:r w:rsidRPr="00566FAF">
        <w:rPr>
          <w:b/>
          <w:bCs/>
          <w:lang w:val="es-MX"/>
        </w:rPr>
        <w:t>Drenaje o extirpación quirúrgica:</w:t>
      </w:r>
      <w:r w:rsidRPr="00566FAF">
        <w:rPr>
          <w:lang w:val="es-MX"/>
        </w:rPr>
        <w:t> El dentista o cirujano oral puede extraer el quiste para prevenir complicaciones.</w:t>
      </w:r>
    </w:p>
    <w:p w14:paraId="55DAD263" w14:textId="77777777" w:rsidR="00566FAF" w:rsidRPr="00566FAF" w:rsidRDefault="00566FAF" w:rsidP="00566FAF">
      <w:pPr>
        <w:ind w:left="360"/>
        <w:jc w:val="both"/>
        <w:rPr>
          <w:lang w:val="es-MX"/>
        </w:rPr>
      </w:pPr>
      <w:r w:rsidRPr="00566FAF">
        <w:rPr>
          <w:b/>
          <w:bCs/>
          <w:lang w:val="es-MX"/>
        </w:rPr>
        <w:t>Tratamiento de la infección:</w:t>
      </w:r>
      <w:r w:rsidRPr="00566FAF">
        <w:rPr>
          <w:lang w:val="es-MX"/>
        </w:rPr>
        <w:t> Si hay una infección presente, se recetarán antibióticos.</w:t>
      </w:r>
    </w:p>
    <w:p w14:paraId="46C60831" w14:textId="77777777" w:rsidR="00566FAF" w:rsidRPr="00566FAF" w:rsidRDefault="00566FAF" w:rsidP="00566FAF">
      <w:pPr>
        <w:ind w:left="360"/>
        <w:jc w:val="both"/>
        <w:rPr>
          <w:lang w:val="es-MX"/>
        </w:rPr>
      </w:pPr>
      <w:r w:rsidRPr="00566FAF">
        <w:rPr>
          <w:b/>
          <w:bCs/>
          <w:lang w:val="es-MX"/>
        </w:rPr>
        <w:t>Evaluación y seguimiento:</w:t>
      </w:r>
      <w:r w:rsidRPr="00566FAF">
        <w:rPr>
          <w:lang w:val="es-MX"/>
        </w:rPr>
        <w:t> Exámenes regulares para monitorear el área y asegurarse de que el quiste no vuelva a formarse.</w:t>
      </w:r>
    </w:p>
    <w:p w14:paraId="08CE4F39" w14:textId="77777777" w:rsidR="00566FAF" w:rsidRPr="000F0EC3" w:rsidRDefault="00566FAF" w:rsidP="000F0EC3">
      <w:pPr>
        <w:jc w:val="both"/>
        <w:rPr>
          <w:lang w:val="es-MX"/>
        </w:rPr>
      </w:pPr>
    </w:p>
    <w:p w14:paraId="6B33391D" w14:textId="6A6C0577" w:rsidR="000F0EC3" w:rsidRDefault="000F0EC3" w:rsidP="000F0EC3">
      <w:pPr>
        <w:pStyle w:val="ListParagraph"/>
        <w:numPr>
          <w:ilvl w:val="0"/>
          <w:numId w:val="1"/>
        </w:numPr>
        <w:jc w:val="both"/>
        <w:rPr>
          <w:lang w:val="es-MX"/>
        </w:rPr>
      </w:pPr>
      <w:r w:rsidRPr="000F0EC3">
        <w:rPr>
          <w:lang w:val="es-MX"/>
        </w:rPr>
        <w:t>Sensibilidad dental</w:t>
      </w:r>
    </w:p>
    <w:p w14:paraId="00A67697" w14:textId="0CC1A99F" w:rsidR="000F0EC3" w:rsidRDefault="00566FAF" w:rsidP="000F0EC3">
      <w:pPr>
        <w:jc w:val="both"/>
        <w:rPr>
          <w:lang w:val="es-MX"/>
        </w:rPr>
      </w:pPr>
      <w:r w:rsidRPr="00566FAF">
        <w:rPr>
          <w:lang w:val="es-MX"/>
        </w:rPr>
        <w:lastRenderedPageBreak/>
        <w:t>Sensibilidad Dental</w:t>
      </w:r>
    </w:p>
    <w:p w14:paraId="78712F3E" w14:textId="77777777" w:rsidR="00566FAF" w:rsidRDefault="00566FAF" w:rsidP="000F0EC3">
      <w:pPr>
        <w:jc w:val="both"/>
        <w:rPr>
          <w:lang w:val="es-MX"/>
        </w:rPr>
      </w:pPr>
    </w:p>
    <w:p w14:paraId="71E884A9" w14:textId="77777777" w:rsidR="00566FAF" w:rsidRDefault="00566FAF" w:rsidP="000F0EC3">
      <w:pPr>
        <w:jc w:val="both"/>
        <w:rPr>
          <w:lang w:val="es-MX"/>
        </w:rPr>
      </w:pPr>
    </w:p>
    <w:p w14:paraId="718993BA" w14:textId="77777777" w:rsidR="00566FAF" w:rsidRPr="00566FAF" w:rsidRDefault="00566FAF" w:rsidP="00566FAF">
      <w:pPr>
        <w:jc w:val="both"/>
        <w:rPr>
          <w:lang w:val="es-MX"/>
        </w:rPr>
      </w:pPr>
      <w:r w:rsidRPr="00566FAF">
        <w:rPr>
          <w:lang w:val="es-MX"/>
        </w:rPr>
        <w:br/>
        <w:t>¿</w:t>
      </w:r>
      <w:r w:rsidRPr="00566FAF">
        <w:rPr>
          <w:rFonts w:ascii="Arial" w:hAnsi="Arial" w:cs="Arial"/>
          <w:lang w:val="es-MX"/>
        </w:rPr>
        <w:t>​</w:t>
      </w:r>
      <w:r w:rsidRPr="00566FAF">
        <w:rPr>
          <w:lang w:val="es-MX"/>
        </w:rPr>
        <w:t>Qu</w:t>
      </w:r>
      <w:r w:rsidRPr="00566FAF">
        <w:rPr>
          <w:rFonts w:ascii="Aptos" w:hAnsi="Aptos" w:cs="Aptos"/>
          <w:lang w:val="es-MX"/>
        </w:rPr>
        <w:t>é</w:t>
      </w:r>
      <w:r w:rsidRPr="00566FAF">
        <w:rPr>
          <w:lang w:val="es-MX"/>
        </w:rPr>
        <w:t xml:space="preserve"> es la sensibilidad dental?</w:t>
      </w:r>
    </w:p>
    <w:p w14:paraId="45F54799" w14:textId="77777777" w:rsidR="00566FAF" w:rsidRPr="00566FAF" w:rsidRDefault="00566FAF" w:rsidP="00566FAF">
      <w:pPr>
        <w:jc w:val="both"/>
        <w:rPr>
          <w:lang w:val="es-MX"/>
        </w:rPr>
      </w:pPr>
      <w:r w:rsidRPr="00566FAF">
        <w:rPr>
          <w:lang w:val="es-MX"/>
        </w:rPr>
        <w:t>La sensibilidad dental es una afección en la que los dientes experimentan dolor o malestar al entrar en contacto con alimentos o bebidas frías, calientes, dulces o ácidas. Esto ocurre cuando la capa protectora del diente (el esmalte) se desgasta o las encías se retraen, exponiendo la dentina subyacente.</w:t>
      </w:r>
    </w:p>
    <w:p w14:paraId="3A5655E3" w14:textId="77777777" w:rsidR="00566FAF" w:rsidRDefault="00566FAF" w:rsidP="000F0EC3">
      <w:pPr>
        <w:jc w:val="both"/>
        <w:rPr>
          <w:lang w:val="es-MX"/>
        </w:rPr>
      </w:pPr>
    </w:p>
    <w:p w14:paraId="252F92A3" w14:textId="77777777" w:rsidR="00566FAF" w:rsidRDefault="00566FAF" w:rsidP="000F0EC3">
      <w:pPr>
        <w:jc w:val="both"/>
        <w:rPr>
          <w:lang w:val="es-MX"/>
        </w:rPr>
      </w:pPr>
    </w:p>
    <w:p w14:paraId="3CE5F32D" w14:textId="77777777" w:rsidR="00566FAF" w:rsidRDefault="00566FAF" w:rsidP="000F0EC3">
      <w:pPr>
        <w:jc w:val="both"/>
        <w:rPr>
          <w:lang w:val="es-MX"/>
        </w:rPr>
      </w:pPr>
    </w:p>
    <w:p w14:paraId="4EC05699" w14:textId="77777777" w:rsidR="00566FAF" w:rsidRPr="00401193" w:rsidRDefault="00566FAF" w:rsidP="00566FAF">
      <w:pPr>
        <w:jc w:val="both"/>
        <w:rPr>
          <w:lang w:val="es-MX"/>
        </w:rPr>
      </w:pPr>
      <w:r w:rsidRPr="00401193">
        <w:rPr>
          <w:lang w:val="es-MX"/>
        </w:rPr>
        <w:t>Factores de riesgo</w:t>
      </w:r>
    </w:p>
    <w:p w14:paraId="43C6FD54" w14:textId="77777777" w:rsidR="00566FAF" w:rsidRPr="00566FAF" w:rsidRDefault="00566FAF" w:rsidP="00566FAF">
      <w:pPr>
        <w:ind w:left="360"/>
        <w:jc w:val="both"/>
        <w:rPr>
          <w:lang w:val="es-MX"/>
        </w:rPr>
      </w:pPr>
      <w:r w:rsidRPr="00566FAF">
        <w:rPr>
          <w:lang w:val="es-MX"/>
        </w:rPr>
        <w:t>Mala técnica de cepillado (cepillarse con demasiada fuerza).</w:t>
      </w:r>
    </w:p>
    <w:p w14:paraId="43F15FE0" w14:textId="77777777" w:rsidR="00566FAF" w:rsidRPr="00566FAF" w:rsidRDefault="00566FAF" w:rsidP="00566FAF">
      <w:pPr>
        <w:ind w:left="360"/>
        <w:jc w:val="both"/>
        <w:rPr>
          <w:lang w:val="es-MX"/>
        </w:rPr>
      </w:pPr>
      <w:r w:rsidRPr="00566FAF">
        <w:rPr>
          <w:lang w:val="es-MX"/>
        </w:rPr>
        <w:t>Dietas ricas en alimentos y bebidas ácidas.</w:t>
      </w:r>
    </w:p>
    <w:p w14:paraId="1DF7DE7B" w14:textId="77777777" w:rsidR="00566FAF" w:rsidRPr="00566FAF" w:rsidRDefault="00566FAF" w:rsidP="00566FAF">
      <w:pPr>
        <w:ind w:left="360"/>
        <w:jc w:val="both"/>
        <w:rPr>
          <w:lang w:val="es-MX"/>
        </w:rPr>
      </w:pPr>
      <w:r w:rsidRPr="00566FAF">
        <w:rPr>
          <w:lang w:val="es-MX"/>
        </w:rPr>
        <w:t>Enfermedades de las encías que provocan la recesión de las encías.</w:t>
      </w:r>
    </w:p>
    <w:p w14:paraId="491EE0CF" w14:textId="77777777" w:rsidR="00566FAF" w:rsidRPr="00401193" w:rsidRDefault="00566FAF" w:rsidP="00566FAF">
      <w:pPr>
        <w:ind w:left="360"/>
        <w:jc w:val="both"/>
        <w:rPr>
          <w:lang w:val="es-MX"/>
        </w:rPr>
      </w:pPr>
      <w:r w:rsidRPr="00401193">
        <w:rPr>
          <w:lang w:val="es-MX"/>
        </w:rPr>
        <w:t>Bruxismo no tratado.</w:t>
      </w:r>
    </w:p>
    <w:p w14:paraId="439BF724" w14:textId="77777777" w:rsidR="00566FAF" w:rsidRPr="00401193" w:rsidRDefault="00566FAF" w:rsidP="00566FAF">
      <w:pPr>
        <w:jc w:val="both"/>
        <w:rPr>
          <w:lang w:val="es-MX"/>
        </w:rPr>
      </w:pPr>
    </w:p>
    <w:p w14:paraId="2C38C280" w14:textId="77777777" w:rsidR="00566FAF" w:rsidRPr="00401193" w:rsidRDefault="00566FAF" w:rsidP="00566FAF">
      <w:pPr>
        <w:jc w:val="both"/>
        <w:rPr>
          <w:lang w:val="es-MX"/>
        </w:rPr>
      </w:pPr>
    </w:p>
    <w:p w14:paraId="40A35405" w14:textId="77777777" w:rsidR="00566FAF" w:rsidRPr="00401193" w:rsidRDefault="00566FAF" w:rsidP="00566FAF">
      <w:pPr>
        <w:jc w:val="both"/>
        <w:rPr>
          <w:lang w:val="es-MX"/>
        </w:rPr>
      </w:pPr>
      <w:r w:rsidRPr="00401193">
        <w:rPr>
          <w:lang w:val="es-MX"/>
        </w:rPr>
        <w:t>Síntomas</w:t>
      </w:r>
    </w:p>
    <w:p w14:paraId="54DB1018" w14:textId="77777777" w:rsidR="00566FAF" w:rsidRPr="00566FAF" w:rsidRDefault="00566FAF" w:rsidP="00566FAF">
      <w:pPr>
        <w:jc w:val="both"/>
        <w:rPr>
          <w:lang w:val="es-MX"/>
        </w:rPr>
      </w:pPr>
      <w:r w:rsidRPr="00566FAF">
        <w:rPr>
          <w:lang w:val="es-MX"/>
        </w:rPr>
        <w:t>Los síntomas de la sensibilidad dental incluyen:</w:t>
      </w:r>
    </w:p>
    <w:p w14:paraId="73053F1C" w14:textId="77777777" w:rsidR="00566FAF" w:rsidRPr="00566FAF" w:rsidRDefault="00566FAF" w:rsidP="00566FAF">
      <w:pPr>
        <w:jc w:val="both"/>
        <w:rPr>
          <w:lang w:val="es-MX"/>
        </w:rPr>
      </w:pPr>
      <w:r w:rsidRPr="00566FAF">
        <w:rPr>
          <w:lang w:val="es-MX"/>
        </w:rPr>
        <w:t>Dolor agudo y repentino al comer o beber algo frío, caliente, ácido o dulce.</w:t>
      </w:r>
    </w:p>
    <w:p w14:paraId="2B52FF92" w14:textId="77777777" w:rsidR="00566FAF" w:rsidRPr="00566FAF" w:rsidRDefault="00566FAF" w:rsidP="00566FAF">
      <w:pPr>
        <w:jc w:val="both"/>
        <w:rPr>
          <w:lang w:val="es-MX"/>
        </w:rPr>
      </w:pPr>
      <w:r w:rsidRPr="00566FAF">
        <w:rPr>
          <w:lang w:val="es-MX"/>
        </w:rPr>
        <w:t>Malestar dental al cepillarse o usar hilo dental.</w:t>
      </w:r>
    </w:p>
    <w:p w14:paraId="2A235B2F" w14:textId="77777777" w:rsidR="00566FAF" w:rsidRPr="00566FAF" w:rsidRDefault="00566FAF" w:rsidP="00566FAF">
      <w:pPr>
        <w:jc w:val="both"/>
        <w:rPr>
          <w:lang w:val="es-MX"/>
        </w:rPr>
      </w:pPr>
      <w:r w:rsidRPr="00566FAF">
        <w:rPr>
          <w:lang w:val="es-MX"/>
        </w:rPr>
        <w:t>Sensación de hormigueo o dolor en los dientes sin razón aparente.</w:t>
      </w:r>
    </w:p>
    <w:p w14:paraId="296DD711" w14:textId="77777777" w:rsidR="00566FAF" w:rsidRDefault="00566FAF" w:rsidP="00566FAF">
      <w:pPr>
        <w:jc w:val="both"/>
        <w:rPr>
          <w:lang w:val="es-MX"/>
        </w:rPr>
      </w:pPr>
      <w:r w:rsidRPr="00566FAF">
        <w:rPr>
          <w:lang w:val="es-MX"/>
        </w:rPr>
        <w:t>Dientes desplazados o aflojados</w:t>
      </w:r>
    </w:p>
    <w:p w14:paraId="3650A18A" w14:textId="77777777" w:rsidR="00566FAF" w:rsidRDefault="00566FAF" w:rsidP="00566FAF">
      <w:pPr>
        <w:jc w:val="both"/>
        <w:rPr>
          <w:lang w:val="es-MX"/>
        </w:rPr>
      </w:pPr>
    </w:p>
    <w:p w14:paraId="3B171BD2" w14:textId="77777777" w:rsidR="00566FAF" w:rsidRPr="00566FAF" w:rsidRDefault="00566FAF" w:rsidP="00566FAF">
      <w:pPr>
        <w:jc w:val="both"/>
        <w:rPr>
          <w:lang w:val="es-MX"/>
        </w:rPr>
      </w:pPr>
    </w:p>
    <w:p w14:paraId="3FED91B2" w14:textId="71696349" w:rsidR="00566FAF" w:rsidRPr="00566FAF" w:rsidRDefault="00566FAF" w:rsidP="00566FAF">
      <w:pPr>
        <w:jc w:val="both"/>
        <w:rPr>
          <w:b/>
          <w:bCs/>
          <w:lang w:val="es-MX"/>
        </w:rPr>
      </w:pPr>
      <w:r w:rsidRPr="00566FAF">
        <w:rPr>
          <w:lang w:val="es-MX"/>
        </w:rPr>
        <w:t>Causas</w:t>
      </w:r>
    </w:p>
    <w:p w14:paraId="1A97B1AD" w14:textId="5F91A4BA" w:rsidR="00566FAF" w:rsidRPr="00566FAF" w:rsidRDefault="00566FAF" w:rsidP="00566FAF">
      <w:pPr>
        <w:jc w:val="both"/>
        <w:rPr>
          <w:b/>
          <w:bCs/>
          <w:lang w:val="es-MX"/>
        </w:rPr>
      </w:pPr>
      <w:r w:rsidRPr="00566FAF">
        <w:rPr>
          <w:lang w:val="es-MX"/>
        </w:rPr>
        <w:t>Desgaste del esmalte por cepillado agresivo.</w:t>
      </w:r>
    </w:p>
    <w:p w14:paraId="241AFEA2" w14:textId="35718896" w:rsidR="00566FAF" w:rsidRPr="00566FAF" w:rsidRDefault="00566FAF" w:rsidP="00566FAF">
      <w:pPr>
        <w:jc w:val="both"/>
        <w:rPr>
          <w:b/>
          <w:bCs/>
          <w:lang w:val="es-MX"/>
        </w:rPr>
      </w:pPr>
      <w:r w:rsidRPr="00566FAF">
        <w:rPr>
          <w:lang w:val="es-MX"/>
        </w:rPr>
        <w:t>Uso excesivo de productos blanqueadores dentales.</w:t>
      </w:r>
    </w:p>
    <w:p w14:paraId="40A3026D" w14:textId="64553F7D" w:rsidR="00566FAF" w:rsidRPr="00566FAF" w:rsidRDefault="00566FAF" w:rsidP="00566FAF">
      <w:pPr>
        <w:jc w:val="both"/>
        <w:rPr>
          <w:b/>
          <w:bCs/>
          <w:lang w:val="es-MX"/>
        </w:rPr>
      </w:pPr>
      <w:r w:rsidRPr="00566FAF">
        <w:rPr>
          <w:lang w:val="es-MX"/>
        </w:rPr>
        <w:lastRenderedPageBreak/>
        <w:t>Recesión de las encías, lo que expone la raíz del diente.</w:t>
      </w:r>
    </w:p>
    <w:p w14:paraId="5DFA9872" w14:textId="35825720" w:rsidR="00566FAF" w:rsidRPr="00566FAF" w:rsidRDefault="00566FAF" w:rsidP="00566FAF">
      <w:pPr>
        <w:jc w:val="both"/>
        <w:rPr>
          <w:b/>
          <w:bCs/>
          <w:lang w:val="es-MX"/>
        </w:rPr>
      </w:pPr>
      <w:r w:rsidRPr="00566FAF">
        <w:rPr>
          <w:lang w:val="es-MX"/>
        </w:rPr>
        <w:t>Caries no tratadas.</w:t>
      </w:r>
    </w:p>
    <w:p w14:paraId="1F2C8374" w14:textId="377C457B" w:rsidR="00566FAF" w:rsidRPr="00401193" w:rsidRDefault="00566FAF" w:rsidP="00566FAF">
      <w:pPr>
        <w:jc w:val="both"/>
        <w:rPr>
          <w:b/>
          <w:bCs/>
          <w:lang w:val="es-MX"/>
        </w:rPr>
      </w:pPr>
      <w:r w:rsidRPr="00566FAF">
        <w:rPr>
          <w:lang w:val="es-MX"/>
        </w:rPr>
        <w:t>Dientes fracturados o agrietados</w:t>
      </w:r>
    </w:p>
    <w:p w14:paraId="09BBBDB4" w14:textId="77777777" w:rsidR="00566FAF" w:rsidRPr="00401193" w:rsidRDefault="00566FAF" w:rsidP="00566FAF">
      <w:pPr>
        <w:jc w:val="both"/>
        <w:rPr>
          <w:lang w:val="es-MX"/>
        </w:rPr>
      </w:pPr>
      <w:r w:rsidRPr="00401193">
        <w:rPr>
          <w:lang w:val="es-MX"/>
        </w:rPr>
        <w:t>Bruxismo (rechinar de dientes)</w:t>
      </w:r>
    </w:p>
    <w:p w14:paraId="25C7138B" w14:textId="77777777" w:rsidR="00566FAF" w:rsidRPr="00401193" w:rsidRDefault="00566FAF" w:rsidP="00566FAF">
      <w:pPr>
        <w:jc w:val="both"/>
        <w:rPr>
          <w:lang w:val="es-MX"/>
        </w:rPr>
      </w:pPr>
    </w:p>
    <w:p w14:paraId="0F957062" w14:textId="77777777" w:rsidR="00566FAF" w:rsidRPr="00401193" w:rsidRDefault="00566FAF" w:rsidP="00566FAF">
      <w:pPr>
        <w:jc w:val="both"/>
        <w:rPr>
          <w:lang w:val="es-MX"/>
        </w:rPr>
      </w:pPr>
    </w:p>
    <w:p w14:paraId="02695D97" w14:textId="77777777" w:rsidR="00566FAF" w:rsidRPr="00566FAF" w:rsidRDefault="00566FAF" w:rsidP="00566FAF">
      <w:pPr>
        <w:jc w:val="both"/>
        <w:rPr>
          <w:b/>
          <w:bCs/>
          <w:lang w:val="es-MX"/>
        </w:rPr>
      </w:pPr>
      <w:r w:rsidRPr="00566FAF">
        <w:rPr>
          <w:b/>
          <w:bCs/>
          <w:lang w:val="es-MX"/>
        </w:rPr>
        <w:t>Complicaciones</w:t>
      </w:r>
    </w:p>
    <w:p w14:paraId="1F380A01" w14:textId="77777777" w:rsidR="00566FAF" w:rsidRDefault="00566FAF" w:rsidP="00566FAF">
      <w:pPr>
        <w:jc w:val="both"/>
        <w:rPr>
          <w:lang w:val="es-MX"/>
        </w:rPr>
      </w:pPr>
      <w:r w:rsidRPr="00566FAF">
        <w:rPr>
          <w:lang w:val="es-MX"/>
        </w:rPr>
        <w:t>Si no se trata, la sensibilidad dental puede empeorar con el tiempo y causar dolor crónico o desarrollar problemas dentales más graves, como caries o infecciones.</w:t>
      </w:r>
    </w:p>
    <w:p w14:paraId="0F3BF55F" w14:textId="77777777" w:rsidR="00566FAF" w:rsidRDefault="00566FAF" w:rsidP="00566FAF">
      <w:pPr>
        <w:jc w:val="both"/>
        <w:rPr>
          <w:lang w:val="es-MX"/>
        </w:rPr>
      </w:pPr>
    </w:p>
    <w:p w14:paraId="7AFC2DF7" w14:textId="77777777" w:rsidR="00566FAF" w:rsidRPr="00566FAF" w:rsidRDefault="00566FAF" w:rsidP="00566FAF">
      <w:pPr>
        <w:jc w:val="both"/>
        <w:rPr>
          <w:lang w:val="es-MX"/>
        </w:rPr>
      </w:pPr>
    </w:p>
    <w:p w14:paraId="43E478EB" w14:textId="77777777" w:rsidR="00566FAF" w:rsidRPr="00566FAF" w:rsidRDefault="00566FAF" w:rsidP="00566FAF">
      <w:pPr>
        <w:jc w:val="both"/>
        <w:rPr>
          <w:lang w:val="es-MX"/>
        </w:rPr>
      </w:pPr>
      <w:r w:rsidRPr="00566FAF">
        <w:rPr>
          <w:lang w:val="es-MX"/>
        </w:rPr>
        <w:t>Prevención</w:t>
      </w:r>
    </w:p>
    <w:p w14:paraId="2EFFB4D3" w14:textId="77777777" w:rsidR="00566FAF" w:rsidRPr="00566FAF" w:rsidRDefault="00566FAF" w:rsidP="00566FAF">
      <w:pPr>
        <w:jc w:val="both"/>
        <w:rPr>
          <w:lang w:val="es-MX"/>
        </w:rPr>
      </w:pPr>
      <w:r w:rsidRPr="00566FAF">
        <w:rPr>
          <w:lang w:val="es-MX"/>
        </w:rPr>
        <w:t>Para prevenir la sensibilidad dental:</w:t>
      </w:r>
    </w:p>
    <w:p w14:paraId="22C8DA3F" w14:textId="77777777" w:rsidR="00566FAF" w:rsidRPr="00566FAF" w:rsidRDefault="00566FAF" w:rsidP="00566FAF">
      <w:pPr>
        <w:ind w:left="360"/>
        <w:jc w:val="both"/>
        <w:rPr>
          <w:lang w:val="es-MX"/>
        </w:rPr>
      </w:pPr>
      <w:r w:rsidRPr="00566FAF">
        <w:rPr>
          <w:lang w:val="es-MX"/>
        </w:rPr>
        <w:t>Usa un cepillo de dientes de cerdas suaves.</w:t>
      </w:r>
    </w:p>
    <w:p w14:paraId="0E696354" w14:textId="77777777" w:rsidR="00566FAF" w:rsidRPr="00566FAF" w:rsidRDefault="00566FAF" w:rsidP="00566FAF">
      <w:pPr>
        <w:ind w:left="360"/>
        <w:jc w:val="both"/>
        <w:rPr>
          <w:lang w:val="es-MX"/>
        </w:rPr>
      </w:pPr>
      <w:r w:rsidRPr="00566FAF">
        <w:rPr>
          <w:lang w:val="es-MX"/>
        </w:rPr>
        <w:t>Cepíllate los dientes suavemente y usa una pasta dental para dientes sensibles.</w:t>
      </w:r>
    </w:p>
    <w:p w14:paraId="7C144915" w14:textId="77777777" w:rsidR="00566FAF" w:rsidRPr="00566FAF" w:rsidRDefault="00566FAF" w:rsidP="00566FAF">
      <w:pPr>
        <w:ind w:left="360"/>
        <w:jc w:val="both"/>
        <w:rPr>
          <w:lang w:val="es-MX"/>
        </w:rPr>
      </w:pPr>
      <w:r w:rsidRPr="00566FAF">
        <w:rPr>
          <w:lang w:val="es-MX"/>
        </w:rPr>
        <w:t>Evita alimentos y bebidas ácidas que desgasten el esmalte.</w:t>
      </w:r>
    </w:p>
    <w:p w14:paraId="314493FB" w14:textId="77777777" w:rsidR="00566FAF" w:rsidRPr="00566FAF" w:rsidRDefault="00566FAF" w:rsidP="00566FAF">
      <w:pPr>
        <w:ind w:left="360"/>
        <w:jc w:val="both"/>
        <w:rPr>
          <w:lang w:val="es-MX"/>
        </w:rPr>
      </w:pPr>
      <w:r w:rsidRPr="00566FAF">
        <w:rPr>
          <w:lang w:val="es-MX"/>
        </w:rPr>
        <w:t>Usa un protector dental si sufres de bruxismo.</w:t>
      </w:r>
    </w:p>
    <w:p w14:paraId="2EEDC6A5" w14:textId="77777777" w:rsidR="00566FAF" w:rsidRDefault="00566FAF" w:rsidP="00566FAF">
      <w:pPr>
        <w:ind w:left="360"/>
        <w:jc w:val="both"/>
        <w:rPr>
          <w:lang w:val="es-MX"/>
        </w:rPr>
      </w:pPr>
      <w:r w:rsidRPr="00566FAF">
        <w:rPr>
          <w:lang w:val="es-MX"/>
        </w:rPr>
        <w:t>Visita regularmente al dentista para chequeos y limpiezas.</w:t>
      </w:r>
    </w:p>
    <w:p w14:paraId="1EF78F80" w14:textId="77777777" w:rsidR="00566FAF" w:rsidRDefault="00566FAF" w:rsidP="00566FAF">
      <w:pPr>
        <w:jc w:val="both"/>
        <w:rPr>
          <w:lang w:val="es-MX"/>
        </w:rPr>
      </w:pPr>
    </w:p>
    <w:p w14:paraId="772ACBF9" w14:textId="77777777" w:rsidR="00566FAF" w:rsidRPr="00566FAF" w:rsidRDefault="00566FAF" w:rsidP="00566FAF">
      <w:pPr>
        <w:jc w:val="both"/>
        <w:rPr>
          <w:lang w:val="es-MX"/>
        </w:rPr>
      </w:pPr>
    </w:p>
    <w:p w14:paraId="72EA8633" w14:textId="77777777" w:rsidR="00566FAF" w:rsidRPr="00566FAF" w:rsidRDefault="00566FAF" w:rsidP="00566FAF">
      <w:pPr>
        <w:jc w:val="both"/>
        <w:rPr>
          <w:lang w:val="es-MX"/>
        </w:rPr>
      </w:pPr>
      <w:r w:rsidRPr="00566FAF">
        <w:rPr>
          <w:lang w:val="es-MX"/>
        </w:rPr>
        <w:t>Tratamiento</w:t>
      </w:r>
    </w:p>
    <w:p w14:paraId="2A2B3FB3" w14:textId="77777777" w:rsidR="00566FAF" w:rsidRPr="00566FAF" w:rsidRDefault="00566FAF" w:rsidP="00566FAF">
      <w:pPr>
        <w:jc w:val="both"/>
        <w:rPr>
          <w:lang w:val="es-MX"/>
        </w:rPr>
      </w:pPr>
      <w:r w:rsidRPr="00566FAF">
        <w:rPr>
          <w:lang w:val="es-MX"/>
        </w:rPr>
        <w:t>El tratamiento para la sensibilidad dental incluye:</w:t>
      </w:r>
    </w:p>
    <w:p w14:paraId="58378287" w14:textId="77777777" w:rsidR="00566FAF" w:rsidRPr="00566FAF" w:rsidRDefault="00566FAF" w:rsidP="00566FAF">
      <w:pPr>
        <w:ind w:left="360"/>
        <w:jc w:val="both"/>
        <w:rPr>
          <w:lang w:val="es-MX"/>
        </w:rPr>
      </w:pPr>
      <w:r w:rsidRPr="00566FAF">
        <w:rPr>
          <w:b/>
          <w:bCs/>
          <w:lang w:val="es-MX"/>
        </w:rPr>
        <w:t xml:space="preserve">Pastas dentales </w:t>
      </w:r>
      <w:proofErr w:type="spellStart"/>
      <w:r w:rsidRPr="00566FAF">
        <w:rPr>
          <w:b/>
          <w:bCs/>
          <w:lang w:val="es-MX"/>
        </w:rPr>
        <w:t>desensibilizantes</w:t>
      </w:r>
      <w:proofErr w:type="spellEnd"/>
      <w:r w:rsidRPr="00566FAF">
        <w:rPr>
          <w:b/>
          <w:bCs/>
          <w:lang w:val="es-MX"/>
        </w:rPr>
        <w:t>:</w:t>
      </w:r>
      <w:r w:rsidRPr="00566FAF">
        <w:rPr>
          <w:lang w:val="es-MX"/>
        </w:rPr>
        <w:t> Estas pastas bloquean las señales nerviosas del diente, reduciendo el dolor.</w:t>
      </w:r>
    </w:p>
    <w:p w14:paraId="64976057" w14:textId="77777777" w:rsidR="00566FAF" w:rsidRPr="00566FAF" w:rsidRDefault="00566FAF" w:rsidP="00566FAF">
      <w:pPr>
        <w:ind w:left="360"/>
        <w:jc w:val="both"/>
        <w:rPr>
          <w:lang w:val="es-MX"/>
        </w:rPr>
      </w:pPr>
      <w:r w:rsidRPr="00566FAF">
        <w:rPr>
          <w:b/>
          <w:bCs/>
          <w:lang w:val="es-MX"/>
        </w:rPr>
        <w:t>Flúor:</w:t>
      </w:r>
      <w:r w:rsidRPr="00566FAF">
        <w:rPr>
          <w:lang w:val="es-MX"/>
        </w:rPr>
        <w:t> El dentista puede aplicar flúor en las áreas afectadas para fortalecer el esmalte.</w:t>
      </w:r>
    </w:p>
    <w:p w14:paraId="1E57C7A5" w14:textId="77777777" w:rsidR="00566FAF" w:rsidRPr="00566FAF" w:rsidRDefault="00566FAF" w:rsidP="00566FAF">
      <w:pPr>
        <w:ind w:left="360"/>
        <w:jc w:val="both"/>
        <w:rPr>
          <w:lang w:val="es-MX"/>
        </w:rPr>
      </w:pPr>
      <w:r w:rsidRPr="00566FAF">
        <w:rPr>
          <w:b/>
          <w:bCs/>
          <w:lang w:val="es-MX"/>
        </w:rPr>
        <w:t>Selladores dentales:</w:t>
      </w:r>
      <w:r w:rsidRPr="00566FAF">
        <w:rPr>
          <w:lang w:val="es-MX"/>
        </w:rPr>
        <w:t> Para cubrir las áreas expuestas de la dentina y prevenir el dolor.</w:t>
      </w:r>
    </w:p>
    <w:p w14:paraId="2892B6D8" w14:textId="77777777" w:rsidR="00566FAF" w:rsidRPr="00566FAF" w:rsidRDefault="00566FAF" w:rsidP="00566FAF">
      <w:pPr>
        <w:ind w:left="360"/>
        <w:jc w:val="both"/>
        <w:rPr>
          <w:lang w:val="es-MX"/>
        </w:rPr>
      </w:pPr>
      <w:r w:rsidRPr="00566FAF">
        <w:rPr>
          <w:b/>
          <w:bCs/>
          <w:lang w:val="es-MX"/>
        </w:rPr>
        <w:t>Injerto de encía:</w:t>
      </w:r>
      <w:r w:rsidRPr="00566FAF">
        <w:rPr>
          <w:lang w:val="es-MX"/>
        </w:rPr>
        <w:t> En casos de recesión severa de las encías, un injerto puede proteger las raíces expuestas.</w:t>
      </w:r>
    </w:p>
    <w:p w14:paraId="1F7D5543" w14:textId="77777777" w:rsidR="00566FAF" w:rsidRPr="00566FAF" w:rsidRDefault="00566FAF" w:rsidP="00566FAF">
      <w:pPr>
        <w:ind w:left="360"/>
        <w:jc w:val="both"/>
        <w:rPr>
          <w:lang w:val="es-MX"/>
        </w:rPr>
      </w:pPr>
      <w:r w:rsidRPr="00566FAF">
        <w:rPr>
          <w:b/>
          <w:bCs/>
          <w:lang w:val="es-MX"/>
        </w:rPr>
        <w:t>Tratamiento de conducto:</w:t>
      </w:r>
      <w:r w:rsidRPr="00566FAF">
        <w:rPr>
          <w:lang w:val="es-MX"/>
        </w:rPr>
        <w:t> En casos extremos, si otros tratamientos no funcionan, puede ser necesaria una endodoncia.</w:t>
      </w:r>
    </w:p>
    <w:p w14:paraId="3C09BA0D" w14:textId="77777777" w:rsidR="00566FAF" w:rsidRDefault="00566FAF" w:rsidP="000F0EC3">
      <w:pPr>
        <w:jc w:val="both"/>
        <w:rPr>
          <w:lang w:val="es-MX"/>
        </w:rPr>
      </w:pPr>
    </w:p>
    <w:p w14:paraId="3BC22339" w14:textId="77777777" w:rsidR="00566FAF" w:rsidRPr="000F0EC3" w:rsidRDefault="00566FAF" w:rsidP="000F0EC3">
      <w:pPr>
        <w:jc w:val="both"/>
        <w:rPr>
          <w:lang w:val="es-MX"/>
        </w:rPr>
      </w:pPr>
    </w:p>
    <w:p w14:paraId="11FCC72C" w14:textId="73A496BA" w:rsidR="000F0EC3" w:rsidRDefault="000F0EC3" w:rsidP="000F0EC3">
      <w:pPr>
        <w:pStyle w:val="ListParagraph"/>
        <w:numPr>
          <w:ilvl w:val="0"/>
          <w:numId w:val="1"/>
        </w:numPr>
        <w:jc w:val="both"/>
        <w:rPr>
          <w:lang w:val="es-MX"/>
        </w:rPr>
      </w:pPr>
      <w:r w:rsidRPr="000F0EC3">
        <w:rPr>
          <w:lang w:val="es-MX"/>
        </w:rPr>
        <w:t>Traumatismos bucodentales</w:t>
      </w:r>
    </w:p>
    <w:p w14:paraId="57CDFB46" w14:textId="77777777" w:rsidR="000F0EC3" w:rsidRDefault="000F0EC3" w:rsidP="000F0EC3">
      <w:pPr>
        <w:pStyle w:val="ListParagraph"/>
        <w:rPr>
          <w:lang w:val="es-MX"/>
        </w:rPr>
      </w:pPr>
    </w:p>
    <w:p w14:paraId="0F0A26B5" w14:textId="77777777" w:rsidR="000F0EC3" w:rsidRPr="000F0EC3" w:rsidRDefault="000F0EC3" w:rsidP="000F0EC3">
      <w:pPr>
        <w:pStyle w:val="ListParagraph"/>
      </w:pPr>
      <w:proofErr w:type="spellStart"/>
      <w:r w:rsidRPr="000F0EC3">
        <w:t>Traumatismo</w:t>
      </w:r>
      <w:proofErr w:type="spellEnd"/>
      <w:r w:rsidRPr="000F0EC3">
        <w:t xml:space="preserve"> </w:t>
      </w:r>
      <w:proofErr w:type="spellStart"/>
      <w:r w:rsidRPr="000F0EC3">
        <w:t>Bucodental</w:t>
      </w:r>
      <w:proofErr w:type="spellEnd"/>
    </w:p>
    <w:p w14:paraId="096BCA15" w14:textId="77777777" w:rsidR="000F0EC3" w:rsidRDefault="000F0EC3" w:rsidP="000F0EC3">
      <w:pPr>
        <w:pStyle w:val="ListParagraph"/>
        <w:rPr>
          <w:lang w:val="es-MX"/>
        </w:rPr>
      </w:pPr>
    </w:p>
    <w:p w14:paraId="77A93AD9" w14:textId="77777777" w:rsidR="000F0EC3" w:rsidRPr="000F0EC3" w:rsidRDefault="000F0EC3" w:rsidP="000F0EC3">
      <w:pPr>
        <w:pStyle w:val="ListParagraph"/>
        <w:rPr>
          <w:lang w:val="es-MX"/>
        </w:rPr>
      </w:pPr>
      <w:r w:rsidRPr="000F0EC3">
        <w:rPr>
          <w:lang w:val="es-MX"/>
        </w:rPr>
        <w:br/>
        <w:t>¿</w:t>
      </w:r>
      <w:r w:rsidRPr="000F0EC3">
        <w:rPr>
          <w:rFonts w:ascii="Arial" w:hAnsi="Arial" w:cs="Arial"/>
          <w:lang w:val="es-MX"/>
        </w:rPr>
        <w:t>​</w:t>
      </w:r>
      <w:r w:rsidRPr="000F0EC3">
        <w:rPr>
          <w:lang w:val="es-MX"/>
        </w:rPr>
        <w:t>Qu</w:t>
      </w:r>
      <w:r w:rsidRPr="000F0EC3">
        <w:rPr>
          <w:rFonts w:ascii="Aptos" w:hAnsi="Aptos" w:cs="Aptos"/>
          <w:lang w:val="es-MX"/>
        </w:rPr>
        <w:t>é</w:t>
      </w:r>
      <w:r w:rsidRPr="000F0EC3">
        <w:rPr>
          <w:lang w:val="es-MX"/>
        </w:rPr>
        <w:t xml:space="preserve"> son los traumatismos bucodentales?</w:t>
      </w:r>
    </w:p>
    <w:p w14:paraId="3243A0C7" w14:textId="77777777" w:rsidR="000F0EC3" w:rsidRPr="000F0EC3" w:rsidRDefault="000F0EC3" w:rsidP="000F0EC3">
      <w:pPr>
        <w:pStyle w:val="ListParagraph"/>
        <w:rPr>
          <w:lang w:val="es-MX"/>
        </w:rPr>
      </w:pPr>
      <w:r w:rsidRPr="000F0EC3">
        <w:rPr>
          <w:lang w:val="es-MX"/>
        </w:rPr>
        <w:t>Los traumatismos bucodentales son lesiones físicas en los dientes, encías, labios o mandíbulas, que pueden resultar de accidentes, caídas o actividades deportivas. Estos traumatismos pueden variar desde fracturas leves hasta la pérdida completa de dientes.</w:t>
      </w:r>
    </w:p>
    <w:p w14:paraId="1B7D99AD" w14:textId="77777777" w:rsidR="000F0EC3" w:rsidRDefault="000F0EC3" w:rsidP="000F0EC3">
      <w:pPr>
        <w:pStyle w:val="ListParagraph"/>
        <w:rPr>
          <w:lang w:val="es-MX"/>
        </w:rPr>
      </w:pPr>
    </w:p>
    <w:p w14:paraId="350D87AF" w14:textId="77777777" w:rsidR="000F0EC3" w:rsidRPr="000F0EC3" w:rsidRDefault="000F0EC3" w:rsidP="000F0EC3">
      <w:pPr>
        <w:pStyle w:val="ListParagraph"/>
        <w:rPr>
          <w:lang w:val="es-MX"/>
        </w:rPr>
      </w:pPr>
      <w:r w:rsidRPr="000F0EC3">
        <w:rPr>
          <w:lang w:val="es-MX"/>
        </w:rPr>
        <w:t>Factores de riesgo</w:t>
      </w:r>
    </w:p>
    <w:p w14:paraId="631B22C2" w14:textId="77777777" w:rsidR="000F0EC3" w:rsidRPr="000F0EC3" w:rsidRDefault="000F0EC3" w:rsidP="000F0EC3">
      <w:pPr>
        <w:pStyle w:val="ListParagraph"/>
        <w:rPr>
          <w:lang w:val="es-MX"/>
        </w:rPr>
      </w:pPr>
      <w:r w:rsidRPr="000F0EC3">
        <w:rPr>
          <w:lang w:val="es-MX"/>
        </w:rPr>
        <w:t>Las personas con mayor riesgo son aquellas que participan en deportes de contacto sin protectores bucales, los niños pequeños, y las personas con condiciones médicas que afectan la coordinación o el equilibrio.</w:t>
      </w:r>
    </w:p>
    <w:p w14:paraId="5DA7A734" w14:textId="77777777" w:rsidR="000F0EC3" w:rsidRDefault="000F0EC3" w:rsidP="000F0EC3">
      <w:pPr>
        <w:pStyle w:val="ListParagraph"/>
        <w:rPr>
          <w:lang w:val="es-MX"/>
        </w:rPr>
      </w:pPr>
    </w:p>
    <w:p w14:paraId="5772BB1F" w14:textId="77777777" w:rsidR="000F0EC3" w:rsidRPr="000F0EC3" w:rsidRDefault="000F0EC3" w:rsidP="000F0EC3">
      <w:pPr>
        <w:pStyle w:val="ListParagraph"/>
        <w:rPr>
          <w:lang w:val="es-MX"/>
        </w:rPr>
      </w:pPr>
      <w:r w:rsidRPr="000F0EC3">
        <w:rPr>
          <w:lang w:val="es-MX"/>
        </w:rPr>
        <w:t>Síntomas</w:t>
      </w:r>
    </w:p>
    <w:p w14:paraId="67817D02" w14:textId="77777777" w:rsidR="000F0EC3" w:rsidRPr="000F0EC3" w:rsidRDefault="000F0EC3" w:rsidP="000F0EC3">
      <w:pPr>
        <w:pStyle w:val="ListParagraph"/>
        <w:rPr>
          <w:lang w:val="es-MX"/>
        </w:rPr>
      </w:pPr>
      <w:r w:rsidRPr="000F0EC3">
        <w:rPr>
          <w:lang w:val="es-MX"/>
        </w:rPr>
        <w:t>Los síntomas pueden variar según la gravedad de la lesión, pero incluyen:</w:t>
      </w:r>
    </w:p>
    <w:p w14:paraId="6E7D3018" w14:textId="77777777" w:rsidR="000F0EC3" w:rsidRPr="000F0EC3" w:rsidRDefault="000F0EC3" w:rsidP="000F0EC3">
      <w:pPr>
        <w:pStyle w:val="ListParagraph"/>
        <w:rPr>
          <w:lang w:val="es-MX"/>
        </w:rPr>
      </w:pPr>
      <w:r w:rsidRPr="000F0EC3">
        <w:rPr>
          <w:lang w:val="es-MX"/>
        </w:rPr>
        <w:t>Dolor dental, en la mandíbula, dificultad para masticar o habla</w:t>
      </w:r>
      <w:r w:rsidRPr="000F0EC3">
        <w:rPr>
          <w:rFonts w:ascii="Arial" w:hAnsi="Arial" w:cs="Arial"/>
          <w:lang w:val="es-MX"/>
        </w:rPr>
        <w:t>​</w:t>
      </w:r>
      <w:r w:rsidRPr="000F0EC3">
        <w:rPr>
          <w:lang w:val="es-MX"/>
        </w:rPr>
        <w:t>r.</w:t>
      </w:r>
    </w:p>
    <w:p w14:paraId="2B1A9195" w14:textId="77777777" w:rsidR="000F0EC3" w:rsidRPr="000F0EC3" w:rsidRDefault="000F0EC3" w:rsidP="000F0EC3">
      <w:pPr>
        <w:pStyle w:val="ListParagraph"/>
        <w:rPr>
          <w:lang w:val="es-MX"/>
        </w:rPr>
      </w:pPr>
      <w:r w:rsidRPr="000F0EC3">
        <w:rPr>
          <w:lang w:val="es-MX"/>
        </w:rPr>
        <w:t>Fracturas visibles en los dientes</w:t>
      </w:r>
    </w:p>
    <w:p w14:paraId="65D95C84" w14:textId="77777777" w:rsidR="000F0EC3" w:rsidRPr="000F0EC3" w:rsidRDefault="000F0EC3" w:rsidP="000F0EC3">
      <w:pPr>
        <w:pStyle w:val="ListParagraph"/>
        <w:rPr>
          <w:lang w:val="es-MX"/>
        </w:rPr>
      </w:pPr>
      <w:r w:rsidRPr="000F0EC3">
        <w:rPr>
          <w:lang w:val="es-MX"/>
        </w:rPr>
        <w:t>Sangrado en las encías o en los tejidos blandos</w:t>
      </w:r>
    </w:p>
    <w:p w14:paraId="4435A356" w14:textId="77777777" w:rsidR="000F0EC3" w:rsidRPr="00401193" w:rsidRDefault="000F0EC3" w:rsidP="000F0EC3">
      <w:pPr>
        <w:pStyle w:val="ListParagraph"/>
        <w:rPr>
          <w:lang w:val="es-MX"/>
        </w:rPr>
      </w:pPr>
      <w:r w:rsidRPr="00401193">
        <w:rPr>
          <w:lang w:val="es-MX"/>
        </w:rPr>
        <w:t>Dientes desplazados o aflojados</w:t>
      </w:r>
    </w:p>
    <w:p w14:paraId="38C2F520" w14:textId="77777777" w:rsidR="000F0EC3" w:rsidRDefault="000F0EC3" w:rsidP="000F0EC3">
      <w:pPr>
        <w:pStyle w:val="ListParagraph"/>
        <w:rPr>
          <w:lang w:val="es-MX"/>
        </w:rPr>
      </w:pPr>
    </w:p>
    <w:p w14:paraId="76C04EDD" w14:textId="77777777" w:rsidR="000F0EC3" w:rsidRDefault="000F0EC3" w:rsidP="000F0EC3">
      <w:pPr>
        <w:pStyle w:val="ListParagraph"/>
        <w:rPr>
          <w:lang w:val="es-MX"/>
        </w:rPr>
      </w:pPr>
    </w:p>
    <w:p w14:paraId="4A52FD36" w14:textId="5AF9FAC7" w:rsidR="000F0EC3" w:rsidRPr="000F0EC3" w:rsidRDefault="000F0EC3" w:rsidP="000F0EC3">
      <w:pPr>
        <w:pStyle w:val="ListParagraph"/>
        <w:rPr>
          <w:b/>
          <w:bCs/>
          <w:lang w:val="es-MX"/>
        </w:rPr>
      </w:pPr>
      <w:r w:rsidRPr="000F0EC3">
        <w:rPr>
          <w:lang w:val="es-MX"/>
        </w:rPr>
        <w:t>Causas</w:t>
      </w:r>
    </w:p>
    <w:p w14:paraId="6F12DBF3" w14:textId="43168074" w:rsidR="000F0EC3" w:rsidRPr="000F0EC3" w:rsidRDefault="000F0EC3" w:rsidP="000F0EC3">
      <w:pPr>
        <w:pStyle w:val="ListParagraph"/>
        <w:rPr>
          <w:b/>
          <w:bCs/>
          <w:lang w:val="es-MX"/>
        </w:rPr>
      </w:pPr>
      <w:r w:rsidRPr="000F0EC3">
        <w:rPr>
          <w:lang w:val="es-MX"/>
        </w:rPr>
        <w:t>Caídas accidentales</w:t>
      </w:r>
    </w:p>
    <w:p w14:paraId="58D5AF39" w14:textId="514ACC03" w:rsidR="000F0EC3" w:rsidRPr="000F0EC3" w:rsidRDefault="000F0EC3" w:rsidP="000F0EC3">
      <w:pPr>
        <w:pStyle w:val="ListParagraph"/>
        <w:rPr>
          <w:b/>
          <w:bCs/>
          <w:lang w:val="es-MX"/>
        </w:rPr>
      </w:pPr>
      <w:r w:rsidRPr="000F0EC3">
        <w:rPr>
          <w:lang w:val="es-MX"/>
        </w:rPr>
        <w:t>Golpes durante actividades deportivas</w:t>
      </w:r>
    </w:p>
    <w:p w14:paraId="31CCA6A1" w14:textId="3D81822E" w:rsidR="000F0EC3" w:rsidRPr="000F0EC3" w:rsidRDefault="000F0EC3" w:rsidP="000F0EC3">
      <w:pPr>
        <w:pStyle w:val="ListParagraph"/>
        <w:rPr>
          <w:b/>
          <w:bCs/>
          <w:lang w:val="es-MX"/>
        </w:rPr>
      </w:pPr>
      <w:r w:rsidRPr="000F0EC3">
        <w:rPr>
          <w:lang w:val="es-MX"/>
        </w:rPr>
        <w:t>Accidentes automovilísticos</w:t>
      </w:r>
    </w:p>
    <w:p w14:paraId="13212B09" w14:textId="77777777" w:rsidR="000F0EC3" w:rsidRDefault="000F0EC3" w:rsidP="000F0EC3">
      <w:pPr>
        <w:pStyle w:val="ListParagraph"/>
        <w:rPr>
          <w:lang w:val="es-MX"/>
        </w:rPr>
      </w:pPr>
      <w:r w:rsidRPr="000F0EC3">
        <w:rPr>
          <w:lang w:val="es-MX"/>
        </w:rPr>
        <w:t>Mordeduras a objetos duros</w:t>
      </w:r>
    </w:p>
    <w:p w14:paraId="452B0AE5" w14:textId="77777777" w:rsidR="000F0EC3" w:rsidRDefault="000F0EC3" w:rsidP="000F0EC3">
      <w:pPr>
        <w:pStyle w:val="ListParagraph"/>
        <w:rPr>
          <w:lang w:val="es-MX"/>
        </w:rPr>
      </w:pPr>
    </w:p>
    <w:p w14:paraId="4A8D1EE6" w14:textId="77777777" w:rsidR="000F0EC3" w:rsidRPr="000F0EC3" w:rsidRDefault="000F0EC3" w:rsidP="000F0EC3">
      <w:pPr>
        <w:pStyle w:val="ListParagraph"/>
        <w:rPr>
          <w:b/>
          <w:bCs/>
          <w:lang w:val="es-MX"/>
        </w:rPr>
      </w:pPr>
      <w:r w:rsidRPr="000F0EC3">
        <w:rPr>
          <w:b/>
          <w:bCs/>
          <w:lang w:val="es-MX"/>
        </w:rPr>
        <w:t>Complicaciones</w:t>
      </w:r>
    </w:p>
    <w:p w14:paraId="22E739F2" w14:textId="77777777" w:rsidR="000F0EC3" w:rsidRPr="000F0EC3" w:rsidRDefault="000F0EC3" w:rsidP="000F0EC3">
      <w:pPr>
        <w:pStyle w:val="ListParagraph"/>
        <w:rPr>
          <w:lang w:val="es-MX"/>
        </w:rPr>
      </w:pPr>
      <w:r w:rsidRPr="000F0EC3">
        <w:rPr>
          <w:lang w:val="es-MX"/>
        </w:rPr>
        <w:t>Las complicaciones pueden incluir:</w:t>
      </w:r>
    </w:p>
    <w:p w14:paraId="1BA6AAF8" w14:textId="77777777" w:rsidR="000F0EC3" w:rsidRPr="000F0EC3" w:rsidRDefault="000F0EC3" w:rsidP="000F0EC3">
      <w:pPr>
        <w:ind w:left="360"/>
        <w:rPr>
          <w:lang w:val="es-MX"/>
        </w:rPr>
      </w:pPr>
      <w:r w:rsidRPr="000F0EC3">
        <w:rPr>
          <w:lang w:val="es-MX"/>
        </w:rPr>
        <w:t>Infecciones si la lesión no se trata correctamente.</w:t>
      </w:r>
    </w:p>
    <w:p w14:paraId="63F9AC75" w14:textId="77777777" w:rsidR="000F0EC3" w:rsidRPr="00401193" w:rsidRDefault="000F0EC3" w:rsidP="000F0EC3">
      <w:pPr>
        <w:ind w:left="360"/>
        <w:rPr>
          <w:lang w:val="es-MX"/>
        </w:rPr>
      </w:pPr>
      <w:r w:rsidRPr="00401193">
        <w:rPr>
          <w:lang w:val="es-MX"/>
        </w:rPr>
        <w:t>Pérdida permanente de dientes.</w:t>
      </w:r>
    </w:p>
    <w:p w14:paraId="7C59DF77" w14:textId="77777777" w:rsidR="000F0EC3" w:rsidRPr="000F0EC3" w:rsidRDefault="000F0EC3" w:rsidP="000F0EC3">
      <w:pPr>
        <w:ind w:left="360"/>
        <w:rPr>
          <w:lang w:val="es-MX"/>
        </w:rPr>
      </w:pPr>
      <w:r w:rsidRPr="000F0EC3">
        <w:rPr>
          <w:lang w:val="es-MX"/>
        </w:rPr>
        <w:t>Daño a las encías y al hueso maxilar.</w:t>
      </w:r>
    </w:p>
    <w:p w14:paraId="1EDEC5B4" w14:textId="77777777" w:rsidR="000F0EC3" w:rsidRPr="000F0EC3" w:rsidRDefault="000F0EC3" w:rsidP="000F0EC3">
      <w:pPr>
        <w:ind w:left="360"/>
        <w:rPr>
          <w:lang w:val="es-MX"/>
        </w:rPr>
      </w:pPr>
      <w:r w:rsidRPr="000F0EC3">
        <w:rPr>
          <w:lang w:val="es-MX"/>
        </w:rPr>
        <w:t>Necesidad de tratamientos extensivos como implantes o endodoncias.</w:t>
      </w:r>
    </w:p>
    <w:p w14:paraId="06AE3E5C" w14:textId="77777777" w:rsidR="000F0EC3" w:rsidRPr="000F0EC3" w:rsidRDefault="000F0EC3" w:rsidP="000F0EC3">
      <w:pPr>
        <w:pStyle w:val="ListParagraph"/>
        <w:rPr>
          <w:lang w:val="es-MX"/>
        </w:rPr>
      </w:pPr>
    </w:p>
    <w:p w14:paraId="3AAB7F62" w14:textId="77777777" w:rsidR="000F0EC3" w:rsidRPr="000F0EC3" w:rsidRDefault="000F0EC3" w:rsidP="000F0EC3">
      <w:pPr>
        <w:pStyle w:val="ListParagraph"/>
        <w:rPr>
          <w:lang w:val="es-MX"/>
        </w:rPr>
      </w:pPr>
    </w:p>
    <w:p w14:paraId="135F443E" w14:textId="77777777" w:rsidR="000F0EC3" w:rsidRPr="000F0EC3" w:rsidRDefault="000F0EC3" w:rsidP="000F0EC3">
      <w:pPr>
        <w:jc w:val="both"/>
        <w:rPr>
          <w:lang w:val="es-MX"/>
        </w:rPr>
      </w:pPr>
      <w:r w:rsidRPr="000F0EC3">
        <w:rPr>
          <w:lang w:val="es-MX"/>
        </w:rPr>
        <w:t>Prevención</w:t>
      </w:r>
    </w:p>
    <w:p w14:paraId="48C9B033" w14:textId="77777777" w:rsidR="000F0EC3" w:rsidRPr="000F0EC3" w:rsidRDefault="000F0EC3" w:rsidP="000F0EC3">
      <w:pPr>
        <w:jc w:val="both"/>
        <w:rPr>
          <w:lang w:val="es-MX"/>
        </w:rPr>
      </w:pPr>
      <w:r w:rsidRPr="000F0EC3">
        <w:rPr>
          <w:lang w:val="es-MX"/>
        </w:rPr>
        <w:lastRenderedPageBreak/>
        <w:t>Para prevenir traumatismos bucodentales:</w:t>
      </w:r>
    </w:p>
    <w:p w14:paraId="7C797EC6" w14:textId="77777777" w:rsidR="000F0EC3" w:rsidRPr="000F0EC3" w:rsidRDefault="000F0EC3" w:rsidP="000F0EC3">
      <w:pPr>
        <w:ind w:left="360"/>
        <w:jc w:val="both"/>
        <w:rPr>
          <w:lang w:val="es-MX"/>
        </w:rPr>
      </w:pPr>
      <w:r w:rsidRPr="000F0EC3">
        <w:rPr>
          <w:lang w:val="es-MX"/>
        </w:rPr>
        <w:t>Usa un protector bucal durante deportes de contacto.</w:t>
      </w:r>
    </w:p>
    <w:p w14:paraId="5C01617F" w14:textId="77777777" w:rsidR="000F0EC3" w:rsidRPr="000F0EC3" w:rsidRDefault="000F0EC3" w:rsidP="000F0EC3">
      <w:pPr>
        <w:ind w:left="360"/>
        <w:jc w:val="both"/>
        <w:rPr>
          <w:lang w:val="es-MX"/>
        </w:rPr>
      </w:pPr>
      <w:r w:rsidRPr="000F0EC3">
        <w:rPr>
          <w:lang w:val="es-MX"/>
        </w:rPr>
        <w:t>Evita morder objetos duros, como hielo o caramelos duros.</w:t>
      </w:r>
    </w:p>
    <w:p w14:paraId="3C0630CF" w14:textId="77777777" w:rsidR="000F0EC3" w:rsidRDefault="000F0EC3" w:rsidP="000F0EC3">
      <w:pPr>
        <w:ind w:left="360"/>
        <w:jc w:val="both"/>
        <w:rPr>
          <w:lang w:val="es-MX"/>
        </w:rPr>
      </w:pPr>
      <w:r w:rsidRPr="000F0EC3">
        <w:rPr>
          <w:lang w:val="es-MX"/>
        </w:rPr>
        <w:t>Asegura las áreas de juego para evitar caídas.</w:t>
      </w:r>
    </w:p>
    <w:p w14:paraId="14E96247" w14:textId="77777777" w:rsidR="000F0EC3" w:rsidRDefault="000F0EC3" w:rsidP="000F0EC3">
      <w:pPr>
        <w:ind w:left="360"/>
        <w:jc w:val="both"/>
        <w:rPr>
          <w:lang w:val="es-MX"/>
        </w:rPr>
      </w:pPr>
    </w:p>
    <w:p w14:paraId="41FF3FA0" w14:textId="77777777" w:rsidR="000F0EC3" w:rsidRDefault="000F0EC3" w:rsidP="000F0EC3">
      <w:pPr>
        <w:ind w:left="360"/>
        <w:jc w:val="both"/>
        <w:rPr>
          <w:lang w:val="es-MX"/>
        </w:rPr>
      </w:pPr>
    </w:p>
    <w:p w14:paraId="503F8C70" w14:textId="77777777" w:rsidR="000F0EC3" w:rsidRPr="000F0EC3" w:rsidRDefault="000F0EC3" w:rsidP="000F0EC3">
      <w:pPr>
        <w:ind w:left="360"/>
        <w:jc w:val="both"/>
        <w:rPr>
          <w:lang w:val="es-MX"/>
        </w:rPr>
      </w:pPr>
      <w:r w:rsidRPr="000F0EC3">
        <w:rPr>
          <w:lang w:val="es-MX"/>
        </w:rPr>
        <w:t>Tratamiento</w:t>
      </w:r>
    </w:p>
    <w:p w14:paraId="30FB839F" w14:textId="77777777" w:rsidR="000F0EC3" w:rsidRPr="000F0EC3" w:rsidRDefault="000F0EC3" w:rsidP="000F0EC3">
      <w:pPr>
        <w:ind w:left="360"/>
        <w:jc w:val="both"/>
        <w:rPr>
          <w:lang w:val="es-MX"/>
        </w:rPr>
      </w:pPr>
      <w:r w:rsidRPr="000F0EC3">
        <w:rPr>
          <w:lang w:val="es-MX"/>
        </w:rPr>
        <w:t>El tratamiento depende de la gravedad del traumatismo:</w:t>
      </w:r>
    </w:p>
    <w:p w14:paraId="3BF549EC" w14:textId="77777777" w:rsidR="000F0EC3" w:rsidRPr="000F0EC3" w:rsidRDefault="000F0EC3" w:rsidP="000F0EC3">
      <w:pPr>
        <w:ind w:left="360"/>
        <w:jc w:val="both"/>
        <w:rPr>
          <w:lang w:val="es-MX"/>
        </w:rPr>
      </w:pPr>
      <w:r w:rsidRPr="000F0EC3">
        <w:rPr>
          <w:lang w:val="es-MX"/>
        </w:rPr>
        <w:t>Fracturas dentales: Se pueden reparar con empastes o coronas.</w:t>
      </w:r>
    </w:p>
    <w:p w14:paraId="4C21B06F" w14:textId="77777777" w:rsidR="000F0EC3" w:rsidRPr="000F0EC3" w:rsidRDefault="000F0EC3" w:rsidP="000F0EC3">
      <w:pPr>
        <w:ind w:left="360"/>
        <w:jc w:val="both"/>
        <w:rPr>
          <w:lang w:val="es-MX"/>
        </w:rPr>
      </w:pPr>
      <w:r w:rsidRPr="000F0EC3">
        <w:rPr>
          <w:lang w:val="es-MX"/>
        </w:rPr>
        <w:t>Dientes desplazados: Un dentista puede reposicionar los dientes.</w:t>
      </w:r>
    </w:p>
    <w:p w14:paraId="437A7A06" w14:textId="77777777" w:rsidR="000F0EC3" w:rsidRPr="000F0EC3" w:rsidRDefault="000F0EC3" w:rsidP="000F0EC3">
      <w:pPr>
        <w:ind w:left="360"/>
        <w:jc w:val="both"/>
        <w:rPr>
          <w:lang w:val="es-MX"/>
        </w:rPr>
      </w:pPr>
      <w:r w:rsidRPr="000F0EC3">
        <w:rPr>
          <w:lang w:val="es-MX"/>
        </w:rPr>
        <w:t>Dientes perdidos: En caso de que un diente sea expulsado completamente, debe reimplantarse lo antes posible o reemplazarse con un implante.</w:t>
      </w:r>
    </w:p>
    <w:p w14:paraId="309F6C9F" w14:textId="77777777" w:rsidR="000F0EC3" w:rsidRPr="000F0EC3" w:rsidRDefault="000F0EC3" w:rsidP="000F0EC3">
      <w:pPr>
        <w:ind w:left="360"/>
        <w:jc w:val="both"/>
        <w:rPr>
          <w:lang w:val="es-MX"/>
        </w:rPr>
      </w:pPr>
    </w:p>
    <w:p w14:paraId="4EE239BE" w14:textId="77777777" w:rsidR="000F0EC3" w:rsidRPr="000F0EC3" w:rsidRDefault="000F0EC3" w:rsidP="000F0EC3">
      <w:pPr>
        <w:jc w:val="both"/>
        <w:rPr>
          <w:lang w:val="es-MX"/>
        </w:rPr>
      </w:pPr>
    </w:p>
    <w:sectPr w:rsidR="000F0EC3" w:rsidRPr="000F0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38DE"/>
    <w:multiLevelType w:val="multilevel"/>
    <w:tmpl w:val="D144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321AB"/>
    <w:multiLevelType w:val="multilevel"/>
    <w:tmpl w:val="8938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57959"/>
    <w:multiLevelType w:val="multilevel"/>
    <w:tmpl w:val="4AB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602A4"/>
    <w:multiLevelType w:val="multilevel"/>
    <w:tmpl w:val="FE2E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E0C57"/>
    <w:multiLevelType w:val="multilevel"/>
    <w:tmpl w:val="1B14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D73A1"/>
    <w:multiLevelType w:val="multilevel"/>
    <w:tmpl w:val="8DD2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F2EB6"/>
    <w:multiLevelType w:val="multilevel"/>
    <w:tmpl w:val="6D7E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C27AB"/>
    <w:multiLevelType w:val="multilevel"/>
    <w:tmpl w:val="FF5E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95E47"/>
    <w:multiLevelType w:val="multilevel"/>
    <w:tmpl w:val="09E4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33791"/>
    <w:multiLevelType w:val="multilevel"/>
    <w:tmpl w:val="04AA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A3468"/>
    <w:multiLevelType w:val="multilevel"/>
    <w:tmpl w:val="58AA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C6DDB"/>
    <w:multiLevelType w:val="multilevel"/>
    <w:tmpl w:val="73E8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1735C"/>
    <w:multiLevelType w:val="multilevel"/>
    <w:tmpl w:val="C02E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609F9"/>
    <w:multiLevelType w:val="multilevel"/>
    <w:tmpl w:val="882A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05657"/>
    <w:multiLevelType w:val="multilevel"/>
    <w:tmpl w:val="3D50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D0A7F"/>
    <w:multiLevelType w:val="multilevel"/>
    <w:tmpl w:val="A96E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9E44D0"/>
    <w:multiLevelType w:val="hybridMultilevel"/>
    <w:tmpl w:val="231E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52365F"/>
    <w:multiLevelType w:val="multilevel"/>
    <w:tmpl w:val="2F98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6734FD"/>
    <w:multiLevelType w:val="multilevel"/>
    <w:tmpl w:val="3DB0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F4E12"/>
    <w:multiLevelType w:val="multilevel"/>
    <w:tmpl w:val="A6E2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FB5649"/>
    <w:multiLevelType w:val="multilevel"/>
    <w:tmpl w:val="E466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50F60"/>
    <w:multiLevelType w:val="multilevel"/>
    <w:tmpl w:val="ECF0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1D7036"/>
    <w:multiLevelType w:val="multilevel"/>
    <w:tmpl w:val="1DFC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935521"/>
    <w:multiLevelType w:val="multilevel"/>
    <w:tmpl w:val="3A16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C947BC"/>
    <w:multiLevelType w:val="multilevel"/>
    <w:tmpl w:val="6572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E06F0"/>
    <w:multiLevelType w:val="multilevel"/>
    <w:tmpl w:val="BC5E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F50129"/>
    <w:multiLevelType w:val="multilevel"/>
    <w:tmpl w:val="60D8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583393"/>
    <w:multiLevelType w:val="multilevel"/>
    <w:tmpl w:val="95C2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8B4476"/>
    <w:multiLevelType w:val="multilevel"/>
    <w:tmpl w:val="361E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DC1BA6"/>
    <w:multiLevelType w:val="multilevel"/>
    <w:tmpl w:val="E2D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317641"/>
    <w:multiLevelType w:val="multilevel"/>
    <w:tmpl w:val="CC0C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42245C"/>
    <w:multiLevelType w:val="multilevel"/>
    <w:tmpl w:val="4992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D4363D"/>
    <w:multiLevelType w:val="multilevel"/>
    <w:tmpl w:val="033C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144114">
    <w:abstractNumId w:val="16"/>
  </w:num>
  <w:num w:numId="2" w16cid:durableId="641692328">
    <w:abstractNumId w:val="18"/>
  </w:num>
  <w:num w:numId="3" w16cid:durableId="697894849">
    <w:abstractNumId w:val="13"/>
  </w:num>
  <w:num w:numId="4" w16cid:durableId="254672977">
    <w:abstractNumId w:val="6"/>
  </w:num>
  <w:num w:numId="5" w16cid:durableId="1385986499">
    <w:abstractNumId w:val="24"/>
  </w:num>
  <w:num w:numId="6" w16cid:durableId="1839609922">
    <w:abstractNumId w:val="4"/>
  </w:num>
  <w:num w:numId="7" w16cid:durableId="436483477">
    <w:abstractNumId w:val="30"/>
  </w:num>
  <w:num w:numId="8" w16cid:durableId="269170572">
    <w:abstractNumId w:val="26"/>
  </w:num>
  <w:num w:numId="9" w16cid:durableId="925378764">
    <w:abstractNumId w:val="1"/>
  </w:num>
  <w:num w:numId="10" w16cid:durableId="796144131">
    <w:abstractNumId w:val="22"/>
  </w:num>
  <w:num w:numId="11" w16cid:durableId="1800952523">
    <w:abstractNumId w:val="21"/>
  </w:num>
  <w:num w:numId="12" w16cid:durableId="791216282">
    <w:abstractNumId w:val="10"/>
  </w:num>
  <w:num w:numId="13" w16cid:durableId="1367177948">
    <w:abstractNumId w:val="17"/>
  </w:num>
  <w:num w:numId="14" w16cid:durableId="347608971">
    <w:abstractNumId w:val="12"/>
  </w:num>
  <w:num w:numId="15" w16cid:durableId="538665038">
    <w:abstractNumId w:val="7"/>
  </w:num>
  <w:num w:numId="16" w16cid:durableId="245922643">
    <w:abstractNumId w:val="32"/>
  </w:num>
  <w:num w:numId="17" w16cid:durableId="371342566">
    <w:abstractNumId w:val="19"/>
  </w:num>
  <w:num w:numId="18" w16cid:durableId="1178041368">
    <w:abstractNumId w:val="9"/>
  </w:num>
  <w:num w:numId="19" w16cid:durableId="1547838298">
    <w:abstractNumId w:val="14"/>
  </w:num>
  <w:num w:numId="20" w16cid:durableId="1465201311">
    <w:abstractNumId w:val="3"/>
  </w:num>
  <w:num w:numId="21" w16cid:durableId="260602312">
    <w:abstractNumId w:val="11"/>
  </w:num>
  <w:num w:numId="22" w16cid:durableId="1723793759">
    <w:abstractNumId w:val="29"/>
  </w:num>
  <w:num w:numId="23" w16cid:durableId="365299566">
    <w:abstractNumId w:val="8"/>
  </w:num>
  <w:num w:numId="24" w16cid:durableId="644429938">
    <w:abstractNumId w:val="28"/>
  </w:num>
  <w:num w:numId="25" w16cid:durableId="1617566158">
    <w:abstractNumId w:val="25"/>
  </w:num>
  <w:num w:numId="26" w16cid:durableId="56900072">
    <w:abstractNumId w:val="23"/>
  </w:num>
  <w:num w:numId="27" w16cid:durableId="1301811430">
    <w:abstractNumId w:val="5"/>
  </w:num>
  <w:num w:numId="28" w16cid:durableId="149565835">
    <w:abstractNumId w:val="15"/>
  </w:num>
  <w:num w:numId="29" w16cid:durableId="131990670">
    <w:abstractNumId w:val="20"/>
  </w:num>
  <w:num w:numId="30" w16cid:durableId="1903901975">
    <w:abstractNumId w:val="31"/>
  </w:num>
  <w:num w:numId="31" w16cid:durableId="939991932">
    <w:abstractNumId w:val="2"/>
  </w:num>
  <w:num w:numId="32" w16cid:durableId="1915695896">
    <w:abstractNumId w:val="0"/>
  </w:num>
  <w:num w:numId="33" w16cid:durableId="24302850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C3"/>
    <w:rsid w:val="0005772A"/>
    <w:rsid w:val="000743EE"/>
    <w:rsid w:val="000D198E"/>
    <w:rsid w:val="000F0EC3"/>
    <w:rsid w:val="002313EF"/>
    <w:rsid w:val="00401193"/>
    <w:rsid w:val="00566FAF"/>
    <w:rsid w:val="008513CB"/>
    <w:rsid w:val="00900E73"/>
    <w:rsid w:val="00EB255A"/>
    <w:rsid w:val="00F32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6B4A"/>
  <w15:chartTrackingRefBased/>
  <w15:docId w15:val="{D6DA8D85-7A45-4087-94B3-26C7058F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0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F0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E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E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E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E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0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F0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EC3"/>
    <w:rPr>
      <w:rFonts w:eastAsiaTheme="majorEastAsia" w:cstheme="majorBidi"/>
      <w:color w:val="272727" w:themeColor="text1" w:themeTint="D8"/>
    </w:rPr>
  </w:style>
  <w:style w:type="paragraph" w:styleId="Title">
    <w:name w:val="Title"/>
    <w:basedOn w:val="Normal"/>
    <w:next w:val="Normal"/>
    <w:link w:val="TitleChar"/>
    <w:uiPriority w:val="10"/>
    <w:qFormat/>
    <w:rsid w:val="000F0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E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EC3"/>
    <w:pPr>
      <w:spacing w:before="160"/>
      <w:jc w:val="center"/>
    </w:pPr>
    <w:rPr>
      <w:i/>
      <w:iCs/>
      <w:color w:val="404040" w:themeColor="text1" w:themeTint="BF"/>
    </w:rPr>
  </w:style>
  <w:style w:type="character" w:customStyle="1" w:styleId="QuoteChar">
    <w:name w:val="Quote Char"/>
    <w:basedOn w:val="DefaultParagraphFont"/>
    <w:link w:val="Quote"/>
    <w:uiPriority w:val="29"/>
    <w:rsid w:val="000F0EC3"/>
    <w:rPr>
      <w:i/>
      <w:iCs/>
      <w:color w:val="404040" w:themeColor="text1" w:themeTint="BF"/>
    </w:rPr>
  </w:style>
  <w:style w:type="paragraph" w:styleId="ListParagraph">
    <w:name w:val="List Paragraph"/>
    <w:basedOn w:val="Normal"/>
    <w:uiPriority w:val="34"/>
    <w:qFormat/>
    <w:rsid w:val="000F0EC3"/>
    <w:pPr>
      <w:ind w:left="720"/>
      <w:contextualSpacing/>
    </w:pPr>
  </w:style>
  <w:style w:type="character" w:styleId="IntenseEmphasis">
    <w:name w:val="Intense Emphasis"/>
    <w:basedOn w:val="DefaultParagraphFont"/>
    <w:uiPriority w:val="21"/>
    <w:qFormat/>
    <w:rsid w:val="000F0EC3"/>
    <w:rPr>
      <w:i/>
      <w:iCs/>
      <w:color w:val="0F4761" w:themeColor="accent1" w:themeShade="BF"/>
    </w:rPr>
  </w:style>
  <w:style w:type="paragraph" w:styleId="IntenseQuote">
    <w:name w:val="Intense Quote"/>
    <w:basedOn w:val="Normal"/>
    <w:next w:val="Normal"/>
    <w:link w:val="IntenseQuoteChar"/>
    <w:uiPriority w:val="30"/>
    <w:qFormat/>
    <w:rsid w:val="000F0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EC3"/>
    <w:rPr>
      <w:i/>
      <w:iCs/>
      <w:color w:val="0F4761" w:themeColor="accent1" w:themeShade="BF"/>
    </w:rPr>
  </w:style>
  <w:style w:type="character" w:styleId="IntenseReference">
    <w:name w:val="Intense Reference"/>
    <w:basedOn w:val="DefaultParagraphFont"/>
    <w:uiPriority w:val="32"/>
    <w:qFormat/>
    <w:rsid w:val="000F0E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8417">
      <w:bodyDiv w:val="1"/>
      <w:marLeft w:val="0"/>
      <w:marRight w:val="0"/>
      <w:marTop w:val="0"/>
      <w:marBottom w:val="0"/>
      <w:divBdr>
        <w:top w:val="none" w:sz="0" w:space="0" w:color="auto"/>
        <w:left w:val="none" w:sz="0" w:space="0" w:color="auto"/>
        <w:bottom w:val="none" w:sz="0" w:space="0" w:color="auto"/>
        <w:right w:val="none" w:sz="0" w:space="0" w:color="auto"/>
      </w:divBdr>
    </w:div>
    <w:div w:id="8216351">
      <w:bodyDiv w:val="1"/>
      <w:marLeft w:val="0"/>
      <w:marRight w:val="0"/>
      <w:marTop w:val="0"/>
      <w:marBottom w:val="0"/>
      <w:divBdr>
        <w:top w:val="none" w:sz="0" w:space="0" w:color="auto"/>
        <w:left w:val="none" w:sz="0" w:space="0" w:color="auto"/>
        <w:bottom w:val="none" w:sz="0" w:space="0" w:color="auto"/>
        <w:right w:val="none" w:sz="0" w:space="0" w:color="auto"/>
      </w:divBdr>
    </w:div>
    <w:div w:id="24261071">
      <w:bodyDiv w:val="1"/>
      <w:marLeft w:val="0"/>
      <w:marRight w:val="0"/>
      <w:marTop w:val="0"/>
      <w:marBottom w:val="0"/>
      <w:divBdr>
        <w:top w:val="none" w:sz="0" w:space="0" w:color="auto"/>
        <w:left w:val="none" w:sz="0" w:space="0" w:color="auto"/>
        <w:bottom w:val="none" w:sz="0" w:space="0" w:color="auto"/>
        <w:right w:val="none" w:sz="0" w:space="0" w:color="auto"/>
      </w:divBdr>
      <w:divsChild>
        <w:div w:id="1686395071">
          <w:marLeft w:val="0"/>
          <w:marRight w:val="0"/>
          <w:marTop w:val="0"/>
          <w:marBottom w:val="0"/>
          <w:divBdr>
            <w:top w:val="none" w:sz="0" w:space="0" w:color="auto"/>
            <w:left w:val="none" w:sz="0" w:space="0" w:color="auto"/>
            <w:bottom w:val="none" w:sz="0" w:space="0" w:color="auto"/>
            <w:right w:val="none" w:sz="0" w:space="0" w:color="auto"/>
          </w:divBdr>
        </w:div>
        <w:div w:id="177237636">
          <w:marLeft w:val="0"/>
          <w:marRight w:val="0"/>
          <w:marTop w:val="165"/>
          <w:marBottom w:val="600"/>
          <w:divBdr>
            <w:top w:val="none" w:sz="0" w:space="0" w:color="auto"/>
            <w:left w:val="none" w:sz="0" w:space="0" w:color="auto"/>
            <w:bottom w:val="none" w:sz="0" w:space="0" w:color="auto"/>
            <w:right w:val="none" w:sz="0" w:space="0" w:color="auto"/>
          </w:divBdr>
          <w:divsChild>
            <w:div w:id="1662922715">
              <w:marLeft w:val="0"/>
              <w:marRight w:val="0"/>
              <w:marTop w:val="0"/>
              <w:marBottom w:val="0"/>
              <w:divBdr>
                <w:top w:val="none" w:sz="0" w:space="0" w:color="auto"/>
                <w:left w:val="none" w:sz="0" w:space="0" w:color="auto"/>
                <w:bottom w:val="none" w:sz="0" w:space="0" w:color="auto"/>
                <w:right w:val="none" w:sz="0" w:space="0" w:color="auto"/>
              </w:divBdr>
              <w:divsChild>
                <w:div w:id="54359072">
                  <w:marLeft w:val="0"/>
                  <w:marRight w:val="0"/>
                  <w:marTop w:val="0"/>
                  <w:marBottom w:val="0"/>
                  <w:divBdr>
                    <w:top w:val="none" w:sz="0" w:space="0" w:color="auto"/>
                    <w:left w:val="none" w:sz="0" w:space="0" w:color="auto"/>
                    <w:bottom w:val="none" w:sz="0" w:space="0" w:color="auto"/>
                    <w:right w:val="none" w:sz="0" w:space="0" w:color="auto"/>
                  </w:divBdr>
                  <w:divsChild>
                    <w:div w:id="1322268682">
                      <w:marLeft w:val="0"/>
                      <w:marRight w:val="0"/>
                      <w:marTop w:val="7410"/>
                      <w:marBottom w:val="0"/>
                      <w:divBdr>
                        <w:top w:val="none" w:sz="0" w:space="0" w:color="auto"/>
                        <w:left w:val="none" w:sz="0" w:space="0" w:color="auto"/>
                        <w:bottom w:val="none" w:sz="0" w:space="0" w:color="auto"/>
                        <w:right w:val="none" w:sz="0" w:space="0" w:color="auto"/>
                      </w:divBdr>
                      <w:divsChild>
                        <w:div w:id="7941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9445">
                  <w:marLeft w:val="0"/>
                  <w:marRight w:val="0"/>
                  <w:marTop w:val="0"/>
                  <w:marBottom w:val="0"/>
                  <w:divBdr>
                    <w:top w:val="none" w:sz="0" w:space="0" w:color="auto"/>
                    <w:left w:val="none" w:sz="0" w:space="0" w:color="auto"/>
                    <w:bottom w:val="none" w:sz="0" w:space="0" w:color="auto"/>
                    <w:right w:val="none" w:sz="0" w:space="0" w:color="auto"/>
                  </w:divBdr>
                  <w:divsChild>
                    <w:div w:id="1920017793">
                      <w:marLeft w:val="0"/>
                      <w:marRight w:val="0"/>
                      <w:marTop w:val="7410"/>
                      <w:marBottom w:val="0"/>
                      <w:divBdr>
                        <w:top w:val="none" w:sz="0" w:space="0" w:color="auto"/>
                        <w:left w:val="none" w:sz="0" w:space="0" w:color="auto"/>
                        <w:bottom w:val="none" w:sz="0" w:space="0" w:color="auto"/>
                        <w:right w:val="none" w:sz="0" w:space="0" w:color="auto"/>
                      </w:divBdr>
                      <w:divsChild>
                        <w:div w:id="6610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5281">
                  <w:marLeft w:val="0"/>
                  <w:marRight w:val="0"/>
                  <w:marTop w:val="0"/>
                  <w:marBottom w:val="0"/>
                  <w:divBdr>
                    <w:top w:val="none" w:sz="0" w:space="0" w:color="auto"/>
                    <w:left w:val="none" w:sz="0" w:space="0" w:color="auto"/>
                    <w:bottom w:val="none" w:sz="0" w:space="0" w:color="auto"/>
                    <w:right w:val="none" w:sz="0" w:space="0" w:color="auto"/>
                  </w:divBdr>
                  <w:divsChild>
                    <w:div w:id="2515943">
                      <w:marLeft w:val="0"/>
                      <w:marRight w:val="0"/>
                      <w:marTop w:val="7410"/>
                      <w:marBottom w:val="0"/>
                      <w:divBdr>
                        <w:top w:val="none" w:sz="0" w:space="0" w:color="auto"/>
                        <w:left w:val="none" w:sz="0" w:space="0" w:color="auto"/>
                        <w:bottom w:val="none" w:sz="0" w:space="0" w:color="auto"/>
                        <w:right w:val="none" w:sz="0" w:space="0" w:color="auto"/>
                      </w:divBdr>
                      <w:divsChild>
                        <w:div w:id="651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7951">
                  <w:marLeft w:val="0"/>
                  <w:marRight w:val="0"/>
                  <w:marTop w:val="0"/>
                  <w:marBottom w:val="0"/>
                  <w:divBdr>
                    <w:top w:val="none" w:sz="0" w:space="0" w:color="auto"/>
                    <w:left w:val="none" w:sz="0" w:space="0" w:color="auto"/>
                    <w:bottom w:val="none" w:sz="0" w:space="0" w:color="auto"/>
                    <w:right w:val="none" w:sz="0" w:space="0" w:color="auto"/>
                  </w:divBdr>
                  <w:divsChild>
                    <w:div w:id="30231953">
                      <w:marLeft w:val="0"/>
                      <w:marRight w:val="0"/>
                      <w:marTop w:val="7410"/>
                      <w:marBottom w:val="0"/>
                      <w:divBdr>
                        <w:top w:val="none" w:sz="0" w:space="0" w:color="auto"/>
                        <w:left w:val="none" w:sz="0" w:space="0" w:color="auto"/>
                        <w:bottom w:val="none" w:sz="0" w:space="0" w:color="auto"/>
                        <w:right w:val="none" w:sz="0" w:space="0" w:color="auto"/>
                      </w:divBdr>
                      <w:divsChild>
                        <w:div w:id="2966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681471">
          <w:marLeft w:val="0"/>
          <w:marRight w:val="0"/>
          <w:marTop w:val="0"/>
          <w:marBottom w:val="0"/>
          <w:divBdr>
            <w:top w:val="none" w:sz="0" w:space="0" w:color="auto"/>
            <w:left w:val="none" w:sz="0" w:space="0" w:color="auto"/>
            <w:bottom w:val="none" w:sz="0" w:space="0" w:color="auto"/>
            <w:right w:val="none" w:sz="0" w:space="0" w:color="auto"/>
          </w:divBdr>
          <w:divsChild>
            <w:div w:id="1723482712">
              <w:marLeft w:val="0"/>
              <w:marRight w:val="0"/>
              <w:marTop w:val="375"/>
              <w:marBottom w:val="375"/>
              <w:divBdr>
                <w:top w:val="none" w:sz="0" w:space="0" w:color="auto"/>
                <w:left w:val="none" w:sz="0" w:space="0" w:color="auto"/>
                <w:bottom w:val="none" w:sz="0" w:space="0" w:color="auto"/>
                <w:right w:val="none" w:sz="0" w:space="0" w:color="auto"/>
              </w:divBdr>
              <w:divsChild>
                <w:div w:id="1870026060">
                  <w:marLeft w:val="0"/>
                  <w:marRight w:val="0"/>
                  <w:marTop w:val="0"/>
                  <w:marBottom w:val="0"/>
                  <w:divBdr>
                    <w:top w:val="none" w:sz="0" w:space="0" w:color="auto"/>
                    <w:left w:val="none" w:sz="0" w:space="0" w:color="auto"/>
                    <w:bottom w:val="none" w:sz="0" w:space="0" w:color="auto"/>
                    <w:right w:val="none" w:sz="0" w:space="0" w:color="auto"/>
                  </w:divBdr>
                  <w:divsChild>
                    <w:div w:id="1910730578">
                      <w:marLeft w:val="0"/>
                      <w:marRight w:val="0"/>
                      <w:marTop w:val="0"/>
                      <w:marBottom w:val="0"/>
                      <w:divBdr>
                        <w:top w:val="none" w:sz="0" w:space="0" w:color="auto"/>
                        <w:left w:val="none" w:sz="0" w:space="0" w:color="auto"/>
                        <w:bottom w:val="none" w:sz="0" w:space="0" w:color="auto"/>
                        <w:right w:val="none" w:sz="0" w:space="0" w:color="auto"/>
                      </w:divBdr>
                      <w:divsChild>
                        <w:div w:id="1483811279">
                          <w:marLeft w:val="0"/>
                          <w:marRight w:val="0"/>
                          <w:marTop w:val="0"/>
                          <w:marBottom w:val="0"/>
                          <w:divBdr>
                            <w:top w:val="none" w:sz="0" w:space="0" w:color="auto"/>
                            <w:left w:val="none" w:sz="0" w:space="0" w:color="auto"/>
                            <w:bottom w:val="none" w:sz="0" w:space="0" w:color="auto"/>
                            <w:right w:val="none" w:sz="0" w:space="0" w:color="auto"/>
                          </w:divBdr>
                        </w:div>
                      </w:divsChild>
                    </w:div>
                    <w:div w:id="994988915">
                      <w:marLeft w:val="0"/>
                      <w:marRight w:val="0"/>
                      <w:marTop w:val="0"/>
                      <w:marBottom w:val="0"/>
                      <w:divBdr>
                        <w:top w:val="none" w:sz="0" w:space="0" w:color="auto"/>
                        <w:left w:val="none" w:sz="0" w:space="0" w:color="auto"/>
                        <w:bottom w:val="none" w:sz="0" w:space="0" w:color="auto"/>
                        <w:right w:val="none" w:sz="0" w:space="0" w:color="auto"/>
                      </w:divBdr>
                      <w:divsChild>
                        <w:div w:id="931016138">
                          <w:marLeft w:val="0"/>
                          <w:marRight w:val="0"/>
                          <w:marTop w:val="0"/>
                          <w:marBottom w:val="0"/>
                          <w:divBdr>
                            <w:top w:val="none" w:sz="0" w:space="0" w:color="auto"/>
                            <w:left w:val="none" w:sz="0" w:space="0" w:color="auto"/>
                            <w:bottom w:val="none" w:sz="0" w:space="0" w:color="auto"/>
                            <w:right w:val="none" w:sz="0" w:space="0" w:color="auto"/>
                          </w:divBdr>
                        </w:div>
                      </w:divsChild>
                    </w:div>
                    <w:div w:id="321006968">
                      <w:marLeft w:val="0"/>
                      <w:marRight w:val="0"/>
                      <w:marTop w:val="0"/>
                      <w:marBottom w:val="0"/>
                      <w:divBdr>
                        <w:top w:val="none" w:sz="0" w:space="0" w:color="auto"/>
                        <w:left w:val="none" w:sz="0" w:space="0" w:color="auto"/>
                        <w:bottom w:val="none" w:sz="0" w:space="0" w:color="auto"/>
                        <w:right w:val="none" w:sz="0" w:space="0" w:color="auto"/>
                      </w:divBdr>
                      <w:divsChild>
                        <w:div w:id="33359362">
                          <w:marLeft w:val="0"/>
                          <w:marRight w:val="0"/>
                          <w:marTop w:val="0"/>
                          <w:marBottom w:val="0"/>
                          <w:divBdr>
                            <w:top w:val="none" w:sz="0" w:space="0" w:color="auto"/>
                            <w:left w:val="none" w:sz="0" w:space="0" w:color="auto"/>
                            <w:bottom w:val="none" w:sz="0" w:space="0" w:color="auto"/>
                            <w:right w:val="none" w:sz="0" w:space="0" w:color="auto"/>
                          </w:divBdr>
                        </w:div>
                      </w:divsChild>
                    </w:div>
                    <w:div w:id="2016417579">
                      <w:marLeft w:val="0"/>
                      <w:marRight w:val="0"/>
                      <w:marTop w:val="0"/>
                      <w:marBottom w:val="0"/>
                      <w:divBdr>
                        <w:top w:val="none" w:sz="0" w:space="0" w:color="auto"/>
                        <w:left w:val="none" w:sz="0" w:space="0" w:color="auto"/>
                        <w:bottom w:val="none" w:sz="0" w:space="0" w:color="auto"/>
                        <w:right w:val="none" w:sz="0" w:space="0" w:color="auto"/>
                      </w:divBdr>
                      <w:divsChild>
                        <w:div w:id="2013727020">
                          <w:marLeft w:val="0"/>
                          <w:marRight w:val="0"/>
                          <w:marTop w:val="0"/>
                          <w:marBottom w:val="0"/>
                          <w:divBdr>
                            <w:top w:val="none" w:sz="0" w:space="0" w:color="auto"/>
                            <w:left w:val="none" w:sz="0" w:space="0" w:color="auto"/>
                            <w:bottom w:val="none" w:sz="0" w:space="0" w:color="auto"/>
                            <w:right w:val="none" w:sz="0" w:space="0" w:color="auto"/>
                          </w:divBdr>
                        </w:div>
                      </w:divsChild>
                    </w:div>
                    <w:div w:id="179852743">
                      <w:marLeft w:val="0"/>
                      <w:marRight w:val="0"/>
                      <w:marTop w:val="0"/>
                      <w:marBottom w:val="0"/>
                      <w:divBdr>
                        <w:top w:val="none" w:sz="0" w:space="0" w:color="auto"/>
                        <w:left w:val="none" w:sz="0" w:space="0" w:color="auto"/>
                        <w:bottom w:val="none" w:sz="0" w:space="0" w:color="auto"/>
                        <w:right w:val="none" w:sz="0" w:space="0" w:color="auto"/>
                      </w:divBdr>
                      <w:divsChild>
                        <w:div w:id="1268847838">
                          <w:marLeft w:val="0"/>
                          <w:marRight w:val="0"/>
                          <w:marTop w:val="0"/>
                          <w:marBottom w:val="0"/>
                          <w:divBdr>
                            <w:top w:val="none" w:sz="0" w:space="0" w:color="auto"/>
                            <w:left w:val="none" w:sz="0" w:space="0" w:color="auto"/>
                            <w:bottom w:val="none" w:sz="0" w:space="0" w:color="auto"/>
                            <w:right w:val="none" w:sz="0" w:space="0" w:color="auto"/>
                          </w:divBdr>
                        </w:div>
                      </w:divsChild>
                    </w:div>
                    <w:div w:id="2009366360">
                      <w:marLeft w:val="0"/>
                      <w:marRight w:val="0"/>
                      <w:marTop w:val="0"/>
                      <w:marBottom w:val="0"/>
                      <w:divBdr>
                        <w:top w:val="none" w:sz="0" w:space="0" w:color="auto"/>
                        <w:left w:val="none" w:sz="0" w:space="0" w:color="auto"/>
                        <w:bottom w:val="none" w:sz="0" w:space="0" w:color="auto"/>
                        <w:right w:val="none" w:sz="0" w:space="0" w:color="auto"/>
                      </w:divBdr>
                      <w:divsChild>
                        <w:div w:id="12102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866906">
          <w:marLeft w:val="0"/>
          <w:marRight w:val="0"/>
          <w:marTop w:val="0"/>
          <w:marBottom w:val="0"/>
          <w:divBdr>
            <w:top w:val="none" w:sz="0" w:space="0" w:color="auto"/>
            <w:left w:val="none" w:sz="0" w:space="0" w:color="auto"/>
            <w:bottom w:val="none" w:sz="0" w:space="0" w:color="auto"/>
            <w:right w:val="none" w:sz="0" w:space="0" w:color="auto"/>
          </w:divBdr>
          <w:divsChild>
            <w:div w:id="781455606">
              <w:marLeft w:val="3075"/>
              <w:marRight w:val="0"/>
              <w:marTop w:val="0"/>
              <w:marBottom w:val="825"/>
              <w:divBdr>
                <w:top w:val="none" w:sz="0" w:space="0" w:color="auto"/>
                <w:left w:val="none" w:sz="0" w:space="0" w:color="auto"/>
                <w:bottom w:val="none" w:sz="0" w:space="0" w:color="auto"/>
                <w:right w:val="none" w:sz="0" w:space="0" w:color="auto"/>
              </w:divBdr>
              <w:divsChild>
                <w:div w:id="1675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5253">
          <w:marLeft w:val="0"/>
          <w:marRight w:val="0"/>
          <w:marTop w:val="0"/>
          <w:marBottom w:val="0"/>
          <w:divBdr>
            <w:top w:val="none" w:sz="0" w:space="0" w:color="auto"/>
            <w:left w:val="none" w:sz="0" w:space="0" w:color="auto"/>
            <w:bottom w:val="none" w:sz="0" w:space="0" w:color="auto"/>
            <w:right w:val="none" w:sz="0" w:space="0" w:color="auto"/>
          </w:divBdr>
          <w:divsChild>
            <w:div w:id="1040670941">
              <w:marLeft w:val="0"/>
              <w:marRight w:val="0"/>
              <w:marTop w:val="1200"/>
              <w:marBottom w:val="900"/>
              <w:divBdr>
                <w:top w:val="none" w:sz="0" w:space="0" w:color="auto"/>
                <w:left w:val="none" w:sz="0" w:space="0" w:color="auto"/>
                <w:bottom w:val="none" w:sz="0" w:space="0" w:color="auto"/>
                <w:right w:val="none" w:sz="0" w:space="0" w:color="auto"/>
              </w:divBdr>
              <w:divsChild>
                <w:div w:id="129984638">
                  <w:marLeft w:val="0"/>
                  <w:marRight w:val="0"/>
                  <w:marTop w:val="0"/>
                  <w:marBottom w:val="0"/>
                  <w:divBdr>
                    <w:top w:val="none" w:sz="0" w:space="0" w:color="auto"/>
                    <w:left w:val="none" w:sz="0" w:space="0" w:color="auto"/>
                    <w:bottom w:val="none" w:sz="0" w:space="0" w:color="auto"/>
                    <w:right w:val="none" w:sz="0" w:space="0" w:color="auto"/>
                  </w:divBdr>
                  <w:divsChild>
                    <w:div w:id="170878193">
                      <w:marLeft w:val="0"/>
                      <w:marRight w:val="0"/>
                      <w:marTop w:val="0"/>
                      <w:marBottom w:val="0"/>
                      <w:divBdr>
                        <w:top w:val="none" w:sz="0" w:space="0" w:color="auto"/>
                        <w:left w:val="none" w:sz="0" w:space="0" w:color="auto"/>
                        <w:bottom w:val="none" w:sz="0" w:space="0" w:color="auto"/>
                        <w:right w:val="none" w:sz="0" w:space="0" w:color="auto"/>
                      </w:divBdr>
                      <w:divsChild>
                        <w:div w:id="1492797142">
                          <w:marLeft w:val="0"/>
                          <w:marRight w:val="0"/>
                          <w:marTop w:val="0"/>
                          <w:marBottom w:val="0"/>
                          <w:divBdr>
                            <w:top w:val="none" w:sz="0" w:space="0" w:color="auto"/>
                            <w:left w:val="none" w:sz="0" w:space="0" w:color="auto"/>
                            <w:bottom w:val="none" w:sz="0" w:space="0" w:color="auto"/>
                            <w:right w:val="none" w:sz="0" w:space="0" w:color="auto"/>
                          </w:divBdr>
                          <w:divsChild>
                            <w:div w:id="1490055031">
                              <w:marLeft w:val="0"/>
                              <w:marRight w:val="0"/>
                              <w:marTop w:val="0"/>
                              <w:marBottom w:val="0"/>
                              <w:divBdr>
                                <w:top w:val="none" w:sz="0" w:space="0" w:color="auto"/>
                                <w:left w:val="none" w:sz="0" w:space="0" w:color="auto"/>
                                <w:bottom w:val="none" w:sz="0" w:space="0" w:color="auto"/>
                                <w:right w:val="none" w:sz="0" w:space="0" w:color="auto"/>
                              </w:divBdr>
                              <w:divsChild>
                                <w:div w:id="5436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555247">
          <w:marLeft w:val="0"/>
          <w:marRight w:val="0"/>
          <w:marTop w:val="0"/>
          <w:marBottom w:val="0"/>
          <w:divBdr>
            <w:top w:val="none" w:sz="0" w:space="0" w:color="auto"/>
            <w:left w:val="none" w:sz="0" w:space="0" w:color="auto"/>
            <w:bottom w:val="none" w:sz="0" w:space="0" w:color="auto"/>
            <w:right w:val="none" w:sz="0" w:space="0" w:color="auto"/>
          </w:divBdr>
        </w:div>
      </w:divsChild>
    </w:div>
    <w:div w:id="28266838">
      <w:bodyDiv w:val="1"/>
      <w:marLeft w:val="0"/>
      <w:marRight w:val="0"/>
      <w:marTop w:val="0"/>
      <w:marBottom w:val="0"/>
      <w:divBdr>
        <w:top w:val="none" w:sz="0" w:space="0" w:color="auto"/>
        <w:left w:val="none" w:sz="0" w:space="0" w:color="auto"/>
        <w:bottom w:val="none" w:sz="0" w:space="0" w:color="auto"/>
        <w:right w:val="none" w:sz="0" w:space="0" w:color="auto"/>
      </w:divBdr>
    </w:div>
    <w:div w:id="29183847">
      <w:bodyDiv w:val="1"/>
      <w:marLeft w:val="0"/>
      <w:marRight w:val="0"/>
      <w:marTop w:val="0"/>
      <w:marBottom w:val="0"/>
      <w:divBdr>
        <w:top w:val="none" w:sz="0" w:space="0" w:color="auto"/>
        <w:left w:val="none" w:sz="0" w:space="0" w:color="auto"/>
        <w:bottom w:val="none" w:sz="0" w:space="0" w:color="auto"/>
        <w:right w:val="none" w:sz="0" w:space="0" w:color="auto"/>
      </w:divBdr>
      <w:divsChild>
        <w:div w:id="713038967">
          <w:marLeft w:val="0"/>
          <w:marRight w:val="0"/>
          <w:marTop w:val="300"/>
          <w:marBottom w:val="900"/>
          <w:divBdr>
            <w:top w:val="none" w:sz="0" w:space="0" w:color="auto"/>
            <w:left w:val="none" w:sz="0" w:space="0" w:color="auto"/>
            <w:bottom w:val="none" w:sz="0" w:space="0" w:color="auto"/>
            <w:right w:val="none" w:sz="0" w:space="0" w:color="auto"/>
          </w:divBdr>
          <w:divsChild>
            <w:div w:id="2014454274">
              <w:marLeft w:val="0"/>
              <w:marRight w:val="0"/>
              <w:marTop w:val="0"/>
              <w:marBottom w:val="0"/>
              <w:divBdr>
                <w:top w:val="none" w:sz="0" w:space="0" w:color="auto"/>
                <w:left w:val="none" w:sz="0" w:space="0" w:color="auto"/>
                <w:bottom w:val="none" w:sz="0" w:space="0" w:color="auto"/>
                <w:right w:val="none" w:sz="0" w:space="0" w:color="auto"/>
              </w:divBdr>
              <w:divsChild>
                <w:div w:id="643462189">
                  <w:marLeft w:val="0"/>
                  <w:marRight w:val="0"/>
                  <w:marTop w:val="0"/>
                  <w:marBottom w:val="0"/>
                  <w:divBdr>
                    <w:top w:val="none" w:sz="0" w:space="0" w:color="auto"/>
                    <w:left w:val="none" w:sz="0" w:space="0" w:color="auto"/>
                    <w:bottom w:val="none" w:sz="0" w:space="0" w:color="auto"/>
                    <w:right w:val="none" w:sz="0" w:space="0" w:color="auto"/>
                  </w:divBdr>
                  <w:divsChild>
                    <w:div w:id="727191777">
                      <w:marLeft w:val="0"/>
                      <w:marRight w:val="0"/>
                      <w:marTop w:val="330"/>
                      <w:marBottom w:val="0"/>
                      <w:divBdr>
                        <w:top w:val="none" w:sz="0" w:space="0" w:color="auto"/>
                        <w:left w:val="none" w:sz="0" w:space="0" w:color="auto"/>
                        <w:bottom w:val="none" w:sz="0" w:space="0" w:color="auto"/>
                        <w:right w:val="none" w:sz="0" w:space="0" w:color="auto"/>
                      </w:divBdr>
                      <w:divsChild>
                        <w:div w:id="6346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3146">
                  <w:marLeft w:val="0"/>
                  <w:marRight w:val="0"/>
                  <w:marTop w:val="0"/>
                  <w:marBottom w:val="0"/>
                  <w:divBdr>
                    <w:top w:val="none" w:sz="0" w:space="0" w:color="auto"/>
                    <w:left w:val="none" w:sz="0" w:space="0" w:color="auto"/>
                    <w:bottom w:val="none" w:sz="0" w:space="0" w:color="auto"/>
                    <w:right w:val="none" w:sz="0" w:space="0" w:color="auto"/>
                  </w:divBdr>
                  <w:divsChild>
                    <w:div w:id="496922799">
                      <w:marLeft w:val="0"/>
                      <w:marRight w:val="0"/>
                      <w:marTop w:val="120"/>
                      <w:marBottom w:val="0"/>
                      <w:divBdr>
                        <w:top w:val="none" w:sz="0" w:space="0" w:color="auto"/>
                        <w:left w:val="none" w:sz="0" w:space="0" w:color="auto"/>
                        <w:bottom w:val="none" w:sz="0" w:space="0" w:color="auto"/>
                        <w:right w:val="none" w:sz="0" w:space="0" w:color="auto"/>
                      </w:divBdr>
                      <w:divsChild>
                        <w:div w:id="245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3328">
                  <w:marLeft w:val="0"/>
                  <w:marRight w:val="0"/>
                  <w:marTop w:val="0"/>
                  <w:marBottom w:val="0"/>
                  <w:divBdr>
                    <w:top w:val="none" w:sz="0" w:space="0" w:color="auto"/>
                    <w:left w:val="none" w:sz="0" w:space="0" w:color="auto"/>
                    <w:bottom w:val="none" w:sz="0" w:space="0" w:color="auto"/>
                    <w:right w:val="none" w:sz="0" w:space="0" w:color="auto"/>
                  </w:divBdr>
                  <w:divsChild>
                    <w:div w:id="1655600781">
                      <w:marLeft w:val="0"/>
                      <w:marRight w:val="0"/>
                      <w:marTop w:val="120"/>
                      <w:marBottom w:val="0"/>
                      <w:divBdr>
                        <w:top w:val="none" w:sz="0" w:space="0" w:color="auto"/>
                        <w:left w:val="none" w:sz="0" w:space="0" w:color="auto"/>
                        <w:bottom w:val="none" w:sz="0" w:space="0" w:color="auto"/>
                        <w:right w:val="none" w:sz="0" w:space="0" w:color="auto"/>
                      </w:divBdr>
                      <w:divsChild>
                        <w:div w:id="4755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8509">
                  <w:marLeft w:val="0"/>
                  <w:marRight w:val="0"/>
                  <w:marTop w:val="0"/>
                  <w:marBottom w:val="0"/>
                  <w:divBdr>
                    <w:top w:val="none" w:sz="0" w:space="0" w:color="auto"/>
                    <w:left w:val="none" w:sz="0" w:space="0" w:color="auto"/>
                    <w:bottom w:val="none" w:sz="0" w:space="0" w:color="auto"/>
                    <w:right w:val="none" w:sz="0" w:space="0" w:color="auto"/>
                  </w:divBdr>
                  <w:divsChild>
                    <w:div w:id="1555460435">
                      <w:marLeft w:val="0"/>
                      <w:marRight w:val="0"/>
                      <w:marTop w:val="120"/>
                      <w:marBottom w:val="0"/>
                      <w:divBdr>
                        <w:top w:val="none" w:sz="0" w:space="0" w:color="auto"/>
                        <w:left w:val="none" w:sz="0" w:space="0" w:color="auto"/>
                        <w:bottom w:val="none" w:sz="0" w:space="0" w:color="auto"/>
                        <w:right w:val="none" w:sz="0" w:space="0" w:color="auto"/>
                      </w:divBdr>
                      <w:divsChild>
                        <w:div w:id="10917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52318">
      <w:bodyDiv w:val="1"/>
      <w:marLeft w:val="0"/>
      <w:marRight w:val="0"/>
      <w:marTop w:val="0"/>
      <w:marBottom w:val="0"/>
      <w:divBdr>
        <w:top w:val="none" w:sz="0" w:space="0" w:color="auto"/>
        <w:left w:val="none" w:sz="0" w:space="0" w:color="auto"/>
        <w:bottom w:val="none" w:sz="0" w:space="0" w:color="auto"/>
        <w:right w:val="none" w:sz="0" w:space="0" w:color="auto"/>
      </w:divBdr>
    </w:div>
    <w:div w:id="55858475">
      <w:bodyDiv w:val="1"/>
      <w:marLeft w:val="0"/>
      <w:marRight w:val="0"/>
      <w:marTop w:val="0"/>
      <w:marBottom w:val="0"/>
      <w:divBdr>
        <w:top w:val="none" w:sz="0" w:space="0" w:color="auto"/>
        <w:left w:val="none" w:sz="0" w:space="0" w:color="auto"/>
        <w:bottom w:val="none" w:sz="0" w:space="0" w:color="auto"/>
        <w:right w:val="none" w:sz="0" w:space="0" w:color="auto"/>
      </w:divBdr>
    </w:div>
    <w:div w:id="59669701">
      <w:bodyDiv w:val="1"/>
      <w:marLeft w:val="0"/>
      <w:marRight w:val="0"/>
      <w:marTop w:val="0"/>
      <w:marBottom w:val="0"/>
      <w:divBdr>
        <w:top w:val="none" w:sz="0" w:space="0" w:color="auto"/>
        <w:left w:val="none" w:sz="0" w:space="0" w:color="auto"/>
        <w:bottom w:val="none" w:sz="0" w:space="0" w:color="auto"/>
        <w:right w:val="none" w:sz="0" w:space="0" w:color="auto"/>
      </w:divBdr>
    </w:div>
    <w:div w:id="63384079">
      <w:bodyDiv w:val="1"/>
      <w:marLeft w:val="0"/>
      <w:marRight w:val="0"/>
      <w:marTop w:val="0"/>
      <w:marBottom w:val="0"/>
      <w:divBdr>
        <w:top w:val="none" w:sz="0" w:space="0" w:color="auto"/>
        <w:left w:val="none" w:sz="0" w:space="0" w:color="auto"/>
        <w:bottom w:val="none" w:sz="0" w:space="0" w:color="auto"/>
        <w:right w:val="none" w:sz="0" w:space="0" w:color="auto"/>
      </w:divBdr>
      <w:divsChild>
        <w:div w:id="282346700">
          <w:marLeft w:val="0"/>
          <w:marRight w:val="0"/>
          <w:marTop w:val="0"/>
          <w:marBottom w:val="0"/>
          <w:divBdr>
            <w:top w:val="none" w:sz="0" w:space="0" w:color="auto"/>
            <w:left w:val="none" w:sz="0" w:space="0" w:color="auto"/>
            <w:bottom w:val="none" w:sz="0" w:space="0" w:color="auto"/>
            <w:right w:val="none" w:sz="0" w:space="0" w:color="auto"/>
          </w:divBdr>
        </w:div>
        <w:div w:id="611088214">
          <w:marLeft w:val="0"/>
          <w:marRight w:val="0"/>
          <w:marTop w:val="165"/>
          <w:marBottom w:val="600"/>
          <w:divBdr>
            <w:top w:val="none" w:sz="0" w:space="0" w:color="auto"/>
            <w:left w:val="none" w:sz="0" w:space="0" w:color="auto"/>
            <w:bottom w:val="none" w:sz="0" w:space="0" w:color="auto"/>
            <w:right w:val="none" w:sz="0" w:space="0" w:color="auto"/>
          </w:divBdr>
          <w:divsChild>
            <w:div w:id="2090686227">
              <w:marLeft w:val="0"/>
              <w:marRight w:val="0"/>
              <w:marTop w:val="0"/>
              <w:marBottom w:val="0"/>
              <w:divBdr>
                <w:top w:val="none" w:sz="0" w:space="0" w:color="auto"/>
                <w:left w:val="none" w:sz="0" w:space="0" w:color="auto"/>
                <w:bottom w:val="none" w:sz="0" w:space="0" w:color="auto"/>
                <w:right w:val="none" w:sz="0" w:space="0" w:color="auto"/>
              </w:divBdr>
              <w:divsChild>
                <w:div w:id="1372803207">
                  <w:marLeft w:val="0"/>
                  <w:marRight w:val="0"/>
                  <w:marTop w:val="0"/>
                  <w:marBottom w:val="0"/>
                  <w:divBdr>
                    <w:top w:val="none" w:sz="0" w:space="0" w:color="auto"/>
                    <w:left w:val="none" w:sz="0" w:space="0" w:color="auto"/>
                    <w:bottom w:val="none" w:sz="0" w:space="0" w:color="auto"/>
                    <w:right w:val="none" w:sz="0" w:space="0" w:color="auto"/>
                  </w:divBdr>
                  <w:divsChild>
                    <w:div w:id="1482308674">
                      <w:marLeft w:val="0"/>
                      <w:marRight w:val="0"/>
                      <w:marTop w:val="7410"/>
                      <w:marBottom w:val="0"/>
                      <w:divBdr>
                        <w:top w:val="none" w:sz="0" w:space="0" w:color="auto"/>
                        <w:left w:val="none" w:sz="0" w:space="0" w:color="auto"/>
                        <w:bottom w:val="none" w:sz="0" w:space="0" w:color="auto"/>
                        <w:right w:val="none" w:sz="0" w:space="0" w:color="auto"/>
                      </w:divBdr>
                      <w:divsChild>
                        <w:div w:id="14673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5713">
                  <w:marLeft w:val="0"/>
                  <w:marRight w:val="0"/>
                  <w:marTop w:val="0"/>
                  <w:marBottom w:val="0"/>
                  <w:divBdr>
                    <w:top w:val="none" w:sz="0" w:space="0" w:color="auto"/>
                    <w:left w:val="none" w:sz="0" w:space="0" w:color="auto"/>
                    <w:bottom w:val="none" w:sz="0" w:space="0" w:color="auto"/>
                    <w:right w:val="none" w:sz="0" w:space="0" w:color="auto"/>
                  </w:divBdr>
                  <w:divsChild>
                    <w:div w:id="12264306">
                      <w:marLeft w:val="0"/>
                      <w:marRight w:val="0"/>
                      <w:marTop w:val="7410"/>
                      <w:marBottom w:val="0"/>
                      <w:divBdr>
                        <w:top w:val="none" w:sz="0" w:space="0" w:color="auto"/>
                        <w:left w:val="none" w:sz="0" w:space="0" w:color="auto"/>
                        <w:bottom w:val="none" w:sz="0" w:space="0" w:color="auto"/>
                        <w:right w:val="none" w:sz="0" w:space="0" w:color="auto"/>
                      </w:divBdr>
                      <w:divsChild>
                        <w:div w:id="21145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8581">
                  <w:marLeft w:val="0"/>
                  <w:marRight w:val="0"/>
                  <w:marTop w:val="0"/>
                  <w:marBottom w:val="0"/>
                  <w:divBdr>
                    <w:top w:val="none" w:sz="0" w:space="0" w:color="auto"/>
                    <w:left w:val="none" w:sz="0" w:space="0" w:color="auto"/>
                    <w:bottom w:val="none" w:sz="0" w:space="0" w:color="auto"/>
                    <w:right w:val="none" w:sz="0" w:space="0" w:color="auto"/>
                  </w:divBdr>
                  <w:divsChild>
                    <w:div w:id="263999566">
                      <w:marLeft w:val="0"/>
                      <w:marRight w:val="0"/>
                      <w:marTop w:val="7410"/>
                      <w:marBottom w:val="0"/>
                      <w:divBdr>
                        <w:top w:val="none" w:sz="0" w:space="0" w:color="auto"/>
                        <w:left w:val="none" w:sz="0" w:space="0" w:color="auto"/>
                        <w:bottom w:val="none" w:sz="0" w:space="0" w:color="auto"/>
                        <w:right w:val="none" w:sz="0" w:space="0" w:color="auto"/>
                      </w:divBdr>
                      <w:divsChild>
                        <w:div w:id="107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35158">
                  <w:marLeft w:val="0"/>
                  <w:marRight w:val="0"/>
                  <w:marTop w:val="0"/>
                  <w:marBottom w:val="0"/>
                  <w:divBdr>
                    <w:top w:val="none" w:sz="0" w:space="0" w:color="auto"/>
                    <w:left w:val="none" w:sz="0" w:space="0" w:color="auto"/>
                    <w:bottom w:val="none" w:sz="0" w:space="0" w:color="auto"/>
                    <w:right w:val="none" w:sz="0" w:space="0" w:color="auto"/>
                  </w:divBdr>
                  <w:divsChild>
                    <w:div w:id="1487358485">
                      <w:marLeft w:val="0"/>
                      <w:marRight w:val="0"/>
                      <w:marTop w:val="7410"/>
                      <w:marBottom w:val="0"/>
                      <w:divBdr>
                        <w:top w:val="none" w:sz="0" w:space="0" w:color="auto"/>
                        <w:left w:val="none" w:sz="0" w:space="0" w:color="auto"/>
                        <w:bottom w:val="none" w:sz="0" w:space="0" w:color="auto"/>
                        <w:right w:val="none" w:sz="0" w:space="0" w:color="auto"/>
                      </w:divBdr>
                      <w:divsChild>
                        <w:div w:id="7282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07946">
          <w:marLeft w:val="0"/>
          <w:marRight w:val="0"/>
          <w:marTop w:val="0"/>
          <w:marBottom w:val="0"/>
          <w:divBdr>
            <w:top w:val="none" w:sz="0" w:space="0" w:color="auto"/>
            <w:left w:val="none" w:sz="0" w:space="0" w:color="auto"/>
            <w:bottom w:val="none" w:sz="0" w:space="0" w:color="auto"/>
            <w:right w:val="none" w:sz="0" w:space="0" w:color="auto"/>
          </w:divBdr>
          <w:divsChild>
            <w:div w:id="2087680723">
              <w:marLeft w:val="0"/>
              <w:marRight w:val="0"/>
              <w:marTop w:val="375"/>
              <w:marBottom w:val="375"/>
              <w:divBdr>
                <w:top w:val="none" w:sz="0" w:space="0" w:color="auto"/>
                <w:left w:val="none" w:sz="0" w:space="0" w:color="auto"/>
                <w:bottom w:val="none" w:sz="0" w:space="0" w:color="auto"/>
                <w:right w:val="none" w:sz="0" w:space="0" w:color="auto"/>
              </w:divBdr>
              <w:divsChild>
                <w:div w:id="1629899087">
                  <w:marLeft w:val="0"/>
                  <w:marRight w:val="0"/>
                  <w:marTop w:val="0"/>
                  <w:marBottom w:val="0"/>
                  <w:divBdr>
                    <w:top w:val="none" w:sz="0" w:space="0" w:color="auto"/>
                    <w:left w:val="none" w:sz="0" w:space="0" w:color="auto"/>
                    <w:bottom w:val="none" w:sz="0" w:space="0" w:color="auto"/>
                    <w:right w:val="none" w:sz="0" w:space="0" w:color="auto"/>
                  </w:divBdr>
                  <w:divsChild>
                    <w:div w:id="1825782184">
                      <w:marLeft w:val="0"/>
                      <w:marRight w:val="0"/>
                      <w:marTop w:val="0"/>
                      <w:marBottom w:val="0"/>
                      <w:divBdr>
                        <w:top w:val="none" w:sz="0" w:space="0" w:color="auto"/>
                        <w:left w:val="none" w:sz="0" w:space="0" w:color="auto"/>
                        <w:bottom w:val="none" w:sz="0" w:space="0" w:color="auto"/>
                        <w:right w:val="none" w:sz="0" w:space="0" w:color="auto"/>
                      </w:divBdr>
                      <w:divsChild>
                        <w:div w:id="1228608212">
                          <w:marLeft w:val="0"/>
                          <w:marRight w:val="0"/>
                          <w:marTop w:val="0"/>
                          <w:marBottom w:val="0"/>
                          <w:divBdr>
                            <w:top w:val="none" w:sz="0" w:space="0" w:color="auto"/>
                            <w:left w:val="none" w:sz="0" w:space="0" w:color="auto"/>
                            <w:bottom w:val="none" w:sz="0" w:space="0" w:color="auto"/>
                            <w:right w:val="none" w:sz="0" w:space="0" w:color="auto"/>
                          </w:divBdr>
                        </w:div>
                      </w:divsChild>
                    </w:div>
                    <w:div w:id="443691996">
                      <w:marLeft w:val="0"/>
                      <w:marRight w:val="0"/>
                      <w:marTop w:val="0"/>
                      <w:marBottom w:val="0"/>
                      <w:divBdr>
                        <w:top w:val="none" w:sz="0" w:space="0" w:color="auto"/>
                        <w:left w:val="none" w:sz="0" w:space="0" w:color="auto"/>
                        <w:bottom w:val="none" w:sz="0" w:space="0" w:color="auto"/>
                        <w:right w:val="none" w:sz="0" w:space="0" w:color="auto"/>
                      </w:divBdr>
                      <w:divsChild>
                        <w:div w:id="2019888079">
                          <w:marLeft w:val="0"/>
                          <w:marRight w:val="0"/>
                          <w:marTop w:val="0"/>
                          <w:marBottom w:val="0"/>
                          <w:divBdr>
                            <w:top w:val="none" w:sz="0" w:space="0" w:color="auto"/>
                            <w:left w:val="none" w:sz="0" w:space="0" w:color="auto"/>
                            <w:bottom w:val="none" w:sz="0" w:space="0" w:color="auto"/>
                            <w:right w:val="none" w:sz="0" w:space="0" w:color="auto"/>
                          </w:divBdr>
                        </w:div>
                      </w:divsChild>
                    </w:div>
                    <w:div w:id="2113235314">
                      <w:marLeft w:val="0"/>
                      <w:marRight w:val="0"/>
                      <w:marTop w:val="0"/>
                      <w:marBottom w:val="0"/>
                      <w:divBdr>
                        <w:top w:val="none" w:sz="0" w:space="0" w:color="auto"/>
                        <w:left w:val="none" w:sz="0" w:space="0" w:color="auto"/>
                        <w:bottom w:val="none" w:sz="0" w:space="0" w:color="auto"/>
                        <w:right w:val="none" w:sz="0" w:space="0" w:color="auto"/>
                      </w:divBdr>
                      <w:divsChild>
                        <w:div w:id="309944974">
                          <w:marLeft w:val="0"/>
                          <w:marRight w:val="0"/>
                          <w:marTop w:val="0"/>
                          <w:marBottom w:val="0"/>
                          <w:divBdr>
                            <w:top w:val="none" w:sz="0" w:space="0" w:color="auto"/>
                            <w:left w:val="none" w:sz="0" w:space="0" w:color="auto"/>
                            <w:bottom w:val="none" w:sz="0" w:space="0" w:color="auto"/>
                            <w:right w:val="none" w:sz="0" w:space="0" w:color="auto"/>
                          </w:divBdr>
                        </w:div>
                      </w:divsChild>
                    </w:div>
                    <w:div w:id="1302271669">
                      <w:marLeft w:val="0"/>
                      <w:marRight w:val="0"/>
                      <w:marTop w:val="0"/>
                      <w:marBottom w:val="0"/>
                      <w:divBdr>
                        <w:top w:val="none" w:sz="0" w:space="0" w:color="auto"/>
                        <w:left w:val="none" w:sz="0" w:space="0" w:color="auto"/>
                        <w:bottom w:val="none" w:sz="0" w:space="0" w:color="auto"/>
                        <w:right w:val="none" w:sz="0" w:space="0" w:color="auto"/>
                      </w:divBdr>
                      <w:divsChild>
                        <w:div w:id="1845170950">
                          <w:marLeft w:val="0"/>
                          <w:marRight w:val="0"/>
                          <w:marTop w:val="0"/>
                          <w:marBottom w:val="0"/>
                          <w:divBdr>
                            <w:top w:val="none" w:sz="0" w:space="0" w:color="auto"/>
                            <w:left w:val="none" w:sz="0" w:space="0" w:color="auto"/>
                            <w:bottom w:val="none" w:sz="0" w:space="0" w:color="auto"/>
                            <w:right w:val="none" w:sz="0" w:space="0" w:color="auto"/>
                          </w:divBdr>
                        </w:div>
                      </w:divsChild>
                    </w:div>
                    <w:div w:id="671643362">
                      <w:marLeft w:val="0"/>
                      <w:marRight w:val="0"/>
                      <w:marTop w:val="0"/>
                      <w:marBottom w:val="0"/>
                      <w:divBdr>
                        <w:top w:val="none" w:sz="0" w:space="0" w:color="auto"/>
                        <w:left w:val="none" w:sz="0" w:space="0" w:color="auto"/>
                        <w:bottom w:val="none" w:sz="0" w:space="0" w:color="auto"/>
                        <w:right w:val="none" w:sz="0" w:space="0" w:color="auto"/>
                      </w:divBdr>
                      <w:divsChild>
                        <w:div w:id="620383842">
                          <w:marLeft w:val="0"/>
                          <w:marRight w:val="0"/>
                          <w:marTop w:val="0"/>
                          <w:marBottom w:val="0"/>
                          <w:divBdr>
                            <w:top w:val="none" w:sz="0" w:space="0" w:color="auto"/>
                            <w:left w:val="none" w:sz="0" w:space="0" w:color="auto"/>
                            <w:bottom w:val="none" w:sz="0" w:space="0" w:color="auto"/>
                            <w:right w:val="none" w:sz="0" w:space="0" w:color="auto"/>
                          </w:divBdr>
                        </w:div>
                      </w:divsChild>
                    </w:div>
                    <w:div w:id="274168823">
                      <w:marLeft w:val="0"/>
                      <w:marRight w:val="0"/>
                      <w:marTop w:val="0"/>
                      <w:marBottom w:val="0"/>
                      <w:divBdr>
                        <w:top w:val="none" w:sz="0" w:space="0" w:color="auto"/>
                        <w:left w:val="none" w:sz="0" w:space="0" w:color="auto"/>
                        <w:bottom w:val="none" w:sz="0" w:space="0" w:color="auto"/>
                        <w:right w:val="none" w:sz="0" w:space="0" w:color="auto"/>
                      </w:divBdr>
                      <w:divsChild>
                        <w:div w:id="19295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112617">
          <w:marLeft w:val="0"/>
          <w:marRight w:val="0"/>
          <w:marTop w:val="0"/>
          <w:marBottom w:val="0"/>
          <w:divBdr>
            <w:top w:val="none" w:sz="0" w:space="0" w:color="auto"/>
            <w:left w:val="none" w:sz="0" w:space="0" w:color="auto"/>
            <w:bottom w:val="none" w:sz="0" w:space="0" w:color="auto"/>
            <w:right w:val="none" w:sz="0" w:space="0" w:color="auto"/>
          </w:divBdr>
          <w:divsChild>
            <w:div w:id="1920290480">
              <w:marLeft w:val="3075"/>
              <w:marRight w:val="0"/>
              <w:marTop w:val="0"/>
              <w:marBottom w:val="825"/>
              <w:divBdr>
                <w:top w:val="none" w:sz="0" w:space="0" w:color="auto"/>
                <w:left w:val="none" w:sz="0" w:space="0" w:color="auto"/>
                <w:bottom w:val="none" w:sz="0" w:space="0" w:color="auto"/>
                <w:right w:val="none" w:sz="0" w:space="0" w:color="auto"/>
              </w:divBdr>
              <w:divsChild>
                <w:div w:id="2154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6527">
          <w:marLeft w:val="0"/>
          <w:marRight w:val="0"/>
          <w:marTop w:val="0"/>
          <w:marBottom w:val="0"/>
          <w:divBdr>
            <w:top w:val="none" w:sz="0" w:space="0" w:color="auto"/>
            <w:left w:val="none" w:sz="0" w:space="0" w:color="auto"/>
            <w:bottom w:val="none" w:sz="0" w:space="0" w:color="auto"/>
            <w:right w:val="none" w:sz="0" w:space="0" w:color="auto"/>
          </w:divBdr>
          <w:divsChild>
            <w:div w:id="1522670379">
              <w:marLeft w:val="0"/>
              <w:marRight w:val="0"/>
              <w:marTop w:val="1200"/>
              <w:marBottom w:val="900"/>
              <w:divBdr>
                <w:top w:val="none" w:sz="0" w:space="0" w:color="auto"/>
                <w:left w:val="none" w:sz="0" w:space="0" w:color="auto"/>
                <w:bottom w:val="none" w:sz="0" w:space="0" w:color="auto"/>
                <w:right w:val="none" w:sz="0" w:space="0" w:color="auto"/>
              </w:divBdr>
              <w:divsChild>
                <w:div w:id="1553804277">
                  <w:marLeft w:val="0"/>
                  <w:marRight w:val="0"/>
                  <w:marTop w:val="0"/>
                  <w:marBottom w:val="0"/>
                  <w:divBdr>
                    <w:top w:val="none" w:sz="0" w:space="0" w:color="auto"/>
                    <w:left w:val="none" w:sz="0" w:space="0" w:color="auto"/>
                    <w:bottom w:val="none" w:sz="0" w:space="0" w:color="auto"/>
                    <w:right w:val="none" w:sz="0" w:space="0" w:color="auto"/>
                  </w:divBdr>
                  <w:divsChild>
                    <w:div w:id="1062748494">
                      <w:marLeft w:val="0"/>
                      <w:marRight w:val="0"/>
                      <w:marTop w:val="0"/>
                      <w:marBottom w:val="0"/>
                      <w:divBdr>
                        <w:top w:val="none" w:sz="0" w:space="0" w:color="auto"/>
                        <w:left w:val="none" w:sz="0" w:space="0" w:color="auto"/>
                        <w:bottom w:val="none" w:sz="0" w:space="0" w:color="auto"/>
                        <w:right w:val="none" w:sz="0" w:space="0" w:color="auto"/>
                      </w:divBdr>
                      <w:divsChild>
                        <w:div w:id="677201109">
                          <w:marLeft w:val="0"/>
                          <w:marRight w:val="0"/>
                          <w:marTop w:val="0"/>
                          <w:marBottom w:val="0"/>
                          <w:divBdr>
                            <w:top w:val="none" w:sz="0" w:space="0" w:color="auto"/>
                            <w:left w:val="none" w:sz="0" w:space="0" w:color="auto"/>
                            <w:bottom w:val="none" w:sz="0" w:space="0" w:color="auto"/>
                            <w:right w:val="none" w:sz="0" w:space="0" w:color="auto"/>
                          </w:divBdr>
                          <w:divsChild>
                            <w:div w:id="867838913">
                              <w:marLeft w:val="0"/>
                              <w:marRight w:val="0"/>
                              <w:marTop w:val="0"/>
                              <w:marBottom w:val="0"/>
                              <w:divBdr>
                                <w:top w:val="none" w:sz="0" w:space="0" w:color="auto"/>
                                <w:left w:val="none" w:sz="0" w:space="0" w:color="auto"/>
                                <w:bottom w:val="none" w:sz="0" w:space="0" w:color="auto"/>
                                <w:right w:val="none" w:sz="0" w:space="0" w:color="auto"/>
                              </w:divBdr>
                              <w:divsChild>
                                <w:div w:id="12738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919084">
          <w:marLeft w:val="0"/>
          <w:marRight w:val="0"/>
          <w:marTop w:val="0"/>
          <w:marBottom w:val="0"/>
          <w:divBdr>
            <w:top w:val="none" w:sz="0" w:space="0" w:color="auto"/>
            <w:left w:val="none" w:sz="0" w:space="0" w:color="auto"/>
            <w:bottom w:val="none" w:sz="0" w:space="0" w:color="auto"/>
            <w:right w:val="none" w:sz="0" w:space="0" w:color="auto"/>
          </w:divBdr>
        </w:div>
      </w:divsChild>
    </w:div>
    <w:div w:id="71127678">
      <w:bodyDiv w:val="1"/>
      <w:marLeft w:val="0"/>
      <w:marRight w:val="0"/>
      <w:marTop w:val="0"/>
      <w:marBottom w:val="0"/>
      <w:divBdr>
        <w:top w:val="none" w:sz="0" w:space="0" w:color="auto"/>
        <w:left w:val="none" w:sz="0" w:space="0" w:color="auto"/>
        <w:bottom w:val="none" w:sz="0" w:space="0" w:color="auto"/>
        <w:right w:val="none" w:sz="0" w:space="0" w:color="auto"/>
      </w:divBdr>
    </w:div>
    <w:div w:id="71973343">
      <w:bodyDiv w:val="1"/>
      <w:marLeft w:val="0"/>
      <w:marRight w:val="0"/>
      <w:marTop w:val="0"/>
      <w:marBottom w:val="0"/>
      <w:divBdr>
        <w:top w:val="none" w:sz="0" w:space="0" w:color="auto"/>
        <w:left w:val="none" w:sz="0" w:space="0" w:color="auto"/>
        <w:bottom w:val="none" w:sz="0" w:space="0" w:color="auto"/>
        <w:right w:val="none" w:sz="0" w:space="0" w:color="auto"/>
      </w:divBdr>
    </w:div>
    <w:div w:id="92166899">
      <w:bodyDiv w:val="1"/>
      <w:marLeft w:val="0"/>
      <w:marRight w:val="0"/>
      <w:marTop w:val="0"/>
      <w:marBottom w:val="0"/>
      <w:divBdr>
        <w:top w:val="none" w:sz="0" w:space="0" w:color="auto"/>
        <w:left w:val="none" w:sz="0" w:space="0" w:color="auto"/>
        <w:bottom w:val="none" w:sz="0" w:space="0" w:color="auto"/>
        <w:right w:val="none" w:sz="0" w:space="0" w:color="auto"/>
      </w:divBdr>
      <w:divsChild>
        <w:div w:id="2040934260">
          <w:marLeft w:val="0"/>
          <w:marRight w:val="0"/>
          <w:marTop w:val="0"/>
          <w:marBottom w:val="0"/>
          <w:divBdr>
            <w:top w:val="none" w:sz="0" w:space="0" w:color="auto"/>
            <w:left w:val="none" w:sz="0" w:space="0" w:color="auto"/>
            <w:bottom w:val="none" w:sz="0" w:space="0" w:color="auto"/>
            <w:right w:val="none" w:sz="0" w:space="0" w:color="auto"/>
          </w:divBdr>
        </w:div>
      </w:divsChild>
    </w:div>
    <w:div w:id="95754798">
      <w:bodyDiv w:val="1"/>
      <w:marLeft w:val="0"/>
      <w:marRight w:val="0"/>
      <w:marTop w:val="0"/>
      <w:marBottom w:val="0"/>
      <w:divBdr>
        <w:top w:val="none" w:sz="0" w:space="0" w:color="auto"/>
        <w:left w:val="none" w:sz="0" w:space="0" w:color="auto"/>
        <w:bottom w:val="none" w:sz="0" w:space="0" w:color="auto"/>
        <w:right w:val="none" w:sz="0" w:space="0" w:color="auto"/>
      </w:divBdr>
    </w:div>
    <w:div w:id="116604935">
      <w:bodyDiv w:val="1"/>
      <w:marLeft w:val="0"/>
      <w:marRight w:val="0"/>
      <w:marTop w:val="0"/>
      <w:marBottom w:val="0"/>
      <w:divBdr>
        <w:top w:val="none" w:sz="0" w:space="0" w:color="auto"/>
        <w:left w:val="none" w:sz="0" w:space="0" w:color="auto"/>
        <w:bottom w:val="none" w:sz="0" w:space="0" w:color="auto"/>
        <w:right w:val="none" w:sz="0" w:space="0" w:color="auto"/>
      </w:divBdr>
    </w:div>
    <w:div w:id="126435588">
      <w:bodyDiv w:val="1"/>
      <w:marLeft w:val="0"/>
      <w:marRight w:val="0"/>
      <w:marTop w:val="0"/>
      <w:marBottom w:val="0"/>
      <w:divBdr>
        <w:top w:val="none" w:sz="0" w:space="0" w:color="auto"/>
        <w:left w:val="none" w:sz="0" w:space="0" w:color="auto"/>
        <w:bottom w:val="none" w:sz="0" w:space="0" w:color="auto"/>
        <w:right w:val="none" w:sz="0" w:space="0" w:color="auto"/>
      </w:divBdr>
    </w:div>
    <w:div w:id="167411084">
      <w:bodyDiv w:val="1"/>
      <w:marLeft w:val="0"/>
      <w:marRight w:val="0"/>
      <w:marTop w:val="0"/>
      <w:marBottom w:val="0"/>
      <w:divBdr>
        <w:top w:val="none" w:sz="0" w:space="0" w:color="auto"/>
        <w:left w:val="none" w:sz="0" w:space="0" w:color="auto"/>
        <w:bottom w:val="none" w:sz="0" w:space="0" w:color="auto"/>
        <w:right w:val="none" w:sz="0" w:space="0" w:color="auto"/>
      </w:divBdr>
    </w:div>
    <w:div w:id="173155747">
      <w:bodyDiv w:val="1"/>
      <w:marLeft w:val="0"/>
      <w:marRight w:val="0"/>
      <w:marTop w:val="0"/>
      <w:marBottom w:val="0"/>
      <w:divBdr>
        <w:top w:val="none" w:sz="0" w:space="0" w:color="auto"/>
        <w:left w:val="none" w:sz="0" w:space="0" w:color="auto"/>
        <w:bottom w:val="none" w:sz="0" w:space="0" w:color="auto"/>
        <w:right w:val="none" w:sz="0" w:space="0" w:color="auto"/>
      </w:divBdr>
    </w:div>
    <w:div w:id="173422043">
      <w:bodyDiv w:val="1"/>
      <w:marLeft w:val="0"/>
      <w:marRight w:val="0"/>
      <w:marTop w:val="0"/>
      <w:marBottom w:val="0"/>
      <w:divBdr>
        <w:top w:val="none" w:sz="0" w:space="0" w:color="auto"/>
        <w:left w:val="none" w:sz="0" w:space="0" w:color="auto"/>
        <w:bottom w:val="none" w:sz="0" w:space="0" w:color="auto"/>
        <w:right w:val="none" w:sz="0" w:space="0" w:color="auto"/>
      </w:divBdr>
      <w:divsChild>
        <w:div w:id="2054306868">
          <w:marLeft w:val="0"/>
          <w:marRight w:val="0"/>
          <w:marTop w:val="0"/>
          <w:marBottom w:val="0"/>
          <w:divBdr>
            <w:top w:val="none" w:sz="0" w:space="0" w:color="auto"/>
            <w:left w:val="none" w:sz="0" w:space="0" w:color="auto"/>
            <w:bottom w:val="none" w:sz="0" w:space="0" w:color="auto"/>
            <w:right w:val="none" w:sz="0" w:space="0" w:color="auto"/>
          </w:divBdr>
        </w:div>
        <w:div w:id="176625874">
          <w:marLeft w:val="0"/>
          <w:marRight w:val="0"/>
          <w:marTop w:val="165"/>
          <w:marBottom w:val="600"/>
          <w:divBdr>
            <w:top w:val="none" w:sz="0" w:space="0" w:color="auto"/>
            <w:left w:val="none" w:sz="0" w:space="0" w:color="auto"/>
            <w:bottom w:val="none" w:sz="0" w:space="0" w:color="auto"/>
            <w:right w:val="none" w:sz="0" w:space="0" w:color="auto"/>
          </w:divBdr>
          <w:divsChild>
            <w:div w:id="1063409570">
              <w:marLeft w:val="0"/>
              <w:marRight w:val="0"/>
              <w:marTop w:val="0"/>
              <w:marBottom w:val="0"/>
              <w:divBdr>
                <w:top w:val="none" w:sz="0" w:space="0" w:color="auto"/>
                <w:left w:val="none" w:sz="0" w:space="0" w:color="auto"/>
                <w:bottom w:val="none" w:sz="0" w:space="0" w:color="auto"/>
                <w:right w:val="none" w:sz="0" w:space="0" w:color="auto"/>
              </w:divBdr>
              <w:divsChild>
                <w:div w:id="1741907846">
                  <w:marLeft w:val="0"/>
                  <w:marRight w:val="0"/>
                  <w:marTop w:val="0"/>
                  <w:marBottom w:val="0"/>
                  <w:divBdr>
                    <w:top w:val="none" w:sz="0" w:space="0" w:color="auto"/>
                    <w:left w:val="none" w:sz="0" w:space="0" w:color="auto"/>
                    <w:bottom w:val="none" w:sz="0" w:space="0" w:color="auto"/>
                    <w:right w:val="none" w:sz="0" w:space="0" w:color="auto"/>
                  </w:divBdr>
                  <w:divsChild>
                    <w:div w:id="1923760142">
                      <w:marLeft w:val="0"/>
                      <w:marRight w:val="0"/>
                      <w:marTop w:val="7410"/>
                      <w:marBottom w:val="0"/>
                      <w:divBdr>
                        <w:top w:val="none" w:sz="0" w:space="0" w:color="auto"/>
                        <w:left w:val="none" w:sz="0" w:space="0" w:color="auto"/>
                        <w:bottom w:val="none" w:sz="0" w:space="0" w:color="auto"/>
                        <w:right w:val="none" w:sz="0" w:space="0" w:color="auto"/>
                      </w:divBdr>
                      <w:divsChild>
                        <w:div w:id="6290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0094">
                  <w:marLeft w:val="0"/>
                  <w:marRight w:val="0"/>
                  <w:marTop w:val="0"/>
                  <w:marBottom w:val="0"/>
                  <w:divBdr>
                    <w:top w:val="none" w:sz="0" w:space="0" w:color="auto"/>
                    <w:left w:val="none" w:sz="0" w:space="0" w:color="auto"/>
                    <w:bottom w:val="none" w:sz="0" w:space="0" w:color="auto"/>
                    <w:right w:val="none" w:sz="0" w:space="0" w:color="auto"/>
                  </w:divBdr>
                  <w:divsChild>
                    <w:div w:id="583564305">
                      <w:marLeft w:val="0"/>
                      <w:marRight w:val="0"/>
                      <w:marTop w:val="7410"/>
                      <w:marBottom w:val="0"/>
                      <w:divBdr>
                        <w:top w:val="none" w:sz="0" w:space="0" w:color="auto"/>
                        <w:left w:val="none" w:sz="0" w:space="0" w:color="auto"/>
                        <w:bottom w:val="none" w:sz="0" w:space="0" w:color="auto"/>
                        <w:right w:val="none" w:sz="0" w:space="0" w:color="auto"/>
                      </w:divBdr>
                      <w:divsChild>
                        <w:div w:id="4123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173">
                  <w:marLeft w:val="0"/>
                  <w:marRight w:val="0"/>
                  <w:marTop w:val="0"/>
                  <w:marBottom w:val="0"/>
                  <w:divBdr>
                    <w:top w:val="none" w:sz="0" w:space="0" w:color="auto"/>
                    <w:left w:val="none" w:sz="0" w:space="0" w:color="auto"/>
                    <w:bottom w:val="none" w:sz="0" w:space="0" w:color="auto"/>
                    <w:right w:val="none" w:sz="0" w:space="0" w:color="auto"/>
                  </w:divBdr>
                  <w:divsChild>
                    <w:div w:id="1037466651">
                      <w:marLeft w:val="0"/>
                      <w:marRight w:val="0"/>
                      <w:marTop w:val="7410"/>
                      <w:marBottom w:val="0"/>
                      <w:divBdr>
                        <w:top w:val="none" w:sz="0" w:space="0" w:color="auto"/>
                        <w:left w:val="none" w:sz="0" w:space="0" w:color="auto"/>
                        <w:bottom w:val="none" w:sz="0" w:space="0" w:color="auto"/>
                        <w:right w:val="none" w:sz="0" w:space="0" w:color="auto"/>
                      </w:divBdr>
                      <w:divsChild>
                        <w:div w:id="11551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494">
                  <w:marLeft w:val="0"/>
                  <w:marRight w:val="0"/>
                  <w:marTop w:val="0"/>
                  <w:marBottom w:val="0"/>
                  <w:divBdr>
                    <w:top w:val="none" w:sz="0" w:space="0" w:color="auto"/>
                    <w:left w:val="none" w:sz="0" w:space="0" w:color="auto"/>
                    <w:bottom w:val="none" w:sz="0" w:space="0" w:color="auto"/>
                    <w:right w:val="none" w:sz="0" w:space="0" w:color="auto"/>
                  </w:divBdr>
                  <w:divsChild>
                    <w:div w:id="164249377">
                      <w:marLeft w:val="0"/>
                      <w:marRight w:val="0"/>
                      <w:marTop w:val="7410"/>
                      <w:marBottom w:val="0"/>
                      <w:divBdr>
                        <w:top w:val="none" w:sz="0" w:space="0" w:color="auto"/>
                        <w:left w:val="none" w:sz="0" w:space="0" w:color="auto"/>
                        <w:bottom w:val="none" w:sz="0" w:space="0" w:color="auto"/>
                        <w:right w:val="none" w:sz="0" w:space="0" w:color="auto"/>
                      </w:divBdr>
                      <w:divsChild>
                        <w:div w:id="4567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713481">
          <w:marLeft w:val="0"/>
          <w:marRight w:val="0"/>
          <w:marTop w:val="0"/>
          <w:marBottom w:val="0"/>
          <w:divBdr>
            <w:top w:val="none" w:sz="0" w:space="0" w:color="auto"/>
            <w:left w:val="none" w:sz="0" w:space="0" w:color="auto"/>
            <w:bottom w:val="none" w:sz="0" w:space="0" w:color="auto"/>
            <w:right w:val="none" w:sz="0" w:space="0" w:color="auto"/>
          </w:divBdr>
          <w:divsChild>
            <w:div w:id="1496605227">
              <w:marLeft w:val="0"/>
              <w:marRight w:val="0"/>
              <w:marTop w:val="300"/>
              <w:marBottom w:val="900"/>
              <w:divBdr>
                <w:top w:val="none" w:sz="0" w:space="0" w:color="auto"/>
                <w:left w:val="none" w:sz="0" w:space="0" w:color="auto"/>
                <w:bottom w:val="none" w:sz="0" w:space="0" w:color="auto"/>
                <w:right w:val="none" w:sz="0" w:space="0" w:color="auto"/>
              </w:divBdr>
              <w:divsChild>
                <w:div w:id="1836385112">
                  <w:marLeft w:val="0"/>
                  <w:marRight w:val="0"/>
                  <w:marTop w:val="0"/>
                  <w:marBottom w:val="0"/>
                  <w:divBdr>
                    <w:top w:val="none" w:sz="0" w:space="0" w:color="auto"/>
                    <w:left w:val="none" w:sz="0" w:space="0" w:color="auto"/>
                    <w:bottom w:val="none" w:sz="0" w:space="0" w:color="auto"/>
                    <w:right w:val="none" w:sz="0" w:space="0" w:color="auto"/>
                  </w:divBdr>
                  <w:divsChild>
                    <w:div w:id="212470883">
                      <w:marLeft w:val="0"/>
                      <w:marRight w:val="0"/>
                      <w:marTop w:val="0"/>
                      <w:marBottom w:val="0"/>
                      <w:divBdr>
                        <w:top w:val="none" w:sz="0" w:space="0" w:color="auto"/>
                        <w:left w:val="none" w:sz="0" w:space="0" w:color="auto"/>
                        <w:bottom w:val="none" w:sz="0" w:space="0" w:color="auto"/>
                        <w:right w:val="none" w:sz="0" w:space="0" w:color="auto"/>
                      </w:divBdr>
                      <w:divsChild>
                        <w:div w:id="2074228880">
                          <w:marLeft w:val="0"/>
                          <w:marRight w:val="0"/>
                          <w:marTop w:val="330"/>
                          <w:marBottom w:val="0"/>
                          <w:divBdr>
                            <w:top w:val="none" w:sz="0" w:space="0" w:color="auto"/>
                            <w:left w:val="none" w:sz="0" w:space="0" w:color="auto"/>
                            <w:bottom w:val="none" w:sz="0" w:space="0" w:color="auto"/>
                            <w:right w:val="none" w:sz="0" w:space="0" w:color="auto"/>
                          </w:divBdr>
                          <w:divsChild>
                            <w:div w:id="13404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12356">
                      <w:marLeft w:val="0"/>
                      <w:marRight w:val="0"/>
                      <w:marTop w:val="0"/>
                      <w:marBottom w:val="0"/>
                      <w:divBdr>
                        <w:top w:val="none" w:sz="0" w:space="0" w:color="auto"/>
                        <w:left w:val="none" w:sz="0" w:space="0" w:color="auto"/>
                        <w:bottom w:val="none" w:sz="0" w:space="0" w:color="auto"/>
                        <w:right w:val="none" w:sz="0" w:space="0" w:color="auto"/>
                      </w:divBdr>
                      <w:divsChild>
                        <w:div w:id="681474467">
                          <w:marLeft w:val="0"/>
                          <w:marRight w:val="0"/>
                          <w:marTop w:val="120"/>
                          <w:marBottom w:val="0"/>
                          <w:divBdr>
                            <w:top w:val="none" w:sz="0" w:space="0" w:color="auto"/>
                            <w:left w:val="none" w:sz="0" w:space="0" w:color="auto"/>
                            <w:bottom w:val="none" w:sz="0" w:space="0" w:color="auto"/>
                            <w:right w:val="none" w:sz="0" w:space="0" w:color="auto"/>
                          </w:divBdr>
                          <w:divsChild>
                            <w:div w:id="10967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196">
                      <w:marLeft w:val="0"/>
                      <w:marRight w:val="0"/>
                      <w:marTop w:val="0"/>
                      <w:marBottom w:val="0"/>
                      <w:divBdr>
                        <w:top w:val="none" w:sz="0" w:space="0" w:color="auto"/>
                        <w:left w:val="none" w:sz="0" w:space="0" w:color="auto"/>
                        <w:bottom w:val="none" w:sz="0" w:space="0" w:color="auto"/>
                        <w:right w:val="none" w:sz="0" w:space="0" w:color="auto"/>
                      </w:divBdr>
                      <w:divsChild>
                        <w:div w:id="455418720">
                          <w:marLeft w:val="0"/>
                          <w:marRight w:val="0"/>
                          <w:marTop w:val="120"/>
                          <w:marBottom w:val="0"/>
                          <w:divBdr>
                            <w:top w:val="none" w:sz="0" w:space="0" w:color="auto"/>
                            <w:left w:val="none" w:sz="0" w:space="0" w:color="auto"/>
                            <w:bottom w:val="none" w:sz="0" w:space="0" w:color="auto"/>
                            <w:right w:val="none" w:sz="0" w:space="0" w:color="auto"/>
                          </w:divBdr>
                          <w:divsChild>
                            <w:div w:id="829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621">
                      <w:marLeft w:val="0"/>
                      <w:marRight w:val="0"/>
                      <w:marTop w:val="0"/>
                      <w:marBottom w:val="0"/>
                      <w:divBdr>
                        <w:top w:val="none" w:sz="0" w:space="0" w:color="auto"/>
                        <w:left w:val="none" w:sz="0" w:space="0" w:color="auto"/>
                        <w:bottom w:val="none" w:sz="0" w:space="0" w:color="auto"/>
                        <w:right w:val="none" w:sz="0" w:space="0" w:color="auto"/>
                      </w:divBdr>
                      <w:divsChild>
                        <w:div w:id="578759621">
                          <w:marLeft w:val="0"/>
                          <w:marRight w:val="0"/>
                          <w:marTop w:val="120"/>
                          <w:marBottom w:val="0"/>
                          <w:divBdr>
                            <w:top w:val="none" w:sz="0" w:space="0" w:color="auto"/>
                            <w:left w:val="none" w:sz="0" w:space="0" w:color="auto"/>
                            <w:bottom w:val="none" w:sz="0" w:space="0" w:color="auto"/>
                            <w:right w:val="none" w:sz="0" w:space="0" w:color="auto"/>
                          </w:divBdr>
                          <w:divsChild>
                            <w:div w:id="1411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98006">
          <w:marLeft w:val="0"/>
          <w:marRight w:val="0"/>
          <w:marTop w:val="0"/>
          <w:marBottom w:val="0"/>
          <w:divBdr>
            <w:top w:val="none" w:sz="0" w:space="0" w:color="auto"/>
            <w:left w:val="none" w:sz="0" w:space="0" w:color="auto"/>
            <w:bottom w:val="none" w:sz="0" w:space="0" w:color="auto"/>
            <w:right w:val="none" w:sz="0" w:space="0" w:color="auto"/>
          </w:divBdr>
          <w:divsChild>
            <w:div w:id="299186991">
              <w:marLeft w:val="2685"/>
              <w:marRight w:val="0"/>
              <w:marTop w:val="0"/>
              <w:marBottom w:val="675"/>
              <w:divBdr>
                <w:top w:val="none" w:sz="0" w:space="0" w:color="auto"/>
                <w:left w:val="none" w:sz="0" w:space="0" w:color="auto"/>
                <w:bottom w:val="none" w:sz="0" w:space="0" w:color="auto"/>
                <w:right w:val="none" w:sz="0" w:space="0" w:color="auto"/>
              </w:divBdr>
              <w:divsChild>
                <w:div w:id="13676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2064">
          <w:marLeft w:val="0"/>
          <w:marRight w:val="0"/>
          <w:marTop w:val="0"/>
          <w:marBottom w:val="0"/>
          <w:divBdr>
            <w:top w:val="none" w:sz="0" w:space="0" w:color="auto"/>
            <w:left w:val="none" w:sz="0" w:space="0" w:color="auto"/>
            <w:bottom w:val="none" w:sz="0" w:space="0" w:color="auto"/>
            <w:right w:val="none" w:sz="0" w:space="0" w:color="auto"/>
          </w:divBdr>
          <w:divsChild>
            <w:div w:id="1581404787">
              <w:marLeft w:val="0"/>
              <w:marRight w:val="0"/>
              <w:marTop w:val="1200"/>
              <w:marBottom w:val="900"/>
              <w:divBdr>
                <w:top w:val="none" w:sz="0" w:space="0" w:color="auto"/>
                <w:left w:val="none" w:sz="0" w:space="0" w:color="auto"/>
                <w:bottom w:val="none" w:sz="0" w:space="0" w:color="auto"/>
                <w:right w:val="none" w:sz="0" w:space="0" w:color="auto"/>
              </w:divBdr>
              <w:divsChild>
                <w:div w:id="1720738291">
                  <w:marLeft w:val="0"/>
                  <w:marRight w:val="0"/>
                  <w:marTop w:val="0"/>
                  <w:marBottom w:val="0"/>
                  <w:divBdr>
                    <w:top w:val="none" w:sz="0" w:space="0" w:color="auto"/>
                    <w:left w:val="none" w:sz="0" w:space="0" w:color="auto"/>
                    <w:bottom w:val="none" w:sz="0" w:space="0" w:color="auto"/>
                    <w:right w:val="none" w:sz="0" w:space="0" w:color="auto"/>
                  </w:divBdr>
                  <w:divsChild>
                    <w:div w:id="869689561">
                      <w:marLeft w:val="0"/>
                      <w:marRight w:val="0"/>
                      <w:marTop w:val="0"/>
                      <w:marBottom w:val="0"/>
                      <w:divBdr>
                        <w:top w:val="none" w:sz="0" w:space="0" w:color="auto"/>
                        <w:left w:val="none" w:sz="0" w:space="0" w:color="auto"/>
                        <w:bottom w:val="none" w:sz="0" w:space="0" w:color="auto"/>
                        <w:right w:val="none" w:sz="0" w:space="0" w:color="auto"/>
                      </w:divBdr>
                      <w:divsChild>
                        <w:div w:id="1607804488">
                          <w:marLeft w:val="0"/>
                          <w:marRight w:val="0"/>
                          <w:marTop w:val="0"/>
                          <w:marBottom w:val="0"/>
                          <w:divBdr>
                            <w:top w:val="none" w:sz="0" w:space="0" w:color="auto"/>
                            <w:left w:val="none" w:sz="0" w:space="0" w:color="auto"/>
                            <w:bottom w:val="none" w:sz="0" w:space="0" w:color="auto"/>
                            <w:right w:val="none" w:sz="0" w:space="0" w:color="auto"/>
                          </w:divBdr>
                          <w:divsChild>
                            <w:div w:id="1613782145">
                              <w:marLeft w:val="0"/>
                              <w:marRight w:val="0"/>
                              <w:marTop w:val="0"/>
                              <w:marBottom w:val="0"/>
                              <w:divBdr>
                                <w:top w:val="none" w:sz="0" w:space="0" w:color="auto"/>
                                <w:left w:val="none" w:sz="0" w:space="0" w:color="auto"/>
                                <w:bottom w:val="none" w:sz="0" w:space="0" w:color="auto"/>
                                <w:right w:val="none" w:sz="0" w:space="0" w:color="auto"/>
                              </w:divBdr>
                              <w:divsChild>
                                <w:div w:id="2078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497433">
          <w:marLeft w:val="0"/>
          <w:marRight w:val="0"/>
          <w:marTop w:val="0"/>
          <w:marBottom w:val="0"/>
          <w:divBdr>
            <w:top w:val="none" w:sz="0" w:space="0" w:color="auto"/>
            <w:left w:val="none" w:sz="0" w:space="0" w:color="auto"/>
            <w:bottom w:val="none" w:sz="0" w:space="0" w:color="auto"/>
            <w:right w:val="none" w:sz="0" w:space="0" w:color="auto"/>
          </w:divBdr>
        </w:div>
      </w:divsChild>
    </w:div>
    <w:div w:id="260722730">
      <w:bodyDiv w:val="1"/>
      <w:marLeft w:val="0"/>
      <w:marRight w:val="0"/>
      <w:marTop w:val="0"/>
      <w:marBottom w:val="0"/>
      <w:divBdr>
        <w:top w:val="none" w:sz="0" w:space="0" w:color="auto"/>
        <w:left w:val="none" w:sz="0" w:space="0" w:color="auto"/>
        <w:bottom w:val="none" w:sz="0" w:space="0" w:color="auto"/>
        <w:right w:val="none" w:sz="0" w:space="0" w:color="auto"/>
      </w:divBdr>
      <w:divsChild>
        <w:div w:id="1161190300">
          <w:marLeft w:val="0"/>
          <w:marRight w:val="0"/>
          <w:marTop w:val="375"/>
          <w:marBottom w:val="900"/>
          <w:divBdr>
            <w:top w:val="none" w:sz="0" w:space="0" w:color="auto"/>
            <w:left w:val="none" w:sz="0" w:space="0" w:color="auto"/>
            <w:bottom w:val="none" w:sz="0" w:space="0" w:color="auto"/>
            <w:right w:val="none" w:sz="0" w:space="0" w:color="auto"/>
          </w:divBdr>
          <w:divsChild>
            <w:div w:id="1705206776">
              <w:marLeft w:val="0"/>
              <w:marRight w:val="0"/>
              <w:marTop w:val="0"/>
              <w:marBottom w:val="0"/>
              <w:divBdr>
                <w:top w:val="none" w:sz="0" w:space="0" w:color="auto"/>
                <w:left w:val="none" w:sz="0" w:space="0" w:color="auto"/>
                <w:bottom w:val="none" w:sz="0" w:space="0" w:color="auto"/>
                <w:right w:val="none" w:sz="0" w:space="0" w:color="auto"/>
              </w:divBdr>
              <w:divsChild>
                <w:div w:id="339092165">
                  <w:marLeft w:val="0"/>
                  <w:marRight w:val="0"/>
                  <w:marTop w:val="0"/>
                  <w:marBottom w:val="0"/>
                  <w:divBdr>
                    <w:top w:val="none" w:sz="0" w:space="0" w:color="auto"/>
                    <w:left w:val="none" w:sz="0" w:space="0" w:color="auto"/>
                    <w:bottom w:val="none" w:sz="0" w:space="0" w:color="auto"/>
                    <w:right w:val="none" w:sz="0" w:space="0" w:color="auto"/>
                  </w:divBdr>
                  <w:divsChild>
                    <w:div w:id="174660090">
                      <w:marLeft w:val="0"/>
                      <w:marRight w:val="0"/>
                      <w:marTop w:val="330"/>
                      <w:marBottom w:val="0"/>
                      <w:divBdr>
                        <w:top w:val="none" w:sz="0" w:space="0" w:color="auto"/>
                        <w:left w:val="none" w:sz="0" w:space="0" w:color="auto"/>
                        <w:bottom w:val="none" w:sz="0" w:space="0" w:color="auto"/>
                        <w:right w:val="none" w:sz="0" w:space="0" w:color="auto"/>
                      </w:divBdr>
                      <w:divsChild>
                        <w:div w:id="1036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330">
                  <w:marLeft w:val="0"/>
                  <w:marRight w:val="0"/>
                  <w:marTop w:val="0"/>
                  <w:marBottom w:val="0"/>
                  <w:divBdr>
                    <w:top w:val="none" w:sz="0" w:space="0" w:color="auto"/>
                    <w:left w:val="none" w:sz="0" w:space="0" w:color="auto"/>
                    <w:bottom w:val="none" w:sz="0" w:space="0" w:color="auto"/>
                    <w:right w:val="none" w:sz="0" w:space="0" w:color="auto"/>
                  </w:divBdr>
                  <w:divsChild>
                    <w:div w:id="2062707840">
                      <w:marLeft w:val="0"/>
                      <w:marRight w:val="0"/>
                      <w:marTop w:val="120"/>
                      <w:marBottom w:val="0"/>
                      <w:divBdr>
                        <w:top w:val="none" w:sz="0" w:space="0" w:color="auto"/>
                        <w:left w:val="none" w:sz="0" w:space="0" w:color="auto"/>
                        <w:bottom w:val="none" w:sz="0" w:space="0" w:color="auto"/>
                        <w:right w:val="none" w:sz="0" w:space="0" w:color="auto"/>
                      </w:divBdr>
                      <w:divsChild>
                        <w:div w:id="17890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4674">
                  <w:marLeft w:val="0"/>
                  <w:marRight w:val="0"/>
                  <w:marTop w:val="0"/>
                  <w:marBottom w:val="0"/>
                  <w:divBdr>
                    <w:top w:val="none" w:sz="0" w:space="0" w:color="auto"/>
                    <w:left w:val="none" w:sz="0" w:space="0" w:color="auto"/>
                    <w:bottom w:val="none" w:sz="0" w:space="0" w:color="auto"/>
                    <w:right w:val="none" w:sz="0" w:space="0" w:color="auto"/>
                  </w:divBdr>
                  <w:divsChild>
                    <w:div w:id="521938313">
                      <w:marLeft w:val="0"/>
                      <w:marRight w:val="0"/>
                      <w:marTop w:val="120"/>
                      <w:marBottom w:val="0"/>
                      <w:divBdr>
                        <w:top w:val="none" w:sz="0" w:space="0" w:color="auto"/>
                        <w:left w:val="none" w:sz="0" w:space="0" w:color="auto"/>
                        <w:bottom w:val="none" w:sz="0" w:space="0" w:color="auto"/>
                        <w:right w:val="none" w:sz="0" w:space="0" w:color="auto"/>
                      </w:divBdr>
                      <w:divsChild>
                        <w:div w:id="20957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53593">
                  <w:marLeft w:val="0"/>
                  <w:marRight w:val="0"/>
                  <w:marTop w:val="0"/>
                  <w:marBottom w:val="0"/>
                  <w:divBdr>
                    <w:top w:val="none" w:sz="0" w:space="0" w:color="auto"/>
                    <w:left w:val="none" w:sz="0" w:space="0" w:color="auto"/>
                    <w:bottom w:val="none" w:sz="0" w:space="0" w:color="auto"/>
                    <w:right w:val="none" w:sz="0" w:space="0" w:color="auto"/>
                  </w:divBdr>
                  <w:divsChild>
                    <w:div w:id="1368065731">
                      <w:marLeft w:val="0"/>
                      <w:marRight w:val="0"/>
                      <w:marTop w:val="120"/>
                      <w:marBottom w:val="0"/>
                      <w:divBdr>
                        <w:top w:val="none" w:sz="0" w:space="0" w:color="auto"/>
                        <w:left w:val="none" w:sz="0" w:space="0" w:color="auto"/>
                        <w:bottom w:val="none" w:sz="0" w:space="0" w:color="auto"/>
                        <w:right w:val="none" w:sz="0" w:space="0" w:color="auto"/>
                      </w:divBdr>
                      <w:divsChild>
                        <w:div w:id="4002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089994">
      <w:bodyDiv w:val="1"/>
      <w:marLeft w:val="0"/>
      <w:marRight w:val="0"/>
      <w:marTop w:val="0"/>
      <w:marBottom w:val="0"/>
      <w:divBdr>
        <w:top w:val="none" w:sz="0" w:space="0" w:color="auto"/>
        <w:left w:val="none" w:sz="0" w:space="0" w:color="auto"/>
        <w:bottom w:val="none" w:sz="0" w:space="0" w:color="auto"/>
        <w:right w:val="none" w:sz="0" w:space="0" w:color="auto"/>
      </w:divBdr>
      <w:divsChild>
        <w:div w:id="2140488686">
          <w:marLeft w:val="0"/>
          <w:marRight w:val="0"/>
          <w:marTop w:val="0"/>
          <w:marBottom w:val="4035"/>
          <w:divBdr>
            <w:top w:val="none" w:sz="0" w:space="0" w:color="auto"/>
            <w:left w:val="none" w:sz="0" w:space="0" w:color="auto"/>
            <w:bottom w:val="none" w:sz="0" w:space="0" w:color="auto"/>
            <w:right w:val="none" w:sz="0" w:space="0" w:color="auto"/>
          </w:divBdr>
          <w:divsChild>
            <w:div w:id="157870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5866">
      <w:bodyDiv w:val="1"/>
      <w:marLeft w:val="0"/>
      <w:marRight w:val="0"/>
      <w:marTop w:val="0"/>
      <w:marBottom w:val="0"/>
      <w:divBdr>
        <w:top w:val="none" w:sz="0" w:space="0" w:color="auto"/>
        <w:left w:val="none" w:sz="0" w:space="0" w:color="auto"/>
        <w:bottom w:val="none" w:sz="0" w:space="0" w:color="auto"/>
        <w:right w:val="none" w:sz="0" w:space="0" w:color="auto"/>
      </w:divBdr>
    </w:div>
    <w:div w:id="331764321">
      <w:bodyDiv w:val="1"/>
      <w:marLeft w:val="0"/>
      <w:marRight w:val="0"/>
      <w:marTop w:val="0"/>
      <w:marBottom w:val="0"/>
      <w:divBdr>
        <w:top w:val="none" w:sz="0" w:space="0" w:color="auto"/>
        <w:left w:val="none" w:sz="0" w:space="0" w:color="auto"/>
        <w:bottom w:val="none" w:sz="0" w:space="0" w:color="auto"/>
        <w:right w:val="none" w:sz="0" w:space="0" w:color="auto"/>
      </w:divBdr>
    </w:div>
    <w:div w:id="332339899">
      <w:bodyDiv w:val="1"/>
      <w:marLeft w:val="0"/>
      <w:marRight w:val="0"/>
      <w:marTop w:val="0"/>
      <w:marBottom w:val="0"/>
      <w:divBdr>
        <w:top w:val="none" w:sz="0" w:space="0" w:color="auto"/>
        <w:left w:val="none" w:sz="0" w:space="0" w:color="auto"/>
        <w:bottom w:val="none" w:sz="0" w:space="0" w:color="auto"/>
        <w:right w:val="none" w:sz="0" w:space="0" w:color="auto"/>
      </w:divBdr>
    </w:div>
    <w:div w:id="337081631">
      <w:bodyDiv w:val="1"/>
      <w:marLeft w:val="0"/>
      <w:marRight w:val="0"/>
      <w:marTop w:val="0"/>
      <w:marBottom w:val="0"/>
      <w:divBdr>
        <w:top w:val="none" w:sz="0" w:space="0" w:color="auto"/>
        <w:left w:val="none" w:sz="0" w:space="0" w:color="auto"/>
        <w:bottom w:val="none" w:sz="0" w:space="0" w:color="auto"/>
        <w:right w:val="none" w:sz="0" w:space="0" w:color="auto"/>
      </w:divBdr>
    </w:div>
    <w:div w:id="342055705">
      <w:bodyDiv w:val="1"/>
      <w:marLeft w:val="0"/>
      <w:marRight w:val="0"/>
      <w:marTop w:val="0"/>
      <w:marBottom w:val="0"/>
      <w:divBdr>
        <w:top w:val="none" w:sz="0" w:space="0" w:color="auto"/>
        <w:left w:val="none" w:sz="0" w:space="0" w:color="auto"/>
        <w:bottom w:val="none" w:sz="0" w:space="0" w:color="auto"/>
        <w:right w:val="none" w:sz="0" w:space="0" w:color="auto"/>
      </w:divBdr>
    </w:div>
    <w:div w:id="415980962">
      <w:bodyDiv w:val="1"/>
      <w:marLeft w:val="0"/>
      <w:marRight w:val="0"/>
      <w:marTop w:val="0"/>
      <w:marBottom w:val="0"/>
      <w:divBdr>
        <w:top w:val="none" w:sz="0" w:space="0" w:color="auto"/>
        <w:left w:val="none" w:sz="0" w:space="0" w:color="auto"/>
        <w:bottom w:val="none" w:sz="0" w:space="0" w:color="auto"/>
        <w:right w:val="none" w:sz="0" w:space="0" w:color="auto"/>
      </w:divBdr>
    </w:div>
    <w:div w:id="429591532">
      <w:bodyDiv w:val="1"/>
      <w:marLeft w:val="0"/>
      <w:marRight w:val="0"/>
      <w:marTop w:val="0"/>
      <w:marBottom w:val="0"/>
      <w:divBdr>
        <w:top w:val="none" w:sz="0" w:space="0" w:color="auto"/>
        <w:left w:val="none" w:sz="0" w:space="0" w:color="auto"/>
        <w:bottom w:val="none" w:sz="0" w:space="0" w:color="auto"/>
        <w:right w:val="none" w:sz="0" w:space="0" w:color="auto"/>
      </w:divBdr>
    </w:div>
    <w:div w:id="435486836">
      <w:bodyDiv w:val="1"/>
      <w:marLeft w:val="0"/>
      <w:marRight w:val="0"/>
      <w:marTop w:val="0"/>
      <w:marBottom w:val="0"/>
      <w:divBdr>
        <w:top w:val="none" w:sz="0" w:space="0" w:color="auto"/>
        <w:left w:val="none" w:sz="0" w:space="0" w:color="auto"/>
        <w:bottom w:val="none" w:sz="0" w:space="0" w:color="auto"/>
        <w:right w:val="none" w:sz="0" w:space="0" w:color="auto"/>
      </w:divBdr>
    </w:div>
    <w:div w:id="495733215">
      <w:bodyDiv w:val="1"/>
      <w:marLeft w:val="0"/>
      <w:marRight w:val="0"/>
      <w:marTop w:val="0"/>
      <w:marBottom w:val="0"/>
      <w:divBdr>
        <w:top w:val="none" w:sz="0" w:space="0" w:color="auto"/>
        <w:left w:val="none" w:sz="0" w:space="0" w:color="auto"/>
        <w:bottom w:val="none" w:sz="0" w:space="0" w:color="auto"/>
        <w:right w:val="none" w:sz="0" w:space="0" w:color="auto"/>
      </w:divBdr>
    </w:div>
    <w:div w:id="515537338">
      <w:bodyDiv w:val="1"/>
      <w:marLeft w:val="0"/>
      <w:marRight w:val="0"/>
      <w:marTop w:val="0"/>
      <w:marBottom w:val="0"/>
      <w:divBdr>
        <w:top w:val="none" w:sz="0" w:space="0" w:color="auto"/>
        <w:left w:val="none" w:sz="0" w:space="0" w:color="auto"/>
        <w:bottom w:val="none" w:sz="0" w:space="0" w:color="auto"/>
        <w:right w:val="none" w:sz="0" w:space="0" w:color="auto"/>
      </w:divBdr>
    </w:div>
    <w:div w:id="522667530">
      <w:bodyDiv w:val="1"/>
      <w:marLeft w:val="0"/>
      <w:marRight w:val="0"/>
      <w:marTop w:val="0"/>
      <w:marBottom w:val="0"/>
      <w:divBdr>
        <w:top w:val="none" w:sz="0" w:space="0" w:color="auto"/>
        <w:left w:val="none" w:sz="0" w:space="0" w:color="auto"/>
        <w:bottom w:val="none" w:sz="0" w:space="0" w:color="auto"/>
        <w:right w:val="none" w:sz="0" w:space="0" w:color="auto"/>
      </w:divBdr>
    </w:div>
    <w:div w:id="530143379">
      <w:bodyDiv w:val="1"/>
      <w:marLeft w:val="0"/>
      <w:marRight w:val="0"/>
      <w:marTop w:val="0"/>
      <w:marBottom w:val="0"/>
      <w:divBdr>
        <w:top w:val="none" w:sz="0" w:space="0" w:color="auto"/>
        <w:left w:val="none" w:sz="0" w:space="0" w:color="auto"/>
        <w:bottom w:val="none" w:sz="0" w:space="0" w:color="auto"/>
        <w:right w:val="none" w:sz="0" w:space="0" w:color="auto"/>
      </w:divBdr>
    </w:div>
    <w:div w:id="537356703">
      <w:bodyDiv w:val="1"/>
      <w:marLeft w:val="0"/>
      <w:marRight w:val="0"/>
      <w:marTop w:val="0"/>
      <w:marBottom w:val="0"/>
      <w:divBdr>
        <w:top w:val="none" w:sz="0" w:space="0" w:color="auto"/>
        <w:left w:val="none" w:sz="0" w:space="0" w:color="auto"/>
        <w:bottom w:val="none" w:sz="0" w:space="0" w:color="auto"/>
        <w:right w:val="none" w:sz="0" w:space="0" w:color="auto"/>
      </w:divBdr>
    </w:div>
    <w:div w:id="581380975">
      <w:bodyDiv w:val="1"/>
      <w:marLeft w:val="0"/>
      <w:marRight w:val="0"/>
      <w:marTop w:val="0"/>
      <w:marBottom w:val="0"/>
      <w:divBdr>
        <w:top w:val="none" w:sz="0" w:space="0" w:color="auto"/>
        <w:left w:val="none" w:sz="0" w:space="0" w:color="auto"/>
        <w:bottom w:val="none" w:sz="0" w:space="0" w:color="auto"/>
        <w:right w:val="none" w:sz="0" w:space="0" w:color="auto"/>
      </w:divBdr>
      <w:divsChild>
        <w:div w:id="1819809224">
          <w:marLeft w:val="0"/>
          <w:marRight w:val="0"/>
          <w:marTop w:val="405"/>
          <w:marBottom w:val="540"/>
          <w:divBdr>
            <w:top w:val="none" w:sz="0" w:space="0" w:color="auto"/>
            <w:left w:val="none" w:sz="0" w:space="0" w:color="auto"/>
            <w:bottom w:val="none" w:sz="0" w:space="0" w:color="auto"/>
            <w:right w:val="none" w:sz="0" w:space="0" w:color="auto"/>
          </w:divBdr>
          <w:divsChild>
            <w:div w:id="366639572">
              <w:marLeft w:val="0"/>
              <w:marRight w:val="0"/>
              <w:marTop w:val="0"/>
              <w:marBottom w:val="0"/>
              <w:divBdr>
                <w:top w:val="none" w:sz="0" w:space="0" w:color="auto"/>
                <w:left w:val="none" w:sz="0" w:space="0" w:color="auto"/>
                <w:bottom w:val="none" w:sz="0" w:space="0" w:color="auto"/>
                <w:right w:val="none" w:sz="0" w:space="0" w:color="auto"/>
              </w:divBdr>
              <w:divsChild>
                <w:div w:id="1091125781">
                  <w:marLeft w:val="0"/>
                  <w:marRight w:val="0"/>
                  <w:marTop w:val="0"/>
                  <w:marBottom w:val="0"/>
                  <w:divBdr>
                    <w:top w:val="none" w:sz="0" w:space="0" w:color="auto"/>
                    <w:left w:val="none" w:sz="0" w:space="0" w:color="auto"/>
                    <w:bottom w:val="none" w:sz="0" w:space="0" w:color="auto"/>
                    <w:right w:val="none" w:sz="0" w:space="0" w:color="auto"/>
                  </w:divBdr>
                  <w:divsChild>
                    <w:div w:id="769004637">
                      <w:marLeft w:val="0"/>
                      <w:marRight w:val="0"/>
                      <w:marTop w:val="0"/>
                      <w:marBottom w:val="0"/>
                      <w:divBdr>
                        <w:top w:val="none" w:sz="0" w:space="0" w:color="auto"/>
                        <w:left w:val="none" w:sz="0" w:space="0" w:color="auto"/>
                        <w:bottom w:val="none" w:sz="0" w:space="0" w:color="auto"/>
                        <w:right w:val="none" w:sz="0" w:space="0" w:color="auto"/>
                      </w:divBdr>
                    </w:div>
                  </w:divsChild>
                </w:div>
                <w:div w:id="598756468">
                  <w:marLeft w:val="0"/>
                  <w:marRight w:val="0"/>
                  <w:marTop w:val="0"/>
                  <w:marBottom w:val="0"/>
                  <w:divBdr>
                    <w:top w:val="none" w:sz="0" w:space="0" w:color="auto"/>
                    <w:left w:val="none" w:sz="0" w:space="0" w:color="auto"/>
                    <w:bottom w:val="none" w:sz="0" w:space="0" w:color="auto"/>
                    <w:right w:val="none" w:sz="0" w:space="0" w:color="auto"/>
                  </w:divBdr>
                  <w:divsChild>
                    <w:div w:id="975138958">
                      <w:marLeft w:val="0"/>
                      <w:marRight w:val="0"/>
                      <w:marTop w:val="0"/>
                      <w:marBottom w:val="0"/>
                      <w:divBdr>
                        <w:top w:val="none" w:sz="0" w:space="0" w:color="auto"/>
                        <w:left w:val="none" w:sz="0" w:space="0" w:color="auto"/>
                        <w:bottom w:val="none" w:sz="0" w:space="0" w:color="auto"/>
                        <w:right w:val="none" w:sz="0" w:space="0" w:color="auto"/>
                      </w:divBdr>
                    </w:div>
                  </w:divsChild>
                </w:div>
                <w:div w:id="1733891783">
                  <w:marLeft w:val="0"/>
                  <w:marRight w:val="0"/>
                  <w:marTop w:val="0"/>
                  <w:marBottom w:val="0"/>
                  <w:divBdr>
                    <w:top w:val="none" w:sz="0" w:space="0" w:color="auto"/>
                    <w:left w:val="none" w:sz="0" w:space="0" w:color="auto"/>
                    <w:bottom w:val="none" w:sz="0" w:space="0" w:color="auto"/>
                    <w:right w:val="none" w:sz="0" w:space="0" w:color="auto"/>
                  </w:divBdr>
                  <w:divsChild>
                    <w:div w:id="794716784">
                      <w:marLeft w:val="0"/>
                      <w:marRight w:val="0"/>
                      <w:marTop w:val="0"/>
                      <w:marBottom w:val="0"/>
                      <w:divBdr>
                        <w:top w:val="none" w:sz="0" w:space="0" w:color="auto"/>
                        <w:left w:val="none" w:sz="0" w:space="0" w:color="auto"/>
                        <w:bottom w:val="none" w:sz="0" w:space="0" w:color="auto"/>
                        <w:right w:val="none" w:sz="0" w:space="0" w:color="auto"/>
                      </w:divBdr>
                    </w:div>
                  </w:divsChild>
                </w:div>
                <w:div w:id="189606515">
                  <w:marLeft w:val="0"/>
                  <w:marRight w:val="0"/>
                  <w:marTop w:val="0"/>
                  <w:marBottom w:val="0"/>
                  <w:divBdr>
                    <w:top w:val="none" w:sz="0" w:space="0" w:color="auto"/>
                    <w:left w:val="none" w:sz="0" w:space="0" w:color="auto"/>
                    <w:bottom w:val="none" w:sz="0" w:space="0" w:color="auto"/>
                    <w:right w:val="none" w:sz="0" w:space="0" w:color="auto"/>
                  </w:divBdr>
                  <w:divsChild>
                    <w:div w:id="13186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201329">
      <w:bodyDiv w:val="1"/>
      <w:marLeft w:val="0"/>
      <w:marRight w:val="0"/>
      <w:marTop w:val="0"/>
      <w:marBottom w:val="0"/>
      <w:divBdr>
        <w:top w:val="none" w:sz="0" w:space="0" w:color="auto"/>
        <w:left w:val="none" w:sz="0" w:space="0" w:color="auto"/>
        <w:bottom w:val="none" w:sz="0" w:space="0" w:color="auto"/>
        <w:right w:val="none" w:sz="0" w:space="0" w:color="auto"/>
      </w:divBdr>
    </w:div>
    <w:div w:id="595141346">
      <w:bodyDiv w:val="1"/>
      <w:marLeft w:val="0"/>
      <w:marRight w:val="0"/>
      <w:marTop w:val="0"/>
      <w:marBottom w:val="0"/>
      <w:divBdr>
        <w:top w:val="none" w:sz="0" w:space="0" w:color="auto"/>
        <w:left w:val="none" w:sz="0" w:space="0" w:color="auto"/>
        <w:bottom w:val="none" w:sz="0" w:space="0" w:color="auto"/>
        <w:right w:val="none" w:sz="0" w:space="0" w:color="auto"/>
      </w:divBdr>
      <w:divsChild>
        <w:div w:id="2041857290">
          <w:marLeft w:val="0"/>
          <w:marRight w:val="0"/>
          <w:marTop w:val="0"/>
          <w:marBottom w:val="0"/>
          <w:divBdr>
            <w:top w:val="none" w:sz="0" w:space="0" w:color="auto"/>
            <w:left w:val="none" w:sz="0" w:space="0" w:color="auto"/>
            <w:bottom w:val="none" w:sz="0" w:space="0" w:color="auto"/>
            <w:right w:val="none" w:sz="0" w:space="0" w:color="auto"/>
          </w:divBdr>
        </w:div>
      </w:divsChild>
    </w:div>
    <w:div w:id="604046304">
      <w:bodyDiv w:val="1"/>
      <w:marLeft w:val="0"/>
      <w:marRight w:val="0"/>
      <w:marTop w:val="0"/>
      <w:marBottom w:val="0"/>
      <w:divBdr>
        <w:top w:val="none" w:sz="0" w:space="0" w:color="auto"/>
        <w:left w:val="none" w:sz="0" w:space="0" w:color="auto"/>
        <w:bottom w:val="none" w:sz="0" w:space="0" w:color="auto"/>
        <w:right w:val="none" w:sz="0" w:space="0" w:color="auto"/>
      </w:divBdr>
    </w:div>
    <w:div w:id="605111817">
      <w:bodyDiv w:val="1"/>
      <w:marLeft w:val="0"/>
      <w:marRight w:val="0"/>
      <w:marTop w:val="0"/>
      <w:marBottom w:val="0"/>
      <w:divBdr>
        <w:top w:val="none" w:sz="0" w:space="0" w:color="auto"/>
        <w:left w:val="none" w:sz="0" w:space="0" w:color="auto"/>
        <w:bottom w:val="none" w:sz="0" w:space="0" w:color="auto"/>
        <w:right w:val="none" w:sz="0" w:space="0" w:color="auto"/>
      </w:divBdr>
    </w:div>
    <w:div w:id="625429660">
      <w:bodyDiv w:val="1"/>
      <w:marLeft w:val="0"/>
      <w:marRight w:val="0"/>
      <w:marTop w:val="0"/>
      <w:marBottom w:val="0"/>
      <w:divBdr>
        <w:top w:val="none" w:sz="0" w:space="0" w:color="auto"/>
        <w:left w:val="none" w:sz="0" w:space="0" w:color="auto"/>
        <w:bottom w:val="none" w:sz="0" w:space="0" w:color="auto"/>
        <w:right w:val="none" w:sz="0" w:space="0" w:color="auto"/>
      </w:divBdr>
      <w:divsChild>
        <w:div w:id="1210072052">
          <w:marLeft w:val="0"/>
          <w:marRight w:val="0"/>
          <w:marTop w:val="0"/>
          <w:marBottom w:val="4035"/>
          <w:divBdr>
            <w:top w:val="none" w:sz="0" w:space="0" w:color="auto"/>
            <w:left w:val="none" w:sz="0" w:space="0" w:color="auto"/>
            <w:bottom w:val="none" w:sz="0" w:space="0" w:color="auto"/>
            <w:right w:val="none" w:sz="0" w:space="0" w:color="auto"/>
          </w:divBdr>
          <w:divsChild>
            <w:div w:id="20328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2975">
      <w:bodyDiv w:val="1"/>
      <w:marLeft w:val="0"/>
      <w:marRight w:val="0"/>
      <w:marTop w:val="0"/>
      <w:marBottom w:val="0"/>
      <w:divBdr>
        <w:top w:val="none" w:sz="0" w:space="0" w:color="auto"/>
        <w:left w:val="none" w:sz="0" w:space="0" w:color="auto"/>
        <w:bottom w:val="none" w:sz="0" w:space="0" w:color="auto"/>
        <w:right w:val="none" w:sz="0" w:space="0" w:color="auto"/>
      </w:divBdr>
    </w:div>
    <w:div w:id="635642843">
      <w:bodyDiv w:val="1"/>
      <w:marLeft w:val="0"/>
      <w:marRight w:val="0"/>
      <w:marTop w:val="0"/>
      <w:marBottom w:val="0"/>
      <w:divBdr>
        <w:top w:val="none" w:sz="0" w:space="0" w:color="auto"/>
        <w:left w:val="none" w:sz="0" w:space="0" w:color="auto"/>
        <w:bottom w:val="none" w:sz="0" w:space="0" w:color="auto"/>
        <w:right w:val="none" w:sz="0" w:space="0" w:color="auto"/>
      </w:divBdr>
    </w:div>
    <w:div w:id="655113278">
      <w:bodyDiv w:val="1"/>
      <w:marLeft w:val="0"/>
      <w:marRight w:val="0"/>
      <w:marTop w:val="0"/>
      <w:marBottom w:val="0"/>
      <w:divBdr>
        <w:top w:val="none" w:sz="0" w:space="0" w:color="auto"/>
        <w:left w:val="none" w:sz="0" w:space="0" w:color="auto"/>
        <w:bottom w:val="none" w:sz="0" w:space="0" w:color="auto"/>
        <w:right w:val="none" w:sz="0" w:space="0" w:color="auto"/>
      </w:divBdr>
    </w:div>
    <w:div w:id="658580107">
      <w:bodyDiv w:val="1"/>
      <w:marLeft w:val="0"/>
      <w:marRight w:val="0"/>
      <w:marTop w:val="0"/>
      <w:marBottom w:val="0"/>
      <w:divBdr>
        <w:top w:val="none" w:sz="0" w:space="0" w:color="auto"/>
        <w:left w:val="none" w:sz="0" w:space="0" w:color="auto"/>
        <w:bottom w:val="none" w:sz="0" w:space="0" w:color="auto"/>
        <w:right w:val="none" w:sz="0" w:space="0" w:color="auto"/>
      </w:divBdr>
    </w:div>
    <w:div w:id="691224423">
      <w:bodyDiv w:val="1"/>
      <w:marLeft w:val="0"/>
      <w:marRight w:val="0"/>
      <w:marTop w:val="0"/>
      <w:marBottom w:val="0"/>
      <w:divBdr>
        <w:top w:val="none" w:sz="0" w:space="0" w:color="auto"/>
        <w:left w:val="none" w:sz="0" w:space="0" w:color="auto"/>
        <w:bottom w:val="none" w:sz="0" w:space="0" w:color="auto"/>
        <w:right w:val="none" w:sz="0" w:space="0" w:color="auto"/>
      </w:divBdr>
    </w:div>
    <w:div w:id="706375521">
      <w:bodyDiv w:val="1"/>
      <w:marLeft w:val="0"/>
      <w:marRight w:val="0"/>
      <w:marTop w:val="0"/>
      <w:marBottom w:val="0"/>
      <w:divBdr>
        <w:top w:val="none" w:sz="0" w:space="0" w:color="auto"/>
        <w:left w:val="none" w:sz="0" w:space="0" w:color="auto"/>
        <w:bottom w:val="none" w:sz="0" w:space="0" w:color="auto"/>
        <w:right w:val="none" w:sz="0" w:space="0" w:color="auto"/>
      </w:divBdr>
    </w:div>
    <w:div w:id="708727547">
      <w:bodyDiv w:val="1"/>
      <w:marLeft w:val="0"/>
      <w:marRight w:val="0"/>
      <w:marTop w:val="0"/>
      <w:marBottom w:val="0"/>
      <w:divBdr>
        <w:top w:val="none" w:sz="0" w:space="0" w:color="auto"/>
        <w:left w:val="none" w:sz="0" w:space="0" w:color="auto"/>
        <w:bottom w:val="none" w:sz="0" w:space="0" w:color="auto"/>
        <w:right w:val="none" w:sz="0" w:space="0" w:color="auto"/>
      </w:divBdr>
      <w:divsChild>
        <w:div w:id="860902080">
          <w:marLeft w:val="0"/>
          <w:marRight w:val="0"/>
          <w:marTop w:val="0"/>
          <w:marBottom w:val="0"/>
          <w:divBdr>
            <w:top w:val="none" w:sz="0" w:space="0" w:color="auto"/>
            <w:left w:val="none" w:sz="0" w:space="0" w:color="auto"/>
            <w:bottom w:val="none" w:sz="0" w:space="0" w:color="auto"/>
            <w:right w:val="none" w:sz="0" w:space="0" w:color="auto"/>
          </w:divBdr>
        </w:div>
        <w:div w:id="683555945">
          <w:marLeft w:val="0"/>
          <w:marRight w:val="0"/>
          <w:marTop w:val="165"/>
          <w:marBottom w:val="600"/>
          <w:divBdr>
            <w:top w:val="none" w:sz="0" w:space="0" w:color="auto"/>
            <w:left w:val="none" w:sz="0" w:space="0" w:color="auto"/>
            <w:bottom w:val="none" w:sz="0" w:space="0" w:color="auto"/>
            <w:right w:val="none" w:sz="0" w:space="0" w:color="auto"/>
          </w:divBdr>
          <w:divsChild>
            <w:div w:id="42145101">
              <w:marLeft w:val="0"/>
              <w:marRight w:val="0"/>
              <w:marTop w:val="0"/>
              <w:marBottom w:val="0"/>
              <w:divBdr>
                <w:top w:val="none" w:sz="0" w:space="0" w:color="auto"/>
                <w:left w:val="none" w:sz="0" w:space="0" w:color="auto"/>
                <w:bottom w:val="none" w:sz="0" w:space="0" w:color="auto"/>
                <w:right w:val="none" w:sz="0" w:space="0" w:color="auto"/>
              </w:divBdr>
              <w:divsChild>
                <w:div w:id="671034645">
                  <w:marLeft w:val="0"/>
                  <w:marRight w:val="0"/>
                  <w:marTop w:val="0"/>
                  <w:marBottom w:val="0"/>
                  <w:divBdr>
                    <w:top w:val="none" w:sz="0" w:space="0" w:color="auto"/>
                    <w:left w:val="none" w:sz="0" w:space="0" w:color="auto"/>
                    <w:bottom w:val="none" w:sz="0" w:space="0" w:color="auto"/>
                    <w:right w:val="none" w:sz="0" w:space="0" w:color="auto"/>
                  </w:divBdr>
                  <w:divsChild>
                    <w:div w:id="622081883">
                      <w:marLeft w:val="0"/>
                      <w:marRight w:val="0"/>
                      <w:marTop w:val="7410"/>
                      <w:marBottom w:val="0"/>
                      <w:divBdr>
                        <w:top w:val="none" w:sz="0" w:space="0" w:color="auto"/>
                        <w:left w:val="none" w:sz="0" w:space="0" w:color="auto"/>
                        <w:bottom w:val="none" w:sz="0" w:space="0" w:color="auto"/>
                        <w:right w:val="none" w:sz="0" w:space="0" w:color="auto"/>
                      </w:divBdr>
                      <w:divsChild>
                        <w:div w:id="7061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790002">
      <w:bodyDiv w:val="1"/>
      <w:marLeft w:val="0"/>
      <w:marRight w:val="0"/>
      <w:marTop w:val="0"/>
      <w:marBottom w:val="0"/>
      <w:divBdr>
        <w:top w:val="none" w:sz="0" w:space="0" w:color="auto"/>
        <w:left w:val="none" w:sz="0" w:space="0" w:color="auto"/>
        <w:bottom w:val="none" w:sz="0" w:space="0" w:color="auto"/>
        <w:right w:val="none" w:sz="0" w:space="0" w:color="auto"/>
      </w:divBdr>
      <w:divsChild>
        <w:div w:id="1797139056">
          <w:marLeft w:val="0"/>
          <w:marRight w:val="0"/>
          <w:marTop w:val="0"/>
          <w:marBottom w:val="0"/>
          <w:divBdr>
            <w:top w:val="none" w:sz="0" w:space="0" w:color="auto"/>
            <w:left w:val="none" w:sz="0" w:space="0" w:color="auto"/>
            <w:bottom w:val="none" w:sz="0" w:space="0" w:color="auto"/>
            <w:right w:val="none" w:sz="0" w:space="0" w:color="auto"/>
          </w:divBdr>
        </w:div>
        <w:div w:id="1058819734">
          <w:marLeft w:val="0"/>
          <w:marRight w:val="0"/>
          <w:marTop w:val="165"/>
          <w:marBottom w:val="600"/>
          <w:divBdr>
            <w:top w:val="none" w:sz="0" w:space="0" w:color="auto"/>
            <w:left w:val="none" w:sz="0" w:space="0" w:color="auto"/>
            <w:bottom w:val="none" w:sz="0" w:space="0" w:color="auto"/>
            <w:right w:val="none" w:sz="0" w:space="0" w:color="auto"/>
          </w:divBdr>
          <w:divsChild>
            <w:div w:id="454065613">
              <w:marLeft w:val="0"/>
              <w:marRight w:val="0"/>
              <w:marTop w:val="0"/>
              <w:marBottom w:val="0"/>
              <w:divBdr>
                <w:top w:val="none" w:sz="0" w:space="0" w:color="auto"/>
                <w:left w:val="none" w:sz="0" w:space="0" w:color="auto"/>
                <w:bottom w:val="none" w:sz="0" w:space="0" w:color="auto"/>
                <w:right w:val="none" w:sz="0" w:space="0" w:color="auto"/>
              </w:divBdr>
              <w:divsChild>
                <w:div w:id="839471541">
                  <w:marLeft w:val="0"/>
                  <w:marRight w:val="0"/>
                  <w:marTop w:val="0"/>
                  <w:marBottom w:val="0"/>
                  <w:divBdr>
                    <w:top w:val="none" w:sz="0" w:space="0" w:color="auto"/>
                    <w:left w:val="none" w:sz="0" w:space="0" w:color="auto"/>
                    <w:bottom w:val="none" w:sz="0" w:space="0" w:color="auto"/>
                    <w:right w:val="none" w:sz="0" w:space="0" w:color="auto"/>
                  </w:divBdr>
                  <w:divsChild>
                    <w:div w:id="442266126">
                      <w:marLeft w:val="0"/>
                      <w:marRight w:val="0"/>
                      <w:marTop w:val="7410"/>
                      <w:marBottom w:val="0"/>
                      <w:divBdr>
                        <w:top w:val="none" w:sz="0" w:space="0" w:color="auto"/>
                        <w:left w:val="none" w:sz="0" w:space="0" w:color="auto"/>
                        <w:bottom w:val="none" w:sz="0" w:space="0" w:color="auto"/>
                        <w:right w:val="none" w:sz="0" w:space="0" w:color="auto"/>
                      </w:divBdr>
                      <w:divsChild>
                        <w:div w:id="8374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2736">
                  <w:marLeft w:val="0"/>
                  <w:marRight w:val="0"/>
                  <w:marTop w:val="0"/>
                  <w:marBottom w:val="0"/>
                  <w:divBdr>
                    <w:top w:val="none" w:sz="0" w:space="0" w:color="auto"/>
                    <w:left w:val="none" w:sz="0" w:space="0" w:color="auto"/>
                    <w:bottom w:val="none" w:sz="0" w:space="0" w:color="auto"/>
                    <w:right w:val="none" w:sz="0" w:space="0" w:color="auto"/>
                  </w:divBdr>
                  <w:divsChild>
                    <w:div w:id="1503012841">
                      <w:marLeft w:val="0"/>
                      <w:marRight w:val="0"/>
                      <w:marTop w:val="7410"/>
                      <w:marBottom w:val="0"/>
                      <w:divBdr>
                        <w:top w:val="none" w:sz="0" w:space="0" w:color="auto"/>
                        <w:left w:val="none" w:sz="0" w:space="0" w:color="auto"/>
                        <w:bottom w:val="none" w:sz="0" w:space="0" w:color="auto"/>
                        <w:right w:val="none" w:sz="0" w:space="0" w:color="auto"/>
                      </w:divBdr>
                      <w:divsChild>
                        <w:div w:id="71997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5413">
                  <w:marLeft w:val="0"/>
                  <w:marRight w:val="0"/>
                  <w:marTop w:val="0"/>
                  <w:marBottom w:val="0"/>
                  <w:divBdr>
                    <w:top w:val="none" w:sz="0" w:space="0" w:color="auto"/>
                    <w:left w:val="none" w:sz="0" w:space="0" w:color="auto"/>
                    <w:bottom w:val="none" w:sz="0" w:space="0" w:color="auto"/>
                    <w:right w:val="none" w:sz="0" w:space="0" w:color="auto"/>
                  </w:divBdr>
                  <w:divsChild>
                    <w:div w:id="1156411627">
                      <w:marLeft w:val="0"/>
                      <w:marRight w:val="0"/>
                      <w:marTop w:val="7410"/>
                      <w:marBottom w:val="0"/>
                      <w:divBdr>
                        <w:top w:val="none" w:sz="0" w:space="0" w:color="auto"/>
                        <w:left w:val="none" w:sz="0" w:space="0" w:color="auto"/>
                        <w:bottom w:val="none" w:sz="0" w:space="0" w:color="auto"/>
                        <w:right w:val="none" w:sz="0" w:space="0" w:color="auto"/>
                      </w:divBdr>
                      <w:divsChild>
                        <w:div w:id="19892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10127">
                  <w:marLeft w:val="0"/>
                  <w:marRight w:val="0"/>
                  <w:marTop w:val="0"/>
                  <w:marBottom w:val="0"/>
                  <w:divBdr>
                    <w:top w:val="none" w:sz="0" w:space="0" w:color="auto"/>
                    <w:left w:val="none" w:sz="0" w:space="0" w:color="auto"/>
                    <w:bottom w:val="none" w:sz="0" w:space="0" w:color="auto"/>
                    <w:right w:val="none" w:sz="0" w:space="0" w:color="auto"/>
                  </w:divBdr>
                  <w:divsChild>
                    <w:div w:id="1277450400">
                      <w:marLeft w:val="0"/>
                      <w:marRight w:val="0"/>
                      <w:marTop w:val="7410"/>
                      <w:marBottom w:val="0"/>
                      <w:divBdr>
                        <w:top w:val="none" w:sz="0" w:space="0" w:color="auto"/>
                        <w:left w:val="none" w:sz="0" w:space="0" w:color="auto"/>
                        <w:bottom w:val="none" w:sz="0" w:space="0" w:color="auto"/>
                        <w:right w:val="none" w:sz="0" w:space="0" w:color="auto"/>
                      </w:divBdr>
                      <w:divsChild>
                        <w:div w:id="3032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067372">
          <w:marLeft w:val="0"/>
          <w:marRight w:val="0"/>
          <w:marTop w:val="0"/>
          <w:marBottom w:val="0"/>
          <w:divBdr>
            <w:top w:val="none" w:sz="0" w:space="0" w:color="auto"/>
            <w:left w:val="none" w:sz="0" w:space="0" w:color="auto"/>
            <w:bottom w:val="none" w:sz="0" w:space="0" w:color="auto"/>
            <w:right w:val="none" w:sz="0" w:space="0" w:color="auto"/>
          </w:divBdr>
          <w:divsChild>
            <w:div w:id="1381006771">
              <w:marLeft w:val="0"/>
              <w:marRight w:val="0"/>
              <w:marTop w:val="300"/>
              <w:marBottom w:val="900"/>
              <w:divBdr>
                <w:top w:val="none" w:sz="0" w:space="0" w:color="auto"/>
                <w:left w:val="none" w:sz="0" w:space="0" w:color="auto"/>
                <w:bottom w:val="none" w:sz="0" w:space="0" w:color="auto"/>
                <w:right w:val="none" w:sz="0" w:space="0" w:color="auto"/>
              </w:divBdr>
              <w:divsChild>
                <w:div w:id="285738246">
                  <w:marLeft w:val="0"/>
                  <w:marRight w:val="0"/>
                  <w:marTop w:val="0"/>
                  <w:marBottom w:val="0"/>
                  <w:divBdr>
                    <w:top w:val="none" w:sz="0" w:space="0" w:color="auto"/>
                    <w:left w:val="none" w:sz="0" w:space="0" w:color="auto"/>
                    <w:bottom w:val="none" w:sz="0" w:space="0" w:color="auto"/>
                    <w:right w:val="none" w:sz="0" w:space="0" w:color="auto"/>
                  </w:divBdr>
                  <w:divsChild>
                    <w:div w:id="689721229">
                      <w:marLeft w:val="0"/>
                      <w:marRight w:val="0"/>
                      <w:marTop w:val="0"/>
                      <w:marBottom w:val="0"/>
                      <w:divBdr>
                        <w:top w:val="none" w:sz="0" w:space="0" w:color="auto"/>
                        <w:left w:val="none" w:sz="0" w:space="0" w:color="auto"/>
                        <w:bottom w:val="none" w:sz="0" w:space="0" w:color="auto"/>
                        <w:right w:val="none" w:sz="0" w:space="0" w:color="auto"/>
                      </w:divBdr>
                      <w:divsChild>
                        <w:div w:id="427967527">
                          <w:marLeft w:val="0"/>
                          <w:marRight w:val="0"/>
                          <w:marTop w:val="330"/>
                          <w:marBottom w:val="0"/>
                          <w:divBdr>
                            <w:top w:val="none" w:sz="0" w:space="0" w:color="auto"/>
                            <w:left w:val="none" w:sz="0" w:space="0" w:color="auto"/>
                            <w:bottom w:val="none" w:sz="0" w:space="0" w:color="auto"/>
                            <w:right w:val="none" w:sz="0" w:space="0" w:color="auto"/>
                          </w:divBdr>
                          <w:divsChild>
                            <w:div w:id="19737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4046">
                      <w:marLeft w:val="0"/>
                      <w:marRight w:val="0"/>
                      <w:marTop w:val="0"/>
                      <w:marBottom w:val="0"/>
                      <w:divBdr>
                        <w:top w:val="none" w:sz="0" w:space="0" w:color="auto"/>
                        <w:left w:val="none" w:sz="0" w:space="0" w:color="auto"/>
                        <w:bottom w:val="none" w:sz="0" w:space="0" w:color="auto"/>
                        <w:right w:val="none" w:sz="0" w:space="0" w:color="auto"/>
                      </w:divBdr>
                      <w:divsChild>
                        <w:div w:id="956179531">
                          <w:marLeft w:val="0"/>
                          <w:marRight w:val="0"/>
                          <w:marTop w:val="120"/>
                          <w:marBottom w:val="0"/>
                          <w:divBdr>
                            <w:top w:val="none" w:sz="0" w:space="0" w:color="auto"/>
                            <w:left w:val="none" w:sz="0" w:space="0" w:color="auto"/>
                            <w:bottom w:val="none" w:sz="0" w:space="0" w:color="auto"/>
                            <w:right w:val="none" w:sz="0" w:space="0" w:color="auto"/>
                          </w:divBdr>
                          <w:divsChild>
                            <w:div w:id="21317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11931">
                      <w:marLeft w:val="0"/>
                      <w:marRight w:val="0"/>
                      <w:marTop w:val="0"/>
                      <w:marBottom w:val="0"/>
                      <w:divBdr>
                        <w:top w:val="none" w:sz="0" w:space="0" w:color="auto"/>
                        <w:left w:val="none" w:sz="0" w:space="0" w:color="auto"/>
                        <w:bottom w:val="none" w:sz="0" w:space="0" w:color="auto"/>
                        <w:right w:val="none" w:sz="0" w:space="0" w:color="auto"/>
                      </w:divBdr>
                      <w:divsChild>
                        <w:div w:id="2112578463">
                          <w:marLeft w:val="0"/>
                          <w:marRight w:val="0"/>
                          <w:marTop w:val="120"/>
                          <w:marBottom w:val="0"/>
                          <w:divBdr>
                            <w:top w:val="none" w:sz="0" w:space="0" w:color="auto"/>
                            <w:left w:val="none" w:sz="0" w:space="0" w:color="auto"/>
                            <w:bottom w:val="none" w:sz="0" w:space="0" w:color="auto"/>
                            <w:right w:val="none" w:sz="0" w:space="0" w:color="auto"/>
                          </w:divBdr>
                          <w:divsChild>
                            <w:div w:id="13876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6459">
                      <w:marLeft w:val="0"/>
                      <w:marRight w:val="0"/>
                      <w:marTop w:val="0"/>
                      <w:marBottom w:val="0"/>
                      <w:divBdr>
                        <w:top w:val="none" w:sz="0" w:space="0" w:color="auto"/>
                        <w:left w:val="none" w:sz="0" w:space="0" w:color="auto"/>
                        <w:bottom w:val="none" w:sz="0" w:space="0" w:color="auto"/>
                        <w:right w:val="none" w:sz="0" w:space="0" w:color="auto"/>
                      </w:divBdr>
                      <w:divsChild>
                        <w:div w:id="231042050">
                          <w:marLeft w:val="0"/>
                          <w:marRight w:val="0"/>
                          <w:marTop w:val="120"/>
                          <w:marBottom w:val="0"/>
                          <w:divBdr>
                            <w:top w:val="none" w:sz="0" w:space="0" w:color="auto"/>
                            <w:left w:val="none" w:sz="0" w:space="0" w:color="auto"/>
                            <w:bottom w:val="none" w:sz="0" w:space="0" w:color="auto"/>
                            <w:right w:val="none" w:sz="0" w:space="0" w:color="auto"/>
                          </w:divBdr>
                          <w:divsChild>
                            <w:div w:id="17203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962271">
          <w:marLeft w:val="0"/>
          <w:marRight w:val="0"/>
          <w:marTop w:val="0"/>
          <w:marBottom w:val="0"/>
          <w:divBdr>
            <w:top w:val="none" w:sz="0" w:space="0" w:color="auto"/>
            <w:left w:val="none" w:sz="0" w:space="0" w:color="auto"/>
            <w:bottom w:val="none" w:sz="0" w:space="0" w:color="auto"/>
            <w:right w:val="none" w:sz="0" w:space="0" w:color="auto"/>
          </w:divBdr>
          <w:divsChild>
            <w:div w:id="887306343">
              <w:marLeft w:val="2685"/>
              <w:marRight w:val="0"/>
              <w:marTop w:val="0"/>
              <w:marBottom w:val="675"/>
              <w:divBdr>
                <w:top w:val="none" w:sz="0" w:space="0" w:color="auto"/>
                <w:left w:val="none" w:sz="0" w:space="0" w:color="auto"/>
                <w:bottom w:val="none" w:sz="0" w:space="0" w:color="auto"/>
                <w:right w:val="none" w:sz="0" w:space="0" w:color="auto"/>
              </w:divBdr>
              <w:divsChild>
                <w:div w:id="15835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3370">
          <w:marLeft w:val="0"/>
          <w:marRight w:val="0"/>
          <w:marTop w:val="0"/>
          <w:marBottom w:val="0"/>
          <w:divBdr>
            <w:top w:val="none" w:sz="0" w:space="0" w:color="auto"/>
            <w:left w:val="none" w:sz="0" w:space="0" w:color="auto"/>
            <w:bottom w:val="none" w:sz="0" w:space="0" w:color="auto"/>
            <w:right w:val="none" w:sz="0" w:space="0" w:color="auto"/>
          </w:divBdr>
          <w:divsChild>
            <w:div w:id="1118179672">
              <w:marLeft w:val="0"/>
              <w:marRight w:val="0"/>
              <w:marTop w:val="1200"/>
              <w:marBottom w:val="900"/>
              <w:divBdr>
                <w:top w:val="none" w:sz="0" w:space="0" w:color="auto"/>
                <w:left w:val="none" w:sz="0" w:space="0" w:color="auto"/>
                <w:bottom w:val="none" w:sz="0" w:space="0" w:color="auto"/>
                <w:right w:val="none" w:sz="0" w:space="0" w:color="auto"/>
              </w:divBdr>
              <w:divsChild>
                <w:div w:id="1438674817">
                  <w:marLeft w:val="0"/>
                  <w:marRight w:val="0"/>
                  <w:marTop w:val="0"/>
                  <w:marBottom w:val="0"/>
                  <w:divBdr>
                    <w:top w:val="none" w:sz="0" w:space="0" w:color="auto"/>
                    <w:left w:val="none" w:sz="0" w:space="0" w:color="auto"/>
                    <w:bottom w:val="none" w:sz="0" w:space="0" w:color="auto"/>
                    <w:right w:val="none" w:sz="0" w:space="0" w:color="auto"/>
                  </w:divBdr>
                  <w:divsChild>
                    <w:div w:id="313798171">
                      <w:marLeft w:val="0"/>
                      <w:marRight w:val="0"/>
                      <w:marTop w:val="0"/>
                      <w:marBottom w:val="0"/>
                      <w:divBdr>
                        <w:top w:val="none" w:sz="0" w:space="0" w:color="auto"/>
                        <w:left w:val="none" w:sz="0" w:space="0" w:color="auto"/>
                        <w:bottom w:val="none" w:sz="0" w:space="0" w:color="auto"/>
                        <w:right w:val="none" w:sz="0" w:space="0" w:color="auto"/>
                      </w:divBdr>
                      <w:divsChild>
                        <w:div w:id="1348366604">
                          <w:marLeft w:val="0"/>
                          <w:marRight w:val="0"/>
                          <w:marTop w:val="0"/>
                          <w:marBottom w:val="0"/>
                          <w:divBdr>
                            <w:top w:val="none" w:sz="0" w:space="0" w:color="auto"/>
                            <w:left w:val="none" w:sz="0" w:space="0" w:color="auto"/>
                            <w:bottom w:val="none" w:sz="0" w:space="0" w:color="auto"/>
                            <w:right w:val="none" w:sz="0" w:space="0" w:color="auto"/>
                          </w:divBdr>
                          <w:divsChild>
                            <w:div w:id="1746295606">
                              <w:marLeft w:val="0"/>
                              <w:marRight w:val="0"/>
                              <w:marTop w:val="0"/>
                              <w:marBottom w:val="0"/>
                              <w:divBdr>
                                <w:top w:val="none" w:sz="0" w:space="0" w:color="auto"/>
                                <w:left w:val="none" w:sz="0" w:space="0" w:color="auto"/>
                                <w:bottom w:val="none" w:sz="0" w:space="0" w:color="auto"/>
                                <w:right w:val="none" w:sz="0" w:space="0" w:color="auto"/>
                              </w:divBdr>
                              <w:divsChild>
                                <w:div w:id="20276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079679">
          <w:marLeft w:val="0"/>
          <w:marRight w:val="0"/>
          <w:marTop w:val="0"/>
          <w:marBottom w:val="0"/>
          <w:divBdr>
            <w:top w:val="none" w:sz="0" w:space="0" w:color="auto"/>
            <w:left w:val="none" w:sz="0" w:space="0" w:color="auto"/>
            <w:bottom w:val="none" w:sz="0" w:space="0" w:color="auto"/>
            <w:right w:val="none" w:sz="0" w:space="0" w:color="auto"/>
          </w:divBdr>
        </w:div>
      </w:divsChild>
    </w:div>
    <w:div w:id="723604677">
      <w:bodyDiv w:val="1"/>
      <w:marLeft w:val="0"/>
      <w:marRight w:val="0"/>
      <w:marTop w:val="0"/>
      <w:marBottom w:val="0"/>
      <w:divBdr>
        <w:top w:val="none" w:sz="0" w:space="0" w:color="auto"/>
        <w:left w:val="none" w:sz="0" w:space="0" w:color="auto"/>
        <w:bottom w:val="none" w:sz="0" w:space="0" w:color="auto"/>
        <w:right w:val="none" w:sz="0" w:space="0" w:color="auto"/>
      </w:divBdr>
    </w:div>
    <w:div w:id="789323722">
      <w:bodyDiv w:val="1"/>
      <w:marLeft w:val="0"/>
      <w:marRight w:val="0"/>
      <w:marTop w:val="0"/>
      <w:marBottom w:val="0"/>
      <w:divBdr>
        <w:top w:val="none" w:sz="0" w:space="0" w:color="auto"/>
        <w:left w:val="none" w:sz="0" w:space="0" w:color="auto"/>
        <w:bottom w:val="none" w:sz="0" w:space="0" w:color="auto"/>
        <w:right w:val="none" w:sz="0" w:space="0" w:color="auto"/>
      </w:divBdr>
    </w:div>
    <w:div w:id="803085897">
      <w:bodyDiv w:val="1"/>
      <w:marLeft w:val="0"/>
      <w:marRight w:val="0"/>
      <w:marTop w:val="0"/>
      <w:marBottom w:val="0"/>
      <w:divBdr>
        <w:top w:val="none" w:sz="0" w:space="0" w:color="auto"/>
        <w:left w:val="none" w:sz="0" w:space="0" w:color="auto"/>
        <w:bottom w:val="none" w:sz="0" w:space="0" w:color="auto"/>
        <w:right w:val="none" w:sz="0" w:space="0" w:color="auto"/>
      </w:divBdr>
    </w:div>
    <w:div w:id="804590904">
      <w:bodyDiv w:val="1"/>
      <w:marLeft w:val="0"/>
      <w:marRight w:val="0"/>
      <w:marTop w:val="0"/>
      <w:marBottom w:val="0"/>
      <w:divBdr>
        <w:top w:val="none" w:sz="0" w:space="0" w:color="auto"/>
        <w:left w:val="none" w:sz="0" w:space="0" w:color="auto"/>
        <w:bottom w:val="none" w:sz="0" w:space="0" w:color="auto"/>
        <w:right w:val="none" w:sz="0" w:space="0" w:color="auto"/>
      </w:divBdr>
      <w:divsChild>
        <w:div w:id="1553813034">
          <w:marLeft w:val="0"/>
          <w:marRight w:val="0"/>
          <w:marTop w:val="0"/>
          <w:marBottom w:val="0"/>
          <w:divBdr>
            <w:top w:val="none" w:sz="0" w:space="0" w:color="auto"/>
            <w:left w:val="none" w:sz="0" w:space="0" w:color="auto"/>
            <w:bottom w:val="none" w:sz="0" w:space="0" w:color="auto"/>
            <w:right w:val="none" w:sz="0" w:space="0" w:color="auto"/>
          </w:divBdr>
        </w:div>
        <w:div w:id="1430194798">
          <w:marLeft w:val="0"/>
          <w:marRight w:val="0"/>
          <w:marTop w:val="165"/>
          <w:marBottom w:val="600"/>
          <w:divBdr>
            <w:top w:val="none" w:sz="0" w:space="0" w:color="auto"/>
            <w:left w:val="none" w:sz="0" w:space="0" w:color="auto"/>
            <w:bottom w:val="none" w:sz="0" w:space="0" w:color="auto"/>
            <w:right w:val="none" w:sz="0" w:space="0" w:color="auto"/>
          </w:divBdr>
          <w:divsChild>
            <w:div w:id="1351905981">
              <w:marLeft w:val="0"/>
              <w:marRight w:val="0"/>
              <w:marTop w:val="0"/>
              <w:marBottom w:val="0"/>
              <w:divBdr>
                <w:top w:val="none" w:sz="0" w:space="0" w:color="auto"/>
                <w:left w:val="none" w:sz="0" w:space="0" w:color="auto"/>
                <w:bottom w:val="none" w:sz="0" w:space="0" w:color="auto"/>
                <w:right w:val="none" w:sz="0" w:space="0" w:color="auto"/>
              </w:divBdr>
              <w:divsChild>
                <w:div w:id="1149788729">
                  <w:marLeft w:val="0"/>
                  <w:marRight w:val="0"/>
                  <w:marTop w:val="0"/>
                  <w:marBottom w:val="0"/>
                  <w:divBdr>
                    <w:top w:val="none" w:sz="0" w:space="0" w:color="auto"/>
                    <w:left w:val="none" w:sz="0" w:space="0" w:color="auto"/>
                    <w:bottom w:val="none" w:sz="0" w:space="0" w:color="auto"/>
                    <w:right w:val="none" w:sz="0" w:space="0" w:color="auto"/>
                  </w:divBdr>
                  <w:divsChild>
                    <w:div w:id="905801991">
                      <w:marLeft w:val="0"/>
                      <w:marRight w:val="0"/>
                      <w:marTop w:val="7410"/>
                      <w:marBottom w:val="0"/>
                      <w:divBdr>
                        <w:top w:val="none" w:sz="0" w:space="0" w:color="auto"/>
                        <w:left w:val="none" w:sz="0" w:space="0" w:color="auto"/>
                        <w:bottom w:val="none" w:sz="0" w:space="0" w:color="auto"/>
                        <w:right w:val="none" w:sz="0" w:space="0" w:color="auto"/>
                      </w:divBdr>
                      <w:divsChild>
                        <w:div w:id="13075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736141">
      <w:bodyDiv w:val="1"/>
      <w:marLeft w:val="0"/>
      <w:marRight w:val="0"/>
      <w:marTop w:val="0"/>
      <w:marBottom w:val="0"/>
      <w:divBdr>
        <w:top w:val="none" w:sz="0" w:space="0" w:color="auto"/>
        <w:left w:val="none" w:sz="0" w:space="0" w:color="auto"/>
        <w:bottom w:val="none" w:sz="0" w:space="0" w:color="auto"/>
        <w:right w:val="none" w:sz="0" w:space="0" w:color="auto"/>
      </w:divBdr>
      <w:divsChild>
        <w:div w:id="995958394">
          <w:marLeft w:val="0"/>
          <w:marRight w:val="0"/>
          <w:marTop w:val="0"/>
          <w:marBottom w:val="4035"/>
          <w:divBdr>
            <w:top w:val="none" w:sz="0" w:space="0" w:color="auto"/>
            <w:left w:val="none" w:sz="0" w:space="0" w:color="auto"/>
            <w:bottom w:val="none" w:sz="0" w:space="0" w:color="auto"/>
            <w:right w:val="none" w:sz="0" w:space="0" w:color="auto"/>
          </w:divBdr>
          <w:divsChild>
            <w:div w:id="198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4419">
      <w:bodyDiv w:val="1"/>
      <w:marLeft w:val="0"/>
      <w:marRight w:val="0"/>
      <w:marTop w:val="0"/>
      <w:marBottom w:val="0"/>
      <w:divBdr>
        <w:top w:val="none" w:sz="0" w:space="0" w:color="auto"/>
        <w:left w:val="none" w:sz="0" w:space="0" w:color="auto"/>
        <w:bottom w:val="none" w:sz="0" w:space="0" w:color="auto"/>
        <w:right w:val="none" w:sz="0" w:space="0" w:color="auto"/>
      </w:divBdr>
    </w:div>
    <w:div w:id="836194191">
      <w:bodyDiv w:val="1"/>
      <w:marLeft w:val="0"/>
      <w:marRight w:val="0"/>
      <w:marTop w:val="0"/>
      <w:marBottom w:val="0"/>
      <w:divBdr>
        <w:top w:val="none" w:sz="0" w:space="0" w:color="auto"/>
        <w:left w:val="none" w:sz="0" w:space="0" w:color="auto"/>
        <w:bottom w:val="none" w:sz="0" w:space="0" w:color="auto"/>
        <w:right w:val="none" w:sz="0" w:space="0" w:color="auto"/>
      </w:divBdr>
      <w:divsChild>
        <w:div w:id="1458721455">
          <w:marLeft w:val="0"/>
          <w:marRight w:val="0"/>
          <w:marTop w:val="0"/>
          <w:marBottom w:val="900"/>
          <w:divBdr>
            <w:top w:val="none" w:sz="0" w:space="0" w:color="auto"/>
            <w:left w:val="none" w:sz="0" w:space="0" w:color="auto"/>
            <w:bottom w:val="none" w:sz="0" w:space="0" w:color="auto"/>
            <w:right w:val="none" w:sz="0" w:space="0" w:color="auto"/>
          </w:divBdr>
          <w:divsChild>
            <w:div w:id="16744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0489">
      <w:bodyDiv w:val="1"/>
      <w:marLeft w:val="0"/>
      <w:marRight w:val="0"/>
      <w:marTop w:val="0"/>
      <w:marBottom w:val="0"/>
      <w:divBdr>
        <w:top w:val="none" w:sz="0" w:space="0" w:color="auto"/>
        <w:left w:val="none" w:sz="0" w:space="0" w:color="auto"/>
        <w:bottom w:val="none" w:sz="0" w:space="0" w:color="auto"/>
        <w:right w:val="none" w:sz="0" w:space="0" w:color="auto"/>
      </w:divBdr>
    </w:div>
    <w:div w:id="854995386">
      <w:bodyDiv w:val="1"/>
      <w:marLeft w:val="0"/>
      <w:marRight w:val="0"/>
      <w:marTop w:val="0"/>
      <w:marBottom w:val="0"/>
      <w:divBdr>
        <w:top w:val="none" w:sz="0" w:space="0" w:color="auto"/>
        <w:left w:val="none" w:sz="0" w:space="0" w:color="auto"/>
        <w:bottom w:val="none" w:sz="0" w:space="0" w:color="auto"/>
        <w:right w:val="none" w:sz="0" w:space="0" w:color="auto"/>
      </w:divBdr>
      <w:divsChild>
        <w:div w:id="619726294">
          <w:marLeft w:val="0"/>
          <w:marRight w:val="0"/>
          <w:marTop w:val="0"/>
          <w:marBottom w:val="4035"/>
          <w:divBdr>
            <w:top w:val="none" w:sz="0" w:space="0" w:color="auto"/>
            <w:left w:val="none" w:sz="0" w:space="0" w:color="auto"/>
            <w:bottom w:val="none" w:sz="0" w:space="0" w:color="auto"/>
            <w:right w:val="none" w:sz="0" w:space="0" w:color="auto"/>
          </w:divBdr>
          <w:divsChild>
            <w:div w:id="1610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5737">
      <w:bodyDiv w:val="1"/>
      <w:marLeft w:val="0"/>
      <w:marRight w:val="0"/>
      <w:marTop w:val="0"/>
      <w:marBottom w:val="0"/>
      <w:divBdr>
        <w:top w:val="none" w:sz="0" w:space="0" w:color="auto"/>
        <w:left w:val="none" w:sz="0" w:space="0" w:color="auto"/>
        <w:bottom w:val="none" w:sz="0" w:space="0" w:color="auto"/>
        <w:right w:val="none" w:sz="0" w:space="0" w:color="auto"/>
      </w:divBdr>
    </w:div>
    <w:div w:id="862473257">
      <w:bodyDiv w:val="1"/>
      <w:marLeft w:val="0"/>
      <w:marRight w:val="0"/>
      <w:marTop w:val="0"/>
      <w:marBottom w:val="0"/>
      <w:divBdr>
        <w:top w:val="none" w:sz="0" w:space="0" w:color="auto"/>
        <w:left w:val="none" w:sz="0" w:space="0" w:color="auto"/>
        <w:bottom w:val="none" w:sz="0" w:space="0" w:color="auto"/>
        <w:right w:val="none" w:sz="0" w:space="0" w:color="auto"/>
      </w:divBdr>
    </w:div>
    <w:div w:id="881092467">
      <w:bodyDiv w:val="1"/>
      <w:marLeft w:val="0"/>
      <w:marRight w:val="0"/>
      <w:marTop w:val="0"/>
      <w:marBottom w:val="0"/>
      <w:divBdr>
        <w:top w:val="none" w:sz="0" w:space="0" w:color="auto"/>
        <w:left w:val="none" w:sz="0" w:space="0" w:color="auto"/>
        <w:bottom w:val="none" w:sz="0" w:space="0" w:color="auto"/>
        <w:right w:val="none" w:sz="0" w:space="0" w:color="auto"/>
      </w:divBdr>
    </w:div>
    <w:div w:id="891118229">
      <w:bodyDiv w:val="1"/>
      <w:marLeft w:val="0"/>
      <w:marRight w:val="0"/>
      <w:marTop w:val="0"/>
      <w:marBottom w:val="0"/>
      <w:divBdr>
        <w:top w:val="none" w:sz="0" w:space="0" w:color="auto"/>
        <w:left w:val="none" w:sz="0" w:space="0" w:color="auto"/>
        <w:bottom w:val="none" w:sz="0" w:space="0" w:color="auto"/>
        <w:right w:val="none" w:sz="0" w:space="0" w:color="auto"/>
      </w:divBdr>
    </w:div>
    <w:div w:id="897404116">
      <w:bodyDiv w:val="1"/>
      <w:marLeft w:val="0"/>
      <w:marRight w:val="0"/>
      <w:marTop w:val="0"/>
      <w:marBottom w:val="0"/>
      <w:divBdr>
        <w:top w:val="none" w:sz="0" w:space="0" w:color="auto"/>
        <w:left w:val="none" w:sz="0" w:space="0" w:color="auto"/>
        <w:bottom w:val="none" w:sz="0" w:space="0" w:color="auto"/>
        <w:right w:val="none" w:sz="0" w:space="0" w:color="auto"/>
      </w:divBdr>
    </w:div>
    <w:div w:id="899904485">
      <w:bodyDiv w:val="1"/>
      <w:marLeft w:val="0"/>
      <w:marRight w:val="0"/>
      <w:marTop w:val="0"/>
      <w:marBottom w:val="0"/>
      <w:divBdr>
        <w:top w:val="none" w:sz="0" w:space="0" w:color="auto"/>
        <w:left w:val="none" w:sz="0" w:space="0" w:color="auto"/>
        <w:bottom w:val="none" w:sz="0" w:space="0" w:color="auto"/>
        <w:right w:val="none" w:sz="0" w:space="0" w:color="auto"/>
      </w:divBdr>
    </w:div>
    <w:div w:id="900287901">
      <w:bodyDiv w:val="1"/>
      <w:marLeft w:val="0"/>
      <w:marRight w:val="0"/>
      <w:marTop w:val="0"/>
      <w:marBottom w:val="0"/>
      <w:divBdr>
        <w:top w:val="none" w:sz="0" w:space="0" w:color="auto"/>
        <w:left w:val="none" w:sz="0" w:space="0" w:color="auto"/>
        <w:bottom w:val="none" w:sz="0" w:space="0" w:color="auto"/>
        <w:right w:val="none" w:sz="0" w:space="0" w:color="auto"/>
      </w:divBdr>
    </w:div>
    <w:div w:id="920993589">
      <w:bodyDiv w:val="1"/>
      <w:marLeft w:val="0"/>
      <w:marRight w:val="0"/>
      <w:marTop w:val="0"/>
      <w:marBottom w:val="0"/>
      <w:divBdr>
        <w:top w:val="none" w:sz="0" w:space="0" w:color="auto"/>
        <w:left w:val="none" w:sz="0" w:space="0" w:color="auto"/>
        <w:bottom w:val="none" w:sz="0" w:space="0" w:color="auto"/>
        <w:right w:val="none" w:sz="0" w:space="0" w:color="auto"/>
      </w:divBdr>
    </w:div>
    <w:div w:id="925653257">
      <w:bodyDiv w:val="1"/>
      <w:marLeft w:val="0"/>
      <w:marRight w:val="0"/>
      <w:marTop w:val="0"/>
      <w:marBottom w:val="0"/>
      <w:divBdr>
        <w:top w:val="none" w:sz="0" w:space="0" w:color="auto"/>
        <w:left w:val="none" w:sz="0" w:space="0" w:color="auto"/>
        <w:bottom w:val="none" w:sz="0" w:space="0" w:color="auto"/>
        <w:right w:val="none" w:sz="0" w:space="0" w:color="auto"/>
      </w:divBdr>
      <w:divsChild>
        <w:div w:id="2061860844">
          <w:marLeft w:val="0"/>
          <w:marRight w:val="0"/>
          <w:marTop w:val="405"/>
          <w:marBottom w:val="540"/>
          <w:divBdr>
            <w:top w:val="none" w:sz="0" w:space="0" w:color="auto"/>
            <w:left w:val="none" w:sz="0" w:space="0" w:color="auto"/>
            <w:bottom w:val="none" w:sz="0" w:space="0" w:color="auto"/>
            <w:right w:val="none" w:sz="0" w:space="0" w:color="auto"/>
          </w:divBdr>
          <w:divsChild>
            <w:div w:id="1393388088">
              <w:marLeft w:val="0"/>
              <w:marRight w:val="0"/>
              <w:marTop w:val="0"/>
              <w:marBottom w:val="0"/>
              <w:divBdr>
                <w:top w:val="none" w:sz="0" w:space="0" w:color="auto"/>
                <w:left w:val="none" w:sz="0" w:space="0" w:color="auto"/>
                <w:bottom w:val="none" w:sz="0" w:space="0" w:color="auto"/>
                <w:right w:val="none" w:sz="0" w:space="0" w:color="auto"/>
              </w:divBdr>
              <w:divsChild>
                <w:div w:id="262541493">
                  <w:marLeft w:val="0"/>
                  <w:marRight w:val="0"/>
                  <w:marTop w:val="0"/>
                  <w:marBottom w:val="0"/>
                  <w:divBdr>
                    <w:top w:val="none" w:sz="0" w:space="0" w:color="auto"/>
                    <w:left w:val="none" w:sz="0" w:space="0" w:color="auto"/>
                    <w:bottom w:val="none" w:sz="0" w:space="0" w:color="auto"/>
                    <w:right w:val="none" w:sz="0" w:space="0" w:color="auto"/>
                  </w:divBdr>
                  <w:divsChild>
                    <w:div w:id="91436276">
                      <w:marLeft w:val="0"/>
                      <w:marRight w:val="0"/>
                      <w:marTop w:val="0"/>
                      <w:marBottom w:val="0"/>
                      <w:divBdr>
                        <w:top w:val="none" w:sz="0" w:space="0" w:color="auto"/>
                        <w:left w:val="none" w:sz="0" w:space="0" w:color="auto"/>
                        <w:bottom w:val="none" w:sz="0" w:space="0" w:color="auto"/>
                        <w:right w:val="none" w:sz="0" w:space="0" w:color="auto"/>
                      </w:divBdr>
                    </w:div>
                  </w:divsChild>
                </w:div>
                <w:div w:id="926115844">
                  <w:marLeft w:val="0"/>
                  <w:marRight w:val="0"/>
                  <w:marTop w:val="0"/>
                  <w:marBottom w:val="0"/>
                  <w:divBdr>
                    <w:top w:val="none" w:sz="0" w:space="0" w:color="auto"/>
                    <w:left w:val="none" w:sz="0" w:space="0" w:color="auto"/>
                    <w:bottom w:val="none" w:sz="0" w:space="0" w:color="auto"/>
                    <w:right w:val="none" w:sz="0" w:space="0" w:color="auto"/>
                  </w:divBdr>
                  <w:divsChild>
                    <w:div w:id="54671742">
                      <w:marLeft w:val="0"/>
                      <w:marRight w:val="0"/>
                      <w:marTop w:val="0"/>
                      <w:marBottom w:val="0"/>
                      <w:divBdr>
                        <w:top w:val="none" w:sz="0" w:space="0" w:color="auto"/>
                        <w:left w:val="none" w:sz="0" w:space="0" w:color="auto"/>
                        <w:bottom w:val="none" w:sz="0" w:space="0" w:color="auto"/>
                        <w:right w:val="none" w:sz="0" w:space="0" w:color="auto"/>
                      </w:divBdr>
                    </w:div>
                  </w:divsChild>
                </w:div>
                <w:div w:id="910653992">
                  <w:marLeft w:val="0"/>
                  <w:marRight w:val="0"/>
                  <w:marTop w:val="0"/>
                  <w:marBottom w:val="0"/>
                  <w:divBdr>
                    <w:top w:val="none" w:sz="0" w:space="0" w:color="auto"/>
                    <w:left w:val="none" w:sz="0" w:space="0" w:color="auto"/>
                    <w:bottom w:val="none" w:sz="0" w:space="0" w:color="auto"/>
                    <w:right w:val="none" w:sz="0" w:space="0" w:color="auto"/>
                  </w:divBdr>
                  <w:divsChild>
                    <w:div w:id="2049450715">
                      <w:marLeft w:val="0"/>
                      <w:marRight w:val="0"/>
                      <w:marTop w:val="0"/>
                      <w:marBottom w:val="0"/>
                      <w:divBdr>
                        <w:top w:val="none" w:sz="0" w:space="0" w:color="auto"/>
                        <w:left w:val="none" w:sz="0" w:space="0" w:color="auto"/>
                        <w:bottom w:val="none" w:sz="0" w:space="0" w:color="auto"/>
                        <w:right w:val="none" w:sz="0" w:space="0" w:color="auto"/>
                      </w:divBdr>
                    </w:div>
                  </w:divsChild>
                </w:div>
                <w:div w:id="157231472">
                  <w:marLeft w:val="0"/>
                  <w:marRight w:val="0"/>
                  <w:marTop w:val="0"/>
                  <w:marBottom w:val="0"/>
                  <w:divBdr>
                    <w:top w:val="none" w:sz="0" w:space="0" w:color="auto"/>
                    <w:left w:val="none" w:sz="0" w:space="0" w:color="auto"/>
                    <w:bottom w:val="none" w:sz="0" w:space="0" w:color="auto"/>
                    <w:right w:val="none" w:sz="0" w:space="0" w:color="auto"/>
                  </w:divBdr>
                  <w:divsChild>
                    <w:div w:id="20819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03047">
      <w:bodyDiv w:val="1"/>
      <w:marLeft w:val="0"/>
      <w:marRight w:val="0"/>
      <w:marTop w:val="0"/>
      <w:marBottom w:val="0"/>
      <w:divBdr>
        <w:top w:val="none" w:sz="0" w:space="0" w:color="auto"/>
        <w:left w:val="none" w:sz="0" w:space="0" w:color="auto"/>
        <w:bottom w:val="none" w:sz="0" w:space="0" w:color="auto"/>
        <w:right w:val="none" w:sz="0" w:space="0" w:color="auto"/>
      </w:divBdr>
    </w:div>
    <w:div w:id="932133078">
      <w:bodyDiv w:val="1"/>
      <w:marLeft w:val="0"/>
      <w:marRight w:val="0"/>
      <w:marTop w:val="0"/>
      <w:marBottom w:val="0"/>
      <w:divBdr>
        <w:top w:val="none" w:sz="0" w:space="0" w:color="auto"/>
        <w:left w:val="none" w:sz="0" w:space="0" w:color="auto"/>
        <w:bottom w:val="none" w:sz="0" w:space="0" w:color="auto"/>
        <w:right w:val="none" w:sz="0" w:space="0" w:color="auto"/>
      </w:divBdr>
      <w:divsChild>
        <w:div w:id="1077094150">
          <w:marLeft w:val="0"/>
          <w:marRight w:val="0"/>
          <w:marTop w:val="0"/>
          <w:marBottom w:val="4035"/>
          <w:divBdr>
            <w:top w:val="none" w:sz="0" w:space="0" w:color="auto"/>
            <w:left w:val="none" w:sz="0" w:space="0" w:color="auto"/>
            <w:bottom w:val="none" w:sz="0" w:space="0" w:color="auto"/>
            <w:right w:val="none" w:sz="0" w:space="0" w:color="auto"/>
          </w:divBdr>
          <w:divsChild>
            <w:div w:id="465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1840">
      <w:bodyDiv w:val="1"/>
      <w:marLeft w:val="0"/>
      <w:marRight w:val="0"/>
      <w:marTop w:val="0"/>
      <w:marBottom w:val="0"/>
      <w:divBdr>
        <w:top w:val="none" w:sz="0" w:space="0" w:color="auto"/>
        <w:left w:val="none" w:sz="0" w:space="0" w:color="auto"/>
        <w:bottom w:val="none" w:sz="0" w:space="0" w:color="auto"/>
        <w:right w:val="none" w:sz="0" w:space="0" w:color="auto"/>
      </w:divBdr>
    </w:div>
    <w:div w:id="964507495">
      <w:bodyDiv w:val="1"/>
      <w:marLeft w:val="0"/>
      <w:marRight w:val="0"/>
      <w:marTop w:val="0"/>
      <w:marBottom w:val="0"/>
      <w:divBdr>
        <w:top w:val="none" w:sz="0" w:space="0" w:color="auto"/>
        <w:left w:val="none" w:sz="0" w:space="0" w:color="auto"/>
        <w:bottom w:val="none" w:sz="0" w:space="0" w:color="auto"/>
        <w:right w:val="none" w:sz="0" w:space="0" w:color="auto"/>
      </w:divBdr>
    </w:div>
    <w:div w:id="996305839">
      <w:bodyDiv w:val="1"/>
      <w:marLeft w:val="0"/>
      <w:marRight w:val="0"/>
      <w:marTop w:val="0"/>
      <w:marBottom w:val="0"/>
      <w:divBdr>
        <w:top w:val="none" w:sz="0" w:space="0" w:color="auto"/>
        <w:left w:val="none" w:sz="0" w:space="0" w:color="auto"/>
        <w:bottom w:val="none" w:sz="0" w:space="0" w:color="auto"/>
        <w:right w:val="none" w:sz="0" w:space="0" w:color="auto"/>
      </w:divBdr>
    </w:div>
    <w:div w:id="1000237663">
      <w:bodyDiv w:val="1"/>
      <w:marLeft w:val="0"/>
      <w:marRight w:val="0"/>
      <w:marTop w:val="0"/>
      <w:marBottom w:val="0"/>
      <w:divBdr>
        <w:top w:val="none" w:sz="0" w:space="0" w:color="auto"/>
        <w:left w:val="none" w:sz="0" w:space="0" w:color="auto"/>
        <w:bottom w:val="none" w:sz="0" w:space="0" w:color="auto"/>
        <w:right w:val="none" w:sz="0" w:space="0" w:color="auto"/>
      </w:divBdr>
      <w:divsChild>
        <w:div w:id="1351878927">
          <w:marLeft w:val="0"/>
          <w:marRight w:val="0"/>
          <w:marTop w:val="0"/>
          <w:marBottom w:val="0"/>
          <w:divBdr>
            <w:top w:val="none" w:sz="0" w:space="0" w:color="auto"/>
            <w:left w:val="none" w:sz="0" w:space="0" w:color="auto"/>
            <w:bottom w:val="none" w:sz="0" w:space="0" w:color="auto"/>
            <w:right w:val="none" w:sz="0" w:space="0" w:color="auto"/>
          </w:divBdr>
          <w:divsChild>
            <w:div w:id="451248029">
              <w:marLeft w:val="0"/>
              <w:marRight w:val="0"/>
              <w:marTop w:val="1200"/>
              <w:marBottom w:val="900"/>
              <w:divBdr>
                <w:top w:val="none" w:sz="0" w:space="0" w:color="auto"/>
                <w:left w:val="none" w:sz="0" w:space="0" w:color="auto"/>
                <w:bottom w:val="none" w:sz="0" w:space="0" w:color="auto"/>
                <w:right w:val="none" w:sz="0" w:space="0" w:color="auto"/>
              </w:divBdr>
              <w:divsChild>
                <w:div w:id="1701708460">
                  <w:marLeft w:val="0"/>
                  <w:marRight w:val="0"/>
                  <w:marTop w:val="0"/>
                  <w:marBottom w:val="0"/>
                  <w:divBdr>
                    <w:top w:val="none" w:sz="0" w:space="0" w:color="auto"/>
                    <w:left w:val="none" w:sz="0" w:space="0" w:color="auto"/>
                    <w:bottom w:val="none" w:sz="0" w:space="0" w:color="auto"/>
                    <w:right w:val="none" w:sz="0" w:space="0" w:color="auto"/>
                  </w:divBdr>
                  <w:divsChild>
                    <w:div w:id="1545629356">
                      <w:marLeft w:val="0"/>
                      <w:marRight w:val="0"/>
                      <w:marTop w:val="0"/>
                      <w:marBottom w:val="0"/>
                      <w:divBdr>
                        <w:top w:val="none" w:sz="0" w:space="0" w:color="auto"/>
                        <w:left w:val="none" w:sz="0" w:space="0" w:color="auto"/>
                        <w:bottom w:val="none" w:sz="0" w:space="0" w:color="auto"/>
                        <w:right w:val="none" w:sz="0" w:space="0" w:color="auto"/>
                      </w:divBdr>
                      <w:divsChild>
                        <w:div w:id="592326011">
                          <w:marLeft w:val="0"/>
                          <w:marRight w:val="0"/>
                          <w:marTop w:val="0"/>
                          <w:marBottom w:val="0"/>
                          <w:divBdr>
                            <w:top w:val="none" w:sz="0" w:space="0" w:color="auto"/>
                            <w:left w:val="none" w:sz="0" w:space="0" w:color="auto"/>
                            <w:bottom w:val="none" w:sz="0" w:space="0" w:color="auto"/>
                            <w:right w:val="none" w:sz="0" w:space="0" w:color="auto"/>
                          </w:divBdr>
                          <w:divsChild>
                            <w:div w:id="878473708">
                              <w:marLeft w:val="0"/>
                              <w:marRight w:val="0"/>
                              <w:marTop w:val="0"/>
                              <w:marBottom w:val="0"/>
                              <w:divBdr>
                                <w:top w:val="none" w:sz="0" w:space="0" w:color="auto"/>
                                <w:left w:val="none" w:sz="0" w:space="0" w:color="auto"/>
                                <w:bottom w:val="none" w:sz="0" w:space="0" w:color="auto"/>
                                <w:right w:val="none" w:sz="0" w:space="0" w:color="auto"/>
                              </w:divBdr>
                              <w:divsChild>
                                <w:div w:id="16603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071353">
          <w:marLeft w:val="0"/>
          <w:marRight w:val="0"/>
          <w:marTop w:val="0"/>
          <w:marBottom w:val="0"/>
          <w:divBdr>
            <w:top w:val="none" w:sz="0" w:space="0" w:color="auto"/>
            <w:left w:val="none" w:sz="0" w:space="0" w:color="auto"/>
            <w:bottom w:val="none" w:sz="0" w:space="0" w:color="auto"/>
            <w:right w:val="none" w:sz="0" w:space="0" w:color="auto"/>
          </w:divBdr>
        </w:div>
      </w:divsChild>
    </w:div>
    <w:div w:id="1055005697">
      <w:bodyDiv w:val="1"/>
      <w:marLeft w:val="0"/>
      <w:marRight w:val="0"/>
      <w:marTop w:val="0"/>
      <w:marBottom w:val="0"/>
      <w:divBdr>
        <w:top w:val="none" w:sz="0" w:space="0" w:color="auto"/>
        <w:left w:val="none" w:sz="0" w:space="0" w:color="auto"/>
        <w:bottom w:val="none" w:sz="0" w:space="0" w:color="auto"/>
        <w:right w:val="none" w:sz="0" w:space="0" w:color="auto"/>
      </w:divBdr>
    </w:div>
    <w:div w:id="1056853414">
      <w:bodyDiv w:val="1"/>
      <w:marLeft w:val="0"/>
      <w:marRight w:val="0"/>
      <w:marTop w:val="0"/>
      <w:marBottom w:val="0"/>
      <w:divBdr>
        <w:top w:val="none" w:sz="0" w:space="0" w:color="auto"/>
        <w:left w:val="none" w:sz="0" w:space="0" w:color="auto"/>
        <w:bottom w:val="none" w:sz="0" w:space="0" w:color="auto"/>
        <w:right w:val="none" w:sz="0" w:space="0" w:color="auto"/>
      </w:divBdr>
    </w:div>
    <w:div w:id="1060906300">
      <w:bodyDiv w:val="1"/>
      <w:marLeft w:val="0"/>
      <w:marRight w:val="0"/>
      <w:marTop w:val="0"/>
      <w:marBottom w:val="0"/>
      <w:divBdr>
        <w:top w:val="none" w:sz="0" w:space="0" w:color="auto"/>
        <w:left w:val="none" w:sz="0" w:space="0" w:color="auto"/>
        <w:bottom w:val="none" w:sz="0" w:space="0" w:color="auto"/>
        <w:right w:val="none" w:sz="0" w:space="0" w:color="auto"/>
      </w:divBdr>
    </w:div>
    <w:div w:id="1070347128">
      <w:bodyDiv w:val="1"/>
      <w:marLeft w:val="0"/>
      <w:marRight w:val="0"/>
      <w:marTop w:val="0"/>
      <w:marBottom w:val="0"/>
      <w:divBdr>
        <w:top w:val="none" w:sz="0" w:space="0" w:color="auto"/>
        <w:left w:val="none" w:sz="0" w:space="0" w:color="auto"/>
        <w:bottom w:val="none" w:sz="0" w:space="0" w:color="auto"/>
        <w:right w:val="none" w:sz="0" w:space="0" w:color="auto"/>
      </w:divBdr>
    </w:div>
    <w:div w:id="1082026630">
      <w:bodyDiv w:val="1"/>
      <w:marLeft w:val="0"/>
      <w:marRight w:val="0"/>
      <w:marTop w:val="0"/>
      <w:marBottom w:val="0"/>
      <w:divBdr>
        <w:top w:val="none" w:sz="0" w:space="0" w:color="auto"/>
        <w:left w:val="none" w:sz="0" w:space="0" w:color="auto"/>
        <w:bottom w:val="none" w:sz="0" w:space="0" w:color="auto"/>
        <w:right w:val="none" w:sz="0" w:space="0" w:color="auto"/>
      </w:divBdr>
      <w:divsChild>
        <w:div w:id="1149709093">
          <w:marLeft w:val="0"/>
          <w:marRight w:val="0"/>
          <w:marTop w:val="0"/>
          <w:marBottom w:val="0"/>
          <w:divBdr>
            <w:top w:val="none" w:sz="0" w:space="0" w:color="auto"/>
            <w:left w:val="none" w:sz="0" w:space="0" w:color="auto"/>
            <w:bottom w:val="none" w:sz="0" w:space="0" w:color="auto"/>
            <w:right w:val="none" w:sz="0" w:space="0" w:color="auto"/>
          </w:divBdr>
        </w:div>
      </w:divsChild>
    </w:div>
    <w:div w:id="1082490325">
      <w:bodyDiv w:val="1"/>
      <w:marLeft w:val="0"/>
      <w:marRight w:val="0"/>
      <w:marTop w:val="0"/>
      <w:marBottom w:val="0"/>
      <w:divBdr>
        <w:top w:val="none" w:sz="0" w:space="0" w:color="auto"/>
        <w:left w:val="none" w:sz="0" w:space="0" w:color="auto"/>
        <w:bottom w:val="none" w:sz="0" w:space="0" w:color="auto"/>
        <w:right w:val="none" w:sz="0" w:space="0" w:color="auto"/>
      </w:divBdr>
      <w:divsChild>
        <w:div w:id="185021898">
          <w:marLeft w:val="0"/>
          <w:marRight w:val="0"/>
          <w:marTop w:val="165"/>
          <w:marBottom w:val="600"/>
          <w:divBdr>
            <w:top w:val="none" w:sz="0" w:space="0" w:color="auto"/>
            <w:left w:val="none" w:sz="0" w:space="0" w:color="auto"/>
            <w:bottom w:val="none" w:sz="0" w:space="0" w:color="auto"/>
            <w:right w:val="none" w:sz="0" w:space="0" w:color="auto"/>
          </w:divBdr>
          <w:divsChild>
            <w:div w:id="617368928">
              <w:marLeft w:val="0"/>
              <w:marRight w:val="0"/>
              <w:marTop w:val="0"/>
              <w:marBottom w:val="0"/>
              <w:divBdr>
                <w:top w:val="none" w:sz="0" w:space="0" w:color="auto"/>
                <w:left w:val="none" w:sz="0" w:space="0" w:color="auto"/>
                <w:bottom w:val="none" w:sz="0" w:space="0" w:color="auto"/>
                <w:right w:val="none" w:sz="0" w:space="0" w:color="auto"/>
              </w:divBdr>
              <w:divsChild>
                <w:div w:id="1686783254">
                  <w:marLeft w:val="0"/>
                  <w:marRight w:val="0"/>
                  <w:marTop w:val="0"/>
                  <w:marBottom w:val="0"/>
                  <w:divBdr>
                    <w:top w:val="none" w:sz="0" w:space="0" w:color="auto"/>
                    <w:left w:val="none" w:sz="0" w:space="0" w:color="auto"/>
                    <w:bottom w:val="none" w:sz="0" w:space="0" w:color="auto"/>
                    <w:right w:val="none" w:sz="0" w:space="0" w:color="auto"/>
                  </w:divBdr>
                  <w:divsChild>
                    <w:div w:id="1166435104">
                      <w:marLeft w:val="0"/>
                      <w:marRight w:val="0"/>
                      <w:marTop w:val="7410"/>
                      <w:marBottom w:val="0"/>
                      <w:divBdr>
                        <w:top w:val="none" w:sz="0" w:space="0" w:color="auto"/>
                        <w:left w:val="none" w:sz="0" w:space="0" w:color="auto"/>
                        <w:bottom w:val="none" w:sz="0" w:space="0" w:color="auto"/>
                        <w:right w:val="none" w:sz="0" w:space="0" w:color="auto"/>
                      </w:divBdr>
                      <w:divsChild>
                        <w:div w:id="9131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3796">
                  <w:marLeft w:val="0"/>
                  <w:marRight w:val="0"/>
                  <w:marTop w:val="0"/>
                  <w:marBottom w:val="0"/>
                  <w:divBdr>
                    <w:top w:val="none" w:sz="0" w:space="0" w:color="auto"/>
                    <w:left w:val="none" w:sz="0" w:space="0" w:color="auto"/>
                    <w:bottom w:val="none" w:sz="0" w:space="0" w:color="auto"/>
                    <w:right w:val="none" w:sz="0" w:space="0" w:color="auto"/>
                  </w:divBdr>
                  <w:divsChild>
                    <w:div w:id="1861166119">
                      <w:marLeft w:val="0"/>
                      <w:marRight w:val="0"/>
                      <w:marTop w:val="7410"/>
                      <w:marBottom w:val="0"/>
                      <w:divBdr>
                        <w:top w:val="none" w:sz="0" w:space="0" w:color="auto"/>
                        <w:left w:val="none" w:sz="0" w:space="0" w:color="auto"/>
                        <w:bottom w:val="none" w:sz="0" w:space="0" w:color="auto"/>
                        <w:right w:val="none" w:sz="0" w:space="0" w:color="auto"/>
                      </w:divBdr>
                      <w:divsChild>
                        <w:div w:id="1842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5075">
                  <w:marLeft w:val="0"/>
                  <w:marRight w:val="0"/>
                  <w:marTop w:val="0"/>
                  <w:marBottom w:val="0"/>
                  <w:divBdr>
                    <w:top w:val="none" w:sz="0" w:space="0" w:color="auto"/>
                    <w:left w:val="none" w:sz="0" w:space="0" w:color="auto"/>
                    <w:bottom w:val="none" w:sz="0" w:space="0" w:color="auto"/>
                    <w:right w:val="none" w:sz="0" w:space="0" w:color="auto"/>
                  </w:divBdr>
                  <w:divsChild>
                    <w:div w:id="1104348225">
                      <w:marLeft w:val="0"/>
                      <w:marRight w:val="0"/>
                      <w:marTop w:val="7410"/>
                      <w:marBottom w:val="0"/>
                      <w:divBdr>
                        <w:top w:val="none" w:sz="0" w:space="0" w:color="auto"/>
                        <w:left w:val="none" w:sz="0" w:space="0" w:color="auto"/>
                        <w:bottom w:val="none" w:sz="0" w:space="0" w:color="auto"/>
                        <w:right w:val="none" w:sz="0" w:space="0" w:color="auto"/>
                      </w:divBdr>
                      <w:divsChild>
                        <w:div w:id="666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567265">
          <w:marLeft w:val="0"/>
          <w:marRight w:val="0"/>
          <w:marTop w:val="0"/>
          <w:marBottom w:val="0"/>
          <w:divBdr>
            <w:top w:val="none" w:sz="0" w:space="0" w:color="auto"/>
            <w:left w:val="none" w:sz="0" w:space="0" w:color="auto"/>
            <w:bottom w:val="none" w:sz="0" w:space="0" w:color="auto"/>
            <w:right w:val="none" w:sz="0" w:space="0" w:color="auto"/>
          </w:divBdr>
          <w:divsChild>
            <w:div w:id="1936206367">
              <w:marLeft w:val="0"/>
              <w:marRight w:val="0"/>
              <w:marTop w:val="375"/>
              <w:marBottom w:val="900"/>
              <w:divBdr>
                <w:top w:val="none" w:sz="0" w:space="0" w:color="auto"/>
                <w:left w:val="none" w:sz="0" w:space="0" w:color="auto"/>
                <w:bottom w:val="none" w:sz="0" w:space="0" w:color="auto"/>
                <w:right w:val="none" w:sz="0" w:space="0" w:color="auto"/>
              </w:divBdr>
              <w:divsChild>
                <w:div w:id="808784660">
                  <w:marLeft w:val="0"/>
                  <w:marRight w:val="0"/>
                  <w:marTop w:val="0"/>
                  <w:marBottom w:val="0"/>
                  <w:divBdr>
                    <w:top w:val="none" w:sz="0" w:space="0" w:color="auto"/>
                    <w:left w:val="none" w:sz="0" w:space="0" w:color="auto"/>
                    <w:bottom w:val="none" w:sz="0" w:space="0" w:color="auto"/>
                    <w:right w:val="none" w:sz="0" w:space="0" w:color="auto"/>
                  </w:divBdr>
                  <w:divsChild>
                    <w:div w:id="1416586714">
                      <w:marLeft w:val="0"/>
                      <w:marRight w:val="0"/>
                      <w:marTop w:val="0"/>
                      <w:marBottom w:val="0"/>
                      <w:divBdr>
                        <w:top w:val="none" w:sz="0" w:space="0" w:color="auto"/>
                        <w:left w:val="none" w:sz="0" w:space="0" w:color="auto"/>
                        <w:bottom w:val="none" w:sz="0" w:space="0" w:color="auto"/>
                        <w:right w:val="none" w:sz="0" w:space="0" w:color="auto"/>
                      </w:divBdr>
                      <w:divsChild>
                        <w:div w:id="662052304">
                          <w:marLeft w:val="0"/>
                          <w:marRight w:val="0"/>
                          <w:marTop w:val="330"/>
                          <w:marBottom w:val="0"/>
                          <w:divBdr>
                            <w:top w:val="none" w:sz="0" w:space="0" w:color="auto"/>
                            <w:left w:val="none" w:sz="0" w:space="0" w:color="auto"/>
                            <w:bottom w:val="none" w:sz="0" w:space="0" w:color="auto"/>
                            <w:right w:val="none" w:sz="0" w:space="0" w:color="auto"/>
                          </w:divBdr>
                          <w:divsChild>
                            <w:div w:id="533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81420">
                      <w:marLeft w:val="0"/>
                      <w:marRight w:val="0"/>
                      <w:marTop w:val="0"/>
                      <w:marBottom w:val="0"/>
                      <w:divBdr>
                        <w:top w:val="none" w:sz="0" w:space="0" w:color="auto"/>
                        <w:left w:val="none" w:sz="0" w:space="0" w:color="auto"/>
                        <w:bottom w:val="none" w:sz="0" w:space="0" w:color="auto"/>
                        <w:right w:val="none" w:sz="0" w:space="0" w:color="auto"/>
                      </w:divBdr>
                      <w:divsChild>
                        <w:div w:id="550655093">
                          <w:marLeft w:val="0"/>
                          <w:marRight w:val="0"/>
                          <w:marTop w:val="120"/>
                          <w:marBottom w:val="0"/>
                          <w:divBdr>
                            <w:top w:val="none" w:sz="0" w:space="0" w:color="auto"/>
                            <w:left w:val="none" w:sz="0" w:space="0" w:color="auto"/>
                            <w:bottom w:val="none" w:sz="0" w:space="0" w:color="auto"/>
                            <w:right w:val="none" w:sz="0" w:space="0" w:color="auto"/>
                          </w:divBdr>
                          <w:divsChild>
                            <w:div w:id="3154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3014">
                      <w:marLeft w:val="0"/>
                      <w:marRight w:val="0"/>
                      <w:marTop w:val="0"/>
                      <w:marBottom w:val="0"/>
                      <w:divBdr>
                        <w:top w:val="none" w:sz="0" w:space="0" w:color="auto"/>
                        <w:left w:val="none" w:sz="0" w:space="0" w:color="auto"/>
                        <w:bottom w:val="none" w:sz="0" w:space="0" w:color="auto"/>
                        <w:right w:val="none" w:sz="0" w:space="0" w:color="auto"/>
                      </w:divBdr>
                      <w:divsChild>
                        <w:div w:id="1733507448">
                          <w:marLeft w:val="0"/>
                          <w:marRight w:val="0"/>
                          <w:marTop w:val="120"/>
                          <w:marBottom w:val="0"/>
                          <w:divBdr>
                            <w:top w:val="none" w:sz="0" w:space="0" w:color="auto"/>
                            <w:left w:val="none" w:sz="0" w:space="0" w:color="auto"/>
                            <w:bottom w:val="none" w:sz="0" w:space="0" w:color="auto"/>
                            <w:right w:val="none" w:sz="0" w:space="0" w:color="auto"/>
                          </w:divBdr>
                          <w:divsChild>
                            <w:div w:id="1832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97642">
                      <w:marLeft w:val="0"/>
                      <w:marRight w:val="0"/>
                      <w:marTop w:val="0"/>
                      <w:marBottom w:val="0"/>
                      <w:divBdr>
                        <w:top w:val="none" w:sz="0" w:space="0" w:color="auto"/>
                        <w:left w:val="none" w:sz="0" w:space="0" w:color="auto"/>
                        <w:bottom w:val="none" w:sz="0" w:space="0" w:color="auto"/>
                        <w:right w:val="none" w:sz="0" w:space="0" w:color="auto"/>
                      </w:divBdr>
                      <w:divsChild>
                        <w:div w:id="1824270284">
                          <w:marLeft w:val="0"/>
                          <w:marRight w:val="0"/>
                          <w:marTop w:val="120"/>
                          <w:marBottom w:val="0"/>
                          <w:divBdr>
                            <w:top w:val="none" w:sz="0" w:space="0" w:color="auto"/>
                            <w:left w:val="none" w:sz="0" w:space="0" w:color="auto"/>
                            <w:bottom w:val="none" w:sz="0" w:space="0" w:color="auto"/>
                            <w:right w:val="none" w:sz="0" w:space="0" w:color="auto"/>
                          </w:divBdr>
                          <w:divsChild>
                            <w:div w:id="1669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165165">
          <w:marLeft w:val="0"/>
          <w:marRight w:val="0"/>
          <w:marTop w:val="0"/>
          <w:marBottom w:val="0"/>
          <w:divBdr>
            <w:top w:val="none" w:sz="0" w:space="0" w:color="auto"/>
            <w:left w:val="none" w:sz="0" w:space="0" w:color="auto"/>
            <w:bottom w:val="none" w:sz="0" w:space="0" w:color="auto"/>
            <w:right w:val="none" w:sz="0" w:space="0" w:color="auto"/>
          </w:divBdr>
          <w:divsChild>
            <w:div w:id="1508443475">
              <w:marLeft w:val="0"/>
              <w:marRight w:val="0"/>
              <w:marTop w:val="0"/>
              <w:marBottom w:val="4035"/>
              <w:divBdr>
                <w:top w:val="none" w:sz="0" w:space="0" w:color="auto"/>
                <w:left w:val="none" w:sz="0" w:space="0" w:color="auto"/>
                <w:bottom w:val="none" w:sz="0" w:space="0" w:color="auto"/>
                <w:right w:val="none" w:sz="0" w:space="0" w:color="auto"/>
              </w:divBdr>
              <w:divsChild>
                <w:div w:id="4586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5683">
          <w:marLeft w:val="0"/>
          <w:marRight w:val="0"/>
          <w:marTop w:val="0"/>
          <w:marBottom w:val="0"/>
          <w:divBdr>
            <w:top w:val="none" w:sz="0" w:space="0" w:color="auto"/>
            <w:left w:val="none" w:sz="0" w:space="0" w:color="auto"/>
            <w:bottom w:val="none" w:sz="0" w:space="0" w:color="auto"/>
            <w:right w:val="none" w:sz="0" w:space="0" w:color="auto"/>
          </w:divBdr>
          <w:divsChild>
            <w:div w:id="1885168650">
              <w:marLeft w:val="0"/>
              <w:marRight w:val="0"/>
              <w:marTop w:val="1200"/>
              <w:marBottom w:val="900"/>
              <w:divBdr>
                <w:top w:val="none" w:sz="0" w:space="0" w:color="auto"/>
                <w:left w:val="none" w:sz="0" w:space="0" w:color="auto"/>
                <w:bottom w:val="none" w:sz="0" w:space="0" w:color="auto"/>
                <w:right w:val="none" w:sz="0" w:space="0" w:color="auto"/>
              </w:divBdr>
              <w:divsChild>
                <w:div w:id="143936233">
                  <w:marLeft w:val="0"/>
                  <w:marRight w:val="0"/>
                  <w:marTop w:val="0"/>
                  <w:marBottom w:val="0"/>
                  <w:divBdr>
                    <w:top w:val="none" w:sz="0" w:space="0" w:color="auto"/>
                    <w:left w:val="none" w:sz="0" w:space="0" w:color="auto"/>
                    <w:bottom w:val="none" w:sz="0" w:space="0" w:color="auto"/>
                    <w:right w:val="none" w:sz="0" w:space="0" w:color="auto"/>
                  </w:divBdr>
                  <w:divsChild>
                    <w:div w:id="171532211">
                      <w:marLeft w:val="0"/>
                      <w:marRight w:val="0"/>
                      <w:marTop w:val="0"/>
                      <w:marBottom w:val="0"/>
                      <w:divBdr>
                        <w:top w:val="none" w:sz="0" w:space="0" w:color="auto"/>
                        <w:left w:val="none" w:sz="0" w:space="0" w:color="auto"/>
                        <w:bottom w:val="none" w:sz="0" w:space="0" w:color="auto"/>
                        <w:right w:val="none" w:sz="0" w:space="0" w:color="auto"/>
                      </w:divBdr>
                      <w:divsChild>
                        <w:div w:id="1327830902">
                          <w:marLeft w:val="0"/>
                          <w:marRight w:val="0"/>
                          <w:marTop w:val="0"/>
                          <w:marBottom w:val="0"/>
                          <w:divBdr>
                            <w:top w:val="none" w:sz="0" w:space="0" w:color="auto"/>
                            <w:left w:val="none" w:sz="0" w:space="0" w:color="auto"/>
                            <w:bottom w:val="none" w:sz="0" w:space="0" w:color="auto"/>
                            <w:right w:val="none" w:sz="0" w:space="0" w:color="auto"/>
                          </w:divBdr>
                          <w:divsChild>
                            <w:div w:id="1306088022">
                              <w:marLeft w:val="0"/>
                              <w:marRight w:val="0"/>
                              <w:marTop w:val="0"/>
                              <w:marBottom w:val="0"/>
                              <w:divBdr>
                                <w:top w:val="none" w:sz="0" w:space="0" w:color="auto"/>
                                <w:left w:val="none" w:sz="0" w:space="0" w:color="auto"/>
                                <w:bottom w:val="none" w:sz="0" w:space="0" w:color="auto"/>
                                <w:right w:val="none" w:sz="0" w:space="0" w:color="auto"/>
                              </w:divBdr>
                              <w:divsChild>
                                <w:div w:id="4202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497567">
          <w:marLeft w:val="0"/>
          <w:marRight w:val="0"/>
          <w:marTop w:val="0"/>
          <w:marBottom w:val="0"/>
          <w:divBdr>
            <w:top w:val="none" w:sz="0" w:space="0" w:color="auto"/>
            <w:left w:val="none" w:sz="0" w:space="0" w:color="auto"/>
            <w:bottom w:val="none" w:sz="0" w:space="0" w:color="auto"/>
            <w:right w:val="none" w:sz="0" w:space="0" w:color="auto"/>
          </w:divBdr>
        </w:div>
      </w:divsChild>
    </w:div>
    <w:div w:id="1083064629">
      <w:bodyDiv w:val="1"/>
      <w:marLeft w:val="0"/>
      <w:marRight w:val="0"/>
      <w:marTop w:val="0"/>
      <w:marBottom w:val="0"/>
      <w:divBdr>
        <w:top w:val="none" w:sz="0" w:space="0" w:color="auto"/>
        <w:left w:val="none" w:sz="0" w:space="0" w:color="auto"/>
        <w:bottom w:val="none" w:sz="0" w:space="0" w:color="auto"/>
        <w:right w:val="none" w:sz="0" w:space="0" w:color="auto"/>
      </w:divBdr>
    </w:div>
    <w:div w:id="1091506509">
      <w:bodyDiv w:val="1"/>
      <w:marLeft w:val="0"/>
      <w:marRight w:val="0"/>
      <w:marTop w:val="0"/>
      <w:marBottom w:val="0"/>
      <w:divBdr>
        <w:top w:val="none" w:sz="0" w:space="0" w:color="auto"/>
        <w:left w:val="none" w:sz="0" w:space="0" w:color="auto"/>
        <w:bottom w:val="none" w:sz="0" w:space="0" w:color="auto"/>
        <w:right w:val="none" w:sz="0" w:space="0" w:color="auto"/>
      </w:divBdr>
    </w:div>
    <w:div w:id="1118917374">
      <w:bodyDiv w:val="1"/>
      <w:marLeft w:val="0"/>
      <w:marRight w:val="0"/>
      <w:marTop w:val="0"/>
      <w:marBottom w:val="0"/>
      <w:divBdr>
        <w:top w:val="none" w:sz="0" w:space="0" w:color="auto"/>
        <w:left w:val="none" w:sz="0" w:space="0" w:color="auto"/>
        <w:bottom w:val="none" w:sz="0" w:space="0" w:color="auto"/>
        <w:right w:val="none" w:sz="0" w:space="0" w:color="auto"/>
      </w:divBdr>
    </w:div>
    <w:div w:id="1123231607">
      <w:bodyDiv w:val="1"/>
      <w:marLeft w:val="0"/>
      <w:marRight w:val="0"/>
      <w:marTop w:val="0"/>
      <w:marBottom w:val="0"/>
      <w:divBdr>
        <w:top w:val="none" w:sz="0" w:space="0" w:color="auto"/>
        <w:left w:val="none" w:sz="0" w:space="0" w:color="auto"/>
        <w:bottom w:val="none" w:sz="0" w:space="0" w:color="auto"/>
        <w:right w:val="none" w:sz="0" w:space="0" w:color="auto"/>
      </w:divBdr>
    </w:div>
    <w:div w:id="1132674848">
      <w:bodyDiv w:val="1"/>
      <w:marLeft w:val="0"/>
      <w:marRight w:val="0"/>
      <w:marTop w:val="0"/>
      <w:marBottom w:val="0"/>
      <w:divBdr>
        <w:top w:val="none" w:sz="0" w:space="0" w:color="auto"/>
        <w:left w:val="none" w:sz="0" w:space="0" w:color="auto"/>
        <w:bottom w:val="none" w:sz="0" w:space="0" w:color="auto"/>
        <w:right w:val="none" w:sz="0" w:space="0" w:color="auto"/>
      </w:divBdr>
    </w:div>
    <w:div w:id="1161461511">
      <w:bodyDiv w:val="1"/>
      <w:marLeft w:val="0"/>
      <w:marRight w:val="0"/>
      <w:marTop w:val="0"/>
      <w:marBottom w:val="0"/>
      <w:divBdr>
        <w:top w:val="none" w:sz="0" w:space="0" w:color="auto"/>
        <w:left w:val="none" w:sz="0" w:space="0" w:color="auto"/>
        <w:bottom w:val="none" w:sz="0" w:space="0" w:color="auto"/>
        <w:right w:val="none" w:sz="0" w:space="0" w:color="auto"/>
      </w:divBdr>
    </w:div>
    <w:div w:id="1169293652">
      <w:bodyDiv w:val="1"/>
      <w:marLeft w:val="0"/>
      <w:marRight w:val="0"/>
      <w:marTop w:val="0"/>
      <w:marBottom w:val="0"/>
      <w:divBdr>
        <w:top w:val="none" w:sz="0" w:space="0" w:color="auto"/>
        <w:left w:val="none" w:sz="0" w:space="0" w:color="auto"/>
        <w:bottom w:val="none" w:sz="0" w:space="0" w:color="auto"/>
        <w:right w:val="none" w:sz="0" w:space="0" w:color="auto"/>
      </w:divBdr>
      <w:divsChild>
        <w:div w:id="2106001440">
          <w:marLeft w:val="0"/>
          <w:marRight w:val="0"/>
          <w:marTop w:val="300"/>
          <w:marBottom w:val="900"/>
          <w:divBdr>
            <w:top w:val="none" w:sz="0" w:space="0" w:color="auto"/>
            <w:left w:val="none" w:sz="0" w:space="0" w:color="auto"/>
            <w:bottom w:val="none" w:sz="0" w:space="0" w:color="auto"/>
            <w:right w:val="none" w:sz="0" w:space="0" w:color="auto"/>
          </w:divBdr>
          <w:divsChild>
            <w:div w:id="1465268768">
              <w:marLeft w:val="0"/>
              <w:marRight w:val="0"/>
              <w:marTop w:val="0"/>
              <w:marBottom w:val="0"/>
              <w:divBdr>
                <w:top w:val="none" w:sz="0" w:space="0" w:color="auto"/>
                <w:left w:val="none" w:sz="0" w:space="0" w:color="auto"/>
                <w:bottom w:val="none" w:sz="0" w:space="0" w:color="auto"/>
                <w:right w:val="none" w:sz="0" w:space="0" w:color="auto"/>
              </w:divBdr>
              <w:divsChild>
                <w:div w:id="1100444259">
                  <w:marLeft w:val="0"/>
                  <w:marRight w:val="0"/>
                  <w:marTop w:val="0"/>
                  <w:marBottom w:val="0"/>
                  <w:divBdr>
                    <w:top w:val="none" w:sz="0" w:space="0" w:color="auto"/>
                    <w:left w:val="none" w:sz="0" w:space="0" w:color="auto"/>
                    <w:bottom w:val="none" w:sz="0" w:space="0" w:color="auto"/>
                    <w:right w:val="none" w:sz="0" w:space="0" w:color="auto"/>
                  </w:divBdr>
                  <w:divsChild>
                    <w:div w:id="1014769755">
                      <w:marLeft w:val="0"/>
                      <w:marRight w:val="0"/>
                      <w:marTop w:val="330"/>
                      <w:marBottom w:val="0"/>
                      <w:divBdr>
                        <w:top w:val="none" w:sz="0" w:space="0" w:color="auto"/>
                        <w:left w:val="none" w:sz="0" w:space="0" w:color="auto"/>
                        <w:bottom w:val="none" w:sz="0" w:space="0" w:color="auto"/>
                        <w:right w:val="none" w:sz="0" w:space="0" w:color="auto"/>
                      </w:divBdr>
                      <w:divsChild>
                        <w:div w:id="9742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4920">
                  <w:marLeft w:val="0"/>
                  <w:marRight w:val="0"/>
                  <w:marTop w:val="0"/>
                  <w:marBottom w:val="0"/>
                  <w:divBdr>
                    <w:top w:val="none" w:sz="0" w:space="0" w:color="auto"/>
                    <w:left w:val="none" w:sz="0" w:space="0" w:color="auto"/>
                    <w:bottom w:val="none" w:sz="0" w:space="0" w:color="auto"/>
                    <w:right w:val="none" w:sz="0" w:space="0" w:color="auto"/>
                  </w:divBdr>
                  <w:divsChild>
                    <w:div w:id="370495162">
                      <w:marLeft w:val="0"/>
                      <w:marRight w:val="0"/>
                      <w:marTop w:val="120"/>
                      <w:marBottom w:val="0"/>
                      <w:divBdr>
                        <w:top w:val="none" w:sz="0" w:space="0" w:color="auto"/>
                        <w:left w:val="none" w:sz="0" w:space="0" w:color="auto"/>
                        <w:bottom w:val="none" w:sz="0" w:space="0" w:color="auto"/>
                        <w:right w:val="none" w:sz="0" w:space="0" w:color="auto"/>
                      </w:divBdr>
                      <w:divsChild>
                        <w:div w:id="14902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9432">
                  <w:marLeft w:val="0"/>
                  <w:marRight w:val="0"/>
                  <w:marTop w:val="0"/>
                  <w:marBottom w:val="0"/>
                  <w:divBdr>
                    <w:top w:val="none" w:sz="0" w:space="0" w:color="auto"/>
                    <w:left w:val="none" w:sz="0" w:space="0" w:color="auto"/>
                    <w:bottom w:val="none" w:sz="0" w:space="0" w:color="auto"/>
                    <w:right w:val="none" w:sz="0" w:space="0" w:color="auto"/>
                  </w:divBdr>
                  <w:divsChild>
                    <w:div w:id="1361664524">
                      <w:marLeft w:val="0"/>
                      <w:marRight w:val="0"/>
                      <w:marTop w:val="120"/>
                      <w:marBottom w:val="0"/>
                      <w:divBdr>
                        <w:top w:val="none" w:sz="0" w:space="0" w:color="auto"/>
                        <w:left w:val="none" w:sz="0" w:space="0" w:color="auto"/>
                        <w:bottom w:val="none" w:sz="0" w:space="0" w:color="auto"/>
                        <w:right w:val="none" w:sz="0" w:space="0" w:color="auto"/>
                      </w:divBdr>
                      <w:divsChild>
                        <w:div w:id="9746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7556">
                  <w:marLeft w:val="0"/>
                  <w:marRight w:val="0"/>
                  <w:marTop w:val="0"/>
                  <w:marBottom w:val="0"/>
                  <w:divBdr>
                    <w:top w:val="none" w:sz="0" w:space="0" w:color="auto"/>
                    <w:left w:val="none" w:sz="0" w:space="0" w:color="auto"/>
                    <w:bottom w:val="none" w:sz="0" w:space="0" w:color="auto"/>
                    <w:right w:val="none" w:sz="0" w:space="0" w:color="auto"/>
                  </w:divBdr>
                  <w:divsChild>
                    <w:div w:id="1740978572">
                      <w:marLeft w:val="0"/>
                      <w:marRight w:val="0"/>
                      <w:marTop w:val="120"/>
                      <w:marBottom w:val="0"/>
                      <w:divBdr>
                        <w:top w:val="none" w:sz="0" w:space="0" w:color="auto"/>
                        <w:left w:val="none" w:sz="0" w:space="0" w:color="auto"/>
                        <w:bottom w:val="none" w:sz="0" w:space="0" w:color="auto"/>
                        <w:right w:val="none" w:sz="0" w:space="0" w:color="auto"/>
                      </w:divBdr>
                      <w:divsChild>
                        <w:div w:id="12486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349292">
      <w:bodyDiv w:val="1"/>
      <w:marLeft w:val="0"/>
      <w:marRight w:val="0"/>
      <w:marTop w:val="0"/>
      <w:marBottom w:val="0"/>
      <w:divBdr>
        <w:top w:val="none" w:sz="0" w:space="0" w:color="auto"/>
        <w:left w:val="none" w:sz="0" w:space="0" w:color="auto"/>
        <w:bottom w:val="none" w:sz="0" w:space="0" w:color="auto"/>
        <w:right w:val="none" w:sz="0" w:space="0" w:color="auto"/>
      </w:divBdr>
    </w:div>
    <w:div w:id="1179929015">
      <w:bodyDiv w:val="1"/>
      <w:marLeft w:val="0"/>
      <w:marRight w:val="0"/>
      <w:marTop w:val="0"/>
      <w:marBottom w:val="0"/>
      <w:divBdr>
        <w:top w:val="none" w:sz="0" w:space="0" w:color="auto"/>
        <w:left w:val="none" w:sz="0" w:space="0" w:color="auto"/>
        <w:bottom w:val="none" w:sz="0" w:space="0" w:color="auto"/>
        <w:right w:val="none" w:sz="0" w:space="0" w:color="auto"/>
      </w:divBdr>
    </w:div>
    <w:div w:id="1196119642">
      <w:bodyDiv w:val="1"/>
      <w:marLeft w:val="0"/>
      <w:marRight w:val="0"/>
      <w:marTop w:val="0"/>
      <w:marBottom w:val="0"/>
      <w:divBdr>
        <w:top w:val="none" w:sz="0" w:space="0" w:color="auto"/>
        <w:left w:val="none" w:sz="0" w:space="0" w:color="auto"/>
        <w:bottom w:val="none" w:sz="0" w:space="0" w:color="auto"/>
        <w:right w:val="none" w:sz="0" w:space="0" w:color="auto"/>
      </w:divBdr>
    </w:div>
    <w:div w:id="1203059073">
      <w:bodyDiv w:val="1"/>
      <w:marLeft w:val="0"/>
      <w:marRight w:val="0"/>
      <w:marTop w:val="0"/>
      <w:marBottom w:val="0"/>
      <w:divBdr>
        <w:top w:val="none" w:sz="0" w:space="0" w:color="auto"/>
        <w:left w:val="none" w:sz="0" w:space="0" w:color="auto"/>
        <w:bottom w:val="none" w:sz="0" w:space="0" w:color="auto"/>
        <w:right w:val="none" w:sz="0" w:space="0" w:color="auto"/>
      </w:divBdr>
    </w:div>
    <w:div w:id="1234852272">
      <w:bodyDiv w:val="1"/>
      <w:marLeft w:val="0"/>
      <w:marRight w:val="0"/>
      <w:marTop w:val="0"/>
      <w:marBottom w:val="0"/>
      <w:divBdr>
        <w:top w:val="none" w:sz="0" w:space="0" w:color="auto"/>
        <w:left w:val="none" w:sz="0" w:space="0" w:color="auto"/>
        <w:bottom w:val="none" w:sz="0" w:space="0" w:color="auto"/>
        <w:right w:val="none" w:sz="0" w:space="0" w:color="auto"/>
      </w:divBdr>
    </w:div>
    <w:div w:id="1266113527">
      <w:bodyDiv w:val="1"/>
      <w:marLeft w:val="0"/>
      <w:marRight w:val="0"/>
      <w:marTop w:val="0"/>
      <w:marBottom w:val="0"/>
      <w:divBdr>
        <w:top w:val="none" w:sz="0" w:space="0" w:color="auto"/>
        <w:left w:val="none" w:sz="0" w:space="0" w:color="auto"/>
        <w:bottom w:val="none" w:sz="0" w:space="0" w:color="auto"/>
        <w:right w:val="none" w:sz="0" w:space="0" w:color="auto"/>
      </w:divBdr>
    </w:div>
    <w:div w:id="1268929859">
      <w:bodyDiv w:val="1"/>
      <w:marLeft w:val="0"/>
      <w:marRight w:val="0"/>
      <w:marTop w:val="0"/>
      <w:marBottom w:val="0"/>
      <w:divBdr>
        <w:top w:val="none" w:sz="0" w:space="0" w:color="auto"/>
        <w:left w:val="none" w:sz="0" w:space="0" w:color="auto"/>
        <w:bottom w:val="none" w:sz="0" w:space="0" w:color="auto"/>
        <w:right w:val="none" w:sz="0" w:space="0" w:color="auto"/>
      </w:divBdr>
      <w:divsChild>
        <w:div w:id="1151292988">
          <w:marLeft w:val="0"/>
          <w:marRight w:val="0"/>
          <w:marTop w:val="375"/>
          <w:marBottom w:val="900"/>
          <w:divBdr>
            <w:top w:val="none" w:sz="0" w:space="0" w:color="auto"/>
            <w:left w:val="none" w:sz="0" w:space="0" w:color="auto"/>
            <w:bottom w:val="none" w:sz="0" w:space="0" w:color="auto"/>
            <w:right w:val="none" w:sz="0" w:space="0" w:color="auto"/>
          </w:divBdr>
          <w:divsChild>
            <w:div w:id="963272596">
              <w:marLeft w:val="0"/>
              <w:marRight w:val="0"/>
              <w:marTop w:val="0"/>
              <w:marBottom w:val="0"/>
              <w:divBdr>
                <w:top w:val="none" w:sz="0" w:space="0" w:color="auto"/>
                <w:left w:val="none" w:sz="0" w:space="0" w:color="auto"/>
                <w:bottom w:val="none" w:sz="0" w:space="0" w:color="auto"/>
                <w:right w:val="none" w:sz="0" w:space="0" w:color="auto"/>
              </w:divBdr>
              <w:divsChild>
                <w:div w:id="1424761126">
                  <w:marLeft w:val="0"/>
                  <w:marRight w:val="0"/>
                  <w:marTop w:val="0"/>
                  <w:marBottom w:val="0"/>
                  <w:divBdr>
                    <w:top w:val="none" w:sz="0" w:space="0" w:color="auto"/>
                    <w:left w:val="none" w:sz="0" w:space="0" w:color="auto"/>
                    <w:bottom w:val="none" w:sz="0" w:space="0" w:color="auto"/>
                    <w:right w:val="none" w:sz="0" w:space="0" w:color="auto"/>
                  </w:divBdr>
                  <w:divsChild>
                    <w:div w:id="625428123">
                      <w:marLeft w:val="0"/>
                      <w:marRight w:val="0"/>
                      <w:marTop w:val="330"/>
                      <w:marBottom w:val="0"/>
                      <w:divBdr>
                        <w:top w:val="none" w:sz="0" w:space="0" w:color="auto"/>
                        <w:left w:val="none" w:sz="0" w:space="0" w:color="auto"/>
                        <w:bottom w:val="none" w:sz="0" w:space="0" w:color="auto"/>
                        <w:right w:val="none" w:sz="0" w:space="0" w:color="auto"/>
                      </w:divBdr>
                      <w:divsChild>
                        <w:div w:id="507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61164">
                  <w:marLeft w:val="0"/>
                  <w:marRight w:val="0"/>
                  <w:marTop w:val="0"/>
                  <w:marBottom w:val="0"/>
                  <w:divBdr>
                    <w:top w:val="none" w:sz="0" w:space="0" w:color="auto"/>
                    <w:left w:val="none" w:sz="0" w:space="0" w:color="auto"/>
                    <w:bottom w:val="none" w:sz="0" w:space="0" w:color="auto"/>
                    <w:right w:val="none" w:sz="0" w:space="0" w:color="auto"/>
                  </w:divBdr>
                  <w:divsChild>
                    <w:div w:id="1703478351">
                      <w:marLeft w:val="0"/>
                      <w:marRight w:val="0"/>
                      <w:marTop w:val="120"/>
                      <w:marBottom w:val="0"/>
                      <w:divBdr>
                        <w:top w:val="none" w:sz="0" w:space="0" w:color="auto"/>
                        <w:left w:val="none" w:sz="0" w:space="0" w:color="auto"/>
                        <w:bottom w:val="none" w:sz="0" w:space="0" w:color="auto"/>
                        <w:right w:val="none" w:sz="0" w:space="0" w:color="auto"/>
                      </w:divBdr>
                      <w:divsChild>
                        <w:div w:id="12563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5531">
                  <w:marLeft w:val="0"/>
                  <w:marRight w:val="0"/>
                  <w:marTop w:val="0"/>
                  <w:marBottom w:val="0"/>
                  <w:divBdr>
                    <w:top w:val="none" w:sz="0" w:space="0" w:color="auto"/>
                    <w:left w:val="none" w:sz="0" w:space="0" w:color="auto"/>
                    <w:bottom w:val="none" w:sz="0" w:space="0" w:color="auto"/>
                    <w:right w:val="none" w:sz="0" w:space="0" w:color="auto"/>
                  </w:divBdr>
                  <w:divsChild>
                    <w:div w:id="988825540">
                      <w:marLeft w:val="0"/>
                      <w:marRight w:val="0"/>
                      <w:marTop w:val="120"/>
                      <w:marBottom w:val="0"/>
                      <w:divBdr>
                        <w:top w:val="none" w:sz="0" w:space="0" w:color="auto"/>
                        <w:left w:val="none" w:sz="0" w:space="0" w:color="auto"/>
                        <w:bottom w:val="none" w:sz="0" w:space="0" w:color="auto"/>
                        <w:right w:val="none" w:sz="0" w:space="0" w:color="auto"/>
                      </w:divBdr>
                      <w:divsChild>
                        <w:div w:id="5684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7442">
                  <w:marLeft w:val="0"/>
                  <w:marRight w:val="0"/>
                  <w:marTop w:val="0"/>
                  <w:marBottom w:val="0"/>
                  <w:divBdr>
                    <w:top w:val="none" w:sz="0" w:space="0" w:color="auto"/>
                    <w:left w:val="none" w:sz="0" w:space="0" w:color="auto"/>
                    <w:bottom w:val="none" w:sz="0" w:space="0" w:color="auto"/>
                    <w:right w:val="none" w:sz="0" w:space="0" w:color="auto"/>
                  </w:divBdr>
                  <w:divsChild>
                    <w:div w:id="824784538">
                      <w:marLeft w:val="0"/>
                      <w:marRight w:val="0"/>
                      <w:marTop w:val="120"/>
                      <w:marBottom w:val="0"/>
                      <w:divBdr>
                        <w:top w:val="none" w:sz="0" w:space="0" w:color="auto"/>
                        <w:left w:val="none" w:sz="0" w:space="0" w:color="auto"/>
                        <w:bottom w:val="none" w:sz="0" w:space="0" w:color="auto"/>
                        <w:right w:val="none" w:sz="0" w:space="0" w:color="auto"/>
                      </w:divBdr>
                      <w:divsChild>
                        <w:div w:id="3404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251433">
      <w:bodyDiv w:val="1"/>
      <w:marLeft w:val="0"/>
      <w:marRight w:val="0"/>
      <w:marTop w:val="0"/>
      <w:marBottom w:val="0"/>
      <w:divBdr>
        <w:top w:val="none" w:sz="0" w:space="0" w:color="auto"/>
        <w:left w:val="none" w:sz="0" w:space="0" w:color="auto"/>
        <w:bottom w:val="none" w:sz="0" w:space="0" w:color="auto"/>
        <w:right w:val="none" w:sz="0" w:space="0" w:color="auto"/>
      </w:divBdr>
      <w:divsChild>
        <w:div w:id="1130826461">
          <w:marLeft w:val="0"/>
          <w:marRight w:val="0"/>
          <w:marTop w:val="0"/>
          <w:marBottom w:val="4035"/>
          <w:divBdr>
            <w:top w:val="none" w:sz="0" w:space="0" w:color="auto"/>
            <w:left w:val="none" w:sz="0" w:space="0" w:color="auto"/>
            <w:bottom w:val="none" w:sz="0" w:space="0" w:color="auto"/>
            <w:right w:val="none" w:sz="0" w:space="0" w:color="auto"/>
          </w:divBdr>
          <w:divsChild>
            <w:div w:id="8581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3023">
      <w:bodyDiv w:val="1"/>
      <w:marLeft w:val="0"/>
      <w:marRight w:val="0"/>
      <w:marTop w:val="0"/>
      <w:marBottom w:val="0"/>
      <w:divBdr>
        <w:top w:val="none" w:sz="0" w:space="0" w:color="auto"/>
        <w:left w:val="none" w:sz="0" w:space="0" w:color="auto"/>
        <w:bottom w:val="none" w:sz="0" w:space="0" w:color="auto"/>
        <w:right w:val="none" w:sz="0" w:space="0" w:color="auto"/>
      </w:divBdr>
      <w:divsChild>
        <w:div w:id="2085446615">
          <w:marLeft w:val="0"/>
          <w:marRight w:val="0"/>
          <w:marTop w:val="0"/>
          <w:marBottom w:val="0"/>
          <w:divBdr>
            <w:top w:val="none" w:sz="0" w:space="0" w:color="auto"/>
            <w:left w:val="none" w:sz="0" w:space="0" w:color="auto"/>
            <w:bottom w:val="none" w:sz="0" w:space="0" w:color="auto"/>
            <w:right w:val="none" w:sz="0" w:space="0" w:color="auto"/>
          </w:divBdr>
        </w:div>
      </w:divsChild>
    </w:div>
    <w:div w:id="1307976529">
      <w:bodyDiv w:val="1"/>
      <w:marLeft w:val="0"/>
      <w:marRight w:val="0"/>
      <w:marTop w:val="0"/>
      <w:marBottom w:val="0"/>
      <w:divBdr>
        <w:top w:val="none" w:sz="0" w:space="0" w:color="auto"/>
        <w:left w:val="none" w:sz="0" w:space="0" w:color="auto"/>
        <w:bottom w:val="none" w:sz="0" w:space="0" w:color="auto"/>
        <w:right w:val="none" w:sz="0" w:space="0" w:color="auto"/>
      </w:divBdr>
    </w:div>
    <w:div w:id="1312633947">
      <w:bodyDiv w:val="1"/>
      <w:marLeft w:val="0"/>
      <w:marRight w:val="0"/>
      <w:marTop w:val="0"/>
      <w:marBottom w:val="0"/>
      <w:divBdr>
        <w:top w:val="none" w:sz="0" w:space="0" w:color="auto"/>
        <w:left w:val="none" w:sz="0" w:space="0" w:color="auto"/>
        <w:bottom w:val="none" w:sz="0" w:space="0" w:color="auto"/>
        <w:right w:val="none" w:sz="0" w:space="0" w:color="auto"/>
      </w:divBdr>
    </w:div>
    <w:div w:id="1319727479">
      <w:bodyDiv w:val="1"/>
      <w:marLeft w:val="0"/>
      <w:marRight w:val="0"/>
      <w:marTop w:val="0"/>
      <w:marBottom w:val="0"/>
      <w:divBdr>
        <w:top w:val="none" w:sz="0" w:space="0" w:color="auto"/>
        <w:left w:val="none" w:sz="0" w:space="0" w:color="auto"/>
        <w:bottom w:val="none" w:sz="0" w:space="0" w:color="auto"/>
        <w:right w:val="none" w:sz="0" w:space="0" w:color="auto"/>
      </w:divBdr>
    </w:div>
    <w:div w:id="1334066408">
      <w:bodyDiv w:val="1"/>
      <w:marLeft w:val="0"/>
      <w:marRight w:val="0"/>
      <w:marTop w:val="0"/>
      <w:marBottom w:val="0"/>
      <w:divBdr>
        <w:top w:val="none" w:sz="0" w:space="0" w:color="auto"/>
        <w:left w:val="none" w:sz="0" w:space="0" w:color="auto"/>
        <w:bottom w:val="none" w:sz="0" w:space="0" w:color="auto"/>
        <w:right w:val="none" w:sz="0" w:space="0" w:color="auto"/>
      </w:divBdr>
    </w:div>
    <w:div w:id="1340421948">
      <w:bodyDiv w:val="1"/>
      <w:marLeft w:val="0"/>
      <w:marRight w:val="0"/>
      <w:marTop w:val="0"/>
      <w:marBottom w:val="0"/>
      <w:divBdr>
        <w:top w:val="none" w:sz="0" w:space="0" w:color="auto"/>
        <w:left w:val="none" w:sz="0" w:space="0" w:color="auto"/>
        <w:bottom w:val="none" w:sz="0" w:space="0" w:color="auto"/>
        <w:right w:val="none" w:sz="0" w:space="0" w:color="auto"/>
      </w:divBdr>
    </w:div>
    <w:div w:id="1369797622">
      <w:bodyDiv w:val="1"/>
      <w:marLeft w:val="0"/>
      <w:marRight w:val="0"/>
      <w:marTop w:val="0"/>
      <w:marBottom w:val="0"/>
      <w:divBdr>
        <w:top w:val="none" w:sz="0" w:space="0" w:color="auto"/>
        <w:left w:val="none" w:sz="0" w:space="0" w:color="auto"/>
        <w:bottom w:val="none" w:sz="0" w:space="0" w:color="auto"/>
        <w:right w:val="none" w:sz="0" w:space="0" w:color="auto"/>
      </w:divBdr>
    </w:div>
    <w:div w:id="1403940841">
      <w:bodyDiv w:val="1"/>
      <w:marLeft w:val="0"/>
      <w:marRight w:val="0"/>
      <w:marTop w:val="0"/>
      <w:marBottom w:val="0"/>
      <w:divBdr>
        <w:top w:val="none" w:sz="0" w:space="0" w:color="auto"/>
        <w:left w:val="none" w:sz="0" w:space="0" w:color="auto"/>
        <w:bottom w:val="none" w:sz="0" w:space="0" w:color="auto"/>
        <w:right w:val="none" w:sz="0" w:space="0" w:color="auto"/>
      </w:divBdr>
      <w:divsChild>
        <w:div w:id="1923637574">
          <w:marLeft w:val="0"/>
          <w:marRight w:val="0"/>
          <w:marTop w:val="0"/>
          <w:marBottom w:val="900"/>
          <w:divBdr>
            <w:top w:val="none" w:sz="0" w:space="0" w:color="auto"/>
            <w:left w:val="none" w:sz="0" w:space="0" w:color="auto"/>
            <w:bottom w:val="none" w:sz="0" w:space="0" w:color="auto"/>
            <w:right w:val="none" w:sz="0" w:space="0" w:color="auto"/>
          </w:divBdr>
          <w:divsChild>
            <w:div w:id="7108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99144">
      <w:bodyDiv w:val="1"/>
      <w:marLeft w:val="0"/>
      <w:marRight w:val="0"/>
      <w:marTop w:val="0"/>
      <w:marBottom w:val="0"/>
      <w:divBdr>
        <w:top w:val="none" w:sz="0" w:space="0" w:color="auto"/>
        <w:left w:val="none" w:sz="0" w:space="0" w:color="auto"/>
        <w:bottom w:val="none" w:sz="0" w:space="0" w:color="auto"/>
        <w:right w:val="none" w:sz="0" w:space="0" w:color="auto"/>
      </w:divBdr>
    </w:div>
    <w:div w:id="1414164954">
      <w:bodyDiv w:val="1"/>
      <w:marLeft w:val="0"/>
      <w:marRight w:val="0"/>
      <w:marTop w:val="0"/>
      <w:marBottom w:val="0"/>
      <w:divBdr>
        <w:top w:val="none" w:sz="0" w:space="0" w:color="auto"/>
        <w:left w:val="none" w:sz="0" w:space="0" w:color="auto"/>
        <w:bottom w:val="none" w:sz="0" w:space="0" w:color="auto"/>
        <w:right w:val="none" w:sz="0" w:space="0" w:color="auto"/>
      </w:divBdr>
    </w:div>
    <w:div w:id="1423646924">
      <w:bodyDiv w:val="1"/>
      <w:marLeft w:val="0"/>
      <w:marRight w:val="0"/>
      <w:marTop w:val="0"/>
      <w:marBottom w:val="0"/>
      <w:divBdr>
        <w:top w:val="none" w:sz="0" w:space="0" w:color="auto"/>
        <w:left w:val="none" w:sz="0" w:space="0" w:color="auto"/>
        <w:bottom w:val="none" w:sz="0" w:space="0" w:color="auto"/>
        <w:right w:val="none" w:sz="0" w:space="0" w:color="auto"/>
      </w:divBdr>
    </w:div>
    <w:div w:id="1431706582">
      <w:bodyDiv w:val="1"/>
      <w:marLeft w:val="0"/>
      <w:marRight w:val="0"/>
      <w:marTop w:val="0"/>
      <w:marBottom w:val="0"/>
      <w:divBdr>
        <w:top w:val="none" w:sz="0" w:space="0" w:color="auto"/>
        <w:left w:val="none" w:sz="0" w:space="0" w:color="auto"/>
        <w:bottom w:val="none" w:sz="0" w:space="0" w:color="auto"/>
        <w:right w:val="none" w:sz="0" w:space="0" w:color="auto"/>
      </w:divBdr>
    </w:div>
    <w:div w:id="1444879753">
      <w:bodyDiv w:val="1"/>
      <w:marLeft w:val="0"/>
      <w:marRight w:val="0"/>
      <w:marTop w:val="0"/>
      <w:marBottom w:val="0"/>
      <w:divBdr>
        <w:top w:val="none" w:sz="0" w:space="0" w:color="auto"/>
        <w:left w:val="none" w:sz="0" w:space="0" w:color="auto"/>
        <w:bottom w:val="none" w:sz="0" w:space="0" w:color="auto"/>
        <w:right w:val="none" w:sz="0" w:space="0" w:color="auto"/>
      </w:divBdr>
    </w:div>
    <w:div w:id="1461605820">
      <w:bodyDiv w:val="1"/>
      <w:marLeft w:val="0"/>
      <w:marRight w:val="0"/>
      <w:marTop w:val="0"/>
      <w:marBottom w:val="0"/>
      <w:divBdr>
        <w:top w:val="none" w:sz="0" w:space="0" w:color="auto"/>
        <w:left w:val="none" w:sz="0" w:space="0" w:color="auto"/>
        <w:bottom w:val="none" w:sz="0" w:space="0" w:color="auto"/>
        <w:right w:val="none" w:sz="0" w:space="0" w:color="auto"/>
      </w:divBdr>
    </w:div>
    <w:div w:id="1461805826">
      <w:bodyDiv w:val="1"/>
      <w:marLeft w:val="0"/>
      <w:marRight w:val="0"/>
      <w:marTop w:val="0"/>
      <w:marBottom w:val="0"/>
      <w:divBdr>
        <w:top w:val="none" w:sz="0" w:space="0" w:color="auto"/>
        <w:left w:val="none" w:sz="0" w:space="0" w:color="auto"/>
        <w:bottom w:val="none" w:sz="0" w:space="0" w:color="auto"/>
        <w:right w:val="none" w:sz="0" w:space="0" w:color="auto"/>
      </w:divBdr>
    </w:div>
    <w:div w:id="1477574962">
      <w:bodyDiv w:val="1"/>
      <w:marLeft w:val="0"/>
      <w:marRight w:val="0"/>
      <w:marTop w:val="0"/>
      <w:marBottom w:val="0"/>
      <w:divBdr>
        <w:top w:val="none" w:sz="0" w:space="0" w:color="auto"/>
        <w:left w:val="none" w:sz="0" w:space="0" w:color="auto"/>
        <w:bottom w:val="none" w:sz="0" w:space="0" w:color="auto"/>
        <w:right w:val="none" w:sz="0" w:space="0" w:color="auto"/>
      </w:divBdr>
    </w:div>
    <w:div w:id="1481073090">
      <w:bodyDiv w:val="1"/>
      <w:marLeft w:val="0"/>
      <w:marRight w:val="0"/>
      <w:marTop w:val="0"/>
      <w:marBottom w:val="0"/>
      <w:divBdr>
        <w:top w:val="none" w:sz="0" w:space="0" w:color="auto"/>
        <w:left w:val="none" w:sz="0" w:space="0" w:color="auto"/>
        <w:bottom w:val="none" w:sz="0" w:space="0" w:color="auto"/>
        <w:right w:val="none" w:sz="0" w:space="0" w:color="auto"/>
      </w:divBdr>
      <w:divsChild>
        <w:div w:id="642665152">
          <w:marLeft w:val="0"/>
          <w:marRight w:val="0"/>
          <w:marTop w:val="375"/>
          <w:marBottom w:val="900"/>
          <w:divBdr>
            <w:top w:val="none" w:sz="0" w:space="0" w:color="auto"/>
            <w:left w:val="none" w:sz="0" w:space="0" w:color="auto"/>
            <w:bottom w:val="none" w:sz="0" w:space="0" w:color="auto"/>
            <w:right w:val="none" w:sz="0" w:space="0" w:color="auto"/>
          </w:divBdr>
          <w:divsChild>
            <w:div w:id="217010306">
              <w:marLeft w:val="0"/>
              <w:marRight w:val="0"/>
              <w:marTop w:val="0"/>
              <w:marBottom w:val="0"/>
              <w:divBdr>
                <w:top w:val="none" w:sz="0" w:space="0" w:color="auto"/>
                <w:left w:val="none" w:sz="0" w:space="0" w:color="auto"/>
                <w:bottom w:val="none" w:sz="0" w:space="0" w:color="auto"/>
                <w:right w:val="none" w:sz="0" w:space="0" w:color="auto"/>
              </w:divBdr>
              <w:divsChild>
                <w:div w:id="1090465248">
                  <w:marLeft w:val="0"/>
                  <w:marRight w:val="0"/>
                  <w:marTop w:val="0"/>
                  <w:marBottom w:val="0"/>
                  <w:divBdr>
                    <w:top w:val="none" w:sz="0" w:space="0" w:color="auto"/>
                    <w:left w:val="none" w:sz="0" w:space="0" w:color="auto"/>
                    <w:bottom w:val="none" w:sz="0" w:space="0" w:color="auto"/>
                    <w:right w:val="none" w:sz="0" w:space="0" w:color="auto"/>
                  </w:divBdr>
                  <w:divsChild>
                    <w:div w:id="2004044009">
                      <w:marLeft w:val="0"/>
                      <w:marRight w:val="0"/>
                      <w:marTop w:val="330"/>
                      <w:marBottom w:val="0"/>
                      <w:divBdr>
                        <w:top w:val="none" w:sz="0" w:space="0" w:color="auto"/>
                        <w:left w:val="none" w:sz="0" w:space="0" w:color="auto"/>
                        <w:bottom w:val="none" w:sz="0" w:space="0" w:color="auto"/>
                        <w:right w:val="none" w:sz="0" w:space="0" w:color="auto"/>
                      </w:divBdr>
                      <w:divsChild>
                        <w:div w:id="3765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0621">
                  <w:marLeft w:val="0"/>
                  <w:marRight w:val="0"/>
                  <w:marTop w:val="0"/>
                  <w:marBottom w:val="0"/>
                  <w:divBdr>
                    <w:top w:val="none" w:sz="0" w:space="0" w:color="auto"/>
                    <w:left w:val="none" w:sz="0" w:space="0" w:color="auto"/>
                    <w:bottom w:val="none" w:sz="0" w:space="0" w:color="auto"/>
                    <w:right w:val="none" w:sz="0" w:space="0" w:color="auto"/>
                  </w:divBdr>
                  <w:divsChild>
                    <w:div w:id="1856075390">
                      <w:marLeft w:val="0"/>
                      <w:marRight w:val="0"/>
                      <w:marTop w:val="120"/>
                      <w:marBottom w:val="0"/>
                      <w:divBdr>
                        <w:top w:val="none" w:sz="0" w:space="0" w:color="auto"/>
                        <w:left w:val="none" w:sz="0" w:space="0" w:color="auto"/>
                        <w:bottom w:val="none" w:sz="0" w:space="0" w:color="auto"/>
                        <w:right w:val="none" w:sz="0" w:space="0" w:color="auto"/>
                      </w:divBdr>
                      <w:divsChild>
                        <w:div w:id="600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772">
                  <w:marLeft w:val="0"/>
                  <w:marRight w:val="0"/>
                  <w:marTop w:val="0"/>
                  <w:marBottom w:val="0"/>
                  <w:divBdr>
                    <w:top w:val="none" w:sz="0" w:space="0" w:color="auto"/>
                    <w:left w:val="none" w:sz="0" w:space="0" w:color="auto"/>
                    <w:bottom w:val="none" w:sz="0" w:space="0" w:color="auto"/>
                    <w:right w:val="none" w:sz="0" w:space="0" w:color="auto"/>
                  </w:divBdr>
                  <w:divsChild>
                    <w:div w:id="1883130832">
                      <w:marLeft w:val="0"/>
                      <w:marRight w:val="0"/>
                      <w:marTop w:val="120"/>
                      <w:marBottom w:val="0"/>
                      <w:divBdr>
                        <w:top w:val="none" w:sz="0" w:space="0" w:color="auto"/>
                        <w:left w:val="none" w:sz="0" w:space="0" w:color="auto"/>
                        <w:bottom w:val="none" w:sz="0" w:space="0" w:color="auto"/>
                        <w:right w:val="none" w:sz="0" w:space="0" w:color="auto"/>
                      </w:divBdr>
                      <w:divsChild>
                        <w:div w:id="7313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3309">
                  <w:marLeft w:val="0"/>
                  <w:marRight w:val="0"/>
                  <w:marTop w:val="0"/>
                  <w:marBottom w:val="0"/>
                  <w:divBdr>
                    <w:top w:val="none" w:sz="0" w:space="0" w:color="auto"/>
                    <w:left w:val="none" w:sz="0" w:space="0" w:color="auto"/>
                    <w:bottom w:val="none" w:sz="0" w:space="0" w:color="auto"/>
                    <w:right w:val="none" w:sz="0" w:space="0" w:color="auto"/>
                  </w:divBdr>
                  <w:divsChild>
                    <w:div w:id="1686324131">
                      <w:marLeft w:val="0"/>
                      <w:marRight w:val="0"/>
                      <w:marTop w:val="120"/>
                      <w:marBottom w:val="0"/>
                      <w:divBdr>
                        <w:top w:val="none" w:sz="0" w:space="0" w:color="auto"/>
                        <w:left w:val="none" w:sz="0" w:space="0" w:color="auto"/>
                        <w:bottom w:val="none" w:sz="0" w:space="0" w:color="auto"/>
                        <w:right w:val="none" w:sz="0" w:space="0" w:color="auto"/>
                      </w:divBdr>
                      <w:divsChild>
                        <w:div w:id="15621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118027">
      <w:bodyDiv w:val="1"/>
      <w:marLeft w:val="0"/>
      <w:marRight w:val="0"/>
      <w:marTop w:val="0"/>
      <w:marBottom w:val="0"/>
      <w:divBdr>
        <w:top w:val="none" w:sz="0" w:space="0" w:color="auto"/>
        <w:left w:val="none" w:sz="0" w:space="0" w:color="auto"/>
        <w:bottom w:val="none" w:sz="0" w:space="0" w:color="auto"/>
        <w:right w:val="none" w:sz="0" w:space="0" w:color="auto"/>
      </w:divBdr>
    </w:div>
    <w:div w:id="1489126887">
      <w:bodyDiv w:val="1"/>
      <w:marLeft w:val="0"/>
      <w:marRight w:val="0"/>
      <w:marTop w:val="0"/>
      <w:marBottom w:val="0"/>
      <w:divBdr>
        <w:top w:val="none" w:sz="0" w:space="0" w:color="auto"/>
        <w:left w:val="none" w:sz="0" w:space="0" w:color="auto"/>
        <w:bottom w:val="none" w:sz="0" w:space="0" w:color="auto"/>
        <w:right w:val="none" w:sz="0" w:space="0" w:color="auto"/>
      </w:divBdr>
      <w:divsChild>
        <w:div w:id="2102067936">
          <w:marLeft w:val="0"/>
          <w:marRight w:val="0"/>
          <w:marTop w:val="375"/>
          <w:marBottom w:val="900"/>
          <w:divBdr>
            <w:top w:val="none" w:sz="0" w:space="0" w:color="auto"/>
            <w:left w:val="none" w:sz="0" w:space="0" w:color="auto"/>
            <w:bottom w:val="none" w:sz="0" w:space="0" w:color="auto"/>
            <w:right w:val="none" w:sz="0" w:space="0" w:color="auto"/>
          </w:divBdr>
          <w:divsChild>
            <w:div w:id="2020883273">
              <w:marLeft w:val="0"/>
              <w:marRight w:val="0"/>
              <w:marTop w:val="0"/>
              <w:marBottom w:val="0"/>
              <w:divBdr>
                <w:top w:val="none" w:sz="0" w:space="0" w:color="auto"/>
                <w:left w:val="none" w:sz="0" w:space="0" w:color="auto"/>
                <w:bottom w:val="none" w:sz="0" w:space="0" w:color="auto"/>
                <w:right w:val="none" w:sz="0" w:space="0" w:color="auto"/>
              </w:divBdr>
              <w:divsChild>
                <w:div w:id="2020812608">
                  <w:marLeft w:val="0"/>
                  <w:marRight w:val="0"/>
                  <w:marTop w:val="0"/>
                  <w:marBottom w:val="0"/>
                  <w:divBdr>
                    <w:top w:val="none" w:sz="0" w:space="0" w:color="auto"/>
                    <w:left w:val="none" w:sz="0" w:space="0" w:color="auto"/>
                    <w:bottom w:val="none" w:sz="0" w:space="0" w:color="auto"/>
                    <w:right w:val="none" w:sz="0" w:space="0" w:color="auto"/>
                  </w:divBdr>
                  <w:divsChild>
                    <w:div w:id="979581259">
                      <w:marLeft w:val="0"/>
                      <w:marRight w:val="0"/>
                      <w:marTop w:val="330"/>
                      <w:marBottom w:val="0"/>
                      <w:divBdr>
                        <w:top w:val="none" w:sz="0" w:space="0" w:color="auto"/>
                        <w:left w:val="none" w:sz="0" w:space="0" w:color="auto"/>
                        <w:bottom w:val="none" w:sz="0" w:space="0" w:color="auto"/>
                        <w:right w:val="none" w:sz="0" w:space="0" w:color="auto"/>
                      </w:divBdr>
                      <w:divsChild>
                        <w:div w:id="20949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5656">
                  <w:marLeft w:val="0"/>
                  <w:marRight w:val="0"/>
                  <w:marTop w:val="0"/>
                  <w:marBottom w:val="0"/>
                  <w:divBdr>
                    <w:top w:val="none" w:sz="0" w:space="0" w:color="auto"/>
                    <w:left w:val="none" w:sz="0" w:space="0" w:color="auto"/>
                    <w:bottom w:val="none" w:sz="0" w:space="0" w:color="auto"/>
                    <w:right w:val="none" w:sz="0" w:space="0" w:color="auto"/>
                  </w:divBdr>
                  <w:divsChild>
                    <w:div w:id="1250889584">
                      <w:marLeft w:val="0"/>
                      <w:marRight w:val="0"/>
                      <w:marTop w:val="120"/>
                      <w:marBottom w:val="0"/>
                      <w:divBdr>
                        <w:top w:val="none" w:sz="0" w:space="0" w:color="auto"/>
                        <w:left w:val="none" w:sz="0" w:space="0" w:color="auto"/>
                        <w:bottom w:val="none" w:sz="0" w:space="0" w:color="auto"/>
                        <w:right w:val="none" w:sz="0" w:space="0" w:color="auto"/>
                      </w:divBdr>
                      <w:divsChild>
                        <w:div w:id="12187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5465">
                  <w:marLeft w:val="0"/>
                  <w:marRight w:val="0"/>
                  <w:marTop w:val="0"/>
                  <w:marBottom w:val="0"/>
                  <w:divBdr>
                    <w:top w:val="none" w:sz="0" w:space="0" w:color="auto"/>
                    <w:left w:val="none" w:sz="0" w:space="0" w:color="auto"/>
                    <w:bottom w:val="none" w:sz="0" w:space="0" w:color="auto"/>
                    <w:right w:val="none" w:sz="0" w:space="0" w:color="auto"/>
                  </w:divBdr>
                  <w:divsChild>
                    <w:div w:id="258147519">
                      <w:marLeft w:val="0"/>
                      <w:marRight w:val="0"/>
                      <w:marTop w:val="120"/>
                      <w:marBottom w:val="0"/>
                      <w:divBdr>
                        <w:top w:val="none" w:sz="0" w:space="0" w:color="auto"/>
                        <w:left w:val="none" w:sz="0" w:space="0" w:color="auto"/>
                        <w:bottom w:val="none" w:sz="0" w:space="0" w:color="auto"/>
                        <w:right w:val="none" w:sz="0" w:space="0" w:color="auto"/>
                      </w:divBdr>
                      <w:divsChild>
                        <w:div w:id="10562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79231">
                  <w:marLeft w:val="0"/>
                  <w:marRight w:val="0"/>
                  <w:marTop w:val="0"/>
                  <w:marBottom w:val="0"/>
                  <w:divBdr>
                    <w:top w:val="none" w:sz="0" w:space="0" w:color="auto"/>
                    <w:left w:val="none" w:sz="0" w:space="0" w:color="auto"/>
                    <w:bottom w:val="none" w:sz="0" w:space="0" w:color="auto"/>
                    <w:right w:val="none" w:sz="0" w:space="0" w:color="auto"/>
                  </w:divBdr>
                  <w:divsChild>
                    <w:div w:id="214320449">
                      <w:marLeft w:val="0"/>
                      <w:marRight w:val="0"/>
                      <w:marTop w:val="120"/>
                      <w:marBottom w:val="0"/>
                      <w:divBdr>
                        <w:top w:val="none" w:sz="0" w:space="0" w:color="auto"/>
                        <w:left w:val="none" w:sz="0" w:space="0" w:color="auto"/>
                        <w:bottom w:val="none" w:sz="0" w:space="0" w:color="auto"/>
                        <w:right w:val="none" w:sz="0" w:space="0" w:color="auto"/>
                      </w:divBdr>
                      <w:divsChild>
                        <w:div w:id="612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262369">
      <w:bodyDiv w:val="1"/>
      <w:marLeft w:val="0"/>
      <w:marRight w:val="0"/>
      <w:marTop w:val="0"/>
      <w:marBottom w:val="0"/>
      <w:divBdr>
        <w:top w:val="none" w:sz="0" w:space="0" w:color="auto"/>
        <w:left w:val="none" w:sz="0" w:space="0" w:color="auto"/>
        <w:bottom w:val="none" w:sz="0" w:space="0" w:color="auto"/>
        <w:right w:val="none" w:sz="0" w:space="0" w:color="auto"/>
      </w:divBdr>
    </w:div>
    <w:div w:id="1504932818">
      <w:bodyDiv w:val="1"/>
      <w:marLeft w:val="0"/>
      <w:marRight w:val="0"/>
      <w:marTop w:val="0"/>
      <w:marBottom w:val="0"/>
      <w:divBdr>
        <w:top w:val="none" w:sz="0" w:space="0" w:color="auto"/>
        <w:left w:val="none" w:sz="0" w:space="0" w:color="auto"/>
        <w:bottom w:val="none" w:sz="0" w:space="0" w:color="auto"/>
        <w:right w:val="none" w:sz="0" w:space="0" w:color="auto"/>
      </w:divBdr>
    </w:div>
    <w:div w:id="1519343615">
      <w:bodyDiv w:val="1"/>
      <w:marLeft w:val="0"/>
      <w:marRight w:val="0"/>
      <w:marTop w:val="0"/>
      <w:marBottom w:val="0"/>
      <w:divBdr>
        <w:top w:val="none" w:sz="0" w:space="0" w:color="auto"/>
        <w:left w:val="none" w:sz="0" w:space="0" w:color="auto"/>
        <w:bottom w:val="none" w:sz="0" w:space="0" w:color="auto"/>
        <w:right w:val="none" w:sz="0" w:space="0" w:color="auto"/>
      </w:divBdr>
      <w:divsChild>
        <w:div w:id="1064331564">
          <w:marLeft w:val="0"/>
          <w:marRight w:val="0"/>
          <w:marTop w:val="0"/>
          <w:marBottom w:val="0"/>
          <w:divBdr>
            <w:top w:val="none" w:sz="0" w:space="0" w:color="auto"/>
            <w:left w:val="none" w:sz="0" w:space="0" w:color="auto"/>
            <w:bottom w:val="none" w:sz="0" w:space="0" w:color="auto"/>
            <w:right w:val="none" w:sz="0" w:space="0" w:color="auto"/>
          </w:divBdr>
          <w:divsChild>
            <w:div w:id="1651596076">
              <w:marLeft w:val="0"/>
              <w:marRight w:val="0"/>
              <w:marTop w:val="1200"/>
              <w:marBottom w:val="900"/>
              <w:divBdr>
                <w:top w:val="none" w:sz="0" w:space="0" w:color="auto"/>
                <w:left w:val="none" w:sz="0" w:space="0" w:color="auto"/>
                <w:bottom w:val="none" w:sz="0" w:space="0" w:color="auto"/>
                <w:right w:val="none" w:sz="0" w:space="0" w:color="auto"/>
              </w:divBdr>
              <w:divsChild>
                <w:div w:id="137504833">
                  <w:marLeft w:val="0"/>
                  <w:marRight w:val="0"/>
                  <w:marTop w:val="0"/>
                  <w:marBottom w:val="0"/>
                  <w:divBdr>
                    <w:top w:val="none" w:sz="0" w:space="0" w:color="auto"/>
                    <w:left w:val="none" w:sz="0" w:space="0" w:color="auto"/>
                    <w:bottom w:val="none" w:sz="0" w:space="0" w:color="auto"/>
                    <w:right w:val="none" w:sz="0" w:space="0" w:color="auto"/>
                  </w:divBdr>
                  <w:divsChild>
                    <w:div w:id="948656294">
                      <w:marLeft w:val="0"/>
                      <w:marRight w:val="0"/>
                      <w:marTop w:val="0"/>
                      <w:marBottom w:val="0"/>
                      <w:divBdr>
                        <w:top w:val="none" w:sz="0" w:space="0" w:color="auto"/>
                        <w:left w:val="none" w:sz="0" w:space="0" w:color="auto"/>
                        <w:bottom w:val="none" w:sz="0" w:space="0" w:color="auto"/>
                        <w:right w:val="none" w:sz="0" w:space="0" w:color="auto"/>
                      </w:divBdr>
                      <w:divsChild>
                        <w:div w:id="1110778870">
                          <w:marLeft w:val="0"/>
                          <w:marRight w:val="0"/>
                          <w:marTop w:val="0"/>
                          <w:marBottom w:val="0"/>
                          <w:divBdr>
                            <w:top w:val="none" w:sz="0" w:space="0" w:color="auto"/>
                            <w:left w:val="none" w:sz="0" w:space="0" w:color="auto"/>
                            <w:bottom w:val="none" w:sz="0" w:space="0" w:color="auto"/>
                            <w:right w:val="none" w:sz="0" w:space="0" w:color="auto"/>
                          </w:divBdr>
                          <w:divsChild>
                            <w:div w:id="690686695">
                              <w:marLeft w:val="0"/>
                              <w:marRight w:val="0"/>
                              <w:marTop w:val="0"/>
                              <w:marBottom w:val="0"/>
                              <w:divBdr>
                                <w:top w:val="none" w:sz="0" w:space="0" w:color="auto"/>
                                <w:left w:val="none" w:sz="0" w:space="0" w:color="auto"/>
                                <w:bottom w:val="none" w:sz="0" w:space="0" w:color="auto"/>
                                <w:right w:val="none" w:sz="0" w:space="0" w:color="auto"/>
                              </w:divBdr>
                              <w:divsChild>
                                <w:div w:id="13878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727937">
          <w:marLeft w:val="0"/>
          <w:marRight w:val="0"/>
          <w:marTop w:val="0"/>
          <w:marBottom w:val="0"/>
          <w:divBdr>
            <w:top w:val="none" w:sz="0" w:space="0" w:color="auto"/>
            <w:left w:val="none" w:sz="0" w:space="0" w:color="auto"/>
            <w:bottom w:val="none" w:sz="0" w:space="0" w:color="auto"/>
            <w:right w:val="none" w:sz="0" w:space="0" w:color="auto"/>
          </w:divBdr>
        </w:div>
      </w:divsChild>
    </w:div>
    <w:div w:id="1527063060">
      <w:bodyDiv w:val="1"/>
      <w:marLeft w:val="0"/>
      <w:marRight w:val="0"/>
      <w:marTop w:val="0"/>
      <w:marBottom w:val="0"/>
      <w:divBdr>
        <w:top w:val="none" w:sz="0" w:space="0" w:color="auto"/>
        <w:left w:val="none" w:sz="0" w:space="0" w:color="auto"/>
        <w:bottom w:val="none" w:sz="0" w:space="0" w:color="auto"/>
        <w:right w:val="none" w:sz="0" w:space="0" w:color="auto"/>
      </w:divBdr>
    </w:div>
    <w:div w:id="1529947295">
      <w:bodyDiv w:val="1"/>
      <w:marLeft w:val="0"/>
      <w:marRight w:val="0"/>
      <w:marTop w:val="0"/>
      <w:marBottom w:val="0"/>
      <w:divBdr>
        <w:top w:val="none" w:sz="0" w:space="0" w:color="auto"/>
        <w:left w:val="none" w:sz="0" w:space="0" w:color="auto"/>
        <w:bottom w:val="none" w:sz="0" w:space="0" w:color="auto"/>
        <w:right w:val="none" w:sz="0" w:space="0" w:color="auto"/>
      </w:divBdr>
    </w:div>
    <w:div w:id="1542327518">
      <w:bodyDiv w:val="1"/>
      <w:marLeft w:val="0"/>
      <w:marRight w:val="0"/>
      <w:marTop w:val="0"/>
      <w:marBottom w:val="0"/>
      <w:divBdr>
        <w:top w:val="none" w:sz="0" w:space="0" w:color="auto"/>
        <w:left w:val="none" w:sz="0" w:space="0" w:color="auto"/>
        <w:bottom w:val="none" w:sz="0" w:space="0" w:color="auto"/>
        <w:right w:val="none" w:sz="0" w:space="0" w:color="auto"/>
      </w:divBdr>
    </w:div>
    <w:div w:id="1617367765">
      <w:bodyDiv w:val="1"/>
      <w:marLeft w:val="0"/>
      <w:marRight w:val="0"/>
      <w:marTop w:val="0"/>
      <w:marBottom w:val="0"/>
      <w:divBdr>
        <w:top w:val="none" w:sz="0" w:space="0" w:color="auto"/>
        <w:left w:val="none" w:sz="0" w:space="0" w:color="auto"/>
        <w:bottom w:val="none" w:sz="0" w:space="0" w:color="auto"/>
        <w:right w:val="none" w:sz="0" w:space="0" w:color="auto"/>
      </w:divBdr>
    </w:div>
    <w:div w:id="1622345984">
      <w:bodyDiv w:val="1"/>
      <w:marLeft w:val="0"/>
      <w:marRight w:val="0"/>
      <w:marTop w:val="0"/>
      <w:marBottom w:val="0"/>
      <w:divBdr>
        <w:top w:val="none" w:sz="0" w:space="0" w:color="auto"/>
        <w:left w:val="none" w:sz="0" w:space="0" w:color="auto"/>
        <w:bottom w:val="none" w:sz="0" w:space="0" w:color="auto"/>
        <w:right w:val="none" w:sz="0" w:space="0" w:color="auto"/>
      </w:divBdr>
    </w:div>
    <w:div w:id="1671831081">
      <w:bodyDiv w:val="1"/>
      <w:marLeft w:val="0"/>
      <w:marRight w:val="0"/>
      <w:marTop w:val="0"/>
      <w:marBottom w:val="0"/>
      <w:divBdr>
        <w:top w:val="none" w:sz="0" w:space="0" w:color="auto"/>
        <w:left w:val="none" w:sz="0" w:space="0" w:color="auto"/>
        <w:bottom w:val="none" w:sz="0" w:space="0" w:color="auto"/>
        <w:right w:val="none" w:sz="0" w:space="0" w:color="auto"/>
      </w:divBdr>
      <w:divsChild>
        <w:div w:id="523594418">
          <w:marLeft w:val="0"/>
          <w:marRight w:val="0"/>
          <w:marTop w:val="375"/>
          <w:marBottom w:val="900"/>
          <w:divBdr>
            <w:top w:val="none" w:sz="0" w:space="0" w:color="auto"/>
            <w:left w:val="none" w:sz="0" w:space="0" w:color="auto"/>
            <w:bottom w:val="none" w:sz="0" w:space="0" w:color="auto"/>
            <w:right w:val="none" w:sz="0" w:space="0" w:color="auto"/>
          </w:divBdr>
          <w:divsChild>
            <w:div w:id="1781680354">
              <w:marLeft w:val="0"/>
              <w:marRight w:val="0"/>
              <w:marTop w:val="0"/>
              <w:marBottom w:val="0"/>
              <w:divBdr>
                <w:top w:val="none" w:sz="0" w:space="0" w:color="auto"/>
                <w:left w:val="none" w:sz="0" w:space="0" w:color="auto"/>
                <w:bottom w:val="none" w:sz="0" w:space="0" w:color="auto"/>
                <w:right w:val="none" w:sz="0" w:space="0" w:color="auto"/>
              </w:divBdr>
              <w:divsChild>
                <w:div w:id="1255435408">
                  <w:marLeft w:val="0"/>
                  <w:marRight w:val="0"/>
                  <w:marTop w:val="0"/>
                  <w:marBottom w:val="0"/>
                  <w:divBdr>
                    <w:top w:val="none" w:sz="0" w:space="0" w:color="auto"/>
                    <w:left w:val="none" w:sz="0" w:space="0" w:color="auto"/>
                    <w:bottom w:val="none" w:sz="0" w:space="0" w:color="auto"/>
                    <w:right w:val="none" w:sz="0" w:space="0" w:color="auto"/>
                  </w:divBdr>
                  <w:divsChild>
                    <w:div w:id="1421414353">
                      <w:marLeft w:val="0"/>
                      <w:marRight w:val="0"/>
                      <w:marTop w:val="330"/>
                      <w:marBottom w:val="0"/>
                      <w:divBdr>
                        <w:top w:val="none" w:sz="0" w:space="0" w:color="auto"/>
                        <w:left w:val="none" w:sz="0" w:space="0" w:color="auto"/>
                        <w:bottom w:val="none" w:sz="0" w:space="0" w:color="auto"/>
                        <w:right w:val="none" w:sz="0" w:space="0" w:color="auto"/>
                      </w:divBdr>
                      <w:divsChild>
                        <w:div w:id="1852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712">
                  <w:marLeft w:val="0"/>
                  <w:marRight w:val="0"/>
                  <w:marTop w:val="0"/>
                  <w:marBottom w:val="0"/>
                  <w:divBdr>
                    <w:top w:val="none" w:sz="0" w:space="0" w:color="auto"/>
                    <w:left w:val="none" w:sz="0" w:space="0" w:color="auto"/>
                    <w:bottom w:val="none" w:sz="0" w:space="0" w:color="auto"/>
                    <w:right w:val="none" w:sz="0" w:space="0" w:color="auto"/>
                  </w:divBdr>
                  <w:divsChild>
                    <w:div w:id="625045695">
                      <w:marLeft w:val="0"/>
                      <w:marRight w:val="0"/>
                      <w:marTop w:val="120"/>
                      <w:marBottom w:val="0"/>
                      <w:divBdr>
                        <w:top w:val="none" w:sz="0" w:space="0" w:color="auto"/>
                        <w:left w:val="none" w:sz="0" w:space="0" w:color="auto"/>
                        <w:bottom w:val="none" w:sz="0" w:space="0" w:color="auto"/>
                        <w:right w:val="none" w:sz="0" w:space="0" w:color="auto"/>
                      </w:divBdr>
                      <w:divsChild>
                        <w:div w:id="1297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5141">
                  <w:marLeft w:val="0"/>
                  <w:marRight w:val="0"/>
                  <w:marTop w:val="0"/>
                  <w:marBottom w:val="0"/>
                  <w:divBdr>
                    <w:top w:val="none" w:sz="0" w:space="0" w:color="auto"/>
                    <w:left w:val="none" w:sz="0" w:space="0" w:color="auto"/>
                    <w:bottom w:val="none" w:sz="0" w:space="0" w:color="auto"/>
                    <w:right w:val="none" w:sz="0" w:space="0" w:color="auto"/>
                  </w:divBdr>
                  <w:divsChild>
                    <w:div w:id="1700886072">
                      <w:marLeft w:val="0"/>
                      <w:marRight w:val="0"/>
                      <w:marTop w:val="120"/>
                      <w:marBottom w:val="0"/>
                      <w:divBdr>
                        <w:top w:val="none" w:sz="0" w:space="0" w:color="auto"/>
                        <w:left w:val="none" w:sz="0" w:space="0" w:color="auto"/>
                        <w:bottom w:val="none" w:sz="0" w:space="0" w:color="auto"/>
                        <w:right w:val="none" w:sz="0" w:space="0" w:color="auto"/>
                      </w:divBdr>
                      <w:divsChild>
                        <w:div w:id="14665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30289">
                  <w:marLeft w:val="0"/>
                  <w:marRight w:val="0"/>
                  <w:marTop w:val="0"/>
                  <w:marBottom w:val="0"/>
                  <w:divBdr>
                    <w:top w:val="none" w:sz="0" w:space="0" w:color="auto"/>
                    <w:left w:val="none" w:sz="0" w:space="0" w:color="auto"/>
                    <w:bottom w:val="none" w:sz="0" w:space="0" w:color="auto"/>
                    <w:right w:val="none" w:sz="0" w:space="0" w:color="auto"/>
                  </w:divBdr>
                  <w:divsChild>
                    <w:div w:id="1240600214">
                      <w:marLeft w:val="0"/>
                      <w:marRight w:val="0"/>
                      <w:marTop w:val="120"/>
                      <w:marBottom w:val="0"/>
                      <w:divBdr>
                        <w:top w:val="none" w:sz="0" w:space="0" w:color="auto"/>
                        <w:left w:val="none" w:sz="0" w:space="0" w:color="auto"/>
                        <w:bottom w:val="none" w:sz="0" w:space="0" w:color="auto"/>
                        <w:right w:val="none" w:sz="0" w:space="0" w:color="auto"/>
                      </w:divBdr>
                      <w:divsChild>
                        <w:div w:id="2128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213598">
      <w:bodyDiv w:val="1"/>
      <w:marLeft w:val="0"/>
      <w:marRight w:val="0"/>
      <w:marTop w:val="0"/>
      <w:marBottom w:val="0"/>
      <w:divBdr>
        <w:top w:val="none" w:sz="0" w:space="0" w:color="auto"/>
        <w:left w:val="none" w:sz="0" w:space="0" w:color="auto"/>
        <w:bottom w:val="none" w:sz="0" w:space="0" w:color="auto"/>
        <w:right w:val="none" w:sz="0" w:space="0" w:color="auto"/>
      </w:divBdr>
    </w:div>
    <w:div w:id="1735278575">
      <w:bodyDiv w:val="1"/>
      <w:marLeft w:val="0"/>
      <w:marRight w:val="0"/>
      <w:marTop w:val="0"/>
      <w:marBottom w:val="0"/>
      <w:divBdr>
        <w:top w:val="none" w:sz="0" w:space="0" w:color="auto"/>
        <w:left w:val="none" w:sz="0" w:space="0" w:color="auto"/>
        <w:bottom w:val="none" w:sz="0" w:space="0" w:color="auto"/>
        <w:right w:val="none" w:sz="0" w:space="0" w:color="auto"/>
      </w:divBdr>
    </w:div>
    <w:div w:id="1746872857">
      <w:bodyDiv w:val="1"/>
      <w:marLeft w:val="0"/>
      <w:marRight w:val="0"/>
      <w:marTop w:val="0"/>
      <w:marBottom w:val="0"/>
      <w:divBdr>
        <w:top w:val="none" w:sz="0" w:space="0" w:color="auto"/>
        <w:left w:val="none" w:sz="0" w:space="0" w:color="auto"/>
        <w:bottom w:val="none" w:sz="0" w:space="0" w:color="auto"/>
        <w:right w:val="none" w:sz="0" w:space="0" w:color="auto"/>
      </w:divBdr>
    </w:div>
    <w:div w:id="1782534484">
      <w:bodyDiv w:val="1"/>
      <w:marLeft w:val="0"/>
      <w:marRight w:val="0"/>
      <w:marTop w:val="0"/>
      <w:marBottom w:val="0"/>
      <w:divBdr>
        <w:top w:val="none" w:sz="0" w:space="0" w:color="auto"/>
        <w:left w:val="none" w:sz="0" w:space="0" w:color="auto"/>
        <w:bottom w:val="none" w:sz="0" w:space="0" w:color="auto"/>
        <w:right w:val="none" w:sz="0" w:space="0" w:color="auto"/>
      </w:divBdr>
    </w:div>
    <w:div w:id="1785269448">
      <w:bodyDiv w:val="1"/>
      <w:marLeft w:val="0"/>
      <w:marRight w:val="0"/>
      <w:marTop w:val="0"/>
      <w:marBottom w:val="0"/>
      <w:divBdr>
        <w:top w:val="none" w:sz="0" w:space="0" w:color="auto"/>
        <w:left w:val="none" w:sz="0" w:space="0" w:color="auto"/>
        <w:bottom w:val="none" w:sz="0" w:space="0" w:color="auto"/>
        <w:right w:val="none" w:sz="0" w:space="0" w:color="auto"/>
      </w:divBdr>
    </w:div>
    <w:div w:id="1804691055">
      <w:bodyDiv w:val="1"/>
      <w:marLeft w:val="0"/>
      <w:marRight w:val="0"/>
      <w:marTop w:val="0"/>
      <w:marBottom w:val="0"/>
      <w:divBdr>
        <w:top w:val="none" w:sz="0" w:space="0" w:color="auto"/>
        <w:left w:val="none" w:sz="0" w:space="0" w:color="auto"/>
        <w:bottom w:val="none" w:sz="0" w:space="0" w:color="auto"/>
        <w:right w:val="none" w:sz="0" w:space="0" w:color="auto"/>
      </w:divBdr>
    </w:div>
    <w:div w:id="1812598705">
      <w:bodyDiv w:val="1"/>
      <w:marLeft w:val="0"/>
      <w:marRight w:val="0"/>
      <w:marTop w:val="0"/>
      <w:marBottom w:val="0"/>
      <w:divBdr>
        <w:top w:val="none" w:sz="0" w:space="0" w:color="auto"/>
        <w:left w:val="none" w:sz="0" w:space="0" w:color="auto"/>
        <w:bottom w:val="none" w:sz="0" w:space="0" w:color="auto"/>
        <w:right w:val="none" w:sz="0" w:space="0" w:color="auto"/>
      </w:divBdr>
    </w:div>
    <w:div w:id="1830707913">
      <w:bodyDiv w:val="1"/>
      <w:marLeft w:val="0"/>
      <w:marRight w:val="0"/>
      <w:marTop w:val="0"/>
      <w:marBottom w:val="0"/>
      <w:divBdr>
        <w:top w:val="none" w:sz="0" w:space="0" w:color="auto"/>
        <w:left w:val="none" w:sz="0" w:space="0" w:color="auto"/>
        <w:bottom w:val="none" w:sz="0" w:space="0" w:color="auto"/>
        <w:right w:val="none" w:sz="0" w:space="0" w:color="auto"/>
      </w:divBdr>
    </w:div>
    <w:div w:id="1832209589">
      <w:bodyDiv w:val="1"/>
      <w:marLeft w:val="0"/>
      <w:marRight w:val="0"/>
      <w:marTop w:val="0"/>
      <w:marBottom w:val="0"/>
      <w:divBdr>
        <w:top w:val="none" w:sz="0" w:space="0" w:color="auto"/>
        <w:left w:val="none" w:sz="0" w:space="0" w:color="auto"/>
        <w:bottom w:val="none" w:sz="0" w:space="0" w:color="auto"/>
        <w:right w:val="none" w:sz="0" w:space="0" w:color="auto"/>
      </w:divBdr>
    </w:div>
    <w:div w:id="1845583168">
      <w:bodyDiv w:val="1"/>
      <w:marLeft w:val="0"/>
      <w:marRight w:val="0"/>
      <w:marTop w:val="0"/>
      <w:marBottom w:val="0"/>
      <w:divBdr>
        <w:top w:val="none" w:sz="0" w:space="0" w:color="auto"/>
        <w:left w:val="none" w:sz="0" w:space="0" w:color="auto"/>
        <w:bottom w:val="none" w:sz="0" w:space="0" w:color="auto"/>
        <w:right w:val="none" w:sz="0" w:space="0" w:color="auto"/>
      </w:divBdr>
    </w:div>
    <w:div w:id="1860001104">
      <w:bodyDiv w:val="1"/>
      <w:marLeft w:val="0"/>
      <w:marRight w:val="0"/>
      <w:marTop w:val="0"/>
      <w:marBottom w:val="0"/>
      <w:divBdr>
        <w:top w:val="none" w:sz="0" w:space="0" w:color="auto"/>
        <w:left w:val="none" w:sz="0" w:space="0" w:color="auto"/>
        <w:bottom w:val="none" w:sz="0" w:space="0" w:color="auto"/>
        <w:right w:val="none" w:sz="0" w:space="0" w:color="auto"/>
      </w:divBdr>
    </w:div>
    <w:div w:id="1865093113">
      <w:bodyDiv w:val="1"/>
      <w:marLeft w:val="0"/>
      <w:marRight w:val="0"/>
      <w:marTop w:val="0"/>
      <w:marBottom w:val="0"/>
      <w:divBdr>
        <w:top w:val="none" w:sz="0" w:space="0" w:color="auto"/>
        <w:left w:val="none" w:sz="0" w:space="0" w:color="auto"/>
        <w:bottom w:val="none" w:sz="0" w:space="0" w:color="auto"/>
        <w:right w:val="none" w:sz="0" w:space="0" w:color="auto"/>
      </w:divBdr>
    </w:div>
    <w:div w:id="1869760112">
      <w:bodyDiv w:val="1"/>
      <w:marLeft w:val="0"/>
      <w:marRight w:val="0"/>
      <w:marTop w:val="0"/>
      <w:marBottom w:val="0"/>
      <w:divBdr>
        <w:top w:val="none" w:sz="0" w:space="0" w:color="auto"/>
        <w:left w:val="none" w:sz="0" w:space="0" w:color="auto"/>
        <w:bottom w:val="none" w:sz="0" w:space="0" w:color="auto"/>
        <w:right w:val="none" w:sz="0" w:space="0" w:color="auto"/>
      </w:divBdr>
    </w:div>
    <w:div w:id="1872188654">
      <w:bodyDiv w:val="1"/>
      <w:marLeft w:val="0"/>
      <w:marRight w:val="0"/>
      <w:marTop w:val="0"/>
      <w:marBottom w:val="0"/>
      <w:divBdr>
        <w:top w:val="none" w:sz="0" w:space="0" w:color="auto"/>
        <w:left w:val="none" w:sz="0" w:space="0" w:color="auto"/>
        <w:bottom w:val="none" w:sz="0" w:space="0" w:color="auto"/>
        <w:right w:val="none" w:sz="0" w:space="0" w:color="auto"/>
      </w:divBdr>
    </w:div>
    <w:div w:id="1899200334">
      <w:bodyDiv w:val="1"/>
      <w:marLeft w:val="0"/>
      <w:marRight w:val="0"/>
      <w:marTop w:val="0"/>
      <w:marBottom w:val="0"/>
      <w:divBdr>
        <w:top w:val="none" w:sz="0" w:space="0" w:color="auto"/>
        <w:left w:val="none" w:sz="0" w:space="0" w:color="auto"/>
        <w:bottom w:val="none" w:sz="0" w:space="0" w:color="auto"/>
        <w:right w:val="none" w:sz="0" w:space="0" w:color="auto"/>
      </w:divBdr>
    </w:div>
    <w:div w:id="1933932129">
      <w:bodyDiv w:val="1"/>
      <w:marLeft w:val="0"/>
      <w:marRight w:val="0"/>
      <w:marTop w:val="0"/>
      <w:marBottom w:val="0"/>
      <w:divBdr>
        <w:top w:val="none" w:sz="0" w:space="0" w:color="auto"/>
        <w:left w:val="none" w:sz="0" w:space="0" w:color="auto"/>
        <w:bottom w:val="none" w:sz="0" w:space="0" w:color="auto"/>
        <w:right w:val="none" w:sz="0" w:space="0" w:color="auto"/>
      </w:divBdr>
    </w:div>
    <w:div w:id="1936743518">
      <w:bodyDiv w:val="1"/>
      <w:marLeft w:val="0"/>
      <w:marRight w:val="0"/>
      <w:marTop w:val="0"/>
      <w:marBottom w:val="0"/>
      <w:divBdr>
        <w:top w:val="none" w:sz="0" w:space="0" w:color="auto"/>
        <w:left w:val="none" w:sz="0" w:space="0" w:color="auto"/>
        <w:bottom w:val="none" w:sz="0" w:space="0" w:color="auto"/>
        <w:right w:val="none" w:sz="0" w:space="0" w:color="auto"/>
      </w:divBdr>
    </w:div>
    <w:div w:id="1940946383">
      <w:bodyDiv w:val="1"/>
      <w:marLeft w:val="0"/>
      <w:marRight w:val="0"/>
      <w:marTop w:val="0"/>
      <w:marBottom w:val="0"/>
      <w:divBdr>
        <w:top w:val="none" w:sz="0" w:space="0" w:color="auto"/>
        <w:left w:val="none" w:sz="0" w:space="0" w:color="auto"/>
        <w:bottom w:val="none" w:sz="0" w:space="0" w:color="auto"/>
        <w:right w:val="none" w:sz="0" w:space="0" w:color="auto"/>
      </w:divBdr>
    </w:div>
    <w:div w:id="1945838908">
      <w:bodyDiv w:val="1"/>
      <w:marLeft w:val="0"/>
      <w:marRight w:val="0"/>
      <w:marTop w:val="0"/>
      <w:marBottom w:val="0"/>
      <w:divBdr>
        <w:top w:val="none" w:sz="0" w:space="0" w:color="auto"/>
        <w:left w:val="none" w:sz="0" w:space="0" w:color="auto"/>
        <w:bottom w:val="none" w:sz="0" w:space="0" w:color="auto"/>
        <w:right w:val="none" w:sz="0" w:space="0" w:color="auto"/>
      </w:divBdr>
    </w:div>
    <w:div w:id="1987395128">
      <w:bodyDiv w:val="1"/>
      <w:marLeft w:val="0"/>
      <w:marRight w:val="0"/>
      <w:marTop w:val="0"/>
      <w:marBottom w:val="0"/>
      <w:divBdr>
        <w:top w:val="none" w:sz="0" w:space="0" w:color="auto"/>
        <w:left w:val="none" w:sz="0" w:space="0" w:color="auto"/>
        <w:bottom w:val="none" w:sz="0" w:space="0" w:color="auto"/>
        <w:right w:val="none" w:sz="0" w:space="0" w:color="auto"/>
      </w:divBdr>
    </w:div>
    <w:div w:id="1996030712">
      <w:bodyDiv w:val="1"/>
      <w:marLeft w:val="0"/>
      <w:marRight w:val="0"/>
      <w:marTop w:val="0"/>
      <w:marBottom w:val="0"/>
      <w:divBdr>
        <w:top w:val="none" w:sz="0" w:space="0" w:color="auto"/>
        <w:left w:val="none" w:sz="0" w:space="0" w:color="auto"/>
        <w:bottom w:val="none" w:sz="0" w:space="0" w:color="auto"/>
        <w:right w:val="none" w:sz="0" w:space="0" w:color="auto"/>
      </w:divBdr>
    </w:div>
    <w:div w:id="2000695105">
      <w:bodyDiv w:val="1"/>
      <w:marLeft w:val="0"/>
      <w:marRight w:val="0"/>
      <w:marTop w:val="0"/>
      <w:marBottom w:val="0"/>
      <w:divBdr>
        <w:top w:val="none" w:sz="0" w:space="0" w:color="auto"/>
        <w:left w:val="none" w:sz="0" w:space="0" w:color="auto"/>
        <w:bottom w:val="none" w:sz="0" w:space="0" w:color="auto"/>
        <w:right w:val="none" w:sz="0" w:space="0" w:color="auto"/>
      </w:divBdr>
    </w:div>
    <w:div w:id="2018998275">
      <w:bodyDiv w:val="1"/>
      <w:marLeft w:val="0"/>
      <w:marRight w:val="0"/>
      <w:marTop w:val="0"/>
      <w:marBottom w:val="0"/>
      <w:divBdr>
        <w:top w:val="none" w:sz="0" w:space="0" w:color="auto"/>
        <w:left w:val="none" w:sz="0" w:space="0" w:color="auto"/>
        <w:bottom w:val="none" w:sz="0" w:space="0" w:color="auto"/>
        <w:right w:val="none" w:sz="0" w:space="0" w:color="auto"/>
      </w:divBdr>
    </w:div>
    <w:div w:id="2047827567">
      <w:bodyDiv w:val="1"/>
      <w:marLeft w:val="0"/>
      <w:marRight w:val="0"/>
      <w:marTop w:val="0"/>
      <w:marBottom w:val="0"/>
      <w:divBdr>
        <w:top w:val="none" w:sz="0" w:space="0" w:color="auto"/>
        <w:left w:val="none" w:sz="0" w:space="0" w:color="auto"/>
        <w:bottom w:val="none" w:sz="0" w:space="0" w:color="auto"/>
        <w:right w:val="none" w:sz="0" w:space="0" w:color="auto"/>
      </w:divBdr>
    </w:div>
    <w:div w:id="2074306993">
      <w:bodyDiv w:val="1"/>
      <w:marLeft w:val="0"/>
      <w:marRight w:val="0"/>
      <w:marTop w:val="0"/>
      <w:marBottom w:val="0"/>
      <w:divBdr>
        <w:top w:val="none" w:sz="0" w:space="0" w:color="auto"/>
        <w:left w:val="none" w:sz="0" w:space="0" w:color="auto"/>
        <w:bottom w:val="none" w:sz="0" w:space="0" w:color="auto"/>
        <w:right w:val="none" w:sz="0" w:space="0" w:color="auto"/>
      </w:divBdr>
    </w:div>
    <w:div w:id="2078044379">
      <w:bodyDiv w:val="1"/>
      <w:marLeft w:val="0"/>
      <w:marRight w:val="0"/>
      <w:marTop w:val="0"/>
      <w:marBottom w:val="0"/>
      <w:divBdr>
        <w:top w:val="none" w:sz="0" w:space="0" w:color="auto"/>
        <w:left w:val="none" w:sz="0" w:space="0" w:color="auto"/>
        <w:bottom w:val="none" w:sz="0" w:space="0" w:color="auto"/>
        <w:right w:val="none" w:sz="0" w:space="0" w:color="auto"/>
      </w:divBdr>
    </w:div>
    <w:div w:id="2084403467">
      <w:bodyDiv w:val="1"/>
      <w:marLeft w:val="0"/>
      <w:marRight w:val="0"/>
      <w:marTop w:val="0"/>
      <w:marBottom w:val="0"/>
      <w:divBdr>
        <w:top w:val="none" w:sz="0" w:space="0" w:color="auto"/>
        <w:left w:val="none" w:sz="0" w:space="0" w:color="auto"/>
        <w:bottom w:val="none" w:sz="0" w:space="0" w:color="auto"/>
        <w:right w:val="none" w:sz="0" w:space="0" w:color="auto"/>
      </w:divBdr>
    </w:div>
    <w:div w:id="2115396473">
      <w:bodyDiv w:val="1"/>
      <w:marLeft w:val="0"/>
      <w:marRight w:val="0"/>
      <w:marTop w:val="0"/>
      <w:marBottom w:val="0"/>
      <w:divBdr>
        <w:top w:val="none" w:sz="0" w:space="0" w:color="auto"/>
        <w:left w:val="none" w:sz="0" w:space="0" w:color="auto"/>
        <w:bottom w:val="none" w:sz="0" w:space="0" w:color="auto"/>
        <w:right w:val="none" w:sz="0" w:space="0" w:color="auto"/>
      </w:divBdr>
    </w:div>
    <w:div w:id="2117290111">
      <w:bodyDiv w:val="1"/>
      <w:marLeft w:val="0"/>
      <w:marRight w:val="0"/>
      <w:marTop w:val="0"/>
      <w:marBottom w:val="0"/>
      <w:divBdr>
        <w:top w:val="none" w:sz="0" w:space="0" w:color="auto"/>
        <w:left w:val="none" w:sz="0" w:space="0" w:color="auto"/>
        <w:bottom w:val="none" w:sz="0" w:space="0" w:color="auto"/>
        <w:right w:val="none" w:sz="0" w:space="0" w:color="auto"/>
      </w:divBdr>
    </w:div>
    <w:div w:id="2121757783">
      <w:bodyDiv w:val="1"/>
      <w:marLeft w:val="0"/>
      <w:marRight w:val="0"/>
      <w:marTop w:val="0"/>
      <w:marBottom w:val="0"/>
      <w:divBdr>
        <w:top w:val="none" w:sz="0" w:space="0" w:color="auto"/>
        <w:left w:val="none" w:sz="0" w:space="0" w:color="auto"/>
        <w:bottom w:val="none" w:sz="0" w:space="0" w:color="auto"/>
        <w:right w:val="none" w:sz="0" w:space="0" w:color="auto"/>
      </w:divBdr>
    </w:div>
    <w:div w:id="2125464239">
      <w:bodyDiv w:val="1"/>
      <w:marLeft w:val="0"/>
      <w:marRight w:val="0"/>
      <w:marTop w:val="0"/>
      <w:marBottom w:val="0"/>
      <w:divBdr>
        <w:top w:val="none" w:sz="0" w:space="0" w:color="auto"/>
        <w:left w:val="none" w:sz="0" w:space="0" w:color="auto"/>
        <w:bottom w:val="none" w:sz="0" w:space="0" w:color="auto"/>
        <w:right w:val="none" w:sz="0" w:space="0" w:color="auto"/>
      </w:divBdr>
      <w:divsChild>
        <w:div w:id="1088235259">
          <w:marLeft w:val="0"/>
          <w:marRight w:val="0"/>
          <w:marTop w:val="375"/>
          <w:marBottom w:val="900"/>
          <w:divBdr>
            <w:top w:val="none" w:sz="0" w:space="0" w:color="auto"/>
            <w:left w:val="none" w:sz="0" w:space="0" w:color="auto"/>
            <w:bottom w:val="none" w:sz="0" w:space="0" w:color="auto"/>
            <w:right w:val="none" w:sz="0" w:space="0" w:color="auto"/>
          </w:divBdr>
          <w:divsChild>
            <w:div w:id="41291045">
              <w:marLeft w:val="0"/>
              <w:marRight w:val="0"/>
              <w:marTop w:val="0"/>
              <w:marBottom w:val="0"/>
              <w:divBdr>
                <w:top w:val="none" w:sz="0" w:space="0" w:color="auto"/>
                <w:left w:val="none" w:sz="0" w:space="0" w:color="auto"/>
                <w:bottom w:val="none" w:sz="0" w:space="0" w:color="auto"/>
                <w:right w:val="none" w:sz="0" w:space="0" w:color="auto"/>
              </w:divBdr>
              <w:divsChild>
                <w:div w:id="857039260">
                  <w:marLeft w:val="0"/>
                  <w:marRight w:val="0"/>
                  <w:marTop w:val="0"/>
                  <w:marBottom w:val="0"/>
                  <w:divBdr>
                    <w:top w:val="none" w:sz="0" w:space="0" w:color="auto"/>
                    <w:left w:val="none" w:sz="0" w:space="0" w:color="auto"/>
                    <w:bottom w:val="none" w:sz="0" w:space="0" w:color="auto"/>
                    <w:right w:val="none" w:sz="0" w:space="0" w:color="auto"/>
                  </w:divBdr>
                  <w:divsChild>
                    <w:div w:id="670639168">
                      <w:marLeft w:val="0"/>
                      <w:marRight w:val="0"/>
                      <w:marTop w:val="330"/>
                      <w:marBottom w:val="0"/>
                      <w:divBdr>
                        <w:top w:val="none" w:sz="0" w:space="0" w:color="auto"/>
                        <w:left w:val="none" w:sz="0" w:space="0" w:color="auto"/>
                        <w:bottom w:val="none" w:sz="0" w:space="0" w:color="auto"/>
                        <w:right w:val="none" w:sz="0" w:space="0" w:color="auto"/>
                      </w:divBdr>
                      <w:divsChild>
                        <w:div w:id="6188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9420">
                  <w:marLeft w:val="0"/>
                  <w:marRight w:val="0"/>
                  <w:marTop w:val="0"/>
                  <w:marBottom w:val="0"/>
                  <w:divBdr>
                    <w:top w:val="none" w:sz="0" w:space="0" w:color="auto"/>
                    <w:left w:val="none" w:sz="0" w:space="0" w:color="auto"/>
                    <w:bottom w:val="none" w:sz="0" w:space="0" w:color="auto"/>
                    <w:right w:val="none" w:sz="0" w:space="0" w:color="auto"/>
                  </w:divBdr>
                  <w:divsChild>
                    <w:div w:id="2027514372">
                      <w:marLeft w:val="0"/>
                      <w:marRight w:val="0"/>
                      <w:marTop w:val="120"/>
                      <w:marBottom w:val="0"/>
                      <w:divBdr>
                        <w:top w:val="none" w:sz="0" w:space="0" w:color="auto"/>
                        <w:left w:val="none" w:sz="0" w:space="0" w:color="auto"/>
                        <w:bottom w:val="none" w:sz="0" w:space="0" w:color="auto"/>
                        <w:right w:val="none" w:sz="0" w:space="0" w:color="auto"/>
                      </w:divBdr>
                      <w:divsChild>
                        <w:div w:id="10920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740">
                  <w:marLeft w:val="0"/>
                  <w:marRight w:val="0"/>
                  <w:marTop w:val="0"/>
                  <w:marBottom w:val="0"/>
                  <w:divBdr>
                    <w:top w:val="none" w:sz="0" w:space="0" w:color="auto"/>
                    <w:left w:val="none" w:sz="0" w:space="0" w:color="auto"/>
                    <w:bottom w:val="none" w:sz="0" w:space="0" w:color="auto"/>
                    <w:right w:val="none" w:sz="0" w:space="0" w:color="auto"/>
                  </w:divBdr>
                  <w:divsChild>
                    <w:div w:id="683634508">
                      <w:marLeft w:val="0"/>
                      <w:marRight w:val="0"/>
                      <w:marTop w:val="120"/>
                      <w:marBottom w:val="0"/>
                      <w:divBdr>
                        <w:top w:val="none" w:sz="0" w:space="0" w:color="auto"/>
                        <w:left w:val="none" w:sz="0" w:space="0" w:color="auto"/>
                        <w:bottom w:val="none" w:sz="0" w:space="0" w:color="auto"/>
                        <w:right w:val="none" w:sz="0" w:space="0" w:color="auto"/>
                      </w:divBdr>
                      <w:divsChild>
                        <w:div w:id="9312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9083">
                  <w:marLeft w:val="0"/>
                  <w:marRight w:val="0"/>
                  <w:marTop w:val="0"/>
                  <w:marBottom w:val="0"/>
                  <w:divBdr>
                    <w:top w:val="none" w:sz="0" w:space="0" w:color="auto"/>
                    <w:left w:val="none" w:sz="0" w:space="0" w:color="auto"/>
                    <w:bottom w:val="none" w:sz="0" w:space="0" w:color="auto"/>
                    <w:right w:val="none" w:sz="0" w:space="0" w:color="auto"/>
                  </w:divBdr>
                  <w:divsChild>
                    <w:div w:id="1383556273">
                      <w:marLeft w:val="0"/>
                      <w:marRight w:val="0"/>
                      <w:marTop w:val="120"/>
                      <w:marBottom w:val="0"/>
                      <w:divBdr>
                        <w:top w:val="none" w:sz="0" w:space="0" w:color="auto"/>
                        <w:left w:val="none" w:sz="0" w:space="0" w:color="auto"/>
                        <w:bottom w:val="none" w:sz="0" w:space="0" w:color="auto"/>
                        <w:right w:val="none" w:sz="0" w:space="0" w:color="auto"/>
                      </w:divBdr>
                      <w:divsChild>
                        <w:div w:id="11997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954955">
      <w:bodyDiv w:val="1"/>
      <w:marLeft w:val="0"/>
      <w:marRight w:val="0"/>
      <w:marTop w:val="0"/>
      <w:marBottom w:val="0"/>
      <w:divBdr>
        <w:top w:val="none" w:sz="0" w:space="0" w:color="auto"/>
        <w:left w:val="none" w:sz="0" w:space="0" w:color="auto"/>
        <w:bottom w:val="none" w:sz="0" w:space="0" w:color="auto"/>
        <w:right w:val="none" w:sz="0" w:space="0" w:color="auto"/>
      </w:divBdr>
    </w:div>
    <w:div w:id="2137722451">
      <w:bodyDiv w:val="1"/>
      <w:marLeft w:val="0"/>
      <w:marRight w:val="0"/>
      <w:marTop w:val="0"/>
      <w:marBottom w:val="0"/>
      <w:divBdr>
        <w:top w:val="none" w:sz="0" w:space="0" w:color="auto"/>
        <w:left w:val="none" w:sz="0" w:space="0" w:color="auto"/>
        <w:bottom w:val="none" w:sz="0" w:space="0" w:color="auto"/>
        <w:right w:val="none" w:sz="0" w:space="0" w:color="auto"/>
      </w:divBdr>
      <w:divsChild>
        <w:div w:id="1694763661">
          <w:marLeft w:val="0"/>
          <w:marRight w:val="0"/>
          <w:marTop w:val="165"/>
          <w:marBottom w:val="600"/>
          <w:divBdr>
            <w:top w:val="none" w:sz="0" w:space="0" w:color="auto"/>
            <w:left w:val="none" w:sz="0" w:space="0" w:color="auto"/>
            <w:bottom w:val="none" w:sz="0" w:space="0" w:color="auto"/>
            <w:right w:val="none" w:sz="0" w:space="0" w:color="auto"/>
          </w:divBdr>
          <w:divsChild>
            <w:div w:id="1392078962">
              <w:marLeft w:val="0"/>
              <w:marRight w:val="0"/>
              <w:marTop w:val="0"/>
              <w:marBottom w:val="0"/>
              <w:divBdr>
                <w:top w:val="none" w:sz="0" w:space="0" w:color="auto"/>
                <w:left w:val="none" w:sz="0" w:space="0" w:color="auto"/>
                <w:bottom w:val="none" w:sz="0" w:space="0" w:color="auto"/>
                <w:right w:val="none" w:sz="0" w:space="0" w:color="auto"/>
              </w:divBdr>
              <w:divsChild>
                <w:div w:id="589195424">
                  <w:marLeft w:val="0"/>
                  <w:marRight w:val="0"/>
                  <w:marTop w:val="0"/>
                  <w:marBottom w:val="0"/>
                  <w:divBdr>
                    <w:top w:val="none" w:sz="0" w:space="0" w:color="auto"/>
                    <w:left w:val="none" w:sz="0" w:space="0" w:color="auto"/>
                    <w:bottom w:val="none" w:sz="0" w:space="0" w:color="auto"/>
                    <w:right w:val="none" w:sz="0" w:space="0" w:color="auto"/>
                  </w:divBdr>
                  <w:divsChild>
                    <w:div w:id="751001861">
                      <w:marLeft w:val="0"/>
                      <w:marRight w:val="0"/>
                      <w:marTop w:val="7410"/>
                      <w:marBottom w:val="0"/>
                      <w:divBdr>
                        <w:top w:val="none" w:sz="0" w:space="0" w:color="auto"/>
                        <w:left w:val="none" w:sz="0" w:space="0" w:color="auto"/>
                        <w:bottom w:val="none" w:sz="0" w:space="0" w:color="auto"/>
                        <w:right w:val="none" w:sz="0" w:space="0" w:color="auto"/>
                      </w:divBdr>
                      <w:divsChild>
                        <w:div w:id="17609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78084">
                  <w:marLeft w:val="0"/>
                  <w:marRight w:val="0"/>
                  <w:marTop w:val="0"/>
                  <w:marBottom w:val="0"/>
                  <w:divBdr>
                    <w:top w:val="none" w:sz="0" w:space="0" w:color="auto"/>
                    <w:left w:val="none" w:sz="0" w:space="0" w:color="auto"/>
                    <w:bottom w:val="none" w:sz="0" w:space="0" w:color="auto"/>
                    <w:right w:val="none" w:sz="0" w:space="0" w:color="auto"/>
                  </w:divBdr>
                  <w:divsChild>
                    <w:div w:id="1161238811">
                      <w:marLeft w:val="0"/>
                      <w:marRight w:val="0"/>
                      <w:marTop w:val="7410"/>
                      <w:marBottom w:val="0"/>
                      <w:divBdr>
                        <w:top w:val="none" w:sz="0" w:space="0" w:color="auto"/>
                        <w:left w:val="none" w:sz="0" w:space="0" w:color="auto"/>
                        <w:bottom w:val="none" w:sz="0" w:space="0" w:color="auto"/>
                        <w:right w:val="none" w:sz="0" w:space="0" w:color="auto"/>
                      </w:divBdr>
                      <w:divsChild>
                        <w:div w:id="17601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50814">
                  <w:marLeft w:val="0"/>
                  <w:marRight w:val="0"/>
                  <w:marTop w:val="0"/>
                  <w:marBottom w:val="0"/>
                  <w:divBdr>
                    <w:top w:val="none" w:sz="0" w:space="0" w:color="auto"/>
                    <w:left w:val="none" w:sz="0" w:space="0" w:color="auto"/>
                    <w:bottom w:val="none" w:sz="0" w:space="0" w:color="auto"/>
                    <w:right w:val="none" w:sz="0" w:space="0" w:color="auto"/>
                  </w:divBdr>
                  <w:divsChild>
                    <w:div w:id="357707912">
                      <w:marLeft w:val="0"/>
                      <w:marRight w:val="0"/>
                      <w:marTop w:val="7410"/>
                      <w:marBottom w:val="0"/>
                      <w:divBdr>
                        <w:top w:val="none" w:sz="0" w:space="0" w:color="auto"/>
                        <w:left w:val="none" w:sz="0" w:space="0" w:color="auto"/>
                        <w:bottom w:val="none" w:sz="0" w:space="0" w:color="auto"/>
                        <w:right w:val="none" w:sz="0" w:space="0" w:color="auto"/>
                      </w:divBdr>
                      <w:divsChild>
                        <w:div w:id="5227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9226">
          <w:marLeft w:val="0"/>
          <w:marRight w:val="0"/>
          <w:marTop w:val="0"/>
          <w:marBottom w:val="0"/>
          <w:divBdr>
            <w:top w:val="none" w:sz="0" w:space="0" w:color="auto"/>
            <w:left w:val="none" w:sz="0" w:space="0" w:color="auto"/>
            <w:bottom w:val="none" w:sz="0" w:space="0" w:color="auto"/>
            <w:right w:val="none" w:sz="0" w:space="0" w:color="auto"/>
          </w:divBdr>
          <w:divsChild>
            <w:div w:id="1744988135">
              <w:marLeft w:val="0"/>
              <w:marRight w:val="0"/>
              <w:marTop w:val="375"/>
              <w:marBottom w:val="900"/>
              <w:divBdr>
                <w:top w:val="none" w:sz="0" w:space="0" w:color="auto"/>
                <w:left w:val="none" w:sz="0" w:space="0" w:color="auto"/>
                <w:bottom w:val="none" w:sz="0" w:space="0" w:color="auto"/>
                <w:right w:val="none" w:sz="0" w:space="0" w:color="auto"/>
              </w:divBdr>
              <w:divsChild>
                <w:div w:id="732698305">
                  <w:marLeft w:val="0"/>
                  <w:marRight w:val="0"/>
                  <w:marTop w:val="0"/>
                  <w:marBottom w:val="0"/>
                  <w:divBdr>
                    <w:top w:val="none" w:sz="0" w:space="0" w:color="auto"/>
                    <w:left w:val="none" w:sz="0" w:space="0" w:color="auto"/>
                    <w:bottom w:val="none" w:sz="0" w:space="0" w:color="auto"/>
                    <w:right w:val="none" w:sz="0" w:space="0" w:color="auto"/>
                  </w:divBdr>
                  <w:divsChild>
                    <w:div w:id="214440250">
                      <w:marLeft w:val="0"/>
                      <w:marRight w:val="0"/>
                      <w:marTop w:val="0"/>
                      <w:marBottom w:val="0"/>
                      <w:divBdr>
                        <w:top w:val="none" w:sz="0" w:space="0" w:color="auto"/>
                        <w:left w:val="none" w:sz="0" w:space="0" w:color="auto"/>
                        <w:bottom w:val="none" w:sz="0" w:space="0" w:color="auto"/>
                        <w:right w:val="none" w:sz="0" w:space="0" w:color="auto"/>
                      </w:divBdr>
                      <w:divsChild>
                        <w:div w:id="237637263">
                          <w:marLeft w:val="0"/>
                          <w:marRight w:val="0"/>
                          <w:marTop w:val="330"/>
                          <w:marBottom w:val="0"/>
                          <w:divBdr>
                            <w:top w:val="none" w:sz="0" w:space="0" w:color="auto"/>
                            <w:left w:val="none" w:sz="0" w:space="0" w:color="auto"/>
                            <w:bottom w:val="none" w:sz="0" w:space="0" w:color="auto"/>
                            <w:right w:val="none" w:sz="0" w:space="0" w:color="auto"/>
                          </w:divBdr>
                          <w:divsChild>
                            <w:div w:id="13640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5669">
                      <w:marLeft w:val="0"/>
                      <w:marRight w:val="0"/>
                      <w:marTop w:val="0"/>
                      <w:marBottom w:val="0"/>
                      <w:divBdr>
                        <w:top w:val="none" w:sz="0" w:space="0" w:color="auto"/>
                        <w:left w:val="none" w:sz="0" w:space="0" w:color="auto"/>
                        <w:bottom w:val="none" w:sz="0" w:space="0" w:color="auto"/>
                        <w:right w:val="none" w:sz="0" w:space="0" w:color="auto"/>
                      </w:divBdr>
                      <w:divsChild>
                        <w:div w:id="245506171">
                          <w:marLeft w:val="0"/>
                          <w:marRight w:val="0"/>
                          <w:marTop w:val="120"/>
                          <w:marBottom w:val="0"/>
                          <w:divBdr>
                            <w:top w:val="none" w:sz="0" w:space="0" w:color="auto"/>
                            <w:left w:val="none" w:sz="0" w:space="0" w:color="auto"/>
                            <w:bottom w:val="none" w:sz="0" w:space="0" w:color="auto"/>
                            <w:right w:val="none" w:sz="0" w:space="0" w:color="auto"/>
                          </w:divBdr>
                          <w:divsChild>
                            <w:div w:id="15727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1770">
                      <w:marLeft w:val="0"/>
                      <w:marRight w:val="0"/>
                      <w:marTop w:val="0"/>
                      <w:marBottom w:val="0"/>
                      <w:divBdr>
                        <w:top w:val="none" w:sz="0" w:space="0" w:color="auto"/>
                        <w:left w:val="none" w:sz="0" w:space="0" w:color="auto"/>
                        <w:bottom w:val="none" w:sz="0" w:space="0" w:color="auto"/>
                        <w:right w:val="none" w:sz="0" w:space="0" w:color="auto"/>
                      </w:divBdr>
                      <w:divsChild>
                        <w:div w:id="931167092">
                          <w:marLeft w:val="0"/>
                          <w:marRight w:val="0"/>
                          <w:marTop w:val="120"/>
                          <w:marBottom w:val="0"/>
                          <w:divBdr>
                            <w:top w:val="none" w:sz="0" w:space="0" w:color="auto"/>
                            <w:left w:val="none" w:sz="0" w:space="0" w:color="auto"/>
                            <w:bottom w:val="none" w:sz="0" w:space="0" w:color="auto"/>
                            <w:right w:val="none" w:sz="0" w:space="0" w:color="auto"/>
                          </w:divBdr>
                          <w:divsChild>
                            <w:div w:id="19416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784">
                      <w:marLeft w:val="0"/>
                      <w:marRight w:val="0"/>
                      <w:marTop w:val="0"/>
                      <w:marBottom w:val="0"/>
                      <w:divBdr>
                        <w:top w:val="none" w:sz="0" w:space="0" w:color="auto"/>
                        <w:left w:val="none" w:sz="0" w:space="0" w:color="auto"/>
                        <w:bottom w:val="none" w:sz="0" w:space="0" w:color="auto"/>
                        <w:right w:val="none" w:sz="0" w:space="0" w:color="auto"/>
                      </w:divBdr>
                      <w:divsChild>
                        <w:div w:id="1487090702">
                          <w:marLeft w:val="0"/>
                          <w:marRight w:val="0"/>
                          <w:marTop w:val="120"/>
                          <w:marBottom w:val="0"/>
                          <w:divBdr>
                            <w:top w:val="none" w:sz="0" w:space="0" w:color="auto"/>
                            <w:left w:val="none" w:sz="0" w:space="0" w:color="auto"/>
                            <w:bottom w:val="none" w:sz="0" w:space="0" w:color="auto"/>
                            <w:right w:val="none" w:sz="0" w:space="0" w:color="auto"/>
                          </w:divBdr>
                          <w:divsChild>
                            <w:div w:id="14115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728814">
          <w:marLeft w:val="0"/>
          <w:marRight w:val="0"/>
          <w:marTop w:val="0"/>
          <w:marBottom w:val="0"/>
          <w:divBdr>
            <w:top w:val="none" w:sz="0" w:space="0" w:color="auto"/>
            <w:left w:val="none" w:sz="0" w:space="0" w:color="auto"/>
            <w:bottom w:val="none" w:sz="0" w:space="0" w:color="auto"/>
            <w:right w:val="none" w:sz="0" w:space="0" w:color="auto"/>
          </w:divBdr>
          <w:divsChild>
            <w:div w:id="391659038">
              <w:marLeft w:val="0"/>
              <w:marRight w:val="0"/>
              <w:marTop w:val="0"/>
              <w:marBottom w:val="4035"/>
              <w:divBdr>
                <w:top w:val="none" w:sz="0" w:space="0" w:color="auto"/>
                <w:left w:val="none" w:sz="0" w:space="0" w:color="auto"/>
                <w:bottom w:val="none" w:sz="0" w:space="0" w:color="auto"/>
                <w:right w:val="none" w:sz="0" w:space="0" w:color="auto"/>
              </w:divBdr>
              <w:divsChild>
                <w:div w:id="10537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00581">
          <w:marLeft w:val="0"/>
          <w:marRight w:val="0"/>
          <w:marTop w:val="0"/>
          <w:marBottom w:val="0"/>
          <w:divBdr>
            <w:top w:val="none" w:sz="0" w:space="0" w:color="auto"/>
            <w:left w:val="none" w:sz="0" w:space="0" w:color="auto"/>
            <w:bottom w:val="none" w:sz="0" w:space="0" w:color="auto"/>
            <w:right w:val="none" w:sz="0" w:space="0" w:color="auto"/>
          </w:divBdr>
          <w:divsChild>
            <w:div w:id="1611281241">
              <w:marLeft w:val="0"/>
              <w:marRight w:val="0"/>
              <w:marTop w:val="1200"/>
              <w:marBottom w:val="900"/>
              <w:divBdr>
                <w:top w:val="none" w:sz="0" w:space="0" w:color="auto"/>
                <w:left w:val="none" w:sz="0" w:space="0" w:color="auto"/>
                <w:bottom w:val="none" w:sz="0" w:space="0" w:color="auto"/>
                <w:right w:val="none" w:sz="0" w:space="0" w:color="auto"/>
              </w:divBdr>
              <w:divsChild>
                <w:div w:id="1150248776">
                  <w:marLeft w:val="0"/>
                  <w:marRight w:val="0"/>
                  <w:marTop w:val="0"/>
                  <w:marBottom w:val="0"/>
                  <w:divBdr>
                    <w:top w:val="none" w:sz="0" w:space="0" w:color="auto"/>
                    <w:left w:val="none" w:sz="0" w:space="0" w:color="auto"/>
                    <w:bottom w:val="none" w:sz="0" w:space="0" w:color="auto"/>
                    <w:right w:val="none" w:sz="0" w:space="0" w:color="auto"/>
                  </w:divBdr>
                  <w:divsChild>
                    <w:div w:id="621229739">
                      <w:marLeft w:val="0"/>
                      <w:marRight w:val="0"/>
                      <w:marTop w:val="0"/>
                      <w:marBottom w:val="0"/>
                      <w:divBdr>
                        <w:top w:val="none" w:sz="0" w:space="0" w:color="auto"/>
                        <w:left w:val="none" w:sz="0" w:space="0" w:color="auto"/>
                        <w:bottom w:val="none" w:sz="0" w:space="0" w:color="auto"/>
                        <w:right w:val="none" w:sz="0" w:space="0" w:color="auto"/>
                      </w:divBdr>
                      <w:divsChild>
                        <w:div w:id="429275985">
                          <w:marLeft w:val="0"/>
                          <w:marRight w:val="0"/>
                          <w:marTop w:val="0"/>
                          <w:marBottom w:val="0"/>
                          <w:divBdr>
                            <w:top w:val="none" w:sz="0" w:space="0" w:color="auto"/>
                            <w:left w:val="none" w:sz="0" w:space="0" w:color="auto"/>
                            <w:bottom w:val="none" w:sz="0" w:space="0" w:color="auto"/>
                            <w:right w:val="none" w:sz="0" w:space="0" w:color="auto"/>
                          </w:divBdr>
                          <w:divsChild>
                            <w:div w:id="1832256276">
                              <w:marLeft w:val="0"/>
                              <w:marRight w:val="0"/>
                              <w:marTop w:val="0"/>
                              <w:marBottom w:val="0"/>
                              <w:divBdr>
                                <w:top w:val="none" w:sz="0" w:space="0" w:color="auto"/>
                                <w:left w:val="none" w:sz="0" w:space="0" w:color="auto"/>
                                <w:bottom w:val="none" w:sz="0" w:space="0" w:color="auto"/>
                                <w:right w:val="none" w:sz="0" w:space="0" w:color="auto"/>
                              </w:divBdr>
                              <w:divsChild>
                                <w:div w:id="21222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490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Pages>
  <Words>2769</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Mitzi Sandoval Avicena</dc:creator>
  <cp:keywords/>
  <dc:description/>
  <cp:lastModifiedBy>Mitzi Sandoval Avicena</cp:lastModifiedBy>
  <cp:revision>3</cp:revision>
  <dcterms:created xsi:type="dcterms:W3CDTF">2024-11-03T03:18:00Z</dcterms:created>
  <dcterms:modified xsi:type="dcterms:W3CDTF">2024-11-04T05:13:00Z</dcterms:modified>
</cp:coreProperties>
</file>