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87016D" w:rsidRPr="00997645" w:rsidRDefault="00000000">
      <w:pPr>
        <w:spacing w:before="240" w:after="240"/>
        <w:rPr>
          <w:color w:val="000000" w:themeColor="text1"/>
        </w:rPr>
      </w:pPr>
      <w:r w:rsidRPr="00997645">
        <w:rPr>
          <w:color w:val="000000" w:themeColor="text1"/>
        </w:rPr>
        <w:t>Universidade Federal de Sergipe (UFS).</w:t>
      </w:r>
    </w:p>
    <w:p w14:paraId="00000002" w14:textId="77777777" w:rsidR="0087016D" w:rsidRPr="00997645" w:rsidRDefault="009908EC">
      <w:pPr>
        <w:rPr>
          <w:color w:val="000000" w:themeColor="text1"/>
        </w:rPr>
      </w:pPr>
      <w:r>
        <w:rPr>
          <w:noProof/>
        </w:rPr>
      </w:r>
      <w:r>
        <w:pict w14:anchorId="35BDD275">
          <v:rect id="Horizontal Line 1" o:spid="_x0000_s103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3" w14:textId="77777777" w:rsidR="0087016D" w:rsidRPr="00997645" w:rsidRDefault="00000000">
      <w:pPr>
        <w:pStyle w:val="Ttulo2"/>
        <w:keepNext w:val="0"/>
        <w:keepLines w:val="0"/>
        <w:rPr>
          <w:color w:val="000000" w:themeColor="text1"/>
          <w:sz w:val="34"/>
          <w:szCs w:val="34"/>
        </w:rPr>
      </w:pPr>
      <w:bookmarkStart w:id="0" w:name="_heading=h.meerr9fd4y33" w:colFirst="0" w:colLast="0"/>
      <w:bookmarkEnd w:id="0"/>
      <w:r w:rsidRPr="00997645">
        <w:rPr>
          <w:color w:val="000000" w:themeColor="text1"/>
          <w:sz w:val="34"/>
          <w:szCs w:val="34"/>
        </w:rPr>
        <w:t>Sobre a Universidade</w:t>
      </w:r>
    </w:p>
    <w:p w14:paraId="00000004" w14:textId="77777777" w:rsidR="0087016D" w:rsidRPr="00997645" w:rsidRDefault="00000000">
      <w:pPr>
        <w:numPr>
          <w:ilvl w:val="0"/>
          <w:numId w:val="7"/>
        </w:numPr>
        <w:spacing w:before="240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Histórico e Legado</w:t>
      </w:r>
      <w:r w:rsidRPr="00997645">
        <w:rPr>
          <w:b/>
          <w:bCs/>
          <w:color w:val="000000" w:themeColor="text1"/>
        </w:rPr>
        <w:br/>
      </w:r>
    </w:p>
    <w:p w14:paraId="00000005" w14:textId="77777777" w:rsidR="0087016D" w:rsidRPr="00997645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Ano de Fundação:</w:t>
      </w:r>
      <w:r w:rsidRPr="00997645">
        <w:rPr>
          <w:color w:val="000000" w:themeColor="text1"/>
        </w:rPr>
        <w:t xml:space="preserve"> A Universidade Federal de Sergipe (UFS) foi fundada em 1967, nos termos do Decreto-Lei nº 269/1967 e foi oficialmente instalada em 15 de maio de 1968. Consolidando o ensino superior no estado de Sergipe e marcando o início de uma trajetória de excelência e contribuição para o desenvolvimento regional e nacional.</w:t>
      </w:r>
    </w:p>
    <w:p w14:paraId="00000006" w14:textId="77777777" w:rsidR="0087016D" w:rsidRPr="00997645" w:rsidRDefault="0087016D">
      <w:pPr>
        <w:ind w:left="1440"/>
        <w:rPr>
          <w:color w:val="000000" w:themeColor="text1"/>
        </w:rPr>
      </w:pPr>
    </w:p>
    <w:p w14:paraId="00000007" w14:textId="77777777" w:rsidR="0087016D" w:rsidRPr="00997645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Visão Geral:</w:t>
      </w:r>
      <w:r w:rsidRPr="00997645">
        <w:rPr>
          <w:color w:val="000000" w:themeColor="text1"/>
        </w:rPr>
        <w:t xml:space="preserve"> A UFS é a mais bem avaliada instituição federal de ensino superior em Sergipe, reconhecida pela excelência em ensino, pesquisa e extensão. Sua importância reside na formação de profissionais qualificados, na geração de conhecimento científico e tecnológico de ponta, e no impacto social significativo que exerce no estado de Sergipe e no cenário nacional.</w:t>
      </w:r>
    </w:p>
    <w:p w14:paraId="00000008" w14:textId="77777777" w:rsidR="0087016D" w:rsidRPr="00997645" w:rsidRDefault="00000000">
      <w:pPr>
        <w:ind w:left="1440"/>
        <w:jc w:val="both"/>
        <w:rPr>
          <w:color w:val="000000" w:themeColor="text1"/>
        </w:rPr>
      </w:pPr>
      <w:r w:rsidRPr="00997645">
        <w:rPr>
          <w:color w:val="000000" w:themeColor="text1"/>
        </w:rPr>
        <w:t>A universidade se destaca por sua vasta oferta de cursos e por ser um polo de desenvolvimento em diversas áreas, contribuindo ativamente para o progresso socioeconômico e cultural da região.</w:t>
      </w:r>
    </w:p>
    <w:p w14:paraId="00000009" w14:textId="77777777" w:rsidR="0087016D" w:rsidRPr="00997645" w:rsidRDefault="0087016D">
      <w:pPr>
        <w:ind w:left="1440"/>
        <w:rPr>
          <w:color w:val="000000" w:themeColor="text1"/>
        </w:rPr>
      </w:pPr>
    </w:p>
    <w:p w14:paraId="0000000A" w14:textId="77777777" w:rsidR="0087016D" w:rsidRPr="00997645" w:rsidRDefault="00000000">
      <w:pPr>
        <w:numPr>
          <w:ilvl w:val="0"/>
          <w:numId w:val="7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Destaques Acadêmicos e Reconhecimentos</w:t>
      </w:r>
      <w:r w:rsidRPr="00997645">
        <w:rPr>
          <w:b/>
          <w:bCs/>
          <w:color w:val="000000" w:themeColor="text1"/>
        </w:rPr>
        <w:br/>
      </w:r>
    </w:p>
    <w:p w14:paraId="0000000B" w14:textId="77777777" w:rsidR="0087016D" w:rsidRPr="00997645" w:rsidRDefault="00000000">
      <w:pPr>
        <w:numPr>
          <w:ilvl w:val="1"/>
          <w:numId w:val="7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Nossos Pilares de Excelência</w:t>
      </w:r>
    </w:p>
    <w:p w14:paraId="0000000C" w14:textId="77777777" w:rsidR="0087016D" w:rsidRPr="00997645" w:rsidRDefault="0087016D">
      <w:pPr>
        <w:ind w:left="1440"/>
        <w:jc w:val="both"/>
        <w:rPr>
          <w:b/>
          <w:bCs/>
          <w:color w:val="000000" w:themeColor="text1"/>
        </w:rPr>
      </w:pPr>
    </w:p>
    <w:p w14:paraId="0000000D" w14:textId="77777777" w:rsidR="0087016D" w:rsidRPr="00997645" w:rsidRDefault="00000000">
      <w:pPr>
        <w:numPr>
          <w:ilvl w:val="2"/>
          <w:numId w:val="7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Liderança e Inovação:</w:t>
      </w:r>
      <w:r w:rsidRPr="00997645">
        <w:rPr>
          <w:color w:val="000000" w:themeColor="text1"/>
        </w:rPr>
        <w:t xml:space="preserve"> A UFS se destaca por sua atuação em áreas como Saúde (Medicina, Enfermagem, Odontologia), Engenharias (Civil, Elétrica, Química), Ciências Agrárias, Humanidades, e Ciências da Computação. A universidade desenvolve pesquisas de vanguarda e projetos relevantes que buscam soluções para os desafios da saúde pública, desenvolvimento tecnológico, energias renováveis e sustentabilidade, com um forte compromisso em gerar impacto social e científico na sociedade sergipana e brasileira.</w:t>
      </w:r>
    </w:p>
    <w:p w14:paraId="0000000E" w14:textId="77777777" w:rsidR="0087016D" w:rsidRPr="00997645" w:rsidRDefault="0087016D">
      <w:pPr>
        <w:ind w:left="2160"/>
        <w:jc w:val="both"/>
        <w:rPr>
          <w:color w:val="000000" w:themeColor="text1"/>
        </w:rPr>
      </w:pPr>
    </w:p>
    <w:p w14:paraId="0000000F" w14:textId="77777777" w:rsidR="0087016D" w:rsidRPr="00997645" w:rsidRDefault="00000000">
      <w:pPr>
        <w:numPr>
          <w:ilvl w:val="2"/>
          <w:numId w:val="7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Reconhecimento Global:</w:t>
      </w:r>
      <w:r w:rsidRPr="00997645">
        <w:rPr>
          <w:color w:val="000000" w:themeColor="text1"/>
        </w:rPr>
        <w:t xml:space="preserve"> A UFS figura consistentemente entre as melhores universidades do Brasil em importantes rankings universitários nacionais, como o Ranking Universitário Folha (RUF): 29ª posição em 2024 e avaliações do Ministério da Educação (MEC). Esse reconhecimento reflete a qualidade de seu corpo docente altamente qualificado, composto por professores e pesquisadores com vasta experiência e reconhecimento em suas áreas de atuação, e uma infraestrutura de pesquisa de ponta que apoia estudos de excelência em diversas áreas.</w:t>
      </w:r>
    </w:p>
    <w:p w14:paraId="00000010" w14:textId="77777777" w:rsidR="0087016D" w:rsidRPr="00997645" w:rsidRDefault="0087016D">
      <w:pPr>
        <w:ind w:left="2160"/>
        <w:jc w:val="both"/>
        <w:rPr>
          <w:color w:val="000000" w:themeColor="text1"/>
        </w:rPr>
      </w:pPr>
    </w:p>
    <w:p w14:paraId="00000011" w14:textId="77777777" w:rsidR="0087016D" w:rsidRPr="00997645" w:rsidRDefault="00000000">
      <w:pPr>
        <w:numPr>
          <w:ilvl w:val="2"/>
          <w:numId w:val="7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Missão e Impacto Social:</w:t>
      </w:r>
      <w:r w:rsidRPr="00997645">
        <w:rPr>
          <w:color w:val="000000" w:themeColor="text1"/>
        </w:rPr>
        <w:t xml:space="preserve"> A missão da UFS é contribuir para o progresso da sociedade por meio da geração de conhecimentos e da formação de cidadãos críticos, éticos e comprometidos com o desenvolvimento sustentável. A universidade tem um profundo compromisso com a promoção da inclusão social, da diversidade cultural e do bem-estar da sociedade, atuando como um </w:t>
      </w:r>
      <w:r w:rsidRPr="00997645">
        <w:rPr>
          <w:color w:val="000000" w:themeColor="text1"/>
        </w:rPr>
        <w:lastRenderedPageBreak/>
        <w:t>catalisador de transformações e contribuindo ativamente para a construção de um futuro mais equitativo e inovador em Sergipe e no Brasil.</w:t>
      </w:r>
    </w:p>
    <w:p w14:paraId="00000012" w14:textId="77777777" w:rsidR="0087016D" w:rsidRPr="00997645" w:rsidRDefault="0087016D">
      <w:pPr>
        <w:ind w:left="2160"/>
        <w:jc w:val="both"/>
        <w:rPr>
          <w:color w:val="000000" w:themeColor="text1"/>
        </w:rPr>
      </w:pPr>
    </w:p>
    <w:p w14:paraId="00000013" w14:textId="77777777" w:rsidR="0087016D" w:rsidRPr="00997645" w:rsidRDefault="00000000">
      <w:pPr>
        <w:numPr>
          <w:ilvl w:val="2"/>
          <w:numId w:val="7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Experiência Estudantil Enriquecedora:</w:t>
      </w:r>
      <w:r w:rsidRPr="00997645">
        <w:rPr>
          <w:color w:val="000000" w:themeColor="text1"/>
        </w:rPr>
        <w:t xml:space="preserve"> A UFS oferece um ambiente acadêmico vibrante e estimulante, impulsionado pela diversidade de seu corpo discente e pela intensa vida universitária em uma cidade acolhedora. A experiência estudantil é enriquecida por diversas atividades extracurriculares, como empresas juniores, grupos de pesquisa e extensão, atléticas, centros acadêmicos e uma vasta gama de eventos acadêmicos, culturais e sociais que promovem o desenvolvimento integral e aprofundam a compreensão das diferentes realidades e saberes.</w:t>
      </w:r>
    </w:p>
    <w:p w14:paraId="00000014" w14:textId="77777777" w:rsidR="0087016D" w:rsidRPr="00997645" w:rsidRDefault="0087016D">
      <w:pPr>
        <w:ind w:left="2160"/>
        <w:jc w:val="both"/>
        <w:rPr>
          <w:color w:val="000000" w:themeColor="text1"/>
        </w:rPr>
      </w:pPr>
    </w:p>
    <w:p w14:paraId="00000015" w14:textId="77777777" w:rsidR="0087016D" w:rsidRPr="00997645" w:rsidRDefault="009908EC">
      <w:pPr>
        <w:rPr>
          <w:color w:val="000000" w:themeColor="text1"/>
        </w:rPr>
      </w:pPr>
      <w:r>
        <w:rPr>
          <w:noProof/>
        </w:rPr>
      </w:r>
      <w:r>
        <w:pict w14:anchorId="0B970737">
          <v:rect id="Horizontal Line 2" o:spid="_x0000_s103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6" w14:textId="77777777" w:rsidR="0087016D" w:rsidRPr="00997645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1" w:name="_heading=h.apvr71esq81l" w:colFirst="0" w:colLast="0"/>
      <w:bookmarkEnd w:id="1"/>
      <w:r w:rsidRPr="00997645">
        <w:rPr>
          <w:color w:val="000000" w:themeColor="text1"/>
          <w:sz w:val="34"/>
          <w:szCs w:val="34"/>
        </w:rPr>
        <w:t>Informações Essenciais e Contato</w:t>
      </w:r>
    </w:p>
    <w:p w14:paraId="00000017" w14:textId="77777777" w:rsidR="0087016D" w:rsidRPr="00997645" w:rsidRDefault="00000000">
      <w:pPr>
        <w:numPr>
          <w:ilvl w:val="0"/>
          <w:numId w:val="5"/>
        </w:numPr>
        <w:spacing w:before="240"/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Sigla:</w:t>
      </w:r>
      <w:r w:rsidRPr="00997645">
        <w:rPr>
          <w:color w:val="000000" w:themeColor="text1"/>
        </w:rPr>
        <w:t xml:space="preserve"> UFS</w:t>
      </w:r>
    </w:p>
    <w:p w14:paraId="00000018" w14:textId="77777777" w:rsidR="0087016D" w:rsidRPr="00997645" w:rsidRDefault="00000000">
      <w:pPr>
        <w:numPr>
          <w:ilvl w:val="0"/>
          <w:numId w:val="5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Nome Completo:</w:t>
      </w:r>
      <w:r w:rsidRPr="00997645">
        <w:rPr>
          <w:color w:val="000000" w:themeColor="text1"/>
        </w:rPr>
        <w:t xml:space="preserve"> Universidade Federal de Sergipe</w:t>
      </w:r>
    </w:p>
    <w:p w14:paraId="00000019" w14:textId="77777777" w:rsidR="0087016D" w:rsidRPr="00997645" w:rsidRDefault="00000000">
      <w:pPr>
        <w:numPr>
          <w:ilvl w:val="0"/>
          <w:numId w:val="5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Cidade da Sede:</w:t>
      </w:r>
      <w:r w:rsidRPr="00997645">
        <w:rPr>
          <w:color w:val="000000" w:themeColor="text1"/>
        </w:rPr>
        <w:t xml:space="preserve"> São Cristóvão</w:t>
      </w:r>
    </w:p>
    <w:p w14:paraId="0000001A" w14:textId="77777777" w:rsidR="0087016D" w:rsidRPr="00997645" w:rsidRDefault="00000000">
      <w:pPr>
        <w:numPr>
          <w:ilvl w:val="0"/>
          <w:numId w:val="5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Estado:</w:t>
      </w:r>
      <w:r w:rsidRPr="00997645">
        <w:rPr>
          <w:color w:val="000000" w:themeColor="text1"/>
        </w:rPr>
        <w:t xml:space="preserve"> Sergipe</w:t>
      </w:r>
    </w:p>
    <w:p w14:paraId="0000001B" w14:textId="77777777" w:rsidR="0087016D" w:rsidRPr="00997645" w:rsidRDefault="00000000">
      <w:pPr>
        <w:numPr>
          <w:ilvl w:val="0"/>
          <w:numId w:val="5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Endereço da Sede:</w:t>
      </w:r>
      <w:r w:rsidRPr="00997645">
        <w:rPr>
          <w:color w:val="000000" w:themeColor="text1"/>
        </w:rPr>
        <w:t xml:space="preserve"> Cidade Universitária Prof. José Aloísio de Campos - Av. Marcelo Deda Chagas, s/n, Bairro Rosa Elze, São Cristóvão/SE - CEP 49107-230</w:t>
      </w:r>
    </w:p>
    <w:p w14:paraId="0000001C" w14:textId="77777777" w:rsidR="0087016D" w:rsidRPr="00997645" w:rsidRDefault="00000000">
      <w:pPr>
        <w:numPr>
          <w:ilvl w:val="0"/>
          <w:numId w:val="5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Site Oficial:</w:t>
      </w:r>
      <w:hyperlink r:id="rId9">
        <w:r w:rsidRPr="00997645">
          <w:rPr>
            <w:color w:val="000000" w:themeColor="text1"/>
          </w:rPr>
          <w:t xml:space="preserve"> </w:t>
        </w:r>
      </w:hyperlink>
      <w:hyperlink r:id="rId10">
        <w:r w:rsidRPr="00997645">
          <w:rPr>
            <w:color w:val="000000" w:themeColor="text1"/>
            <w:u w:val="single"/>
          </w:rPr>
          <w:t>www.ufs.br</w:t>
        </w:r>
      </w:hyperlink>
    </w:p>
    <w:p w14:paraId="0000001D" w14:textId="77777777" w:rsidR="0087016D" w:rsidRPr="00997645" w:rsidRDefault="00000000">
      <w:pPr>
        <w:numPr>
          <w:ilvl w:val="0"/>
          <w:numId w:val="5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E-mail Oficial (Geral):</w:t>
      </w:r>
      <w:r w:rsidRPr="00997645">
        <w:rPr>
          <w:color w:val="000000" w:themeColor="text1"/>
        </w:rPr>
        <w:t xml:space="preserve"> gabinete.reitor@academico.ufs.br</w:t>
      </w:r>
    </w:p>
    <w:p w14:paraId="0000001E" w14:textId="77777777" w:rsidR="0087016D" w:rsidRPr="00997645" w:rsidRDefault="00000000">
      <w:pPr>
        <w:numPr>
          <w:ilvl w:val="0"/>
          <w:numId w:val="5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Telefone Oficial (Central):</w:t>
      </w:r>
      <w:r w:rsidRPr="00997645">
        <w:rPr>
          <w:color w:val="000000" w:themeColor="text1"/>
        </w:rPr>
        <w:t xml:space="preserve"> +55 79 3194-6600</w:t>
      </w:r>
    </w:p>
    <w:p w14:paraId="0000001F" w14:textId="7518BC3E" w:rsidR="0087016D" w:rsidRPr="00997645" w:rsidRDefault="00000000">
      <w:pPr>
        <w:numPr>
          <w:ilvl w:val="0"/>
          <w:numId w:val="5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Outros Campi:</w:t>
      </w:r>
      <w:r w:rsidRPr="00997645">
        <w:rPr>
          <w:color w:val="000000" w:themeColor="text1"/>
        </w:rPr>
        <w:t xml:space="preserve"> A UFS possui outros </w:t>
      </w:r>
      <w:sdt>
        <w:sdtPr>
          <w:rPr>
            <w:color w:val="000000" w:themeColor="text1"/>
          </w:rPr>
          <w:tag w:val="goog_rdk_0"/>
          <w:id w:val="-1513354687"/>
        </w:sdtPr>
        <w:sdtContent>
          <w:r w:rsidRPr="00997645">
            <w:rPr>
              <w:color w:val="000000" w:themeColor="text1"/>
            </w:rPr>
            <w:t>6</w:t>
          </w:r>
        </w:sdtContent>
      </w:sdt>
      <w:sdt>
        <w:sdtPr>
          <w:rPr>
            <w:color w:val="000000" w:themeColor="text1"/>
          </w:rPr>
          <w:tag w:val="goog_rdk_1"/>
          <w:id w:val="-1799749481"/>
          <w:showingPlcHdr/>
        </w:sdtPr>
        <w:sdtContent>
          <w:r w:rsidR="00997645" w:rsidRPr="00997645">
            <w:rPr>
              <w:color w:val="000000" w:themeColor="text1"/>
            </w:rPr>
            <w:t xml:space="preserve">     </w:t>
          </w:r>
        </w:sdtContent>
      </w:sdt>
      <w:r w:rsidRPr="00997645">
        <w:rPr>
          <w:color w:val="000000" w:themeColor="text1"/>
        </w:rPr>
        <w:t xml:space="preserve"> campi localizados em Aracaju (capital) e no interior do estado: Itabaiana, Laranjeiras, </w:t>
      </w:r>
      <w:sdt>
        <w:sdtPr>
          <w:rPr>
            <w:color w:val="000000" w:themeColor="text1"/>
          </w:rPr>
          <w:tag w:val="goog_rdk_2"/>
          <w:id w:val="-1036234132"/>
        </w:sdtPr>
        <w:sdtContent>
          <w:sdt>
            <w:sdtPr>
              <w:rPr>
                <w:color w:val="000000" w:themeColor="text1"/>
              </w:rPr>
              <w:tag w:val="goog_rdk_3"/>
              <w:id w:val="-2143132194"/>
            </w:sdtPr>
            <w:sdtContent>
              <w:r w:rsidRPr="00997645">
                <w:rPr>
                  <w:color w:val="000000" w:themeColor="text1"/>
                </w:rPr>
                <w:t>Estância,</w:t>
              </w:r>
            </w:sdtContent>
          </w:sdt>
          <w:r w:rsidRPr="00997645">
            <w:rPr>
              <w:color w:val="000000" w:themeColor="text1"/>
            </w:rPr>
            <w:t xml:space="preserve"> </w:t>
          </w:r>
        </w:sdtContent>
      </w:sdt>
      <w:r w:rsidRPr="00997645">
        <w:rPr>
          <w:color w:val="000000" w:themeColor="text1"/>
        </w:rPr>
        <w:t>Lagarto e Nossa Senhora da Glória</w:t>
      </w:r>
    </w:p>
    <w:p w14:paraId="00000020" w14:textId="77777777" w:rsidR="0087016D" w:rsidRPr="00997645" w:rsidRDefault="00000000">
      <w:pPr>
        <w:numPr>
          <w:ilvl w:val="0"/>
          <w:numId w:val="5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Redes Sociais:</w:t>
      </w:r>
    </w:p>
    <w:p w14:paraId="00000021" w14:textId="77777777" w:rsidR="0087016D" w:rsidRPr="00997645" w:rsidRDefault="00000000">
      <w:pPr>
        <w:numPr>
          <w:ilvl w:val="1"/>
          <w:numId w:val="5"/>
        </w:numPr>
        <w:jc w:val="both"/>
        <w:rPr>
          <w:color w:val="000000" w:themeColor="text1"/>
        </w:rPr>
      </w:pPr>
      <w:r w:rsidRPr="00997645">
        <w:rPr>
          <w:color w:val="000000" w:themeColor="text1"/>
        </w:rPr>
        <w:t>Facebook: https://www.facebook.com/UFSoficial</w:t>
      </w:r>
    </w:p>
    <w:p w14:paraId="00000022" w14:textId="77777777" w:rsidR="0087016D" w:rsidRPr="00997645" w:rsidRDefault="00000000">
      <w:pPr>
        <w:numPr>
          <w:ilvl w:val="1"/>
          <w:numId w:val="5"/>
        </w:numPr>
        <w:jc w:val="both"/>
        <w:rPr>
          <w:color w:val="000000" w:themeColor="text1"/>
        </w:rPr>
      </w:pPr>
      <w:r w:rsidRPr="00997645">
        <w:rPr>
          <w:color w:val="000000" w:themeColor="text1"/>
        </w:rPr>
        <w:t>Instagram: https://www.instagram.com/ufsoficial</w:t>
      </w:r>
    </w:p>
    <w:p w14:paraId="00000023" w14:textId="77777777" w:rsidR="0087016D" w:rsidRPr="00997645" w:rsidRDefault="00000000">
      <w:pPr>
        <w:numPr>
          <w:ilvl w:val="1"/>
          <w:numId w:val="5"/>
        </w:numPr>
        <w:jc w:val="both"/>
        <w:rPr>
          <w:color w:val="000000" w:themeColor="text1"/>
        </w:rPr>
      </w:pPr>
      <w:r w:rsidRPr="00997645">
        <w:rPr>
          <w:color w:val="000000" w:themeColor="text1"/>
        </w:rPr>
        <w:t>YouTube: https://www.youtube.com/user/ufsoficial</w:t>
      </w:r>
    </w:p>
    <w:p w14:paraId="00000024" w14:textId="77777777" w:rsidR="0087016D" w:rsidRPr="00997645" w:rsidRDefault="00000000">
      <w:pPr>
        <w:numPr>
          <w:ilvl w:val="1"/>
          <w:numId w:val="5"/>
        </w:numPr>
        <w:jc w:val="both"/>
        <w:rPr>
          <w:color w:val="000000" w:themeColor="text1"/>
        </w:rPr>
      </w:pPr>
      <w:r w:rsidRPr="00997645">
        <w:rPr>
          <w:color w:val="000000" w:themeColor="text1"/>
        </w:rPr>
        <w:t>LinkedIn: linkedin.com/school/universidade-federal-de-sergipe/</w:t>
      </w:r>
    </w:p>
    <w:p w14:paraId="00000025" w14:textId="77777777" w:rsidR="0087016D" w:rsidRPr="00997645" w:rsidRDefault="00000000">
      <w:pPr>
        <w:numPr>
          <w:ilvl w:val="1"/>
          <w:numId w:val="5"/>
        </w:numPr>
        <w:spacing w:after="240"/>
        <w:jc w:val="both"/>
        <w:rPr>
          <w:color w:val="000000" w:themeColor="text1"/>
        </w:rPr>
      </w:pPr>
      <w:r w:rsidRPr="00997645">
        <w:rPr>
          <w:color w:val="000000" w:themeColor="text1"/>
        </w:rPr>
        <w:t>X (Twitter): não encontrada</w:t>
      </w:r>
    </w:p>
    <w:p w14:paraId="00000026" w14:textId="4504021A" w:rsidR="0087016D" w:rsidRPr="00997645" w:rsidRDefault="00997645">
      <w:pPr>
        <w:numPr>
          <w:ilvl w:val="1"/>
          <w:numId w:val="5"/>
        </w:numPr>
        <w:spacing w:after="240"/>
        <w:jc w:val="both"/>
        <w:rPr>
          <w:color w:val="000000" w:themeColor="text1"/>
        </w:rPr>
      </w:pPr>
      <w:r w:rsidRPr="00997645">
        <w:rPr>
          <w:color w:val="000000" w:themeColor="text1"/>
        </w:rPr>
        <w:t>Flickr</w:t>
      </w:r>
      <w:r w:rsidR="00000000" w:rsidRPr="00997645">
        <w:rPr>
          <w:color w:val="000000" w:themeColor="text1"/>
        </w:rPr>
        <w:t>: https://www.flickr.com/photos/ascomufs</w:t>
      </w:r>
    </w:p>
    <w:p w14:paraId="00000027" w14:textId="77777777" w:rsidR="0087016D" w:rsidRPr="00997645" w:rsidRDefault="009908EC">
      <w:pPr>
        <w:rPr>
          <w:color w:val="000000" w:themeColor="text1"/>
        </w:rPr>
      </w:pPr>
      <w:r>
        <w:rPr>
          <w:noProof/>
        </w:rPr>
      </w:r>
      <w:r>
        <w:pict w14:anchorId="6056475D">
          <v:rect id="Horizontal Line 3" o:spid="_x0000_s103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8" w14:textId="77777777" w:rsidR="0087016D" w:rsidRPr="00997645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2" w:name="_heading=h.39xywe919cah" w:colFirst="0" w:colLast="0"/>
      <w:bookmarkEnd w:id="2"/>
      <w:r w:rsidRPr="00997645">
        <w:rPr>
          <w:color w:val="000000" w:themeColor="text1"/>
          <w:sz w:val="34"/>
          <w:szCs w:val="34"/>
        </w:rPr>
        <w:t>Por Que Estudar na UFS?</w:t>
      </w:r>
    </w:p>
    <w:p w14:paraId="00000029" w14:textId="77777777" w:rsidR="0087016D" w:rsidRPr="00997645" w:rsidRDefault="00000000">
      <w:pPr>
        <w:numPr>
          <w:ilvl w:val="0"/>
          <w:numId w:val="3"/>
        </w:numPr>
        <w:spacing w:before="240"/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Corpo Docente de Renome:</w:t>
      </w:r>
      <w:r w:rsidRPr="00997645">
        <w:rPr>
          <w:color w:val="000000" w:themeColor="text1"/>
        </w:rPr>
        <w:t xml:space="preserve"> Na UFS, você será guiado(a) por um corpo docente altamente qualificado e reconhecido nacional e internacionalmente, com vasta experiência em suas áreas de atuação. Muitos possuem experiência internacional e atuam em pesquisas de ponta, trazendo para a sala de aula o que há de mais atual em suas respectivas áreas e estimulando o pensamento crítico e inovador.</w:t>
      </w:r>
    </w:p>
    <w:p w14:paraId="0000002A" w14:textId="77777777" w:rsidR="0087016D" w:rsidRPr="00997645" w:rsidRDefault="0087016D">
      <w:pPr>
        <w:spacing w:before="240"/>
        <w:ind w:left="720"/>
        <w:jc w:val="both"/>
        <w:rPr>
          <w:color w:val="000000" w:themeColor="text1"/>
        </w:rPr>
      </w:pPr>
    </w:p>
    <w:p w14:paraId="0000002B" w14:textId="77777777" w:rsidR="0087016D" w:rsidRPr="00997645" w:rsidRDefault="00000000">
      <w:pPr>
        <w:numPr>
          <w:ilvl w:val="0"/>
          <w:numId w:val="3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Pesquisa de Ponta e Inovação:</w:t>
      </w:r>
      <w:r w:rsidRPr="00997645">
        <w:rPr>
          <w:color w:val="000000" w:themeColor="text1"/>
        </w:rPr>
        <w:t xml:space="preserve"> A UFS oferece um ambiente propício para a pesquisa e o desenvolvimento de soluções inovadoras. Com laboratórios equipados e projetos que geram soluções para desafios reais em áreas como saúde, engenharia de petróleo, biotecnologia marinha, agronegócio e desenvolvimento sustentável, a universidade se engaja em temas </w:t>
      </w:r>
      <w:r w:rsidRPr="00997645">
        <w:rPr>
          <w:color w:val="000000" w:themeColor="text1"/>
        </w:rPr>
        <w:lastRenderedPageBreak/>
        <w:t>cruciais para o desenvolvimento do Brasil, proporcionando a você a oportunidade de participar de investigações relevantes e impactantes.</w:t>
      </w:r>
    </w:p>
    <w:p w14:paraId="0000002C" w14:textId="77777777" w:rsidR="0087016D" w:rsidRPr="00997645" w:rsidRDefault="0087016D">
      <w:pPr>
        <w:ind w:left="720"/>
        <w:jc w:val="both"/>
        <w:rPr>
          <w:color w:val="000000" w:themeColor="text1"/>
        </w:rPr>
      </w:pPr>
    </w:p>
    <w:p w14:paraId="0000002D" w14:textId="77777777" w:rsidR="0087016D" w:rsidRPr="00997645" w:rsidRDefault="00000000">
      <w:pPr>
        <w:numPr>
          <w:ilvl w:val="0"/>
          <w:numId w:val="3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Ambiente Multidisciplinar e Diverso:</w:t>
      </w:r>
      <w:r w:rsidRPr="00997645">
        <w:rPr>
          <w:color w:val="000000" w:themeColor="text1"/>
        </w:rPr>
        <w:t xml:space="preserve"> A UFS, com sua vasta oferta de cursos e campi distribuídos pelo estado, proporciona uma comunidade acadêmica plural e um ambiente altamente multidisciplinar. Essa diversidade fomenta a troca de conhecimentos entre diferentes áreas e culturas, enriquecendo o aprendizado e estimulando uma visão de mundo mais ampla e integrada, preparando profissionais com uma perspectiva global.</w:t>
      </w:r>
    </w:p>
    <w:p w14:paraId="0000002E" w14:textId="77777777" w:rsidR="0087016D" w:rsidRPr="00997645" w:rsidRDefault="0087016D">
      <w:pPr>
        <w:ind w:left="720"/>
        <w:jc w:val="both"/>
        <w:rPr>
          <w:color w:val="000000" w:themeColor="text1"/>
        </w:rPr>
      </w:pPr>
    </w:p>
    <w:p w14:paraId="0000002F" w14:textId="77777777" w:rsidR="0087016D" w:rsidRPr="00997645" w:rsidRDefault="00000000">
      <w:pPr>
        <w:numPr>
          <w:ilvl w:val="0"/>
          <w:numId w:val="3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Localização Estratégica:</w:t>
      </w:r>
      <w:r w:rsidRPr="00997645">
        <w:rPr>
          <w:color w:val="000000" w:themeColor="text1"/>
        </w:rPr>
        <w:t xml:space="preserve"> Estudar na UFS significa viver na região de Aracaju, a capital de Sergipe, uma cidade litorânea vibrante e acolhedora no Nordeste brasileiro. Aracaju oferece um ambiente seguro, com boa qualidade de vida, um custo de vida mais acessível que as grandes capitais e a beleza natural das praias. Sua localização estratégica e o dinamismo da região proporcionam um cenário ideal para o aprendizado, o desenvolvimento profissional e o lazer.</w:t>
      </w:r>
    </w:p>
    <w:p w14:paraId="00000030" w14:textId="77777777" w:rsidR="0087016D" w:rsidRPr="00997645" w:rsidRDefault="0087016D">
      <w:pPr>
        <w:ind w:left="720"/>
        <w:jc w:val="both"/>
        <w:rPr>
          <w:color w:val="000000" w:themeColor="text1"/>
        </w:rPr>
      </w:pPr>
    </w:p>
    <w:p w14:paraId="00000031" w14:textId="0B026363" w:rsidR="0087016D" w:rsidRPr="00997645" w:rsidRDefault="00000000">
      <w:pPr>
        <w:numPr>
          <w:ilvl w:val="0"/>
          <w:numId w:val="3"/>
        </w:numPr>
        <w:spacing w:after="240"/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Compromisso com o Impacto Social:</w:t>
      </w:r>
      <w:r w:rsidRPr="00997645">
        <w:rPr>
          <w:color w:val="000000" w:themeColor="text1"/>
        </w:rPr>
        <w:t xml:space="preserve"> A UFS possui um profundo compromisso com a extensão universitária e o engajamento com a comunidade. Por meio de seus hospitais universitários, clínicas</w:t>
      </w:r>
      <w:r w:rsidR="00997645">
        <w:rPr>
          <w:color w:val="000000" w:themeColor="text1"/>
        </w:rPr>
        <w:t xml:space="preserve"> </w:t>
      </w:r>
      <w:r w:rsidRPr="00997645">
        <w:rPr>
          <w:color w:val="000000" w:themeColor="text1"/>
        </w:rPr>
        <w:t>e projetos que aplicam o conhecimento para resolver problemas sociais e de saúde pública, a universidade atua como um agente de transformação, oferecendo a você a chance de contribuir ativamente para a melhoria da qualidade de vida e o desenvolvimento regional e nacional.</w:t>
      </w:r>
    </w:p>
    <w:p w14:paraId="00000032" w14:textId="77777777" w:rsidR="0087016D" w:rsidRPr="00997645" w:rsidRDefault="009908EC">
      <w:pPr>
        <w:rPr>
          <w:color w:val="000000" w:themeColor="text1"/>
        </w:rPr>
      </w:pPr>
      <w:r>
        <w:rPr>
          <w:noProof/>
        </w:rPr>
      </w:r>
      <w:r>
        <w:pict w14:anchorId="3CC89F50">
          <v:rect id="Horizontal Line 4" o:spid="_x0000_s103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3" w14:textId="77777777" w:rsidR="0087016D" w:rsidRPr="00997645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3" w:name="_heading=h.ettput2g4rsy" w:colFirst="0" w:colLast="0"/>
      <w:bookmarkEnd w:id="3"/>
      <w:r w:rsidRPr="00997645">
        <w:rPr>
          <w:color w:val="000000" w:themeColor="text1"/>
          <w:sz w:val="34"/>
          <w:szCs w:val="34"/>
        </w:rPr>
        <w:t>Vida no Campus e Suporte ao Estudante na UFS</w:t>
      </w:r>
    </w:p>
    <w:p w14:paraId="00000034" w14:textId="746FC201" w:rsidR="0087016D" w:rsidRPr="00997645" w:rsidRDefault="00000000">
      <w:pPr>
        <w:numPr>
          <w:ilvl w:val="0"/>
          <w:numId w:val="8"/>
        </w:numPr>
        <w:spacing w:before="240"/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Infraestrutura Completa para o seu Desenvolvimento:</w:t>
      </w:r>
      <w:r w:rsidRPr="00997645">
        <w:rPr>
          <w:color w:val="000000" w:themeColor="text1"/>
        </w:rPr>
        <w:t xml:space="preserve"> A UFS, com seus diversos </w:t>
      </w:r>
      <w:r w:rsidRPr="00997645">
        <w:rPr>
          <w:i/>
          <w:iCs/>
          <w:color w:val="000000" w:themeColor="text1"/>
        </w:rPr>
        <w:t>campi</w:t>
      </w:r>
      <w:r w:rsidRPr="00997645">
        <w:rPr>
          <w:color w:val="000000" w:themeColor="text1"/>
        </w:rPr>
        <w:t xml:space="preserve"> em São Cristóvão, Aracaju, Itabaiana, Lagarto,</w:t>
      </w:r>
      <w:sdt>
        <w:sdtPr>
          <w:rPr>
            <w:color w:val="000000" w:themeColor="text1"/>
          </w:rPr>
          <w:tag w:val="goog_rdk_4"/>
          <w:id w:val="-1951136910"/>
        </w:sdtPr>
        <w:sdtContent>
          <w:r w:rsidRPr="00997645">
            <w:rPr>
              <w:color w:val="000000" w:themeColor="text1"/>
            </w:rPr>
            <w:t xml:space="preserve"> </w:t>
          </w:r>
          <w:sdt>
            <w:sdtPr>
              <w:rPr>
                <w:color w:val="000000" w:themeColor="text1"/>
              </w:rPr>
              <w:tag w:val="goog_rdk_5"/>
              <w:id w:val="-2069071481"/>
            </w:sdtPr>
            <w:sdtContent>
              <w:r w:rsidRPr="00997645">
                <w:rPr>
                  <w:color w:val="000000" w:themeColor="text1"/>
                </w:rPr>
                <w:t>Estância</w:t>
              </w:r>
            </w:sdtContent>
          </w:sdt>
          <w:r w:rsidRPr="00997645">
            <w:rPr>
              <w:color w:val="000000" w:themeColor="text1"/>
            </w:rPr>
            <w:t xml:space="preserve">, </w:t>
          </w:r>
        </w:sdtContent>
      </w:sdt>
      <w:sdt>
        <w:sdtPr>
          <w:rPr>
            <w:color w:val="000000" w:themeColor="text1"/>
          </w:rPr>
          <w:tag w:val="goog_rdk_6"/>
          <w:id w:val="-722043527"/>
          <w:showingPlcHdr/>
        </w:sdtPr>
        <w:sdtContent>
          <w:r w:rsidR="00997645" w:rsidRPr="00997645">
            <w:rPr>
              <w:color w:val="000000" w:themeColor="text1"/>
            </w:rPr>
            <w:t xml:space="preserve">     </w:t>
          </w:r>
        </w:sdtContent>
      </w:sdt>
      <w:r w:rsidRPr="00997645">
        <w:rPr>
          <w:color w:val="000000" w:themeColor="text1"/>
        </w:rPr>
        <w:t>Sertão e Laranjeiras, oferece uma infraestrutura completa para atender às necessidades acadêmicas e de bem-estar dos seus estudantes. A universidade dispõe de laboratórios bem equipados para diversas áreas do conhecimento, com tecnologia de ponta para pesquisa e desenvolvimento, uma vasta rede de bibliotecas com acervos ricos e especializados. A UFS conta com restaurantes universitários (RUs) que servem refeições a preços acessíveis, e complexos esportivos que incentivam a prática de atividades físicas. Detalhes específicos de cada instalação podem ser consultados no site oficial da universidade, que está disponível</w:t>
      </w:r>
      <w:r w:rsidR="00997645">
        <w:rPr>
          <w:color w:val="000000" w:themeColor="text1"/>
        </w:rPr>
        <w:t xml:space="preserve"> em</w:t>
      </w:r>
      <w:r w:rsidRPr="00997645">
        <w:rPr>
          <w:color w:val="000000" w:themeColor="text1"/>
        </w:rPr>
        <w:t xml:space="preserve"> português, </w:t>
      </w:r>
      <w:r w:rsidR="00997645" w:rsidRPr="00997645">
        <w:rPr>
          <w:color w:val="000000" w:themeColor="text1"/>
        </w:rPr>
        <w:t>Inglês</w:t>
      </w:r>
      <w:r w:rsidRPr="00997645">
        <w:rPr>
          <w:color w:val="000000" w:themeColor="text1"/>
        </w:rPr>
        <w:t>, Espanhol e Francês.</w:t>
      </w:r>
    </w:p>
    <w:p w14:paraId="00000035" w14:textId="77777777" w:rsidR="0087016D" w:rsidRPr="00997645" w:rsidRDefault="0087016D">
      <w:pPr>
        <w:spacing w:before="240"/>
        <w:ind w:left="720"/>
        <w:jc w:val="both"/>
        <w:rPr>
          <w:color w:val="000000" w:themeColor="text1"/>
        </w:rPr>
      </w:pPr>
    </w:p>
    <w:p w14:paraId="00000036" w14:textId="77777777" w:rsidR="0087016D" w:rsidRPr="00997645" w:rsidRDefault="00000000">
      <w:pPr>
        <w:numPr>
          <w:ilvl w:val="0"/>
          <w:numId w:val="8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Uma Vida no Campus Vibrante: Atividades Extracurriculares:</w:t>
      </w:r>
      <w:r w:rsidRPr="00997645">
        <w:rPr>
          <w:color w:val="000000" w:themeColor="text1"/>
        </w:rPr>
        <w:t xml:space="preserve"> A vida na UFS é dinâmica e oferece diversas oportunidades de engajamento extracurricular. Você poderá participar de empresas juniores, ligas acadêmicas, grupos de pesquisa e extensão, coletivos culturais, atléticas e uma vasta gama de eventos acadêmicos, culturais e sociais que promovem a integração, o desenvolvimento de novas habilidades e a imersão na cultura universitária sergipana.</w:t>
      </w:r>
    </w:p>
    <w:p w14:paraId="00000037" w14:textId="77777777" w:rsidR="0087016D" w:rsidRPr="00997645" w:rsidRDefault="0087016D">
      <w:pPr>
        <w:ind w:left="720"/>
        <w:jc w:val="both"/>
        <w:rPr>
          <w:color w:val="000000" w:themeColor="text1"/>
        </w:rPr>
      </w:pPr>
    </w:p>
    <w:p w14:paraId="00000038" w14:textId="77777777" w:rsidR="0087016D" w:rsidRPr="00997645" w:rsidRDefault="00000000">
      <w:pPr>
        <w:numPr>
          <w:ilvl w:val="0"/>
          <w:numId w:val="8"/>
        </w:numPr>
        <w:spacing w:after="240"/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Suporte Integral ao Estudante Internacional:</w:t>
      </w:r>
      <w:r w:rsidRPr="00997645">
        <w:rPr>
          <w:color w:val="000000" w:themeColor="text1"/>
        </w:rPr>
        <w:t xml:space="preserve"> A UFS está comprometida em oferecer apoio para que sua transição e permanência no Brasil sejam as mais tranquilas e produtivas possíveis. A universidade oferece serviços de suporte que visam facilitar sua adaptação e permanência, incluindo orientação acadêmica, apoio psicológico, bem como suporte em questões burocráticas relativas a vistos e registros. Para informações detalhadas sobre a disponibilidade de serviços de saúde no campus, ou qualquer outro suporte específico, é </w:t>
      </w:r>
      <w:r w:rsidRPr="00997645">
        <w:rPr>
          <w:color w:val="000000" w:themeColor="text1"/>
        </w:rPr>
        <w:lastRenderedPageBreak/>
        <w:t>recomendado entrar em contato diretamente com a Coordenação de Relações Internacionais (CORI) da universidade.</w:t>
      </w:r>
    </w:p>
    <w:p w14:paraId="00000039" w14:textId="77777777" w:rsidR="0087016D" w:rsidRPr="00997645" w:rsidRDefault="009908EC">
      <w:pPr>
        <w:rPr>
          <w:color w:val="000000" w:themeColor="text1"/>
        </w:rPr>
      </w:pPr>
      <w:r>
        <w:rPr>
          <w:noProof/>
        </w:rPr>
      </w:r>
      <w:r>
        <w:pict w14:anchorId="2A96B846">
          <v:rect id="Horizontal Line 5" o:spid="_x0000_s103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A" w14:textId="77777777" w:rsidR="0087016D" w:rsidRPr="00997645" w:rsidRDefault="00000000">
      <w:pPr>
        <w:pStyle w:val="Ttulo2"/>
        <w:keepNext w:val="0"/>
        <w:keepLines w:val="0"/>
        <w:rPr>
          <w:color w:val="000000" w:themeColor="text1"/>
          <w:sz w:val="34"/>
          <w:szCs w:val="34"/>
        </w:rPr>
      </w:pPr>
      <w:bookmarkStart w:id="4" w:name="_heading=h.of3oxp33rt5u" w:colFirst="0" w:colLast="0"/>
      <w:bookmarkEnd w:id="4"/>
      <w:r w:rsidRPr="00997645">
        <w:rPr>
          <w:color w:val="000000" w:themeColor="text1"/>
          <w:sz w:val="34"/>
          <w:szCs w:val="34"/>
        </w:rPr>
        <w:t>Internacionalização e Acolhimento na UFS</w:t>
      </w:r>
    </w:p>
    <w:p w14:paraId="0000003B" w14:textId="77777777" w:rsidR="0087016D" w:rsidRPr="00997645" w:rsidRDefault="00000000">
      <w:pPr>
        <w:numPr>
          <w:ilvl w:val="0"/>
          <w:numId w:val="2"/>
        </w:numPr>
        <w:spacing w:before="240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 xml:space="preserve">Coordenação de Relações Internacionais (CORI): </w:t>
      </w:r>
      <w:r w:rsidRPr="00997645">
        <w:rPr>
          <w:color w:val="000000" w:themeColor="text1"/>
        </w:rPr>
        <w:t>A Coordenação de Relações Internacionais da Universidade Federal de Sergipe (UFS) é o setor responsável por planejar, articular e implementar ações que promovam a internacionalização do ensino, da pesquisa, da extensão e da gestão universitária.</w:t>
      </w:r>
    </w:p>
    <w:p w14:paraId="0000003C" w14:textId="77777777" w:rsidR="0087016D" w:rsidRPr="00997645" w:rsidRDefault="0087016D">
      <w:pPr>
        <w:spacing w:before="240"/>
        <w:ind w:left="720"/>
        <w:rPr>
          <w:color w:val="000000" w:themeColor="text1"/>
        </w:rPr>
      </w:pPr>
    </w:p>
    <w:p w14:paraId="0000003D" w14:textId="77777777" w:rsidR="0087016D" w:rsidRPr="00997645" w:rsidRDefault="00000000">
      <w:pPr>
        <w:numPr>
          <w:ilvl w:val="1"/>
          <w:numId w:val="2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Serviços oferecidos pela CORI:</w:t>
      </w:r>
    </w:p>
    <w:p w14:paraId="0000003E" w14:textId="77777777" w:rsidR="0087016D" w:rsidRPr="00997645" w:rsidRDefault="0087016D">
      <w:pPr>
        <w:ind w:left="1440"/>
        <w:jc w:val="both"/>
        <w:rPr>
          <w:b/>
          <w:bCs/>
          <w:color w:val="000000" w:themeColor="text1"/>
        </w:rPr>
      </w:pPr>
    </w:p>
    <w:p w14:paraId="0000003F" w14:textId="3E2216D7" w:rsidR="0087016D" w:rsidRPr="00997645" w:rsidRDefault="00000000">
      <w:pPr>
        <w:numPr>
          <w:ilvl w:val="2"/>
          <w:numId w:val="2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Orientação Pré-chegada:</w:t>
      </w:r>
      <w:r w:rsidRPr="00997645">
        <w:rPr>
          <w:color w:val="000000" w:themeColor="text1"/>
        </w:rPr>
        <w:t xml:space="preserve"> Oferece informações e orientações para ajudar você com </w:t>
      </w:r>
      <w:sdt>
        <w:sdtPr>
          <w:rPr>
            <w:color w:val="000000" w:themeColor="text1"/>
          </w:rPr>
          <w:tag w:val="goog_rdk_7"/>
          <w:id w:val="289065914"/>
          <w:showingPlcHdr/>
        </w:sdtPr>
        <w:sdtContent>
          <w:r w:rsidR="00997645" w:rsidRPr="00997645">
            <w:rPr>
              <w:color w:val="000000" w:themeColor="text1"/>
            </w:rPr>
            <w:t xml:space="preserve">     </w:t>
          </w:r>
        </w:sdtContent>
      </w:sdt>
      <w:r w:rsidRPr="00997645">
        <w:rPr>
          <w:color w:val="000000" w:themeColor="text1"/>
        </w:rPr>
        <w:t>documentaç</w:t>
      </w:r>
      <w:sdt>
        <w:sdtPr>
          <w:rPr>
            <w:color w:val="000000" w:themeColor="text1"/>
          </w:rPr>
          <w:tag w:val="goog_rdk_8"/>
          <w:id w:val="252956719"/>
        </w:sdtPr>
        <w:sdtContent>
          <w:r w:rsidRPr="00997645">
            <w:rPr>
              <w:color w:val="000000" w:themeColor="text1"/>
            </w:rPr>
            <w:t xml:space="preserve">ões </w:t>
          </w:r>
        </w:sdtContent>
      </w:sdt>
      <w:sdt>
        <w:sdtPr>
          <w:rPr>
            <w:color w:val="000000" w:themeColor="text1"/>
          </w:rPr>
          <w:tag w:val="goog_rdk_9"/>
          <w:id w:val="-1476838857"/>
          <w:showingPlcHdr/>
        </w:sdtPr>
        <w:sdtContent>
          <w:r w:rsidR="00997645" w:rsidRPr="00997645">
            <w:rPr>
              <w:color w:val="000000" w:themeColor="text1"/>
            </w:rPr>
            <w:t xml:space="preserve">     </w:t>
          </w:r>
        </w:sdtContent>
      </w:sdt>
      <w:r w:rsidRPr="00997645">
        <w:rPr>
          <w:color w:val="000000" w:themeColor="text1"/>
        </w:rPr>
        <w:t xml:space="preserve"> necessária</w:t>
      </w:r>
      <w:sdt>
        <w:sdtPr>
          <w:rPr>
            <w:color w:val="000000" w:themeColor="text1"/>
          </w:rPr>
          <w:tag w:val="goog_rdk_10"/>
          <w:id w:val="-1275038231"/>
        </w:sdtPr>
        <w:sdtContent>
          <w:r w:rsidRPr="00997645">
            <w:rPr>
              <w:color w:val="000000" w:themeColor="text1"/>
            </w:rPr>
            <w:t>s</w:t>
          </w:r>
        </w:sdtContent>
      </w:sdt>
      <w:r w:rsidRPr="00997645">
        <w:rPr>
          <w:color w:val="000000" w:themeColor="text1"/>
        </w:rPr>
        <w:t xml:space="preserve"> e os primeiros passos antes de sua chegada ao Brasil.</w:t>
      </w:r>
    </w:p>
    <w:p w14:paraId="00000040" w14:textId="77777777" w:rsidR="0087016D" w:rsidRPr="00997645" w:rsidRDefault="0087016D">
      <w:pPr>
        <w:ind w:left="2160"/>
        <w:jc w:val="both"/>
        <w:rPr>
          <w:color w:val="000000" w:themeColor="text1"/>
        </w:rPr>
      </w:pPr>
    </w:p>
    <w:p w14:paraId="00000041" w14:textId="77777777" w:rsidR="0087016D" w:rsidRPr="00997645" w:rsidRDefault="00000000">
      <w:pPr>
        <w:numPr>
          <w:ilvl w:val="2"/>
          <w:numId w:val="2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Boas-Vindas e Recepção:</w:t>
      </w:r>
      <w:r w:rsidRPr="00997645">
        <w:rPr>
          <w:color w:val="000000" w:themeColor="text1"/>
        </w:rPr>
        <w:t xml:space="preserve"> Auxilia na sua chegada e integração inicial à vida universitária e à cultura local de Sergipe.</w:t>
      </w:r>
    </w:p>
    <w:p w14:paraId="00000042" w14:textId="77777777" w:rsidR="0087016D" w:rsidRPr="00997645" w:rsidRDefault="0087016D">
      <w:pPr>
        <w:ind w:left="2160"/>
        <w:jc w:val="both"/>
        <w:rPr>
          <w:color w:val="000000" w:themeColor="text1"/>
        </w:rPr>
      </w:pPr>
    </w:p>
    <w:p w14:paraId="00000043" w14:textId="77777777" w:rsidR="0087016D" w:rsidRPr="00997645" w:rsidRDefault="00000000">
      <w:pPr>
        <w:numPr>
          <w:ilvl w:val="2"/>
          <w:numId w:val="2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Suporte Contínuo:</w:t>
      </w:r>
      <w:r w:rsidRPr="00997645">
        <w:rPr>
          <w:color w:val="000000" w:themeColor="text1"/>
        </w:rPr>
        <w:t xml:space="preserve"> Fornece assistência em questões acadêmicas, burocráticas e de adaptação cultural ao longo da sua permanência na UFS, garantindo que você se sinta acolhido(a) e apoiado(a).</w:t>
      </w:r>
    </w:p>
    <w:p w14:paraId="00000044" w14:textId="77777777" w:rsidR="0087016D" w:rsidRPr="00997645" w:rsidRDefault="0087016D">
      <w:pPr>
        <w:ind w:left="2160"/>
        <w:rPr>
          <w:color w:val="000000" w:themeColor="text1"/>
        </w:rPr>
      </w:pPr>
    </w:p>
    <w:p w14:paraId="00000045" w14:textId="77777777" w:rsidR="0087016D" w:rsidRPr="00997645" w:rsidRDefault="00000000">
      <w:pPr>
        <w:numPr>
          <w:ilvl w:val="0"/>
          <w:numId w:val="2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Cursos de Português para Estrangeiros (PLE):</w:t>
      </w:r>
      <w:r w:rsidRPr="00997645">
        <w:rPr>
          <w:color w:val="000000" w:themeColor="text1"/>
        </w:rPr>
        <w:t xml:space="preserve"> Sim, a UFS oferece cursos de Português como Língua Estrangeira (PLE). Esses cursos são fundamentais para sua adaptação acadêmica e social, e visam desenvolver sua proficiência no idioma, inclusive com preparação para o exame CELPE-Bras. Para informações atualizadas sobre a oferta de cursos, é recomendado contatar a CORI.</w:t>
      </w:r>
    </w:p>
    <w:p w14:paraId="00000046" w14:textId="77777777" w:rsidR="0087016D" w:rsidRPr="00997645" w:rsidRDefault="0087016D">
      <w:pPr>
        <w:ind w:left="720"/>
        <w:jc w:val="both"/>
        <w:rPr>
          <w:color w:val="000000" w:themeColor="text1"/>
        </w:rPr>
      </w:pPr>
    </w:p>
    <w:p w14:paraId="00000047" w14:textId="77777777" w:rsidR="0087016D" w:rsidRPr="00997645" w:rsidRDefault="00000000">
      <w:pPr>
        <w:numPr>
          <w:ilvl w:val="0"/>
          <w:numId w:val="2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Orientação para Alojamento:</w:t>
      </w:r>
      <w:r w:rsidRPr="00997645">
        <w:rPr>
          <w:color w:val="000000" w:themeColor="text1"/>
        </w:rPr>
        <w:t xml:space="preserve"> A UFS não possui moradia estudantil própria para estudantes internacionais. A CORI pode fornecer orientações e dicas sobre as opções de moradia disponíveis nas cidades dos campi (São Cristóvão, Aracaju, Itabaiana, Lagarto, Sertão e Laranjeiras), como repúblicas de estudantes e apartamentos para alugar, auxiliando na sua instalação. </w:t>
      </w:r>
    </w:p>
    <w:p w14:paraId="00000048" w14:textId="77777777" w:rsidR="0087016D" w:rsidRPr="00997645" w:rsidRDefault="0087016D">
      <w:pPr>
        <w:ind w:left="720"/>
        <w:jc w:val="both"/>
        <w:rPr>
          <w:color w:val="000000" w:themeColor="text1"/>
        </w:rPr>
      </w:pPr>
    </w:p>
    <w:p w14:paraId="00000049" w14:textId="3CD2FA84" w:rsidR="0087016D" w:rsidRPr="00997645" w:rsidRDefault="00000000">
      <w:pPr>
        <w:numPr>
          <w:ilvl w:val="0"/>
          <w:numId w:val="2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Eventos de Integração:</w:t>
      </w:r>
      <w:r w:rsidRPr="00997645">
        <w:rPr>
          <w:color w:val="000000" w:themeColor="text1"/>
        </w:rPr>
        <w:t xml:space="preserve"> </w:t>
      </w:r>
      <w:sdt>
        <w:sdtPr>
          <w:rPr>
            <w:color w:val="000000" w:themeColor="text1"/>
          </w:rPr>
          <w:tag w:val="goog_rdk_11"/>
          <w:id w:val="1925163000"/>
        </w:sdtPr>
        <w:sdtContent>
          <w:sdt>
            <w:sdtPr>
              <w:rPr>
                <w:color w:val="000000" w:themeColor="text1"/>
              </w:rPr>
              <w:tag w:val="goog_rdk_12"/>
              <w:id w:val="-1153573475"/>
            </w:sdtPr>
            <w:sdtContent>
              <w:r w:rsidRPr="00997645">
                <w:rPr>
                  <w:color w:val="000000" w:themeColor="text1"/>
                </w:rPr>
                <w:t xml:space="preserve">A CORI realiza o </w:t>
              </w:r>
            </w:sdtContent>
          </w:sdt>
          <w:sdt>
            <w:sdtPr>
              <w:rPr>
                <w:color w:val="000000" w:themeColor="text1"/>
              </w:rPr>
              <w:tag w:val="goog_rdk_13"/>
              <w:id w:val="424084249"/>
            </w:sdtPr>
            <w:sdtContent>
              <w:r w:rsidRPr="00997645">
                <w:rPr>
                  <w:color w:val="000000" w:themeColor="text1"/>
                </w:rPr>
                <w:t>CORI Acolhe</w:t>
              </w:r>
            </w:sdtContent>
          </w:sdt>
          <w:sdt>
            <w:sdtPr>
              <w:rPr>
                <w:color w:val="000000" w:themeColor="text1"/>
              </w:rPr>
              <w:tag w:val="goog_rdk_14"/>
              <w:id w:val="-1371038378"/>
            </w:sdtPr>
            <w:sdtContent>
              <w:r w:rsidRPr="00997645">
                <w:rPr>
                  <w:color w:val="000000" w:themeColor="text1"/>
                </w:rPr>
                <w:t xml:space="preserve">, um encontro de um dia voltado à recepção dos estudantes internacionais. O evento promove integração, compartilhamento de informações essenciais e atividades culturais, facilitando a adaptação e proporcionando uma experiência inicial mais acolhedora. </w:t>
              </w:r>
            </w:sdtContent>
          </w:sdt>
        </w:sdtContent>
      </w:sdt>
      <w:sdt>
        <w:sdtPr>
          <w:rPr>
            <w:color w:val="000000" w:themeColor="text1"/>
          </w:rPr>
          <w:tag w:val="goog_rdk_15"/>
          <w:id w:val="-983919455"/>
        </w:sdtPr>
        <w:sdtContent>
          <w:sdt>
            <w:sdtPr>
              <w:rPr>
                <w:color w:val="000000" w:themeColor="text1"/>
              </w:rPr>
              <w:tag w:val="goog_rdk_16"/>
              <w:id w:val="2036489195"/>
              <w:showingPlcHdr/>
            </w:sdtPr>
            <w:sdtContent>
              <w:r w:rsidR="00997645" w:rsidRPr="00997645">
                <w:rPr>
                  <w:color w:val="000000" w:themeColor="text1"/>
                </w:rPr>
                <w:t xml:space="preserve">     </w:t>
              </w:r>
            </w:sdtContent>
          </w:sdt>
        </w:sdtContent>
      </w:sdt>
    </w:p>
    <w:p w14:paraId="0000004A" w14:textId="77777777" w:rsidR="0087016D" w:rsidRPr="00997645" w:rsidRDefault="009908EC">
      <w:pPr>
        <w:rPr>
          <w:color w:val="000000" w:themeColor="text1"/>
        </w:rPr>
      </w:pPr>
      <w:r>
        <w:rPr>
          <w:noProof/>
        </w:rPr>
      </w:r>
      <w:r>
        <w:pict w14:anchorId="3D7CD7E7">
          <v:rect id="Horizontal Line 6" o:spid="_x0000_s102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B" w14:textId="77777777" w:rsidR="0087016D" w:rsidRPr="00997645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5" w:name="_heading=h.ucbfllcxaosh" w:colFirst="0" w:colLast="0"/>
      <w:bookmarkEnd w:id="5"/>
      <w:r w:rsidRPr="00997645">
        <w:rPr>
          <w:color w:val="000000" w:themeColor="text1"/>
          <w:sz w:val="34"/>
          <w:szCs w:val="34"/>
        </w:rPr>
        <w:t>Viver na Cidade de São Cristóvão / Região de Aracaju</w:t>
      </w:r>
    </w:p>
    <w:p w14:paraId="0000004C" w14:textId="77777777" w:rsidR="0087016D" w:rsidRPr="00997645" w:rsidRDefault="00000000">
      <w:pPr>
        <w:spacing w:before="240" w:after="240"/>
        <w:jc w:val="both"/>
        <w:rPr>
          <w:color w:val="000000" w:themeColor="text1"/>
        </w:rPr>
      </w:pPr>
      <w:r w:rsidRPr="00997645">
        <w:rPr>
          <w:color w:val="000000" w:themeColor="text1"/>
        </w:rPr>
        <w:t>Estudar na UFS significa viver na região de Aracaju, a capital de Sergipe, uma cidade litorânea vibrante e acolhedora no Nordeste brasileiro. O campus principal está em São Cristóvão, cidade histórica.</w:t>
      </w:r>
    </w:p>
    <w:p w14:paraId="0000004D" w14:textId="77777777" w:rsidR="0087016D" w:rsidRPr="00997645" w:rsidRDefault="00000000">
      <w:pPr>
        <w:numPr>
          <w:ilvl w:val="0"/>
          <w:numId w:val="6"/>
        </w:numPr>
        <w:spacing w:before="240"/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Custo de Vida:</w:t>
      </w:r>
      <w:r w:rsidRPr="00997645">
        <w:rPr>
          <w:color w:val="000000" w:themeColor="text1"/>
        </w:rPr>
        <w:t xml:space="preserve"> O custo de vida em Aracaju é considerado mais acessível em comparação com grandes capitais brasileiras, como São Paulo ou Rio de Janeiro. Despesas como moradia, </w:t>
      </w:r>
      <w:r w:rsidRPr="00997645">
        <w:rPr>
          <w:color w:val="000000" w:themeColor="text1"/>
        </w:rPr>
        <w:lastRenderedPageBreak/>
        <w:t>transporte e alimentação podem ser mais moderadas, tornando-a uma opção interessante para estudantes.</w:t>
      </w:r>
    </w:p>
    <w:p w14:paraId="0000004E" w14:textId="77777777" w:rsidR="0087016D" w:rsidRPr="00997645" w:rsidRDefault="0087016D">
      <w:pPr>
        <w:spacing w:before="240"/>
        <w:ind w:left="720"/>
        <w:jc w:val="both"/>
        <w:rPr>
          <w:color w:val="000000" w:themeColor="text1"/>
        </w:rPr>
      </w:pPr>
    </w:p>
    <w:p w14:paraId="0000004F" w14:textId="04E16D94" w:rsidR="0087016D" w:rsidRPr="00997645" w:rsidRDefault="00000000">
      <w:pPr>
        <w:numPr>
          <w:ilvl w:val="0"/>
          <w:numId w:val="6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Cultura e Lazer:</w:t>
      </w:r>
      <w:r w:rsidRPr="00997645">
        <w:rPr>
          <w:color w:val="000000" w:themeColor="text1"/>
        </w:rPr>
        <w:t xml:space="preserve"> A região de Aracaju é rica em cultura e lazer, com belas praias, culinária local saborosa (com destaque para os frutos do mar e o caranguejo), e o tradicional </w:t>
      </w:r>
      <w:sdt>
        <w:sdtPr>
          <w:rPr>
            <w:color w:val="000000" w:themeColor="text1"/>
          </w:rPr>
          <w:tag w:val="goog_rdk_17"/>
          <w:id w:val="-1269118457"/>
        </w:sdtPr>
        <w:sdtContent>
          <w:r w:rsidRPr="00997645">
            <w:rPr>
              <w:color w:val="000000" w:themeColor="text1"/>
            </w:rPr>
            <w:t>São João</w:t>
          </w:r>
        </w:sdtContent>
      </w:sdt>
      <w:sdt>
        <w:sdtPr>
          <w:rPr>
            <w:color w:val="000000" w:themeColor="text1"/>
          </w:rPr>
          <w:tag w:val="goog_rdk_18"/>
          <w:id w:val="-1717123298"/>
          <w:showingPlcHdr/>
        </w:sdtPr>
        <w:sdtContent>
          <w:r w:rsidR="00997645" w:rsidRPr="00997645">
            <w:rPr>
              <w:color w:val="000000" w:themeColor="text1"/>
            </w:rPr>
            <w:t xml:space="preserve">     </w:t>
          </w:r>
        </w:sdtContent>
      </w:sdt>
      <w:r w:rsidRPr="00997645">
        <w:rPr>
          <w:color w:val="000000" w:themeColor="text1"/>
        </w:rPr>
        <w:t>. Há museus, centros culturais e o Mercado Municipal, que é um ponto de encontro e mostra a riqueza do artesanato e da gastronomia local. A cidade histórica de São Cristóvão, patrimônio da humanidade, oferece um mergulho na história colonial.</w:t>
      </w:r>
    </w:p>
    <w:p w14:paraId="00000050" w14:textId="77777777" w:rsidR="0087016D" w:rsidRPr="00997645" w:rsidRDefault="0087016D">
      <w:pPr>
        <w:ind w:left="720"/>
        <w:jc w:val="both"/>
        <w:rPr>
          <w:color w:val="000000" w:themeColor="text1"/>
        </w:rPr>
      </w:pPr>
    </w:p>
    <w:p w14:paraId="00000051" w14:textId="77777777" w:rsidR="0087016D" w:rsidRPr="00997645" w:rsidRDefault="00000000">
      <w:pPr>
        <w:numPr>
          <w:ilvl w:val="0"/>
          <w:numId w:val="6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Clima e Geografia:</w:t>
      </w:r>
      <w:r w:rsidRPr="00997645">
        <w:rPr>
          <w:color w:val="000000" w:themeColor="text1"/>
        </w:rPr>
        <w:t xml:space="preserve"> A região possui um clima tropical quente e úmido durante a maior parte do ano, com temperaturas elevadas e chuvas concentradas em alguns períodos. Está localizada no litoral, com paisagens de praias, rios e manguezais.</w:t>
      </w:r>
    </w:p>
    <w:p w14:paraId="00000052" w14:textId="77777777" w:rsidR="0087016D" w:rsidRPr="00997645" w:rsidRDefault="0087016D">
      <w:pPr>
        <w:ind w:left="720"/>
        <w:jc w:val="both"/>
        <w:rPr>
          <w:color w:val="000000" w:themeColor="text1"/>
        </w:rPr>
      </w:pPr>
    </w:p>
    <w:p w14:paraId="00000053" w14:textId="77777777" w:rsidR="0087016D" w:rsidRPr="00997645" w:rsidRDefault="00000000">
      <w:pPr>
        <w:numPr>
          <w:ilvl w:val="0"/>
          <w:numId w:val="6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Transporte Público:</w:t>
      </w:r>
      <w:r w:rsidRPr="00997645">
        <w:rPr>
          <w:color w:val="000000" w:themeColor="text1"/>
        </w:rPr>
        <w:t xml:space="preserve"> A região de Aracaju conta com um sistema de transporte público por ônibus que conecta as cidades e os bairros, incluindo o campus principal em São Cristóvão.</w:t>
      </w:r>
    </w:p>
    <w:p w14:paraId="00000054" w14:textId="77777777" w:rsidR="0087016D" w:rsidRPr="00997645" w:rsidRDefault="0087016D">
      <w:pPr>
        <w:ind w:left="720"/>
        <w:jc w:val="both"/>
        <w:rPr>
          <w:color w:val="000000" w:themeColor="text1"/>
        </w:rPr>
      </w:pPr>
    </w:p>
    <w:p w14:paraId="00000055" w14:textId="57356F27" w:rsidR="0087016D" w:rsidRPr="00997645" w:rsidRDefault="00000000">
      <w:pPr>
        <w:numPr>
          <w:ilvl w:val="0"/>
          <w:numId w:val="6"/>
        </w:numPr>
        <w:spacing w:after="240"/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Saúde e Segurança:</w:t>
      </w:r>
      <w:r w:rsidRPr="00997645">
        <w:rPr>
          <w:color w:val="000000" w:themeColor="text1"/>
        </w:rPr>
        <w:t xml:space="preserve"> </w:t>
      </w:r>
      <w:sdt>
        <w:sdtPr>
          <w:rPr>
            <w:color w:val="000000" w:themeColor="text1"/>
          </w:rPr>
          <w:tag w:val="goog_rdk_19"/>
          <w:id w:val="1457909534"/>
        </w:sdtPr>
        <w:sdtContent>
          <w:sdt>
            <w:sdtPr>
              <w:rPr>
                <w:color w:val="000000" w:themeColor="text1"/>
              </w:rPr>
              <w:tag w:val="goog_rdk_20"/>
              <w:id w:val="-873189792"/>
            </w:sdtPr>
            <w:sdtContent>
              <w:r w:rsidRPr="00997645">
                <w:rPr>
                  <w:color w:val="000000" w:themeColor="text1"/>
                </w:rPr>
                <w:t xml:space="preserve">Aracaju conta com uma boa infraestrutura de saúde, com hospitais públicos e privados capazes de atender às principais necessidades da população. A cidade é, de modo geral, tranquila e acolhedora. Ainda assim, como em qualquer capital, recomenda-se adotar cuidados básicos com a segurança pessoal, especialmente em locais de grande circulação ou no período noturno. </w:t>
              </w:r>
            </w:sdtContent>
          </w:sdt>
        </w:sdtContent>
      </w:sdt>
      <w:sdt>
        <w:sdtPr>
          <w:rPr>
            <w:color w:val="000000" w:themeColor="text1"/>
          </w:rPr>
          <w:tag w:val="goog_rdk_21"/>
          <w:id w:val="-741438657"/>
        </w:sdtPr>
        <w:sdtContent>
          <w:sdt>
            <w:sdtPr>
              <w:rPr>
                <w:color w:val="000000" w:themeColor="text1"/>
              </w:rPr>
              <w:tag w:val="goog_rdk_22"/>
              <w:id w:val="-1222930917"/>
              <w:showingPlcHdr/>
            </w:sdtPr>
            <w:sdtContent>
              <w:r w:rsidR="00997645" w:rsidRPr="00997645">
                <w:rPr>
                  <w:color w:val="000000" w:themeColor="text1"/>
                </w:rPr>
                <w:t xml:space="preserve">     </w:t>
              </w:r>
            </w:sdtContent>
          </w:sdt>
        </w:sdtContent>
      </w:sdt>
    </w:p>
    <w:p w14:paraId="00000056" w14:textId="37F60156" w:rsidR="0087016D" w:rsidRPr="00997645" w:rsidRDefault="00000000">
      <w:pPr>
        <w:spacing w:before="240" w:after="240"/>
        <w:jc w:val="both"/>
        <w:rPr>
          <w:color w:val="000000" w:themeColor="text1"/>
        </w:rPr>
      </w:pPr>
      <w:r w:rsidRPr="00997645">
        <w:rPr>
          <w:color w:val="000000" w:themeColor="text1"/>
        </w:rPr>
        <w:t>A UFS, além de sua sede em São Cristóvão, está presente também nas cidades de Aracaju, Itabaiana, Lagarto,</w:t>
      </w:r>
      <w:sdt>
        <w:sdtPr>
          <w:rPr>
            <w:color w:val="000000" w:themeColor="text1"/>
          </w:rPr>
          <w:tag w:val="goog_rdk_23"/>
          <w:id w:val="-1043442925"/>
        </w:sdtPr>
        <w:sdtContent>
          <w:r w:rsidRPr="00997645">
            <w:rPr>
              <w:color w:val="000000" w:themeColor="text1"/>
            </w:rPr>
            <w:t xml:space="preserve"> </w:t>
          </w:r>
          <w:sdt>
            <w:sdtPr>
              <w:rPr>
                <w:color w:val="000000" w:themeColor="text1"/>
              </w:rPr>
              <w:tag w:val="goog_rdk_24"/>
              <w:id w:val="525150429"/>
            </w:sdtPr>
            <w:sdtContent>
              <w:r w:rsidRPr="00997645">
                <w:rPr>
                  <w:color w:val="000000" w:themeColor="text1"/>
                </w:rPr>
                <w:t>Estância</w:t>
              </w:r>
            </w:sdtContent>
          </w:sdt>
          <w:r w:rsidRPr="00997645">
            <w:rPr>
              <w:color w:val="000000" w:themeColor="text1"/>
            </w:rPr>
            <w:t>,</w:t>
          </w:r>
        </w:sdtContent>
      </w:sdt>
      <w:sdt>
        <w:sdtPr>
          <w:rPr>
            <w:color w:val="000000" w:themeColor="text1"/>
          </w:rPr>
          <w:tag w:val="goog_rdk_25"/>
          <w:id w:val="1054862235"/>
          <w:showingPlcHdr/>
        </w:sdtPr>
        <w:sdtContent>
          <w:r w:rsidR="00997645" w:rsidRPr="00997645">
            <w:rPr>
              <w:color w:val="000000" w:themeColor="text1"/>
            </w:rPr>
            <w:t xml:space="preserve">     </w:t>
          </w:r>
        </w:sdtContent>
      </w:sdt>
      <w:r w:rsidRPr="00997645">
        <w:rPr>
          <w:color w:val="000000" w:themeColor="text1"/>
        </w:rPr>
        <w:t>Sertão e Laranjeiras. Para saber mais sobre a vida nestas outras cidades, basta contatar o time de Relações Internacionais da UFS.</w:t>
      </w:r>
    </w:p>
    <w:p w14:paraId="00000057" w14:textId="77777777" w:rsidR="0087016D" w:rsidRPr="00997645" w:rsidRDefault="009908EC">
      <w:pPr>
        <w:rPr>
          <w:color w:val="000000" w:themeColor="text1"/>
        </w:rPr>
      </w:pPr>
      <w:r>
        <w:rPr>
          <w:noProof/>
        </w:rPr>
      </w:r>
      <w:r>
        <w:pict w14:anchorId="1ECB854D">
          <v:rect id="Horizontal Line 7" o:spid="_x0000_s102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8" w14:textId="77777777" w:rsidR="0087016D" w:rsidRPr="00997645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6" w:name="_heading=h.id17b34h1a4e" w:colFirst="0" w:colLast="0"/>
      <w:bookmarkEnd w:id="6"/>
      <w:r w:rsidRPr="00997645">
        <w:rPr>
          <w:color w:val="000000" w:themeColor="text1"/>
          <w:sz w:val="34"/>
          <w:szCs w:val="34"/>
        </w:rPr>
        <w:t>Perguntas Frequentes (FAQ) sobre Estudar na UFS</w:t>
      </w:r>
    </w:p>
    <w:p w14:paraId="0000005A" w14:textId="12B4B0CE" w:rsidR="0087016D" w:rsidRPr="00997645" w:rsidRDefault="00000000" w:rsidP="00997645">
      <w:pPr>
        <w:spacing w:before="240" w:after="24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sdt>
        <w:sdtPr>
          <w:rPr>
            <w:color w:val="000000" w:themeColor="text1"/>
          </w:rPr>
          <w:tag w:val="goog_rdk_31"/>
          <w:id w:val="-773635111"/>
        </w:sdtPr>
        <w:sdtContent>
          <w:r w:rsidRPr="00997645">
            <w:rPr>
              <w:color w:val="000000" w:themeColor="text1"/>
            </w:rPr>
            <w:t xml:space="preserve">Aqui, você encontrará respostas para algumas das perguntas mais comuns de estudantes internacionais. Para informações detalhadas e atualizadas, consulte sempre o site oficial da UFS ou entre em contato com a </w:t>
          </w:r>
          <w:sdt>
            <w:sdtPr>
              <w:rPr>
                <w:color w:val="000000" w:themeColor="text1"/>
              </w:rPr>
              <w:tag w:val="goog_rdk_26"/>
              <w:id w:val="1054866157"/>
            </w:sdtPr>
            <w:sdtContent>
              <w:r w:rsidRPr="00997645">
                <w:rPr>
                  <w:color w:val="000000" w:themeColor="text1"/>
                </w:rPr>
                <w:t xml:space="preserve">Coordenação de </w:t>
              </w:r>
              <w:sdt>
                <w:sdtPr>
                  <w:rPr>
                    <w:color w:val="000000" w:themeColor="text1"/>
                  </w:rPr>
                  <w:tag w:val="goog_rdk_27"/>
                  <w:id w:val="-736566158"/>
                </w:sdtPr>
                <w:sdtContent>
                  <w:r w:rsidRPr="00997645">
                    <w:rPr>
                      <w:color w:val="000000" w:themeColor="text1"/>
                    </w:rPr>
                    <w:t>Relações</w:t>
                  </w:r>
                </w:sdtContent>
              </w:sdt>
              <w:r w:rsidRPr="00997645">
                <w:rPr>
                  <w:color w:val="000000" w:themeColor="text1"/>
                </w:rPr>
                <w:t xml:space="preserve"> </w:t>
              </w:r>
              <w:sdt>
                <w:sdtPr>
                  <w:rPr>
                    <w:color w:val="000000" w:themeColor="text1"/>
                  </w:rPr>
                  <w:tag w:val="goog_rdk_28"/>
                  <w:id w:val="-1171546270"/>
                </w:sdtPr>
                <w:sdtContent>
                  <w:r w:rsidRPr="00997645">
                    <w:rPr>
                      <w:color w:val="000000" w:themeColor="text1"/>
                    </w:rPr>
                    <w:t>Internacionais</w:t>
                  </w:r>
                </w:sdtContent>
              </w:sdt>
              <w:r w:rsidRPr="00997645">
                <w:rPr>
                  <w:color w:val="000000" w:themeColor="text1"/>
                </w:rPr>
                <w:t xml:space="preserve"> (CORI)</w:t>
              </w:r>
            </w:sdtContent>
          </w:sdt>
          <w:sdt>
            <w:sdtPr>
              <w:rPr>
                <w:color w:val="000000" w:themeColor="text1"/>
              </w:rPr>
              <w:tag w:val="goog_rdk_29"/>
              <w:id w:val="612412575"/>
              <w:showingPlcHdr/>
            </w:sdtPr>
            <w:sdtContent>
              <w:r w:rsidR="00997645" w:rsidRPr="00997645">
                <w:rPr>
                  <w:color w:val="000000" w:themeColor="text1"/>
                </w:rPr>
                <w:t xml:space="preserve">     </w:t>
              </w:r>
            </w:sdtContent>
          </w:sdt>
          <w:r w:rsidRPr="00997645">
            <w:rPr>
              <w:color w:val="000000" w:themeColor="text1"/>
            </w:rPr>
            <w:t xml:space="preserve">. </w:t>
          </w:r>
          <w:sdt>
            <w:sdtPr>
              <w:rPr>
                <w:color w:val="000000" w:themeColor="text1"/>
              </w:rPr>
              <w:tag w:val="goog_rdk_30"/>
              <w:id w:val="-291341368"/>
              <w:showingPlcHdr/>
            </w:sdtPr>
            <w:sdtContent>
              <w:r w:rsidR="00997645" w:rsidRPr="00997645">
                <w:rPr>
                  <w:color w:val="000000" w:themeColor="text1"/>
                </w:rPr>
                <w:t xml:space="preserve">     </w:t>
              </w:r>
            </w:sdtContent>
          </w:sdt>
        </w:sdtContent>
      </w:sdt>
      <w:sdt>
        <w:sdtPr>
          <w:rPr>
            <w:color w:val="000000" w:themeColor="text1"/>
          </w:rPr>
          <w:tag w:val="goog_rdk_32"/>
          <w:id w:val="-1139610328"/>
        </w:sdtPr>
        <w:sdtContent>
          <w:r w:rsidRPr="00997645">
            <w:rPr>
              <w:b/>
              <w:bCs/>
              <w:color w:val="000000" w:themeColor="text1"/>
            </w:rPr>
            <w:t>Cursos e Programas Acadêmicos</w:t>
          </w:r>
        </w:sdtContent>
      </w:sdt>
    </w:p>
    <w:p w14:paraId="0000005B" w14:textId="77777777" w:rsidR="0087016D" w:rsidRPr="00997645" w:rsidRDefault="0087016D">
      <w:pPr>
        <w:spacing w:before="240"/>
        <w:ind w:left="720"/>
        <w:jc w:val="both"/>
        <w:rPr>
          <w:b/>
          <w:bCs/>
          <w:color w:val="000000" w:themeColor="text1"/>
        </w:rPr>
      </w:pPr>
    </w:p>
    <w:p w14:paraId="0000005C" w14:textId="77777777" w:rsidR="0087016D" w:rsidRPr="0099764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Quais tipos de cursos a UFS oferece para estudantes internacionais?</w:t>
      </w:r>
      <w:r w:rsidRPr="00997645">
        <w:rPr>
          <w:color w:val="000000" w:themeColor="text1"/>
        </w:rPr>
        <w:t xml:space="preserve"> A UFS oferece uma vasta gama de cursos de graduação e pós-graduação em diversas áreas do conhecimento, incluindo saúde, engenharias, ciências agrárias e humanidades.</w:t>
      </w:r>
    </w:p>
    <w:p w14:paraId="0000005D" w14:textId="77777777" w:rsidR="0087016D" w:rsidRPr="00997645" w:rsidRDefault="0087016D">
      <w:pPr>
        <w:ind w:left="1440"/>
        <w:jc w:val="both"/>
        <w:rPr>
          <w:color w:val="000000" w:themeColor="text1"/>
        </w:rPr>
      </w:pPr>
    </w:p>
    <w:p w14:paraId="0000005E" w14:textId="77777777" w:rsidR="0087016D" w:rsidRPr="0099764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É preciso ter proficiência em português para estudar na UFS?</w:t>
      </w:r>
      <w:r w:rsidRPr="00997645">
        <w:rPr>
          <w:color w:val="000000" w:themeColor="text1"/>
        </w:rPr>
        <w:t xml:space="preserve"> Sim, a maioria dos cursos é ministrada em português. É fundamental que você tenha domínio do idioma para acompanhar as aulas e atividades acadêmicas.</w:t>
      </w:r>
    </w:p>
    <w:p w14:paraId="0000005F" w14:textId="77777777" w:rsidR="0087016D" w:rsidRPr="00997645" w:rsidRDefault="0087016D">
      <w:pPr>
        <w:ind w:left="1440"/>
        <w:jc w:val="both"/>
        <w:rPr>
          <w:color w:val="000000" w:themeColor="text1"/>
        </w:rPr>
      </w:pPr>
    </w:p>
    <w:p w14:paraId="00000060" w14:textId="77777777" w:rsidR="0087016D" w:rsidRPr="00997645" w:rsidRDefault="00000000">
      <w:pPr>
        <w:numPr>
          <w:ilvl w:val="0"/>
          <w:numId w:val="4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Processo Seletivo e Admissão</w:t>
      </w:r>
    </w:p>
    <w:p w14:paraId="00000061" w14:textId="77777777" w:rsidR="0087016D" w:rsidRPr="00997645" w:rsidRDefault="0087016D">
      <w:pPr>
        <w:ind w:left="720"/>
        <w:jc w:val="both"/>
        <w:rPr>
          <w:b/>
          <w:bCs/>
          <w:color w:val="000000" w:themeColor="text1"/>
        </w:rPr>
      </w:pPr>
    </w:p>
    <w:p w14:paraId="00000062" w14:textId="77777777" w:rsidR="0087016D" w:rsidRPr="0099764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Como posso me candidatar a um curso de graduação ou pós-graduação na UFS como estudante internacional?</w:t>
      </w:r>
      <w:r w:rsidRPr="00997645">
        <w:rPr>
          <w:color w:val="000000" w:themeColor="text1"/>
        </w:rPr>
        <w:t xml:space="preserve"> Os processos de seleção para estudantes internacionais podem variar. Geralmente, envolvem a submissão de documentação específica e a comprovação de proficiência em língua portuguesa.</w:t>
      </w:r>
    </w:p>
    <w:p w14:paraId="00000063" w14:textId="77777777" w:rsidR="0087016D" w:rsidRPr="0099764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997645">
        <w:rPr>
          <w:color w:val="000000" w:themeColor="text1"/>
        </w:rPr>
        <w:lastRenderedPageBreak/>
        <w:t xml:space="preserve">Para cursos completos, a UFS participa do Programa Estudante Convênio do Governo Federal. Há também a possibilidade de cursos e disciplinas para estudantes de instituições que possuem convênio com a UFS. </w:t>
      </w:r>
    </w:p>
    <w:p w14:paraId="00000064" w14:textId="0BEAA55B" w:rsidR="0087016D" w:rsidRPr="0099764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997645">
        <w:rPr>
          <w:color w:val="000000" w:themeColor="text1"/>
        </w:rPr>
        <w:t>Para cursos de Pós</w:t>
      </w:r>
      <w:r w:rsidR="00997645">
        <w:rPr>
          <w:color w:val="000000" w:themeColor="text1"/>
        </w:rPr>
        <w:t>-</w:t>
      </w:r>
      <w:r w:rsidRPr="00997645">
        <w:rPr>
          <w:color w:val="000000" w:themeColor="text1"/>
        </w:rPr>
        <w:t xml:space="preserve">Graduação completos, a UFS participa do Programa Estudante Convênio do Governo Federal e há possibilidade de realizar cursos e disciplinas pelos Programas PILA Virtual e GCUB-Mob. </w:t>
      </w:r>
    </w:p>
    <w:p w14:paraId="00000065" w14:textId="77777777" w:rsidR="0087016D" w:rsidRPr="00997645" w:rsidRDefault="0087016D">
      <w:pPr>
        <w:ind w:left="1440"/>
        <w:jc w:val="both"/>
        <w:rPr>
          <w:color w:val="000000" w:themeColor="text1"/>
        </w:rPr>
      </w:pPr>
    </w:p>
    <w:p w14:paraId="00000066" w14:textId="77777777" w:rsidR="0087016D" w:rsidRPr="0099764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A UFS exige algum teste de proficiência em português?</w:t>
      </w:r>
      <w:r w:rsidRPr="00997645">
        <w:rPr>
          <w:color w:val="000000" w:themeColor="text1"/>
        </w:rPr>
        <w:t xml:space="preserve"> Sim, para a maioria dos programas, é exigida a comprovação de proficiência em português, muitas vezes por meio de exames como o CELPE-Bras.</w:t>
      </w:r>
    </w:p>
    <w:p w14:paraId="00000067" w14:textId="77777777" w:rsidR="0087016D" w:rsidRPr="00997645" w:rsidRDefault="0087016D">
      <w:pPr>
        <w:ind w:left="1440"/>
        <w:jc w:val="both"/>
        <w:rPr>
          <w:color w:val="000000" w:themeColor="text1"/>
        </w:rPr>
      </w:pPr>
    </w:p>
    <w:p w14:paraId="00000068" w14:textId="77777777" w:rsidR="0087016D" w:rsidRPr="00997645" w:rsidRDefault="00000000">
      <w:pPr>
        <w:numPr>
          <w:ilvl w:val="0"/>
          <w:numId w:val="4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Vida no Campus e Suporte ao Estudante</w:t>
      </w:r>
    </w:p>
    <w:p w14:paraId="00000069" w14:textId="77777777" w:rsidR="0087016D" w:rsidRPr="0099764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A UFS oferece moradia estudantil para estudantes internacionais?</w:t>
      </w:r>
      <w:r w:rsidRPr="00997645">
        <w:rPr>
          <w:color w:val="000000" w:themeColor="text1"/>
        </w:rPr>
        <w:t xml:space="preserve"> A UFS não possui moradias específicas para estudantes internacionais, mas a CORI pode fornecer orientações sobre opções de alojamento na região de Aracaju/São Cristóvão e demais campi.</w:t>
      </w:r>
    </w:p>
    <w:p w14:paraId="0000006A" w14:textId="77777777" w:rsidR="0087016D" w:rsidRPr="00997645" w:rsidRDefault="0087016D">
      <w:pPr>
        <w:ind w:left="1440"/>
        <w:jc w:val="both"/>
        <w:rPr>
          <w:color w:val="000000" w:themeColor="text1"/>
        </w:rPr>
      </w:pPr>
    </w:p>
    <w:p w14:paraId="0000006B" w14:textId="77777777" w:rsidR="0087016D" w:rsidRPr="0099764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Quais serviços de apoio estão disponíveis para estudantes internacionais na UFS?</w:t>
      </w:r>
      <w:r w:rsidRPr="00997645">
        <w:rPr>
          <w:color w:val="000000" w:themeColor="text1"/>
        </w:rPr>
        <w:t xml:space="preserve"> A universidade oferece suporte em questões acadêmicas, burocráticas e de integração cultural, além de acesso a serviços de saúde e cursos de Português para Estrangeiros (PLE).</w:t>
      </w:r>
    </w:p>
    <w:p w14:paraId="0000006C" w14:textId="77777777" w:rsidR="0087016D" w:rsidRPr="00997645" w:rsidRDefault="0087016D">
      <w:pPr>
        <w:ind w:left="1440"/>
        <w:jc w:val="both"/>
        <w:rPr>
          <w:color w:val="000000" w:themeColor="text1"/>
        </w:rPr>
      </w:pPr>
    </w:p>
    <w:p w14:paraId="0000006D" w14:textId="77777777" w:rsidR="0087016D" w:rsidRPr="00997645" w:rsidRDefault="00000000">
      <w:pPr>
        <w:numPr>
          <w:ilvl w:val="0"/>
          <w:numId w:val="4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Viver na Região de Aracaju</w:t>
      </w:r>
    </w:p>
    <w:p w14:paraId="0000006E" w14:textId="77777777" w:rsidR="0087016D" w:rsidRPr="00997645" w:rsidRDefault="0087016D">
      <w:pPr>
        <w:ind w:left="720"/>
        <w:jc w:val="both"/>
        <w:rPr>
          <w:b/>
          <w:bCs/>
          <w:color w:val="000000" w:themeColor="text1"/>
        </w:rPr>
      </w:pPr>
    </w:p>
    <w:p w14:paraId="0000006F" w14:textId="77777777" w:rsidR="0087016D" w:rsidRPr="0099764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Qual é o custo de vida médio para um estudante em Aracaju?</w:t>
      </w:r>
      <w:r w:rsidRPr="00997645">
        <w:rPr>
          <w:color w:val="000000" w:themeColor="text1"/>
        </w:rPr>
        <w:t xml:space="preserve"> O custo de vida em Aracaju é considerado mais acessível em comparação com grandes capitais, o que é ótimo para estudantes. O custo médio para um estudante pode ser considerado $400 Dólares Americanos. </w:t>
      </w:r>
    </w:p>
    <w:p w14:paraId="00000070" w14:textId="77777777" w:rsidR="0087016D" w:rsidRPr="00997645" w:rsidRDefault="0087016D">
      <w:pPr>
        <w:ind w:left="1440"/>
        <w:jc w:val="both"/>
        <w:rPr>
          <w:color w:val="000000" w:themeColor="text1"/>
        </w:rPr>
      </w:pPr>
    </w:p>
    <w:p w14:paraId="00000071" w14:textId="77777777" w:rsidR="0087016D" w:rsidRPr="0099764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Como é a cultura e o lazer na cidade?</w:t>
      </w:r>
      <w:r w:rsidRPr="00997645">
        <w:rPr>
          <w:color w:val="000000" w:themeColor="text1"/>
        </w:rPr>
        <w:t xml:space="preserve"> Aracaju e São Cristóvão oferecem ricas experiências culturais, com praias, culinária local e eventos tradicionais do Nordeste, que incluem música, culinária, artesanato e celebrações populares.</w:t>
      </w:r>
    </w:p>
    <w:p w14:paraId="00000072" w14:textId="77777777" w:rsidR="0087016D" w:rsidRPr="00997645" w:rsidRDefault="0087016D">
      <w:pPr>
        <w:ind w:left="1440"/>
        <w:jc w:val="both"/>
        <w:rPr>
          <w:color w:val="000000" w:themeColor="text1"/>
        </w:rPr>
      </w:pPr>
    </w:p>
    <w:p w14:paraId="00000073" w14:textId="77777777" w:rsidR="0087016D" w:rsidRPr="00997645" w:rsidRDefault="00000000">
      <w:pPr>
        <w:numPr>
          <w:ilvl w:val="1"/>
          <w:numId w:val="4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Como funciona o transporte público na região?</w:t>
      </w:r>
      <w:r w:rsidRPr="00997645">
        <w:rPr>
          <w:color w:val="000000" w:themeColor="text1"/>
        </w:rPr>
        <w:t xml:space="preserve"> A região conta com um sistema de transporte público por ônibus que conecta as cidades e os campi.</w:t>
      </w:r>
    </w:p>
    <w:p w14:paraId="00000074" w14:textId="38EF8AB4" w:rsidR="0087016D" w:rsidRPr="00997645" w:rsidRDefault="00000000">
      <w:pPr>
        <w:numPr>
          <w:ilvl w:val="1"/>
          <w:numId w:val="4"/>
        </w:numPr>
        <w:spacing w:after="240"/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Como é a segurança na cidade?</w:t>
      </w:r>
      <w:r w:rsidRPr="00997645">
        <w:rPr>
          <w:color w:val="000000" w:themeColor="text1"/>
        </w:rPr>
        <w:t xml:space="preserve"> </w:t>
      </w:r>
      <w:sdt>
        <w:sdtPr>
          <w:rPr>
            <w:color w:val="000000" w:themeColor="text1"/>
          </w:rPr>
          <w:tag w:val="goog_rdk_33"/>
          <w:id w:val="1096165974"/>
        </w:sdtPr>
        <w:sdtContent>
          <w:sdt>
            <w:sdtPr>
              <w:rPr>
                <w:color w:val="000000" w:themeColor="text1"/>
              </w:rPr>
              <w:tag w:val="goog_rdk_34"/>
              <w:id w:val="1727739708"/>
            </w:sdtPr>
            <w:sdtContent>
              <w:r w:rsidRPr="00997645">
                <w:rPr>
                  <w:color w:val="000000" w:themeColor="text1"/>
                </w:rPr>
                <w:t xml:space="preserve">Aracaju é reconhecida por seus bons índices de qualidade de vida e segurança, sendo frequentemente apontada como uma das capitais mais seguras do Nordeste. De modo geral, é uma cidade tranquila e acolhedora para moradores e visitantes. </w:t>
              </w:r>
            </w:sdtContent>
          </w:sdt>
        </w:sdtContent>
      </w:sdt>
      <w:sdt>
        <w:sdtPr>
          <w:rPr>
            <w:color w:val="000000" w:themeColor="text1"/>
          </w:rPr>
          <w:tag w:val="goog_rdk_35"/>
          <w:id w:val="660296813"/>
        </w:sdtPr>
        <w:sdtContent>
          <w:sdt>
            <w:sdtPr>
              <w:rPr>
                <w:color w:val="000000" w:themeColor="text1"/>
              </w:rPr>
              <w:tag w:val="goog_rdk_36"/>
              <w:id w:val="125517165"/>
              <w:showingPlcHdr/>
            </w:sdtPr>
            <w:sdtContent>
              <w:r w:rsidR="00997645" w:rsidRPr="00997645">
                <w:rPr>
                  <w:color w:val="000000" w:themeColor="text1"/>
                </w:rPr>
                <w:t xml:space="preserve">     </w:t>
              </w:r>
            </w:sdtContent>
          </w:sdt>
        </w:sdtContent>
      </w:sdt>
    </w:p>
    <w:p w14:paraId="00000075" w14:textId="77777777" w:rsidR="0087016D" w:rsidRPr="00997645" w:rsidRDefault="009908EC">
      <w:pPr>
        <w:rPr>
          <w:color w:val="000000" w:themeColor="text1"/>
        </w:rPr>
      </w:pPr>
      <w:r>
        <w:rPr>
          <w:noProof/>
        </w:rPr>
      </w:r>
      <w:r>
        <w:pict w14:anchorId="1E1AD9F1">
          <v:rect id="Horizontal Line 8" o:spid="_x0000_s102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76" w14:textId="77777777" w:rsidR="0087016D" w:rsidRPr="00997645" w:rsidRDefault="00000000">
      <w:pPr>
        <w:pStyle w:val="Ttulo2"/>
        <w:keepNext w:val="0"/>
        <w:keepLines w:val="0"/>
        <w:rPr>
          <w:color w:val="000000" w:themeColor="text1"/>
          <w:sz w:val="34"/>
          <w:szCs w:val="34"/>
        </w:rPr>
      </w:pPr>
      <w:bookmarkStart w:id="7" w:name="_heading=h.sxr2sgjiwlm7" w:colFirst="0" w:colLast="0"/>
      <w:bookmarkEnd w:id="7"/>
      <w:r w:rsidRPr="00997645">
        <w:rPr>
          <w:color w:val="000000" w:themeColor="text1"/>
          <w:sz w:val="34"/>
          <w:szCs w:val="34"/>
        </w:rPr>
        <w:t>Contato: Coordenação de Relações Internacionais (CORI)</w:t>
      </w:r>
    </w:p>
    <w:p w14:paraId="00000077" w14:textId="77777777" w:rsidR="0087016D" w:rsidRPr="00997645" w:rsidRDefault="00000000">
      <w:pPr>
        <w:spacing w:before="240" w:after="240"/>
        <w:rPr>
          <w:color w:val="000000" w:themeColor="text1"/>
        </w:rPr>
      </w:pPr>
      <w:r w:rsidRPr="00997645">
        <w:rPr>
          <w:color w:val="000000" w:themeColor="text1"/>
        </w:rPr>
        <w:t>A Coordenação de Relações Internacionais (CORI) da UFS é o seu ponto de contato para todas as questões relacionadas à sua experiência internacional na universidade.</w:t>
      </w:r>
    </w:p>
    <w:p w14:paraId="00000078" w14:textId="77777777" w:rsidR="0087016D" w:rsidRPr="00997645" w:rsidRDefault="00000000">
      <w:pPr>
        <w:numPr>
          <w:ilvl w:val="0"/>
          <w:numId w:val="1"/>
        </w:numPr>
        <w:spacing w:before="240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Canais de Atendimento:</w:t>
      </w:r>
    </w:p>
    <w:p w14:paraId="00000079" w14:textId="77777777" w:rsidR="0087016D" w:rsidRPr="00997645" w:rsidRDefault="00000000">
      <w:pPr>
        <w:numPr>
          <w:ilvl w:val="1"/>
          <w:numId w:val="1"/>
        </w:numPr>
        <w:rPr>
          <w:color w:val="000000" w:themeColor="text1"/>
        </w:rPr>
      </w:pPr>
      <w:r w:rsidRPr="00997645">
        <w:rPr>
          <w:b/>
          <w:bCs/>
          <w:color w:val="000000" w:themeColor="text1"/>
        </w:rPr>
        <w:t>E-mail:</w:t>
      </w:r>
      <w:r w:rsidRPr="00997645">
        <w:rPr>
          <w:color w:val="000000" w:themeColor="text1"/>
        </w:rPr>
        <w:t xml:space="preserve"> secretaria.cori@academico.ufs.br </w:t>
      </w:r>
      <w:sdt>
        <w:sdtPr>
          <w:rPr>
            <w:color w:val="000000" w:themeColor="text1"/>
          </w:rPr>
          <w:tag w:val="goog_rdk_37"/>
          <w:id w:val="-1386913497"/>
        </w:sdtPr>
        <w:sdtContent>
          <w:r w:rsidRPr="00997645">
            <w:rPr>
              <w:color w:val="000000" w:themeColor="text1"/>
            </w:rPr>
            <w:t>e dcm.cori@academico.ufs.br</w:t>
          </w:r>
        </w:sdtContent>
      </w:sdt>
    </w:p>
    <w:p w14:paraId="0000007A" w14:textId="77777777" w:rsidR="0087016D" w:rsidRPr="00997645" w:rsidRDefault="00000000">
      <w:pPr>
        <w:numPr>
          <w:ilvl w:val="1"/>
          <w:numId w:val="1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Telefone:</w:t>
      </w:r>
      <w:r w:rsidRPr="00997645">
        <w:rPr>
          <w:color w:val="000000" w:themeColor="text1"/>
        </w:rPr>
        <w:t xml:space="preserve"> +55 (79) 3194-6495</w:t>
      </w:r>
    </w:p>
    <w:p w14:paraId="0000007B" w14:textId="77777777" w:rsidR="0087016D" w:rsidRPr="00997645" w:rsidRDefault="00000000">
      <w:pPr>
        <w:numPr>
          <w:ilvl w:val="1"/>
          <w:numId w:val="1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lastRenderedPageBreak/>
        <w:t>Endereço Físico:</w:t>
      </w:r>
      <w:r w:rsidRPr="00997645">
        <w:rPr>
          <w:color w:val="000000" w:themeColor="text1"/>
        </w:rPr>
        <w:t xml:space="preserve"> Cidade Universitária Prof. José Aloísio de Campos, Avenida Marechal Rondon, S/N, Prédio da Reitoria, Térreo. Jardim Rosa Elze. São Cristóvão – SE, CEP 49100-000.</w:t>
      </w:r>
    </w:p>
    <w:p w14:paraId="0000007C" w14:textId="77777777" w:rsidR="0087016D" w:rsidRPr="00997645" w:rsidRDefault="00000000">
      <w:pPr>
        <w:numPr>
          <w:ilvl w:val="0"/>
          <w:numId w:val="1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Horário de Atendimento:</w:t>
      </w:r>
      <w:r w:rsidRPr="00997645">
        <w:rPr>
          <w:color w:val="000000" w:themeColor="text1"/>
        </w:rPr>
        <w:t xml:space="preserve"> Segunda a Sexta-feira, das 8h às 12h e das 13h às 17h (Horário de Brasília).</w:t>
      </w:r>
    </w:p>
    <w:p w14:paraId="0000007D" w14:textId="77777777" w:rsidR="0087016D" w:rsidRPr="00997645" w:rsidRDefault="00000000">
      <w:pPr>
        <w:numPr>
          <w:ilvl w:val="0"/>
          <w:numId w:val="1"/>
        </w:numPr>
        <w:jc w:val="both"/>
        <w:rPr>
          <w:color w:val="000000" w:themeColor="text1"/>
        </w:rPr>
      </w:pPr>
      <w:r w:rsidRPr="00997645">
        <w:rPr>
          <w:b/>
          <w:bCs/>
          <w:color w:val="000000" w:themeColor="text1"/>
        </w:rPr>
        <w:t>Como podemos ajudar?</w:t>
      </w:r>
      <w:r w:rsidRPr="00997645">
        <w:rPr>
          <w:color w:val="000000" w:themeColor="text1"/>
        </w:rPr>
        <w:t xml:space="preserve"> Nossa equipe está à disposição para oferecer suporte em diversas áreas, incluindo:</w:t>
      </w:r>
    </w:p>
    <w:p w14:paraId="0000007E" w14:textId="77777777" w:rsidR="0087016D" w:rsidRPr="00997645" w:rsidRDefault="00000000">
      <w:pPr>
        <w:numPr>
          <w:ilvl w:val="1"/>
          <w:numId w:val="1"/>
        </w:numPr>
        <w:jc w:val="both"/>
        <w:rPr>
          <w:color w:val="000000" w:themeColor="text1"/>
        </w:rPr>
      </w:pPr>
      <w:r w:rsidRPr="00997645">
        <w:rPr>
          <w:color w:val="000000" w:themeColor="text1"/>
        </w:rPr>
        <w:t>Orientações sobre processos de visto e registro no Brasil.</w:t>
      </w:r>
    </w:p>
    <w:p w14:paraId="0000007F" w14:textId="77777777" w:rsidR="0087016D" w:rsidRPr="00997645" w:rsidRDefault="00000000">
      <w:pPr>
        <w:numPr>
          <w:ilvl w:val="1"/>
          <w:numId w:val="1"/>
        </w:numPr>
        <w:jc w:val="both"/>
        <w:rPr>
          <w:color w:val="000000" w:themeColor="text1"/>
        </w:rPr>
      </w:pPr>
      <w:r w:rsidRPr="00997645">
        <w:rPr>
          <w:color w:val="000000" w:themeColor="text1"/>
        </w:rPr>
        <w:t>Informações sobre bolsas de estudo e oportunidades de financiamento.</w:t>
      </w:r>
    </w:p>
    <w:p w14:paraId="00000081" w14:textId="58A8FA40" w:rsidR="0087016D" w:rsidRPr="00997645" w:rsidRDefault="00000000">
      <w:pPr>
        <w:numPr>
          <w:ilvl w:val="1"/>
          <w:numId w:val="1"/>
        </w:numPr>
        <w:jc w:val="both"/>
        <w:rPr>
          <w:color w:val="000000" w:themeColor="text1"/>
        </w:rPr>
      </w:pPr>
      <w:sdt>
        <w:sdtPr>
          <w:rPr>
            <w:color w:val="000000" w:themeColor="text1"/>
          </w:rPr>
          <w:tag w:val="goog_rdk_40"/>
          <w:id w:val="1657840607"/>
        </w:sdtPr>
        <w:sdtContent>
          <w:sdt>
            <w:sdtPr>
              <w:rPr>
                <w:color w:val="000000" w:themeColor="text1"/>
              </w:rPr>
              <w:tag w:val="goog_rdk_39"/>
              <w:id w:val="1530141327"/>
              <w:showingPlcHdr/>
            </w:sdtPr>
            <w:sdtContent>
              <w:r w:rsidR="00997645" w:rsidRPr="00997645">
                <w:rPr>
                  <w:color w:val="000000" w:themeColor="text1"/>
                </w:rPr>
                <w:t xml:space="preserve">     </w:t>
              </w:r>
            </w:sdtContent>
          </w:sdt>
        </w:sdtContent>
      </w:sdt>
      <w:r w:rsidRPr="00997645">
        <w:rPr>
          <w:color w:val="000000" w:themeColor="text1"/>
        </w:rPr>
        <w:t>Dicas para encontrar a melhor opção de moradia nas cidades dos campi (São Cristóvão, Aracaju, Itabaiana, Lagarto, Sertão e Laranjeiras).</w:t>
      </w:r>
    </w:p>
    <w:p w14:paraId="00000082" w14:textId="77777777" w:rsidR="0087016D" w:rsidRPr="00997645" w:rsidRDefault="00000000">
      <w:pPr>
        <w:numPr>
          <w:ilvl w:val="1"/>
          <w:numId w:val="1"/>
        </w:numPr>
        <w:jc w:val="both"/>
        <w:rPr>
          <w:color w:val="000000" w:themeColor="text1"/>
        </w:rPr>
      </w:pPr>
      <w:r w:rsidRPr="00997645">
        <w:rPr>
          <w:color w:val="000000" w:themeColor="text1"/>
        </w:rPr>
        <w:t>Assistência em parcerias e programas de intercâmbio acadêmico.</w:t>
      </w:r>
    </w:p>
    <w:p w14:paraId="00000083" w14:textId="77777777" w:rsidR="0087016D" w:rsidRPr="00997645" w:rsidRDefault="00000000">
      <w:pPr>
        <w:numPr>
          <w:ilvl w:val="1"/>
          <w:numId w:val="1"/>
        </w:numPr>
        <w:spacing w:after="240"/>
        <w:jc w:val="both"/>
        <w:rPr>
          <w:color w:val="000000" w:themeColor="text1"/>
        </w:rPr>
      </w:pPr>
      <w:r w:rsidRPr="00997645">
        <w:rPr>
          <w:color w:val="000000" w:themeColor="text1"/>
        </w:rPr>
        <w:t xml:space="preserve">Facilitação da sua integração cultural e acadêmica na UFS. </w:t>
      </w:r>
    </w:p>
    <w:p w14:paraId="00000084" w14:textId="77777777" w:rsidR="0087016D" w:rsidRPr="00997645" w:rsidRDefault="00000000">
      <w:pPr>
        <w:numPr>
          <w:ilvl w:val="1"/>
          <w:numId w:val="1"/>
        </w:numPr>
        <w:spacing w:after="240"/>
        <w:jc w:val="both"/>
        <w:rPr>
          <w:color w:val="000000" w:themeColor="text1"/>
        </w:rPr>
      </w:pPr>
      <w:r w:rsidRPr="00997645">
        <w:rPr>
          <w:color w:val="000000" w:themeColor="text1"/>
        </w:rPr>
        <w:t>Apoio à mobilidade acadêmica internacional de estudantes, docentes e técnicos;</w:t>
      </w:r>
    </w:p>
    <w:p w14:paraId="00000085" w14:textId="77777777" w:rsidR="0087016D" w:rsidRPr="00997645" w:rsidRDefault="00000000">
      <w:pPr>
        <w:numPr>
          <w:ilvl w:val="1"/>
          <w:numId w:val="1"/>
        </w:numPr>
        <w:spacing w:after="240"/>
        <w:jc w:val="both"/>
        <w:rPr>
          <w:color w:val="000000" w:themeColor="text1"/>
        </w:rPr>
      </w:pPr>
      <w:r w:rsidRPr="00997645">
        <w:rPr>
          <w:color w:val="000000" w:themeColor="text1"/>
        </w:rPr>
        <w:t>Construção de convênios, cotutela e dupla titulação;</w:t>
      </w:r>
    </w:p>
    <w:p w14:paraId="00000087" w14:textId="65954170" w:rsidR="0087016D" w:rsidRPr="00997645" w:rsidRDefault="00000000">
      <w:pPr>
        <w:numPr>
          <w:ilvl w:val="1"/>
          <w:numId w:val="1"/>
        </w:numPr>
        <w:spacing w:after="240"/>
        <w:jc w:val="both"/>
        <w:rPr>
          <w:color w:val="000000" w:themeColor="text1"/>
        </w:rPr>
      </w:pPr>
      <w:sdt>
        <w:sdtPr>
          <w:rPr>
            <w:color w:val="000000" w:themeColor="text1"/>
          </w:rPr>
          <w:tag w:val="goog_rdk_43"/>
          <w:id w:val="-1983654704"/>
        </w:sdtPr>
        <w:sdtContent>
          <w:sdt>
            <w:sdtPr>
              <w:rPr>
                <w:color w:val="000000" w:themeColor="text1"/>
              </w:rPr>
              <w:tag w:val="goog_rdk_42"/>
              <w:id w:val="-659703453"/>
              <w:showingPlcHdr/>
            </w:sdtPr>
            <w:sdtContent>
              <w:r w:rsidR="00997645" w:rsidRPr="00997645">
                <w:rPr>
                  <w:color w:val="000000" w:themeColor="text1"/>
                </w:rPr>
                <w:t xml:space="preserve">     </w:t>
              </w:r>
            </w:sdtContent>
          </w:sdt>
        </w:sdtContent>
      </w:sdt>
      <w:r w:rsidRPr="00997645">
        <w:rPr>
          <w:color w:val="000000" w:themeColor="text1"/>
        </w:rPr>
        <w:t>Fomento ao acolhimento institucional de estudantes e pesquisadores estrangeiros;</w:t>
      </w:r>
    </w:p>
    <w:p w14:paraId="00000088" w14:textId="77777777" w:rsidR="0087016D" w:rsidRPr="00997645" w:rsidRDefault="00000000">
      <w:pPr>
        <w:numPr>
          <w:ilvl w:val="1"/>
          <w:numId w:val="1"/>
        </w:numPr>
        <w:spacing w:after="240"/>
        <w:jc w:val="both"/>
        <w:rPr>
          <w:color w:val="000000" w:themeColor="text1"/>
        </w:rPr>
      </w:pPr>
      <w:r w:rsidRPr="00997645">
        <w:rPr>
          <w:color w:val="000000" w:themeColor="text1"/>
        </w:rPr>
        <w:t>Incentivo a participação da UFS em redes e programas internacionais de pesquisa, ensino e inovação;</w:t>
      </w:r>
    </w:p>
    <w:p w14:paraId="00000089" w14:textId="77777777" w:rsidR="0087016D" w:rsidRPr="00997645" w:rsidRDefault="009908EC">
      <w:pPr>
        <w:rPr>
          <w:color w:val="000000" w:themeColor="text1"/>
        </w:rPr>
      </w:pPr>
      <w:r>
        <w:rPr>
          <w:noProof/>
        </w:rPr>
      </w:r>
      <w:r>
        <w:pict w14:anchorId="00FC77F8">
          <v:rect id="Horizontal Line 9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8A" w14:textId="77777777" w:rsidR="0087016D" w:rsidRPr="00997645" w:rsidRDefault="00000000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8" w:name="_heading=h.hs4d1xlual3q" w:colFirst="0" w:colLast="0"/>
      <w:bookmarkEnd w:id="8"/>
      <w:r w:rsidRPr="00997645">
        <w:rPr>
          <w:color w:val="000000" w:themeColor="text1"/>
          <w:sz w:val="34"/>
          <w:szCs w:val="34"/>
        </w:rPr>
        <w:t>Homepage</w:t>
      </w:r>
    </w:p>
    <w:p w14:paraId="0000008B" w14:textId="77777777" w:rsidR="0087016D" w:rsidRPr="00997645" w:rsidRDefault="00000000">
      <w:pPr>
        <w:spacing w:before="240" w:after="240"/>
        <w:jc w:val="both"/>
        <w:rPr>
          <w:color w:val="000000" w:themeColor="text1"/>
        </w:rPr>
      </w:pPr>
      <w:r w:rsidRPr="00997645">
        <w:rPr>
          <w:color w:val="000000" w:themeColor="text1"/>
        </w:rPr>
        <w:t xml:space="preserve">Bem-vindo(a) à Universidade Federal de Sergipe (UFS)! </w:t>
      </w:r>
    </w:p>
    <w:p w14:paraId="0000008C" w14:textId="77777777" w:rsidR="0087016D" w:rsidRPr="00997645" w:rsidRDefault="00000000">
      <w:pPr>
        <w:spacing w:before="240" w:after="240"/>
        <w:jc w:val="both"/>
        <w:rPr>
          <w:color w:val="000000" w:themeColor="text1"/>
        </w:rPr>
      </w:pPr>
      <w:r w:rsidRPr="00997645">
        <w:rPr>
          <w:color w:val="000000" w:themeColor="text1"/>
        </w:rPr>
        <w:t xml:space="preserve">Somos a principal instituição federal de ensino superior em Sergipe, reconhecida pela excelência em ensino, pesquisa e extensão. </w:t>
      </w:r>
    </w:p>
    <w:p w14:paraId="0000008D" w14:textId="77777777" w:rsidR="0087016D" w:rsidRPr="00997645" w:rsidRDefault="00000000">
      <w:pPr>
        <w:spacing w:before="240" w:after="240"/>
        <w:jc w:val="both"/>
        <w:rPr>
          <w:color w:val="000000" w:themeColor="text1"/>
        </w:rPr>
      </w:pPr>
      <w:r w:rsidRPr="00997645">
        <w:rPr>
          <w:color w:val="000000" w:themeColor="text1"/>
        </w:rPr>
        <w:t xml:space="preserve">Explore nossas páginas para conhecer nossos cursos inovadores, a vida vibrante em nossos campi, as oportunidades de internacionalização e tudo o que a fascinante região de Aracaju e o rico estado de Sergipe têm a oferecer. Nossa equipe está pronta para recebê-lo(a) e apoiá-lo(a) em sua jornada acadêmica e cultural. </w:t>
      </w:r>
    </w:p>
    <w:p w14:paraId="0000008E" w14:textId="77777777" w:rsidR="0087016D" w:rsidRPr="00997645" w:rsidRDefault="00000000">
      <w:pPr>
        <w:spacing w:before="240" w:after="240"/>
        <w:jc w:val="both"/>
        <w:rPr>
          <w:color w:val="000000" w:themeColor="text1"/>
        </w:rPr>
      </w:pPr>
      <w:r w:rsidRPr="00997645">
        <w:rPr>
          <w:color w:val="000000" w:themeColor="text1"/>
        </w:rPr>
        <w:t>Junte-se a nós e faça parte de uma comunidade universitária que gera conhecimento e transforma vidas!</w:t>
      </w:r>
    </w:p>
    <w:p w14:paraId="0000008F" w14:textId="77777777" w:rsidR="0087016D" w:rsidRPr="00997645" w:rsidRDefault="0087016D">
      <w:pPr>
        <w:rPr>
          <w:color w:val="000000" w:themeColor="text1"/>
        </w:rPr>
      </w:pPr>
    </w:p>
    <w:sectPr w:rsidR="0087016D" w:rsidRPr="00997645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76AA690-1D9F-684C-AA78-B0BB09CF0F34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9340098-384B-124E-81C2-45067EB0BA5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51385B1D-1BB7-7745-8941-25A913364FE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F4049B38-C731-514C-A830-AF13C223193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6C8D86DB-682D-444F-9A2C-3C2FBA1359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4331C"/>
    <w:multiLevelType w:val="multilevel"/>
    <w:tmpl w:val="DECAA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1C26E4"/>
    <w:multiLevelType w:val="multilevel"/>
    <w:tmpl w:val="64626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835FF5"/>
    <w:multiLevelType w:val="multilevel"/>
    <w:tmpl w:val="1838A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6B70F8"/>
    <w:multiLevelType w:val="multilevel"/>
    <w:tmpl w:val="6C545C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7A12B2"/>
    <w:multiLevelType w:val="multilevel"/>
    <w:tmpl w:val="D1AE9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C7088B"/>
    <w:multiLevelType w:val="multilevel"/>
    <w:tmpl w:val="B9AA6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EE7E42"/>
    <w:multiLevelType w:val="multilevel"/>
    <w:tmpl w:val="21D2B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F3511E"/>
    <w:multiLevelType w:val="multilevel"/>
    <w:tmpl w:val="7B48E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3104206">
    <w:abstractNumId w:val="7"/>
  </w:num>
  <w:num w:numId="2" w16cid:durableId="488986393">
    <w:abstractNumId w:val="2"/>
  </w:num>
  <w:num w:numId="3" w16cid:durableId="1577399602">
    <w:abstractNumId w:val="0"/>
  </w:num>
  <w:num w:numId="4" w16cid:durableId="1731028941">
    <w:abstractNumId w:val="1"/>
  </w:num>
  <w:num w:numId="5" w16cid:durableId="1274558444">
    <w:abstractNumId w:val="6"/>
  </w:num>
  <w:num w:numId="6" w16cid:durableId="98533063">
    <w:abstractNumId w:val="3"/>
  </w:num>
  <w:num w:numId="7" w16cid:durableId="653529183">
    <w:abstractNumId w:val="4"/>
  </w:num>
  <w:num w:numId="8" w16cid:durableId="52254906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16D"/>
    <w:rsid w:val="0087016D"/>
    <w:rsid w:val="009908EC"/>
    <w:rsid w:val="00997645"/>
    <w:rsid w:val="00A12738"/>
    <w:rsid w:val="00B8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272696CA"/>
  <w15:docId w15:val="{D75CAA2F-A53C-374F-9FD0-DAD58D20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://www.ufs.br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www.ufs.br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DsR//y9VRi2BlaKtnUWX/6SvGQ==">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81B473C-B6C2-4AF5-B772-13D0223959FE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3.xml><?xml version="1.0" encoding="utf-8"?>
<ds:datastoreItem xmlns:ds="http://schemas.openxmlformats.org/officeDocument/2006/customXml" ds:itemID="{E4EA48BD-6C5F-4C2B-BB8A-F77ED3E862C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B76DEC-5DE4-49C8-8133-0720936D72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2776</Words>
  <Characters>14994</Characters>
  <Application>Microsoft Office Word</Application>
  <DocSecurity>0</DocSecurity>
  <Lines>124</Lines>
  <Paragraphs>35</Paragraphs>
  <ScaleCrop>false</ScaleCrop>
  <Company/>
  <LinksUpToDate>false</LinksUpToDate>
  <CharactersWithSpaces>17735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Geovana Chiari</cp:lastModifiedBy>
  <cp:revision>2</cp:revision>
  <dcterms:created xsi:type="dcterms:W3CDTF">2026-07-26T20:32:00Z</dcterms:created>
  <dcterms:modified xsi:type="dcterms:W3CDTF">2026-07-26T20:32:00Z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